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5C9B" w14:textId="77777777" w:rsidR="00876270" w:rsidRPr="00492779" w:rsidRDefault="00492779" w:rsidP="00492779">
      <w:pPr>
        <w:jc w:val="center"/>
        <w:rPr>
          <w:rFonts w:eastAsia="Arial Unicode MS"/>
          <w:b/>
          <w:u w:val="single"/>
          <w:lang w:eastAsia="es-ES"/>
        </w:rPr>
      </w:pPr>
      <w:r w:rsidRPr="00492779">
        <w:rPr>
          <w:rFonts w:eastAsia="Arial Unicode MS"/>
          <w:b/>
          <w:u w:val="single"/>
          <w:lang w:eastAsia="es-ES"/>
        </w:rPr>
        <w:t>EJERCICIO DE CONTINUIDAD</w:t>
      </w:r>
    </w:p>
    <w:p w14:paraId="7B9E8ADC" w14:textId="77777777" w:rsidR="00876270" w:rsidRDefault="00876270">
      <w:pPr>
        <w:pStyle w:val="Sangradetextonormal"/>
        <w:spacing w:line="360" w:lineRule="auto"/>
        <w:rPr>
          <w:rFonts w:ascii="Arial Unicode MS" w:hAnsi="Arial Unicode MS" w:cs="Arial Unicode MS"/>
          <w:b w:val="0"/>
          <w:bCs w:val="0"/>
          <w:u w:val="none"/>
        </w:rPr>
      </w:pPr>
    </w:p>
    <w:p w14:paraId="0C421123" w14:textId="77777777" w:rsidR="00876270" w:rsidRDefault="00876270" w:rsidP="005C67D2">
      <w:pPr>
        <w:pStyle w:val="Sangradetextonormal"/>
        <w:spacing w:after="120" w:line="360" w:lineRule="auto"/>
        <w:ind w:left="0" w:firstLine="0"/>
        <w:rPr>
          <w:rFonts w:ascii="Arial Unicode MS" w:hAnsi="Arial Unicode MS" w:cs="Arial Unicode MS"/>
          <w:b w:val="0"/>
          <w:bCs w:val="0"/>
          <w:i/>
          <w:iCs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 xml:space="preserve">Dada la función </w:t>
      </w:r>
      <w:r w:rsidR="00492779" w:rsidRPr="00492779">
        <w:rPr>
          <w:rFonts w:ascii="Arial Unicode MS" w:hAnsi="Arial Unicode MS" w:cs="Arial Unicode MS"/>
          <w:b w:val="0"/>
          <w:bCs w:val="0"/>
          <w:position w:val="-40"/>
          <w:u w:val="none"/>
        </w:rPr>
        <w:object w:dxaOrig="3640" w:dyaOrig="920" w14:anchorId="18E6F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45.75pt" o:ole="">
            <v:imagedata r:id="rId4" o:title=""/>
          </v:shape>
          <o:OLEObject Type="Embed" ProgID="Equation.3" ShapeID="_x0000_i1025" DrawAspect="Content" ObjectID="_1526672643" r:id="rId5"/>
        </w:objec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</w:t>
      </w:r>
      <w:proofErr w:type="gramStart"/>
      <w:r>
        <w:rPr>
          <w:rFonts w:ascii="Arial Unicode MS" w:hAnsi="Arial Unicode MS" w:cs="Arial Unicode MS"/>
          <w:b w:val="0"/>
          <w:bCs w:val="0"/>
          <w:u w:val="none"/>
        </w:rPr>
        <w:t xml:space="preserve">  ,</w:t>
      </w:r>
      <w:proofErr w:type="gramEnd"/>
      <w:r>
        <w:rPr>
          <w:rFonts w:ascii="Arial Unicode MS" w:hAnsi="Arial Unicode MS" w:cs="Arial Unicode MS"/>
          <w:b w:val="0"/>
          <w:bCs w:val="0"/>
          <w:u w:val="none"/>
        </w:rPr>
        <w:t xml:space="preserve"> determine el valor de </w:t>
      </w:r>
      <w:r w:rsidRPr="00492779">
        <w:rPr>
          <w:rFonts w:ascii="Arial Unicode MS" w:hAnsi="Arial Unicode MS" w:cs="Arial Unicode MS"/>
          <w:bCs w:val="0"/>
          <w:i/>
          <w:iCs/>
          <w:u w:val="none"/>
        </w:rPr>
        <w:t>k</w:t>
      </w:r>
      <w:r>
        <w:rPr>
          <w:rFonts w:ascii="Arial Unicode MS" w:hAnsi="Arial Unicode MS" w:cs="Arial Unicode MS"/>
          <w:b w:val="0"/>
          <w:bCs w:val="0"/>
          <w:u w:val="none"/>
        </w:rPr>
        <w:t xml:space="preserve"> para que la función sea continua en   </w:t>
      </w:r>
      <w:r w:rsidRPr="00492779">
        <w:rPr>
          <w:rFonts w:ascii="Arial Unicode MS" w:hAnsi="Arial Unicode MS" w:cs="Arial Unicode MS"/>
          <w:bCs w:val="0"/>
          <w:i/>
          <w:iCs/>
          <w:u w:val="none"/>
        </w:rPr>
        <w:t>x = 0</w:t>
      </w:r>
      <w:r>
        <w:rPr>
          <w:rFonts w:ascii="Arial Unicode MS" w:hAnsi="Arial Unicode MS" w:cs="Arial Unicode MS"/>
          <w:b w:val="0"/>
          <w:bCs w:val="0"/>
          <w:i/>
          <w:iCs/>
          <w:u w:val="none"/>
        </w:rPr>
        <w:t>.</w:t>
      </w:r>
    </w:p>
    <w:p w14:paraId="5D981EE4" w14:textId="77777777" w:rsidR="00492779" w:rsidRPr="00492779" w:rsidRDefault="00492779">
      <w:pPr>
        <w:spacing w:line="360" w:lineRule="auto"/>
        <w:jc w:val="both"/>
        <w:rPr>
          <w:rFonts w:ascii="Arial" w:hAnsi="Arial" w:cs="Arial"/>
          <w:u w:val="single"/>
          <w:lang w:val="es-AR"/>
        </w:rPr>
      </w:pPr>
      <w:r w:rsidRPr="00492779">
        <w:rPr>
          <w:rFonts w:ascii="Arial" w:hAnsi="Arial" w:cs="Arial"/>
          <w:u w:val="single"/>
          <w:lang w:val="es-AR"/>
        </w:rPr>
        <w:t>Solución</w:t>
      </w:r>
    </w:p>
    <w:p w14:paraId="2FE5ECFE" w14:textId="77777777" w:rsidR="00876270" w:rsidRDefault="00876270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Para que sea continua la función en </w:t>
      </w:r>
      <w:r w:rsidRPr="003C34ED">
        <w:rPr>
          <w:rFonts w:ascii="Arial" w:hAnsi="Arial" w:cs="Arial"/>
          <w:b/>
          <w:i/>
          <w:lang w:val="es-AR"/>
        </w:rPr>
        <w:t>x=0</w:t>
      </w:r>
      <w:r>
        <w:rPr>
          <w:rFonts w:ascii="Arial" w:hAnsi="Arial" w:cs="Arial"/>
          <w:lang w:val="es-AR"/>
        </w:rPr>
        <w:t xml:space="preserve"> debe cumplirse:</w:t>
      </w:r>
    </w:p>
    <w:p w14:paraId="22C18FC9" w14:textId="77777777" w:rsidR="00876270" w:rsidRDefault="0087627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position w:val="-22"/>
        </w:rPr>
        <w:object w:dxaOrig="2000" w:dyaOrig="460" w14:anchorId="6F323D9C">
          <v:shape id="_x0000_i1026" type="#_x0000_t75" style="width:99.75pt;height:23.25pt" o:ole="">
            <v:imagedata r:id="rId6" o:title=""/>
          </v:shape>
          <o:OLEObject Type="Embed" ProgID="Equation.3" ShapeID="_x0000_i1026" DrawAspect="Content" ObjectID="_1526672644" r:id="rId7"/>
        </w:object>
      </w:r>
    </w:p>
    <w:p w14:paraId="76B5DEBE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</w:rPr>
        <w:t>Cálculo del l</w:t>
      </w:r>
      <w:r w:rsidR="003C34ED">
        <w:rPr>
          <w:rFonts w:ascii="Arial" w:hAnsi="Arial" w:cs="Arial"/>
          <w:bCs/>
        </w:rPr>
        <w:t>í</w:t>
      </w:r>
      <w:r w:rsidRPr="003C34ED">
        <w:rPr>
          <w:rFonts w:ascii="Arial" w:hAnsi="Arial" w:cs="Arial"/>
          <w:bCs/>
        </w:rPr>
        <w:t xml:space="preserve">mite de </w:t>
      </w:r>
      <w:r w:rsidRPr="003C34ED">
        <w:rPr>
          <w:rFonts w:ascii="Arial" w:hAnsi="Arial" w:cs="Arial"/>
          <w:b/>
          <w:bCs/>
          <w:i/>
        </w:rPr>
        <w:t>f</w:t>
      </w:r>
      <w:r w:rsidRPr="003C34ED">
        <w:rPr>
          <w:rFonts w:ascii="Arial" w:hAnsi="Arial" w:cs="Arial"/>
          <w:bCs/>
        </w:rPr>
        <w:t xml:space="preserve"> en </w:t>
      </w:r>
      <w:r w:rsidRPr="003C34ED">
        <w:rPr>
          <w:rFonts w:ascii="Arial" w:hAnsi="Arial" w:cs="Arial"/>
          <w:b/>
          <w:bCs/>
          <w:i/>
        </w:rPr>
        <w:t>x=0</w:t>
      </w:r>
      <w:r w:rsidRPr="003C34ED">
        <w:rPr>
          <w:rFonts w:ascii="Arial" w:hAnsi="Arial" w:cs="Arial"/>
          <w:bCs/>
        </w:rPr>
        <w:t>:</w:t>
      </w:r>
    </w:p>
    <w:p w14:paraId="3A2F1F3A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</w:rPr>
        <w:t>El límite a calcular es el límite del producto de dos funciones, lo que implica que es el producto de los límites:</w:t>
      </w:r>
    </w:p>
    <w:p w14:paraId="3CCDC5D1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  <w:position w:val="-22"/>
        </w:rPr>
        <w:object w:dxaOrig="4060" w:dyaOrig="639" w14:anchorId="75726CA6">
          <v:shape id="_x0000_i1027" type="#_x0000_t75" style="width:203.25pt;height:32.25pt" o:ole="">
            <v:imagedata r:id="rId8" o:title=""/>
          </v:shape>
          <o:OLEObject Type="Embed" ProgID="Equation.3" ShapeID="_x0000_i1027" DrawAspect="Content" ObjectID="_1526672645" r:id="rId9"/>
        </w:object>
      </w:r>
    </w:p>
    <w:p w14:paraId="3D2AC349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</w:rPr>
        <w:t xml:space="preserve">El primer límite se obtiene reemplazando </w:t>
      </w:r>
      <w:r w:rsidRPr="003C34ED">
        <w:rPr>
          <w:rFonts w:ascii="Arial" w:hAnsi="Arial" w:cs="Arial"/>
          <w:b/>
          <w:bCs/>
          <w:i/>
        </w:rPr>
        <w:t>x</w:t>
      </w:r>
      <w:r w:rsidRPr="003C34ED">
        <w:rPr>
          <w:rFonts w:ascii="Arial" w:hAnsi="Arial" w:cs="Arial"/>
          <w:bCs/>
        </w:rPr>
        <w:t xml:space="preserve"> por </w:t>
      </w:r>
      <w:r w:rsidRPr="003C34ED">
        <w:rPr>
          <w:rFonts w:ascii="Arial" w:hAnsi="Arial" w:cs="Arial"/>
          <w:b/>
          <w:bCs/>
          <w:i/>
        </w:rPr>
        <w:t>0</w:t>
      </w:r>
      <w:r w:rsidRPr="003C34ED">
        <w:rPr>
          <w:rFonts w:ascii="Arial" w:hAnsi="Arial" w:cs="Arial"/>
          <w:bCs/>
        </w:rPr>
        <w:t xml:space="preserve">, lo que da por resultado </w:t>
      </w:r>
      <w:r w:rsidRPr="003C34ED">
        <w:rPr>
          <w:rFonts w:ascii="Arial" w:hAnsi="Arial" w:cs="Arial"/>
          <w:b/>
          <w:bCs/>
          <w:i/>
        </w:rPr>
        <w:t>0</w:t>
      </w:r>
      <w:r w:rsidRPr="003C34ED">
        <w:rPr>
          <w:rFonts w:ascii="Arial" w:hAnsi="Arial" w:cs="Arial"/>
          <w:bCs/>
        </w:rPr>
        <w:t>.</w:t>
      </w:r>
    </w:p>
    <w:p w14:paraId="2C9291A0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</w:rPr>
        <w:t xml:space="preserve">El segundo límite no </w:t>
      </w:r>
      <w:proofErr w:type="gramStart"/>
      <w:r w:rsidRPr="003C34ED">
        <w:rPr>
          <w:rFonts w:ascii="Arial" w:hAnsi="Arial" w:cs="Arial"/>
          <w:bCs/>
        </w:rPr>
        <w:t>existe</w:t>
      </w:r>
      <w:proofErr w:type="gramEnd"/>
      <w:r w:rsidRPr="003C34ED">
        <w:rPr>
          <w:rFonts w:ascii="Arial" w:hAnsi="Arial" w:cs="Arial"/>
          <w:bCs/>
        </w:rPr>
        <w:t xml:space="preserve"> pero el valor de la función </w:t>
      </w:r>
      <w:r w:rsidRPr="003C34ED">
        <w:rPr>
          <w:rFonts w:ascii="Arial" w:hAnsi="Arial" w:cs="Arial"/>
          <w:bCs/>
          <w:position w:val="-18"/>
        </w:rPr>
        <w:object w:dxaOrig="780" w:dyaOrig="499" w14:anchorId="41BF1A8F">
          <v:shape id="_x0000_i1028" type="#_x0000_t75" style="width:39pt;height:24.75pt" o:ole="">
            <v:imagedata r:id="rId10" o:title=""/>
          </v:shape>
          <o:OLEObject Type="Embed" ProgID="Equation.3" ShapeID="_x0000_i1028" DrawAspect="Content" ObjectID="_1526672646" r:id="rId11"/>
        </w:object>
      </w:r>
      <w:r w:rsidRPr="003C34ED">
        <w:rPr>
          <w:rFonts w:ascii="Arial" w:hAnsi="Arial" w:cs="Arial"/>
          <w:bCs/>
        </w:rPr>
        <w:t xml:space="preserve">, para cualquier </w:t>
      </w:r>
      <w:r w:rsidRPr="003C34ED">
        <w:rPr>
          <w:rFonts w:ascii="Arial" w:hAnsi="Arial" w:cs="Arial"/>
          <w:b/>
          <w:bCs/>
          <w:i/>
        </w:rPr>
        <w:t>x</w:t>
      </w:r>
      <w:r w:rsidRPr="003C34ED">
        <w:rPr>
          <w:rFonts w:ascii="Arial" w:hAnsi="Arial" w:cs="Arial"/>
          <w:bCs/>
        </w:rPr>
        <w:t xml:space="preserve">, está comprendido entre </w:t>
      </w:r>
      <w:r w:rsidRPr="003C34ED">
        <w:rPr>
          <w:rFonts w:ascii="Arial" w:hAnsi="Arial" w:cs="Arial"/>
          <w:b/>
          <w:bCs/>
          <w:i/>
        </w:rPr>
        <w:t>-1</w:t>
      </w:r>
      <w:r w:rsidRPr="003C34ED">
        <w:rPr>
          <w:rFonts w:ascii="Arial" w:hAnsi="Arial" w:cs="Arial"/>
          <w:bCs/>
        </w:rPr>
        <w:t xml:space="preserve"> y </w:t>
      </w:r>
      <w:r w:rsidRPr="003C34ED">
        <w:rPr>
          <w:rFonts w:ascii="Arial" w:hAnsi="Arial" w:cs="Arial"/>
          <w:b/>
          <w:bCs/>
          <w:i/>
        </w:rPr>
        <w:t>1</w:t>
      </w:r>
      <w:r w:rsidRPr="003C34ED">
        <w:rPr>
          <w:rFonts w:ascii="Arial" w:hAnsi="Arial" w:cs="Arial"/>
          <w:bCs/>
        </w:rPr>
        <w:t xml:space="preserve">. </w:t>
      </w:r>
    </w:p>
    <w:p w14:paraId="0DE97341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</w:rPr>
        <w:t xml:space="preserve">En definitiva se </w:t>
      </w:r>
      <w:proofErr w:type="gramStart"/>
      <w:r w:rsidRPr="003C34ED">
        <w:rPr>
          <w:rFonts w:ascii="Arial" w:hAnsi="Arial" w:cs="Arial"/>
          <w:bCs/>
        </w:rPr>
        <w:t>tiene  el</w:t>
      </w:r>
      <w:proofErr w:type="gramEnd"/>
      <w:r w:rsidRPr="003C34ED">
        <w:rPr>
          <w:rFonts w:ascii="Arial" w:hAnsi="Arial" w:cs="Arial"/>
          <w:bCs/>
        </w:rPr>
        <w:t xml:space="preserve"> producto        </w:t>
      </w:r>
      <w:r w:rsidRPr="003C34ED">
        <w:rPr>
          <w:rFonts w:ascii="Arial" w:hAnsi="Arial" w:cs="Arial"/>
          <w:b/>
          <w:bCs/>
          <w:i/>
        </w:rPr>
        <w:t>0. t</w:t>
      </w:r>
      <w:r w:rsidRPr="003C34ED">
        <w:rPr>
          <w:rFonts w:ascii="Arial" w:hAnsi="Arial" w:cs="Arial"/>
          <w:bCs/>
        </w:rPr>
        <w:t xml:space="preserve">      con </w:t>
      </w:r>
      <w:r w:rsidRPr="003C34ED">
        <w:rPr>
          <w:rFonts w:ascii="Arial" w:hAnsi="Arial" w:cs="Arial"/>
          <w:b/>
          <w:bCs/>
          <w:i/>
        </w:rPr>
        <w:t xml:space="preserve">t </w:t>
      </w:r>
      <w:r w:rsidRPr="003C34ED">
        <w:rPr>
          <w:rFonts w:ascii="Arial" w:hAnsi="Arial" w:cs="Arial"/>
          <w:b/>
          <w:bCs/>
          <w:i/>
        </w:rPr>
        <w:sym w:font="Symbol" w:char="F0CE"/>
      </w:r>
      <w:r w:rsidRPr="003C34ED">
        <w:rPr>
          <w:rFonts w:ascii="Arial" w:hAnsi="Arial" w:cs="Arial"/>
          <w:b/>
          <w:bCs/>
          <w:i/>
        </w:rPr>
        <w:t>[-1,1]</w:t>
      </w:r>
      <w:r w:rsidRPr="003C34ED">
        <w:rPr>
          <w:rFonts w:ascii="Arial" w:hAnsi="Arial" w:cs="Arial"/>
          <w:bCs/>
        </w:rPr>
        <w:t xml:space="preserve">, da por resultado </w:t>
      </w:r>
      <w:r w:rsidRPr="003C34ED">
        <w:rPr>
          <w:rFonts w:ascii="Arial" w:hAnsi="Arial" w:cs="Arial"/>
          <w:b/>
          <w:bCs/>
          <w:i/>
        </w:rPr>
        <w:t>0</w:t>
      </w:r>
      <w:r w:rsidRPr="003C34ED">
        <w:rPr>
          <w:rFonts w:ascii="Arial" w:hAnsi="Arial" w:cs="Arial"/>
          <w:bCs/>
        </w:rPr>
        <w:t xml:space="preserve">, cualquiera sea el valor de </w:t>
      </w:r>
      <w:r w:rsidRPr="003C34ED">
        <w:rPr>
          <w:rFonts w:ascii="Arial" w:hAnsi="Arial" w:cs="Arial"/>
          <w:b/>
          <w:bCs/>
          <w:i/>
        </w:rPr>
        <w:t>t</w:t>
      </w:r>
      <w:r w:rsidRPr="003C34ED">
        <w:rPr>
          <w:rFonts w:ascii="Arial" w:hAnsi="Arial" w:cs="Arial"/>
          <w:bCs/>
        </w:rPr>
        <w:t>.</w:t>
      </w:r>
    </w:p>
    <w:p w14:paraId="4FF74D11" w14:textId="77777777" w:rsidR="00876270" w:rsidRPr="003C34ED" w:rsidRDefault="00876270">
      <w:pPr>
        <w:spacing w:line="360" w:lineRule="auto"/>
        <w:jc w:val="both"/>
        <w:rPr>
          <w:rFonts w:ascii="Arial" w:hAnsi="Arial" w:cs="Arial"/>
        </w:rPr>
      </w:pPr>
      <w:r w:rsidRPr="003C34ED">
        <w:rPr>
          <w:rFonts w:ascii="Arial" w:hAnsi="Arial" w:cs="Arial"/>
        </w:rPr>
        <w:t>Entonces</w:t>
      </w:r>
    </w:p>
    <w:p w14:paraId="5D5477D1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  <w:position w:val="-22"/>
        </w:rPr>
        <w:object w:dxaOrig="2400" w:dyaOrig="460" w14:anchorId="5B6ABC56">
          <v:shape id="_x0000_i1029" type="#_x0000_t75" style="width:120pt;height:23.25pt" o:ole="">
            <v:imagedata r:id="rId12" o:title=""/>
          </v:shape>
          <o:OLEObject Type="Embed" ProgID="Equation.3" ShapeID="_x0000_i1029" DrawAspect="Content" ObjectID="_1526672647" r:id="rId13"/>
        </w:object>
      </w:r>
    </w:p>
    <w:p w14:paraId="0C856352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</w:rPr>
        <w:t>Por otra parte</w:t>
      </w:r>
    </w:p>
    <w:p w14:paraId="744004D2" w14:textId="77777777" w:rsidR="00876270" w:rsidRPr="003C34ED" w:rsidRDefault="00876270">
      <w:pPr>
        <w:spacing w:line="360" w:lineRule="auto"/>
        <w:jc w:val="both"/>
        <w:rPr>
          <w:rFonts w:ascii="Arial" w:hAnsi="Arial" w:cs="Arial"/>
          <w:bCs/>
        </w:rPr>
      </w:pPr>
      <w:r w:rsidRPr="003C34ED">
        <w:rPr>
          <w:rFonts w:ascii="Arial" w:hAnsi="Arial" w:cs="Arial"/>
          <w:bCs/>
          <w:position w:val="-10"/>
        </w:rPr>
        <w:object w:dxaOrig="1080" w:dyaOrig="320" w14:anchorId="28C807A9">
          <v:shape id="_x0000_i1030" type="#_x0000_t75" style="width:54pt;height:15.75pt" o:ole="">
            <v:imagedata r:id="rId14" o:title=""/>
          </v:shape>
          <o:OLEObject Type="Embed" ProgID="Equation.3" ShapeID="_x0000_i1030" DrawAspect="Content" ObjectID="_1526672648" r:id="rId15"/>
        </w:object>
      </w:r>
      <w:r w:rsidRPr="003C34ED">
        <w:rPr>
          <w:rFonts w:ascii="Arial" w:hAnsi="Arial" w:cs="Arial"/>
          <w:bCs/>
        </w:rPr>
        <w:t xml:space="preserve">       </w:t>
      </w:r>
    </w:p>
    <w:p w14:paraId="5705E9CB" w14:textId="77777777" w:rsidR="00876270" w:rsidRPr="003C34ED" w:rsidRDefault="007401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Entonces, p</w:t>
      </w:r>
      <w:r w:rsidR="00876270" w:rsidRPr="003C34ED">
        <w:rPr>
          <w:rFonts w:ascii="Arial" w:hAnsi="Arial" w:cs="Arial"/>
          <w:bCs/>
        </w:rPr>
        <w:t>ara que</w:t>
      </w:r>
      <w:r>
        <w:rPr>
          <w:rFonts w:ascii="Arial" w:hAnsi="Arial" w:cs="Arial"/>
          <w:bCs/>
        </w:rPr>
        <w:t xml:space="preserve"> </w:t>
      </w:r>
      <w:r w:rsidRPr="00740116">
        <w:rPr>
          <w:rFonts w:ascii="Arial" w:hAnsi="Arial" w:cs="Arial"/>
          <w:b/>
          <w:bCs/>
          <w:i/>
        </w:rPr>
        <w:t>f</w:t>
      </w:r>
      <w:r w:rsidR="00876270" w:rsidRPr="003C34ED">
        <w:rPr>
          <w:rFonts w:ascii="Arial" w:hAnsi="Arial" w:cs="Arial"/>
          <w:bCs/>
        </w:rPr>
        <w:t xml:space="preserve"> sea continua </w:t>
      </w:r>
      <w:r>
        <w:rPr>
          <w:rFonts w:ascii="Arial" w:hAnsi="Arial" w:cs="Arial"/>
          <w:bCs/>
        </w:rPr>
        <w:t xml:space="preserve">en </w:t>
      </w:r>
      <w:r w:rsidRPr="00740116">
        <w:rPr>
          <w:rFonts w:ascii="Arial" w:hAnsi="Arial" w:cs="Arial"/>
          <w:b/>
          <w:bCs/>
          <w:i/>
        </w:rPr>
        <w:t>x</w:t>
      </w:r>
      <w:r>
        <w:rPr>
          <w:rFonts w:ascii="Arial" w:hAnsi="Arial" w:cs="Arial"/>
          <w:b/>
          <w:bCs/>
          <w:i/>
        </w:rPr>
        <w:t xml:space="preserve"> </w:t>
      </w:r>
      <w:r w:rsidRPr="00740116">
        <w:rPr>
          <w:rFonts w:ascii="Arial" w:hAnsi="Arial" w:cs="Arial"/>
          <w:b/>
          <w:bCs/>
          <w:i/>
        </w:rPr>
        <w:t>=</w:t>
      </w:r>
      <w:r>
        <w:rPr>
          <w:rFonts w:ascii="Arial" w:hAnsi="Arial" w:cs="Arial"/>
          <w:b/>
          <w:bCs/>
          <w:i/>
        </w:rPr>
        <w:t xml:space="preserve"> </w:t>
      </w:r>
      <w:r w:rsidRPr="00740116">
        <w:rPr>
          <w:rFonts w:ascii="Arial" w:hAnsi="Arial" w:cs="Arial"/>
          <w:b/>
          <w:bCs/>
          <w:i/>
        </w:rPr>
        <w:t>0</w:t>
      </w:r>
      <w:r>
        <w:rPr>
          <w:rFonts w:ascii="Arial" w:hAnsi="Arial" w:cs="Arial"/>
          <w:bCs/>
        </w:rPr>
        <w:t xml:space="preserve"> </w:t>
      </w:r>
      <w:r w:rsidR="00876270" w:rsidRPr="003C34ED">
        <w:rPr>
          <w:rFonts w:ascii="Arial" w:hAnsi="Arial" w:cs="Arial"/>
          <w:bCs/>
        </w:rPr>
        <w:t xml:space="preserve">debe </w:t>
      </w:r>
      <w:proofErr w:type="gramStart"/>
      <w:r w:rsidR="00876270" w:rsidRPr="003C34ED">
        <w:rPr>
          <w:rFonts w:ascii="Arial" w:hAnsi="Arial" w:cs="Arial"/>
          <w:bCs/>
        </w:rPr>
        <w:t xml:space="preserve">ser  </w:t>
      </w:r>
      <w:r w:rsidR="00876270" w:rsidRPr="003C34ED">
        <w:rPr>
          <w:rFonts w:ascii="Arial" w:hAnsi="Arial" w:cs="Arial"/>
          <w:b/>
          <w:bCs/>
          <w:i/>
        </w:rPr>
        <w:t>k</w:t>
      </w:r>
      <w:proofErr w:type="gramEnd"/>
      <w:r w:rsidR="00876270" w:rsidRPr="003C34ED">
        <w:rPr>
          <w:rFonts w:ascii="Arial" w:hAnsi="Arial" w:cs="Arial"/>
          <w:b/>
          <w:bCs/>
          <w:i/>
        </w:rPr>
        <w:t>=0</w:t>
      </w:r>
      <w:r w:rsidR="00876270" w:rsidRPr="003C34ED">
        <w:rPr>
          <w:rFonts w:ascii="Arial" w:hAnsi="Arial" w:cs="Arial"/>
          <w:bCs/>
        </w:rPr>
        <w:t>.</w:t>
      </w:r>
      <w:bookmarkStart w:id="0" w:name="_GoBack"/>
      <w:bookmarkEnd w:id="0"/>
    </w:p>
    <w:sectPr w:rsidR="00876270" w:rsidRPr="003C34ED">
      <w:pgSz w:w="11907" w:h="16840" w:code="9"/>
      <w:pgMar w:top="2693" w:right="1134" w:bottom="85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ED"/>
    <w:rsid w:val="001B427C"/>
    <w:rsid w:val="003C34ED"/>
    <w:rsid w:val="00492779"/>
    <w:rsid w:val="005C67D2"/>
    <w:rsid w:val="00740116"/>
    <w:rsid w:val="0087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D2DD29"/>
  <w15:chartTrackingRefBased/>
  <w15:docId w15:val="{1616F772-FCB3-4DC0-B026-84901CF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Arial Unicode MS" w:hAnsi="Arial Unicode MS" w:cs="Arial Unicode MS"/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bCs/>
      <w:sz w:val="26"/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eastAsia="Arial Unicode MS"/>
      <w:lang w:eastAsia="es-ES"/>
    </w:rPr>
  </w:style>
  <w:style w:type="character" w:customStyle="1" w:styleId="apple-converted-space">
    <w:name w:val="apple-converted-space"/>
    <w:basedOn w:val="Fuentedeprrafopredeter"/>
  </w:style>
  <w:style w:type="paragraph" w:styleId="Sangradetextonormal">
    <w:name w:val="Body Text Indent"/>
    <w:basedOn w:val="Normal"/>
    <w:semiHidden/>
    <w:pPr>
      <w:ind w:left="5664" w:firstLine="708"/>
    </w:pPr>
    <w:rPr>
      <w:rFonts w:ascii="Times New Roman" w:hAnsi="Times New Roman" w:cs="Times New Roman"/>
      <w:b/>
      <w:bCs/>
      <w:u w:val="single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Hola, queria saber si me podia decir como es el ejercicio numero 8 que nos mando en el cuestionario, de la parte practica, es</vt:lpstr>
    </vt:vector>
  </TitlesOfParts>
  <Company>MINISTERIO PUBLICO FISCAL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Hola, queria saber si me podia decir como es el ejercicio numero 8 que nos mando en el cuestionario, de la parte practica, es</dc:title>
  <dc:subject/>
  <dc:creator>VignoliAL</dc:creator>
  <cp:keywords/>
  <cp:lastModifiedBy>Adolfo</cp:lastModifiedBy>
  <cp:revision>2</cp:revision>
  <dcterms:created xsi:type="dcterms:W3CDTF">2016-06-06T01:54:00Z</dcterms:created>
  <dcterms:modified xsi:type="dcterms:W3CDTF">2016-06-06T01:54:00Z</dcterms:modified>
</cp:coreProperties>
</file>