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8E" w:rsidRDefault="00CE3F7E" w:rsidP="00D406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Guía de Estudio de la Unidad 4:</w:t>
      </w:r>
      <w:r w:rsidR="00030A8E">
        <w:rPr>
          <w:rFonts w:ascii="Arial" w:hAnsi="Arial" w:cs="Arial"/>
          <w:sz w:val="24"/>
          <w:szCs w:val="24"/>
        </w:rPr>
        <w:t xml:space="preserve"> Funciones y Gráficos</w:t>
      </w:r>
    </w:p>
    <w:p w:rsidR="00525A59" w:rsidRDefault="00030A8E" w:rsidP="00D406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Defina par ordenado.</w:t>
      </w:r>
    </w:p>
    <w:p w:rsidR="00030A8E" w:rsidRDefault="00030A8E" w:rsidP="00D406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¿A qué se </w:t>
      </w:r>
      <w:r w:rsidR="00D4062F"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z w:val="24"/>
          <w:szCs w:val="24"/>
        </w:rPr>
        <w:t xml:space="preserve">ama </w:t>
      </w:r>
      <w:r w:rsidR="00D4062F">
        <w:rPr>
          <w:rFonts w:ascii="Arial" w:hAnsi="Arial" w:cs="Arial"/>
          <w:sz w:val="24"/>
          <w:szCs w:val="24"/>
        </w:rPr>
        <w:t>Producto Cartesiano de dos conjuntos A y B?</w:t>
      </w:r>
    </w:p>
    <w:p w:rsidR="00F17816" w:rsidRPr="00F17816" w:rsidRDefault="00D4062F" w:rsidP="00F1781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qué se llama Relación entre los conjuntos A y B?</w:t>
      </w:r>
    </w:p>
    <w:p w:rsidR="00D4062F" w:rsidRDefault="00D4062F" w:rsidP="00D406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Defina Función.</w:t>
      </w:r>
    </w:p>
    <w:p w:rsidR="00F17816" w:rsidRDefault="008B7FAD" w:rsidP="00D406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Defina d</w:t>
      </w:r>
      <w:r w:rsidR="00F17816">
        <w:rPr>
          <w:rFonts w:ascii="Arial" w:hAnsi="Arial" w:cs="Arial"/>
          <w:sz w:val="24"/>
          <w:szCs w:val="24"/>
        </w:rPr>
        <w:t xml:space="preserve">ominio e </w:t>
      </w:r>
      <w:r>
        <w:rPr>
          <w:rFonts w:ascii="Arial" w:hAnsi="Arial" w:cs="Arial"/>
          <w:sz w:val="24"/>
          <w:szCs w:val="24"/>
        </w:rPr>
        <w:t>i</w:t>
      </w:r>
      <w:r w:rsidR="00F17816">
        <w:rPr>
          <w:rFonts w:ascii="Arial" w:hAnsi="Arial" w:cs="Arial"/>
          <w:sz w:val="24"/>
          <w:szCs w:val="24"/>
        </w:rPr>
        <w:t>magen de una función.</w:t>
      </w:r>
    </w:p>
    <w:p w:rsidR="00D4062F" w:rsidRDefault="00D4062F" w:rsidP="00D406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¿El dominio de una función coincide con el conjunto de partida?</w:t>
      </w:r>
    </w:p>
    <w:p w:rsidR="00D4062F" w:rsidRDefault="00D4062F" w:rsidP="00D406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qué se llama Funciones Reales de una Variable Real?</w:t>
      </w:r>
    </w:p>
    <w:p w:rsidR="00D4062F" w:rsidRDefault="00D4062F" w:rsidP="00D406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¿Cuándo queda bien determinada una función?</w:t>
      </w:r>
    </w:p>
    <w:p w:rsidR="00D4062F" w:rsidRDefault="00F17816" w:rsidP="00D406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se clasifican las funciones?</w:t>
      </w:r>
    </w:p>
    <w:p w:rsidR="00F17816" w:rsidRDefault="008B7FAD" w:rsidP="00D406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Defina gráfico de una f</w:t>
      </w:r>
      <w:r w:rsidR="00F17816">
        <w:rPr>
          <w:rFonts w:ascii="Arial" w:hAnsi="Arial" w:cs="Arial"/>
          <w:sz w:val="24"/>
          <w:szCs w:val="24"/>
        </w:rPr>
        <w:t>unción.</w:t>
      </w:r>
    </w:p>
    <w:p w:rsidR="000757E2" w:rsidRPr="000757E2" w:rsidRDefault="00F17816" w:rsidP="000757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¿A qué se llaman funciones pares, impares y periódicas? </w:t>
      </w:r>
      <w:r w:rsidR="000757E2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Qué ca</w:t>
      </w:r>
      <w:r w:rsidR="000757E2">
        <w:rPr>
          <w:rFonts w:ascii="Arial" w:hAnsi="Arial" w:cs="Arial"/>
          <w:sz w:val="24"/>
          <w:szCs w:val="24"/>
        </w:rPr>
        <w:t>racterísticas gráficas presenta</w:t>
      </w:r>
      <w:r>
        <w:rPr>
          <w:rFonts w:ascii="Arial" w:hAnsi="Arial" w:cs="Arial"/>
          <w:sz w:val="24"/>
          <w:szCs w:val="24"/>
        </w:rPr>
        <w:t xml:space="preserve"> cada una de ellas?</w:t>
      </w:r>
    </w:p>
    <w:p w:rsidR="00F17816" w:rsidRDefault="00F17816" w:rsidP="00D406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Especifique el conjunto de partida, el de llegada, el dominio, la imagen</w:t>
      </w:r>
      <w:r w:rsidR="000757E2">
        <w:rPr>
          <w:rFonts w:ascii="Arial" w:hAnsi="Arial" w:cs="Arial"/>
          <w:sz w:val="24"/>
          <w:szCs w:val="24"/>
        </w:rPr>
        <w:t>, la regla o ley de asignación, haga</w:t>
      </w:r>
      <w:r>
        <w:rPr>
          <w:rFonts w:ascii="Arial" w:hAnsi="Arial" w:cs="Arial"/>
          <w:sz w:val="24"/>
          <w:szCs w:val="24"/>
        </w:rPr>
        <w:t xml:space="preserve"> el gráf</w:t>
      </w:r>
      <w:r w:rsidR="000757E2">
        <w:rPr>
          <w:rFonts w:ascii="Arial" w:hAnsi="Arial" w:cs="Arial"/>
          <w:sz w:val="24"/>
          <w:szCs w:val="24"/>
        </w:rPr>
        <w:t>ico de las siguientes funciones y establezca si son pares, impares, periódicas o ninguno de estos tipos:</w:t>
      </w:r>
    </w:p>
    <w:p w:rsidR="000757E2" w:rsidRDefault="008B7FAD" w:rsidP="008B7FAD">
      <w:pPr>
        <w:pStyle w:val="Prrafodelista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constante</w:t>
      </w:r>
      <w:proofErr w:type="gramEnd"/>
      <w:r>
        <w:rPr>
          <w:rFonts w:ascii="Arial" w:hAnsi="Arial" w:cs="Arial"/>
          <w:sz w:val="24"/>
          <w:szCs w:val="24"/>
        </w:rPr>
        <w:t>, valor absoluto, signo, parte e</w:t>
      </w:r>
      <w:r w:rsidR="00F17816">
        <w:rPr>
          <w:rFonts w:ascii="Arial" w:hAnsi="Arial" w:cs="Arial"/>
          <w:sz w:val="24"/>
          <w:szCs w:val="24"/>
        </w:rPr>
        <w:t xml:space="preserve">ntera, </w:t>
      </w:r>
      <w:r>
        <w:rPr>
          <w:rFonts w:ascii="Arial" w:hAnsi="Arial" w:cs="Arial"/>
          <w:sz w:val="24"/>
          <w:szCs w:val="24"/>
        </w:rPr>
        <w:t>potencial, identidad, t</w:t>
      </w:r>
      <w:r w:rsidR="000757E2">
        <w:rPr>
          <w:rFonts w:ascii="Arial" w:hAnsi="Arial" w:cs="Arial"/>
          <w:sz w:val="24"/>
          <w:szCs w:val="24"/>
        </w:rPr>
        <w:t>rigonométrica</w:t>
      </w:r>
      <w:r>
        <w:rPr>
          <w:rFonts w:ascii="Arial" w:hAnsi="Arial" w:cs="Arial"/>
          <w:sz w:val="24"/>
          <w:szCs w:val="24"/>
        </w:rPr>
        <w:t>s, exponencial, logaritmo e h</w:t>
      </w:r>
      <w:r w:rsidR="000757E2">
        <w:rPr>
          <w:rFonts w:ascii="Arial" w:hAnsi="Arial" w:cs="Arial"/>
          <w:sz w:val="24"/>
          <w:szCs w:val="24"/>
        </w:rPr>
        <w:t>iperbólicas.</w:t>
      </w:r>
    </w:p>
    <w:p w:rsidR="008B7FAD" w:rsidRDefault="008B7FAD" w:rsidP="008B7F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Defina  suma,  producto, cociente y composición de funciones.</w:t>
      </w:r>
      <w:r w:rsidR="00904A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04ACB">
        <w:rPr>
          <w:rFonts w:ascii="Arial" w:hAnsi="Arial" w:cs="Arial"/>
          <w:sz w:val="24"/>
          <w:szCs w:val="24"/>
        </w:rPr>
        <w:t>¿ Qué</w:t>
      </w:r>
      <w:proofErr w:type="gramEnd"/>
      <w:r w:rsidR="00904ACB">
        <w:rPr>
          <w:rFonts w:ascii="Arial" w:hAnsi="Arial" w:cs="Arial"/>
          <w:sz w:val="24"/>
          <w:szCs w:val="24"/>
        </w:rPr>
        <w:t xml:space="preserve"> se tiene que cumplir para que se puedan componer dos funciones?</w:t>
      </w:r>
    </w:p>
    <w:p w:rsidR="008B7FAD" w:rsidRDefault="008B7FAD" w:rsidP="008B7F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 las propiedades de la composición de funciones.</w:t>
      </w:r>
    </w:p>
    <w:p w:rsidR="008B7FAD" w:rsidRDefault="008B7FAD" w:rsidP="008B7F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Defina función </w:t>
      </w:r>
      <w:proofErr w:type="spellStart"/>
      <w:r>
        <w:rPr>
          <w:rFonts w:ascii="Arial" w:hAnsi="Arial" w:cs="Arial"/>
          <w:sz w:val="24"/>
          <w:szCs w:val="24"/>
        </w:rPr>
        <w:t>inyectiva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suryectiva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biyectiva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B7FAD" w:rsidRDefault="00904ACB" w:rsidP="008B7F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Defina inversa de una función. ¿Cómo tiene que ser una función para que tenga inversa</w:t>
      </w:r>
      <w:proofErr w:type="gramStart"/>
      <w:r>
        <w:rPr>
          <w:rFonts w:ascii="Arial" w:hAnsi="Arial" w:cs="Arial"/>
          <w:sz w:val="24"/>
          <w:szCs w:val="24"/>
        </w:rPr>
        <w:t>?.</w:t>
      </w:r>
      <w:proofErr w:type="gramEnd"/>
      <w:r>
        <w:rPr>
          <w:rFonts w:ascii="Arial" w:hAnsi="Arial" w:cs="Arial"/>
          <w:sz w:val="24"/>
          <w:szCs w:val="24"/>
        </w:rPr>
        <w:t>-.</w:t>
      </w:r>
    </w:p>
    <w:p w:rsidR="00904ACB" w:rsidRPr="008B7FAD" w:rsidRDefault="00904ACB" w:rsidP="00904ACB">
      <w:pPr>
        <w:pStyle w:val="Prrafodelista"/>
        <w:ind w:left="786"/>
        <w:jc w:val="both"/>
        <w:rPr>
          <w:rFonts w:ascii="Arial" w:hAnsi="Arial" w:cs="Arial"/>
          <w:sz w:val="24"/>
          <w:szCs w:val="24"/>
        </w:rPr>
      </w:pPr>
    </w:p>
    <w:p w:rsidR="000757E2" w:rsidRPr="00030A8E" w:rsidRDefault="000757E2" w:rsidP="00F17816">
      <w:pPr>
        <w:pStyle w:val="Prrafodelista"/>
        <w:ind w:left="786"/>
        <w:jc w:val="both"/>
        <w:rPr>
          <w:rFonts w:ascii="Arial" w:hAnsi="Arial" w:cs="Arial"/>
          <w:sz w:val="24"/>
          <w:szCs w:val="24"/>
        </w:rPr>
      </w:pPr>
    </w:p>
    <w:sectPr w:rsidR="000757E2" w:rsidRPr="00030A8E" w:rsidSect="00525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E7FAB"/>
    <w:multiLevelType w:val="hybridMultilevel"/>
    <w:tmpl w:val="5D028B18"/>
    <w:lvl w:ilvl="0" w:tplc="0C0A0011">
      <w:start w:val="1"/>
      <w:numFmt w:val="decimal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75440"/>
    <w:multiLevelType w:val="hybridMultilevel"/>
    <w:tmpl w:val="E802316C"/>
    <w:lvl w:ilvl="0" w:tplc="0C0A000F">
      <w:start w:val="1"/>
      <w:numFmt w:val="decimal"/>
      <w:lvlText w:val="%1."/>
      <w:lvlJc w:val="left"/>
      <w:pPr>
        <w:ind w:left="776" w:hanging="360"/>
      </w:pPr>
    </w:lvl>
    <w:lvl w:ilvl="1" w:tplc="0C0A0019" w:tentative="1">
      <w:start w:val="1"/>
      <w:numFmt w:val="lowerLetter"/>
      <w:lvlText w:val="%2."/>
      <w:lvlJc w:val="left"/>
      <w:pPr>
        <w:ind w:left="1496" w:hanging="360"/>
      </w:pPr>
    </w:lvl>
    <w:lvl w:ilvl="2" w:tplc="0C0A001B" w:tentative="1">
      <w:start w:val="1"/>
      <w:numFmt w:val="lowerRoman"/>
      <w:lvlText w:val="%3."/>
      <w:lvlJc w:val="right"/>
      <w:pPr>
        <w:ind w:left="2216" w:hanging="180"/>
      </w:pPr>
    </w:lvl>
    <w:lvl w:ilvl="3" w:tplc="0C0A000F" w:tentative="1">
      <w:start w:val="1"/>
      <w:numFmt w:val="decimal"/>
      <w:lvlText w:val="%4."/>
      <w:lvlJc w:val="left"/>
      <w:pPr>
        <w:ind w:left="2936" w:hanging="360"/>
      </w:pPr>
    </w:lvl>
    <w:lvl w:ilvl="4" w:tplc="0C0A0019" w:tentative="1">
      <w:start w:val="1"/>
      <w:numFmt w:val="lowerLetter"/>
      <w:lvlText w:val="%5."/>
      <w:lvlJc w:val="left"/>
      <w:pPr>
        <w:ind w:left="3656" w:hanging="360"/>
      </w:pPr>
    </w:lvl>
    <w:lvl w:ilvl="5" w:tplc="0C0A001B" w:tentative="1">
      <w:start w:val="1"/>
      <w:numFmt w:val="lowerRoman"/>
      <w:lvlText w:val="%6."/>
      <w:lvlJc w:val="right"/>
      <w:pPr>
        <w:ind w:left="4376" w:hanging="180"/>
      </w:pPr>
    </w:lvl>
    <w:lvl w:ilvl="6" w:tplc="0C0A000F" w:tentative="1">
      <w:start w:val="1"/>
      <w:numFmt w:val="decimal"/>
      <w:lvlText w:val="%7."/>
      <w:lvlJc w:val="left"/>
      <w:pPr>
        <w:ind w:left="5096" w:hanging="360"/>
      </w:pPr>
    </w:lvl>
    <w:lvl w:ilvl="7" w:tplc="0C0A0019" w:tentative="1">
      <w:start w:val="1"/>
      <w:numFmt w:val="lowerLetter"/>
      <w:lvlText w:val="%8."/>
      <w:lvlJc w:val="left"/>
      <w:pPr>
        <w:ind w:left="5816" w:hanging="360"/>
      </w:pPr>
    </w:lvl>
    <w:lvl w:ilvl="8" w:tplc="0C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>
    <w:nsid w:val="5118531F"/>
    <w:multiLevelType w:val="hybridMultilevel"/>
    <w:tmpl w:val="22986BFA"/>
    <w:lvl w:ilvl="0" w:tplc="0C0A0011">
      <w:start w:val="1"/>
      <w:numFmt w:val="decimal"/>
      <w:lvlText w:val="%1)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CE3F7E"/>
    <w:rsid w:val="00030A8E"/>
    <w:rsid w:val="000757E2"/>
    <w:rsid w:val="001F7E08"/>
    <w:rsid w:val="00525A59"/>
    <w:rsid w:val="008B7FAD"/>
    <w:rsid w:val="00904ACB"/>
    <w:rsid w:val="00CE3F7E"/>
    <w:rsid w:val="00D4062F"/>
    <w:rsid w:val="00F1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A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2</cp:revision>
  <dcterms:created xsi:type="dcterms:W3CDTF">2012-05-22T19:51:00Z</dcterms:created>
  <dcterms:modified xsi:type="dcterms:W3CDTF">2012-05-22T20:58:00Z</dcterms:modified>
</cp:coreProperties>
</file>