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59BD" w:rsidRDefault="00C759BD" w:rsidP="00602D54">
      <w:pPr>
        <w:spacing w:after="0" w:line="240" w:lineRule="auto"/>
        <w:ind w:firstLine="340"/>
        <w:jc w:val="both"/>
        <w:rPr>
          <w:rFonts w:cstheme="minorHAnsi"/>
          <w:b/>
          <w:sz w:val="24"/>
          <w:lang w:val="es-US"/>
        </w:rPr>
      </w:pPr>
    </w:p>
    <w:p w:rsidR="00C759BD" w:rsidRDefault="00C759BD" w:rsidP="00602D54">
      <w:pPr>
        <w:spacing w:after="0" w:line="240" w:lineRule="auto"/>
        <w:ind w:firstLine="340"/>
        <w:jc w:val="both"/>
        <w:rPr>
          <w:rFonts w:cstheme="minorHAnsi"/>
          <w:b/>
          <w:sz w:val="24"/>
          <w:lang w:val="es-US"/>
        </w:rPr>
      </w:pPr>
    </w:p>
    <w:p w:rsidR="00C759BD" w:rsidRPr="00C759BD" w:rsidRDefault="00C759BD" w:rsidP="00C759BD">
      <w:pPr>
        <w:spacing w:after="0" w:line="240" w:lineRule="auto"/>
        <w:ind w:firstLine="340"/>
        <w:jc w:val="center"/>
        <w:rPr>
          <w:rFonts w:cstheme="minorHAnsi"/>
          <w:b/>
          <w:sz w:val="44"/>
          <w:lang w:val="es-US"/>
        </w:rPr>
      </w:pPr>
      <w:r w:rsidRPr="00C759BD">
        <w:rPr>
          <w:rFonts w:cstheme="minorHAnsi"/>
          <w:b/>
          <w:sz w:val="44"/>
          <w:lang w:val="es-US"/>
        </w:rPr>
        <w:t>Universidad Nacional de Córdoba</w:t>
      </w:r>
    </w:p>
    <w:p w:rsidR="00C759BD" w:rsidRPr="00C759BD" w:rsidRDefault="00C759BD" w:rsidP="00C759BD">
      <w:pPr>
        <w:spacing w:after="0" w:line="240" w:lineRule="auto"/>
        <w:ind w:firstLine="340"/>
        <w:jc w:val="center"/>
        <w:rPr>
          <w:rFonts w:cstheme="minorHAnsi"/>
          <w:b/>
          <w:sz w:val="40"/>
          <w:lang w:val="es-US"/>
        </w:rPr>
      </w:pPr>
    </w:p>
    <w:p w:rsidR="00C759BD" w:rsidRPr="00C759BD" w:rsidRDefault="00C759BD" w:rsidP="00C759BD">
      <w:pPr>
        <w:spacing w:after="0" w:line="240" w:lineRule="auto"/>
        <w:ind w:firstLine="340"/>
        <w:jc w:val="center"/>
        <w:rPr>
          <w:rFonts w:cstheme="minorHAnsi"/>
          <w:b/>
          <w:sz w:val="40"/>
          <w:lang w:val="es-US"/>
        </w:rPr>
      </w:pPr>
      <w:r w:rsidRPr="00C759BD">
        <w:rPr>
          <w:rFonts w:cstheme="minorHAnsi"/>
          <w:b/>
          <w:sz w:val="40"/>
          <w:lang w:val="es-US"/>
        </w:rPr>
        <w:t>Facultad de Ciencias Exactas, Físicas y Naturales</w:t>
      </w:r>
    </w:p>
    <w:p w:rsidR="00C759BD" w:rsidRDefault="00C759BD" w:rsidP="00C759BD">
      <w:pPr>
        <w:spacing w:after="0" w:line="240" w:lineRule="auto"/>
        <w:ind w:firstLine="340"/>
        <w:jc w:val="center"/>
        <w:rPr>
          <w:rFonts w:cstheme="minorHAnsi"/>
          <w:b/>
          <w:sz w:val="24"/>
          <w:lang w:val="es-US"/>
        </w:rPr>
      </w:pPr>
    </w:p>
    <w:p w:rsidR="00C759BD" w:rsidRDefault="00C759BD" w:rsidP="00C759BD">
      <w:pPr>
        <w:spacing w:after="0" w:line="240" w:lineRule="auto"/>
        <w:ind w:firstLine="340"/>
        <w:jc w:val="center"/>
        <w:rPr>
          <w:rFonts w:cstheme="minorHAnsi"/>
          <w:b/>
          <w:sz w:val="24"/>
          <w:lang w:val="es-US"/>
        </w:rPr>
      </w:pPr>
      <w:r>
        <w:rPr>
          <w:noProof/>
          <w:lang w:eastAsia="es-AR"/>
        </w:rPr>
        <w:drawing>
          <wp:anchor distT="0" distB="0" distL="114300" distR="114300" simplePos="0" relativeHeight="251661312" behindDoc="0" locked="0" layoutInCell="1" allowOverlap="1" wp14:anchorId="7B4C253B" wp14:editId="333D3CCC">
            <wp:simplePos x="0" y="0"/>
            <wp:positionH relativeFrom="column">
              <wp:posOffset>1655445</wp:posOffset>
            </wp:positionH>
            <wp:positionV relativeFrom="paragraph">
              <wp:posOffset>140970</wp:posOffset>
            </wp:positionV>
            <wp:extent cx="2530475" cy="3351530"/>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2530475" cy="3351530"/>
                    </a:xfrm>
                    <a:prstGeom prst="rect">
                      <a:avLst/>
                    </a:prstGeom>
                  </pic:spPr>
                </pic:pic>
              </a:graphicData>
            </a:graphic>
            <wp14:sizeRelH relativeFrom="page">
              <wp14:pctWidth>0</wp14:pctWidth>
            </wp14:sizeRelH>
            <wp14:sizeRelV relativeFrom="page">
              <wp14:pctHeight>0</wp14:pctHeight>
            </wp14:sizeRelV>
          </wp:anchor>
        </w:drawing>
      </w:r>
    </w:p>
    <w:p w:rsidR="00C759BD" w:rsidRDefault="00C759BD" w:rsidP="00C759BD">
      <w:pPr>
        <w:spacing w:after="0" w:line="240" w:lineRule="auto"/>
        <w:ind w:firstLine="340"/>
        <w:jc w:val="center"/>
        <w:rPr>
          <w:rFonts w:cstheme="minorHAnsi"/>
          <w:b/>
          <w:sz w:val="24"/>
          <w:lang w:val="es-US"/>
        </w:rPr>
      </w:pPr>
    </w:p>
    <w:p w:rsidR="00C759BD" w:rsidRDefault="00C759BD" w:rsidP="00C759BD">
      <w:pPr>
        <w:spacing w:after="0" w:line="240" w:lineRule="auto"/>
        <w:ind w:firstLine="340"/>
        <w:jc w:val="center"/>
        <w:rPr>
          <w:rFonts w:cstheme="minorHAnsi"/>
          <w:b/>
          <w:sz w:val="24"/>
          <w:lang w:val="es-US"/>
        </w:rPr>
      </w:pPr>
    </w:p>
    <w:p w:rsidR="00C759BD" w:rsidRDefault="00C759BD" w:rsidP="00C759BD">
      <w:pPr>
        <w:spacing w:after="0" w:line="240" w:lineRule="auto"/>
        <w:ind w:firstLine="340"/>
        <w:jc w:val="center"/>
        <w:rPr>
          <w:rFonts w:cstheme="minorHAnsi"/>
          <w:b/>
          <w:sz w:val="24"/>
          <w:lang w:val="es-US"/>
        </w:rPr>
      </w:pPr>
    </w:p>
    <w:p w:rsidR="00C759BD" w:rsidRDefault="00C759BD" w:rsidP="00C759BD">
      <w:pPr>
        <w:spacing w:after="0" w:line="240" w:lineRule="auto"/>
        <w:ind w:firstLine="340"/>
        <w:jc w:val="center"/>
        <w:rPr>
          <w:rFonts w:cstheme="minorHAnsi"/>
          <w:b/>
          <w:sz w:val="24"/>
          <w:lang w:val="es-US"/>
        </w:rPr>
      </w:pPr>
    </w:p>
    <w:p w:rsidR="00C759BD" w:rsidRDefault="00C759BD" w:rsidP="00C759BD">
      <w:pPr>
        <w:spacing w:after="0" w:line="240" w:lineRule="auto"/>
        <w:ind w:firstLine="340"/>
        <w:jc w:val="center"/>
        <w:rPr>
          <w:rFonts w:cstheme="minorHAnsi"/>
          <w:b/>
          <w:sz w:val="24"/>
          <w:lang w:val="es-US"/>
        </w:rPr>
      </w:pPr>
    </w:p>
    <w:p w:rsidR="00C759BD" w:rsidRDefault="00C759BD" w:rsidP="00C759BD">
      <w:pPr>
        <w:spacing w:after="0" w:line="240" w:lineRule="auto"/>
        <w:ind w:firstLine="340"/>
        <w:jc w:val="center"/>
        <w:rPr>
          <w:rFonts w:cstheme="minorHAnsi"/>
          <w:b/>
          <w:sz w:val="24"/>
          <w:lang w:val="es-US"/>
        </w:rPr>
      </w:pPr>
    </w:p>
    <w:p w:rsidR="00C759BD" w:rsidRDefault="00C759BD" w:rsidP="00C759BD">
      <w:pPr>
        <w:spacing w:after="0" w:line="240" w:lineRule="auto"/>
        <w:ind w:firstLine="340"/>
        <w:jc w:val="center"/>
        <w:rPr>
          <w:rFonts w:cstheme="minorHAnsi"/>
          <w:b/>
          <w:sz w:val="24"/>
          <w:lang w:val="es-US"/>
        </w:rPr>
      </w:pPr>
    </w:p>
    <w:p w:rsidR="00C759BD" w:rsidRDefault="00C759BD" w:rsidP="00C759BD">
      <w:pPr>
        <w:spacing w:after="0" w:line="240" w:lineRule="auto"/>
        <w:ind w:firstLine="340"/>
        <w:jc w:val="center"/>
        <w:rPr>
          <w:rFonts w:cstheme="minorHAnsi"/>
          <w:b/>
          <w:sz w:val="24"/>
          <w:lang w:val="es-US"/>
        </w:rPr>
      </w:pPr>
    </w:p>
    <w:p w:rsidR="00C759BD" w:rsidRDefault="00C759BD" w:rsidP="00C759BD">
      <w:pPr>
        <w:spacing w:after="0" w:line="240" w:lineRule="auto"/>
        <w:ind w:firstLine="340"/>
        <w:jc w:val="center"/>
        <w:rPr>
          <w:rFonts w:cstheme="minorHAnsi"/>
          <w:b/>
          <w:sz w:val="24"/>
          <w:lang w:val="es-US"/>
        </w:rPr>
      </w:pPr>
    </w:p>
    <w:p w:rsidR="00C759BD" w:rsidRDefault="00C759BD" w:rsidP="00C759BD">
      <w:pPr>
        <w:spacing w:after="0" w:line="240" w:lineRule="auto"/>
        <w:ind w:firstLine="340"/>
        <w:jc w:val="center"/>
        <w:rPr>
          <w:rFonts w:cstheme="minorHAnsi"/>
          <w:b/>
          <w:sz w:val="24"/>
          <w:lang w:val="es-US"/>
        </w:rPr>
      </w:pPr>
    </w:p>
    <w:p w:rsidR="00C759BD" w:rsidRDefault="00C759BD" w:rsidP="00C759BD">
      <w:pPr>
        <w:spacing w:after="0" w:line="240" w:lineRule="auto"/>
        <w:ind w:firstLine="340"/>
        <w:jc w:val="center"/>
        <w:rPr>
          <w:rFonts w:cstheme="minorHAnsi"/>
          <w:b/>
          <w:sz w:val="24"/>
          <w:lang w:val="es-US"/>
        </w:rPr>
      </w:pPr>
    </w:p>
    <w:p w:rsidR="00C759BD" w:rsidRDefault="00C759BD" w:rsidP="00C759BD">
      <w:pPr>
        <w:spacing w:after="0" w:line="240" w:lineRule="auto"/>
        <w:ind w:firstLine="340"/>
        <w:jc w:val="center"/>
        <w:rPr>
          <w:rFonts w:cstheme="minorHAnsi"/>
          <w:b/>
          <w:sz w:val="24"/>
          <w:lang w:val="es-US"/>
        </w:rPr>
      </w:pPr>
    </w:p>
    <w:p w:rsidR="00C759BD" w:rsidRDefault="00C759BD" w:rsidP="00C759BD">
      <w:pPr>
        <w:spacing w:after="0" w:line="240" w:lineRule="auto"/>
        <w:ind w:firstLine="340"/>
        <w:jc w:val="center"/>
        <w:rPr>
          <w:rFonts w:cstheme="minorHAnsi"/>
          <w:b/>
          <w:sz w:val="24"/>
          <w:lang w:val="es-US"/>
        </w:rPr>
      </w:pPr>
    </w:p>
    <w:p w:rsidR="00C759BD" w:rsidRDefault="00C759BD" w:rsidP="00C759BD">
      <w:pPr>
        <w:spacing w:after="0" w:line="240" w:lineRule="auto"/>
        <w:ind w:firstLine="340"/>
        <w:jc w:val="center"/>
        <w:rPr>
          <w:rFonts w:cstheme="minorHAnsi"/>
          <w:b/>
          <w:sz w:val="24"/>
          <w:lang w:val="es-US"/>
        </w:rPr>
      </w:pPr>
    </w:p>
    <w:p w:rsidR="00C759BD" w:rsidRDefault="00C759BD" w:rsidP="00C759BD">
      <w:pPr>
        <w:spacing w:after="0" w:line="240" w:lineRule="auto"/>
        <w:ind w:firstLine="340"/>
        <w:jc w:val="center"/>
        <w:rPr>
          <w:rFonts w:cstheme="minorHAnsi"/>
          <w:b/>
          <w:sz w:val="24"/>
          <w:lang w:val="es-US"/>
        </w:rPr>
      </w:pPr>
    </w:p>
    <w:p w:rsidR="00C759BD" w:rsidRDefault="00C759BD" w:rsidP="00C759BD">
      <w:pPr>
        <w:spacing w:after="0" w:line="240" w:lineRule="auto"/>
        <w:ind w:firstLine="340"/>
        <w:jc w:val="center"/>
        <w:rPr>
          <w:rFonts w:cstheme="minorHAnsi"/>
          <w:b/>
          <w:sz w:val="24"/>
          <w:lang w:val="es-US"/>
        </w:rPr>
      </w:pPr>
    </w:p>
    <w:p w:rsidR="00C759BD" w:rsidRDefault="00C759BD" w:rsidP="00C759BD">
      <w:pPr>
        <w:spacing w:after="0" w:line="240" w:lineRule="auto"/>
        <w:ind w:firstLine="340"/>
        <w:jc w:val="center"/>
        <w:rPr>
          <w:rFonts w:cstheme="minorHAnsi"/>
          <w:b/>
          <w:sz w:val="24"/>
          <w:lang w:val="es-US"/>
        </w:rPr>
      </w:pPr>
    </w:p>
    <w:p w:rsidR="00C759BD" w:rsidRPr="00C759BD" w:rsidRDefault="00C759BD" w:rsidP="00C759BD">
      <w:pPr>
        <w:spacing w:after="0" w:line="240" w:lineRule="auto"/>
        <w:ind w:firstLine="340"/>
        <w:jc w:val="center"/>
        <w:rPr>
          <w:rFonts w:cstheme="minorHAnsi"/>
          <w:b/>
          <w:sz w:val="32"/>
          <w:lang w:val="es-US"/>
        </w:rPr>
      </w:pPr>
    </w:p>
    <w:p w:rsidR="00C759BD" w:rsidRPr="00C759BD" w:rsidRDefault="00C759BD" w:rsidP="00C759BD">
      <w:pPr>
        <w:spacing w:after="0" w:line="240" w:lineRule="auto"/>
        <w:ind w:firstLine="340"/>
        <w:jc w:val="center"/>
        <w:rPr>
          <w:rFonts w:cstheme="minorHAnsi"/>
          <w:b/>
          <w:sz w:val="36"/>
          <w:lang w:val="es-US"/>
        </w:rPr>
      </w:pPr>
      <w:r w:rsidRPr="00C759BD">
        <w:rPr>
          <w:rFonts w:cstheme="minorHAnsi"/>
          <w:b/>
          <w:sz w:val="36"/>
          <w:lang w:val="es-US"/>
        </w:rPr>
        <w:t>Higiene y seguridad</w:t>
      </w:r>
    </w:p>
    <w:p w:rsidR="00C759BD" w:rsidRPr="00C759BD" w:rsidRDefault="00C759BD" w:rsidP="00C759BD">
      <w:pPr>
        <w:spacing w:after="0" w:line="240" w:lineRule="auto"/>
        <w:ind w:firstLine="340"/>
        <w:jc w:val="center"/>
        <w:rPr>
          <w:rFonts w:cstheme="minorHAnsi"/>
          <w:b/>
          <w:sz w:val="32"/>
          <w:lang w:val="es-US"/>
        </w:rPr>
      </w:pPr>
    </w:p>
    <w:p w:rsidR="00C759BD" w:rsidRPr="00C759BD" w:rsidRDefault="00C759BD" w:rsidP="00C759BD">
      <w:pPr>
        <w:spacing w:after="0" w:line="240" w:lineRule="auto"/>
        <w:ind w:firstLine="340"/>
        <w:jc w:val="center"/>
        <w:rPr>
          <w:rFonts w:cstheme="minorHAnsi"/>
          <w:b/>
          <w:sz w:val="32"/>
          <w:lang w:val="es-US"/>
        </w:rPr>
      </w:pPr>
      <w:r w:rsidRPr="00C759BD">
        <w:rPr>
          <w:rFonts w:cstheme="minorHAnsi"/>
          <w:b/>
          <w:sz w:val="32"/>
          <w:lang w:val="es-US"/>
        </w:rPr>
        <w:t>Ascensores y montacargas</w:t>
      </w:r>
    </w:p>
    <w:p w:rsidR="00C759BD" w:rsidRPr="00C759BD" w:rsidRDefault="00C759BD" w:rsidP="00602D54">
      <w:pPr>
        <w:spacing w:after="0" w:line="240" w:lineRule="auto"/>
        <w:ind w:firstLine="340"/>
        <w:jc w:val="both"/>
        <w:rPr>
          <w:rFonts w:cstheme="minorHAnsi"/>
          <w:b/>
          <w:sz w:val="32"/>
          <w:lang w:val="es-US"/>
        </w:rPr>
      </w:pPr>
    </w:p>
    <w:p w:rsidR="00C759BD" w:rsidRDefault="00C759BD" w:rsidP="00602D54">
      <w:pPr>
        <w:spacing w:after="0" w:line="240" w:lineRule="auto"/>
        <w:ind w:firstLine="340"/>
        <w:jc w:val="both"/>
        <w:rPr>
          <w:rFonts w:cstheme="minorHAnsi"/>
          <w:b/>
          <w:sz w:val="24"/>
          <w:lang w:val="es-US"/>
        </w:rPr>
      </w:pPr>
    </w:p>
    <w:p w:rsidR="00C759BD" w:rsidRDefault="00C759BD" w:rsidP="00602D54">
      <w:pPr>
        <w:spacing w:after="0" w:line="240" w:lineRule="auto"/>
        <w:ind w:firstLine="340"/>
        <w:jc w:val="both"/>
        <w:rPr>
          <w:rFonts w:cstheme="minorHAnsi"/>
          <w:b/>
          <w:sz w:val="24"/>
          <w:lang w:val="es-US"/>
        </w:rPr>
      </w:pPr>
    </w:p>
    <w:p w:rsidR="00C759BD" w:rsidRDefault="00C759BD" w:rsidP="00602D54">
      <w:pPr>
        <w:spacing w:after="0" w:line="240" w:lineRule="auto"/>
        <w:ind w:firstLine="340"/>
        <w:jc w:val="both"/>
        <w:rPr>
          <w:rFonts w:cstheme="minorHAnsi"/>
          <w:b/>
          <w:sz w:val="24"/>
          <w:lang w:val="es-US"/>
        </w:rPr>
      </w:pPr>
    </w:p>
    <w:p w:rsidR="00C759BD" w:rsidRDefault="00C759BD" w:rsidP="00602D54">
      <w:pPr>
        <w:spacing w:after="0" w:line="240" w:lineRule="auto"/>
        <w:ind w:firstLine="340"/>
        <w:jc w:val="both"/>
        <w:rPr>
          <w:rFonts w:cstheme="minorHAnsi"/>
          <w:b/>
          <w:sz w:val="24"/>
          <w:lang w:val="es-US"/>
        </w:rPr>
      </w:pPr>
    </w:p>
    <w:p w:rsidR="00C759BD" w:rsidRDefault="00C759BD" w:rsidP="00602D54">
      <w:pPr>
        <w:spacing w:after="0" w:line="240" w:lineRule="auto"/>
        <w:ind w:firstLine="340"/>
        <w:jc w:val="both"/>
        <w:rPr>
          <w:rFonts w:cstheme="minorHAnsi"/>
          <w:b/>
          <w:sz w:val="24"/>
          <w:lang w:val="es-US"/>
        </w:rPr>
      </w:pPr>
    </w:p>
    <w:p w:rsidR="00C759BD" w:rsidRDefault="00C759BD" w:rsidP="00602D54">
      <w:pPr>
        <w:spacing w:after="0" w:line="240" w:lineRule="auto"/>
        <w:ind w:firstLine="340"/>
        <w:jc w:val="both"/>
        <w:rPr>
          <w:rFonts w:cstheme="minorHAnsi"/>
          <w:b/>
          <w:sz w:val="24"/>
          <w:lang w:val="es-US"/>
        </w:rPr>
      </w:pPr>
    </w:p>
    <w:p w:rsidR="00C759BD" w:rsidRDefault="00C759BD" w:rsidP="00602D54">
      <w:pPr>
        <w:spacing w:after="0" w:line="240" w:lineRule="auto"/>
        <w:ind w:firstLine="340"/>
        <w:jc w:val="both"/>
        <w:rPr>
          <w:rFonts w:cstheme="minorHAnsi"/>
          <w:b/>
          <w:sz w:val="24"/>
          <w:lang w:val="es-US"/>
        </w:rPr>
      </w:pPr>
      <w:r>
        <w:rPr>
          <w:rFonts w:cstheme="minorHAnsi"/>
          <w:b/>
          <w:sz w:val="24"/>
          <w:lang w:val="es-US"/>
        </w:rPr>
        <w:t>Grupo N°9: Battello Facundo</w:t>
      </w:r>
    </w:p>
    <w:p w:rsidR="00C759BD" w:rsidRDefault="00C759BD" w:rsidP="00602D54">
      <w:pPr>
        <w:spacing w:after="0" w:line="240" w:lineRule="auto"/>
        <w:ind w:firstLine="340"/>
        <w:jc w:val="both"/>
        <w:rPr>
          <w:rFonts w:cstheme="minorHAnsi"/>
          <w:b/>
          <w:sz w:val="24"/>
          <w:lang w:val="es-US"/>
        </w:rPr>
      </w:pPr>
      <w:r>
        <w:rPr>
          <w:rFonts w:cstheme="minorHAnsi"/>
          <w:b/>
          <w:sz w:val="24"/>
          <w:lang w:val="es-US"/>
        </w:rPr>
        <w:t xml:space="preserve">                     Mathier Lucas Martín </w:t>
      </w:r>
    </w:p>
    <w:p w:rsidR="00C759BD" w:rsidRDefault="00C759BD" w:rsidP="00602D54">
      <w:pPr>
        <w:spacing w:after="0" w:line="240" w:lineRule="auto"/>
        <w:ind w:firstLine="340"/>
        <w:jc w:val="both"/>
        <w:rPr>
          <w:rFonts w:cstheme="minorHAnsi"/>
          <w:b/>
          <w:sz w:val="24"/>
          <w:lang w:val="es-US"/>
        </w:rPr>
      </w:pPr>
      <w:r>
        <w:rPr>
          <w:rFonts w:cstheme="minorHAnsi"/>
          <w:b/>
          <w:sz w:val="24"/>
          <w:lang w:val="es-US"/>
        </w:rPr>
        <w:t xml:space="preserve">                     Panzone Franco  </w:t>
      </w:r>
    </w:p>
    <w:p w:rsidR="00C759BD" w:rsidRDefault="00C759BD" w:rsidP="00602D54">
      <w:pPr>
        <w:spacing w:after="0" w:line="240" w:lineRule="auto"/>
        <w:ind w:firstLine="340"/>
        <w:jc w:val="both"/>
        <w:rPr>
          <w:rFonts w:cstheme="minorHAnsi"/>
          <w:b/>
          <w:sz w:val="24"/>
          <w:lang w:val="es-US"/>
        </w:rPr>
      </w:pPr>
      <w:r>
        <w:rPr>
          <w:rFonts w:cstheme="minorHAnsi"/>
          <w:b/>
          <w:sz w:val="24"/>
          <w:lang w:val="es-US"/>
        </w:rPr>
        <w:t xml:space="preserve">                     Storani Julio</w:t>
      </w:r>
    </w:p>
    <w:p w:rsidR="00C759BD" w:rsidRDefault="00C759BD" w:rsidP="00602D54">
      <w:pPr>
        <w:spacing w:after="0" w:line="240" w:lineRule="auto"/>
        <w:ind w:firstLine="340"/>
        <w:jc w:val="both"/>
        <w:rPr>
          <w:rFonts w:cstheme="minorHAnsi"/>
          <w:b/>
          <w:sz w:val="24"/>
          <w:lang w:val="es-US"/>
        </w:rPr>
      </w:pPr>
    </w:p>
    <w:p w:rsidR="00C759BD" w:rsidRDefault="00C759BD" w:rsidP="00602D54">
      <w:pPr>
        <w:spacing w:after="0" w:line="240" w:lineRule="auto"/>
        <w:ind w:firstLine="340"/>
        <w:jc w:val="both"/>
        <w:rPr>
          <w:rFonts w:cstheme="minorHAnsi"/>
          <w:b/>
          <w:sz w:val="24"/>
          <w:lang w:val="es-US"/>
        </w:rPr>
      </w:pPr>
    </w:p>
    <w:p w:rsidR="00C759BD" w:rsidRDefault="00C759BD" w:rsidP="00602D54">
      <w:pPr>
        <w:spacing w:after="0" w:line="240" w:lineRule="auto"/>
        <w:ind w:firstLine="340"/>
        <w:jc w:val="both"/>
        <w:rPr>
          <w:rFonts w:cstheme="minorHAnsi"/>
          <w:b/>
          <w:sz w:val="24"/>
          <w:lang w:val="es-US"/>
        </w:rPr>
      </w:pPr>
    </w:p>
    <w:p w:rsidR="00C759BD" w:rsidRDefault="00C759BD" w:rsidP="00C759BD">
      <w:pPr>
        <w:spacing w:after="0" w:line="240" w:lineRule="auto"/>
        <w:ind w:firstLine="340"/>
        <w:jc w:val="center"/>
        <w:rPr>
          <w:rFonts w:cstheme="minorHAnsi"/>
          <w:b/>
          <w:sz w:val="24"/>
          <w:lang w:val="es-US"/>
        </w:rPr>
      </w:pPr>
      <w:r>
        <w:rPr>
          <w:rFonts w:cstheme="minorHAnsi"/>
          <w:b/>
          <w:sz w:val="24"/>
          <w:lang w:val="es-US"/>
        </w:rPr>
        <w:t>Año 2018</w:t>
      </w:r>
    </w:p>
    <w:p w:rsidR="00A14D6D" w:rsidRPr="00E71DBF" w:rsidRDefault="00F57300" w:rsidP="00602D54">
      <w:pPr>
        <w:spacing w:after="0" w:line="240" w:lineRule="auto"/>
        <w:ind w:firstLine="340"/>
        <w:jc w:val="both"/>
        <w:rPr>
          <w:rFonts w:cstheme="minorHAnsi"/>
          <w:b/>
          <w:sz w:val="24"/>
          <w:lang w:val="es-US"/>
        </w:rPr>
      </w:pPr>
      <w:r w:rsidRPr="00E71DBF">
        <w:rPr>
          <w:rFonts w:cstheme="minorHAnsi"/>
          <w:b/>
          <w:sz w:val="24"/>
          <w:lang w:val="es-US"/>
        </w:rPr>
        <w:lastRenderedPageBreak/>
        <w:t>Definiciones</w:t>
      </w:r>
    </w:p>
    <w:p w:rsidR="00602D54" w:rsidRPr="00E71DBF" w:rsidRDefault="00602D54" w:rsidP="00602D54">
      <w:pPr>
        <w:spacing w:after="0" w:line="240" w:lineRule="auto"/>
        <w:ind w:firstLine="340"/>
        <w:jc w:val="both"/>
        <w:rPr>
          <w:rFonts w:cstheme="minorHAnsi"/>
          <w:b/>
          <w:lang w:val="es-US"/>
        </w:rPr>
      </w:pPr>
    </w:p>
    <w:p w:rsidR="00F57300" w:rsidRPr="00E71DBF" w:rsidRDefault="00602D54" w:rsidP="00602D54">
      <w:pPr>
        <w:pStyle w:val="Sinespaciado"/>
        <w:ind w:firstLine="340"/>
        <w:jc w:val="both"/>
        <w:rPr>
          <w:rFonts w:cstheme="minorHAnsi"/>
          <w:lang w:val="es-US"/>
        </w:rPr>
      </w:pPr>
      <w:r w:rsidRPr="00E71DBF">
        <w:rPr>
          <w:rFonts w:cstheme="minorHAnsi"/>
          <w:lang w:val="es-US"/>
        </w:rPr>
        <w:t>-A</w:t>
      </w:r>
      <w:r w:rsidR="00F57300" w:rsidRPr="00E71DBF">
        <w:rPr>
          <w:rFonts w:cstheme="minorHAnsi"/>
          <w:lang w:val="es-US"/>
        </w:rPr>
        <w:t>scensores:</w:t>
      </w:r>
      <w:r w:rsidRPr="00E71DBF">
        <w:rPr>
          <w:rFonts w:cstheme="minorHAnsi"/>
          <w:lang w:val="es-US"/>
        </w:rPr>
        <w:t xml:space="preserve"> </w:t>
      </w:r>
      <w:r w:rsidR="00F57300" w:rsidRPr="00E71DBF">
        <w:rPr>
          <w:rFonts w:cstheme="minorHAnsi"/>
          <w:lang w:val="es-US"/>
        </w:rPr>
        <w:t>son sistemas de transporte vertical que tienen como finalidad el transporte de personas u objetos entre diferentes niveles de un edificio.</w:t>
      </w:r>
    </w:p>
    <w:p w:rsidR="00F57300" w:rsidRPr="00E71DBF" w:rsidRDefault="00F57300" w:rsidP="00602D54">
      <w:pPr>
        <w:pStyle w:val="Sinespaciado"/>
        <w:ind w:firstLine="340"/>
        <w:jc w:val="both"/>
        <w:rPr>
          <w:rFonts w:cstheme="minorHAnsi"/>
          <w:lang w:val="es-US"/>
        </w:rPr>
      </w:pPr>
    </w:p>
    <w:p w:rsidR="00F57300" w:rsidRPr="00E71DBF" w:rsidRDefault="00602D54" w:rsidP="00602D54">
      <w:pPr>
        <w:autoSpaceDE w:val="0"/>
        <w:autoSpaceDN w:val="0"/>
        <w:adjustRightInd w:val="0"/>
        <w:spacing w:after="0" w:line="240" w:lineRule="auto"/>
        <w:ind w:firstLine="340"/>
        <w:jc w:val="both"/>
        <w:rPr>
          <w:rFonts w:cstheme="minorHAnsi"/>
          <w:lang w:val="es-US"/>
        </w:rPr>
      </w:pPr>
      <w:r w:rsidRPr="00E71DBF">
        <w:rPr>
          <w:rFonts w:cstheme="minorHAnsi"/>
          <w:lang w:val="es-US"/>
        </w:rPr>
        <w:t>-M</w:t>
      </w:r>
      <w:r w:rsidR="00F57300" w:rsidRPr="00E71DBF">
        <w:rPr>
          <w:rFonts w:cstheme="minorHAnsi"/>
          <w:lang w:val="es-US"/>
        </w:rPr>
        <w:t>ontacargas:</w:t>
      </w:r>
      <w:r w:rsidRPr="00E71DBF">
        <w:rPr>
          <w:rFonts w:cstheme="minorHAnsi"/>
          <w:lang w:val="es-US"/>
        </w:rPr>
        <w:t xml:space="preserve"> </w:t>
      </w:r>
      <w:r w:rsidR="00F57300" w:rsidRPr="00E71DBF">
        <w:rPr>
          <w:rFonts w:cstheme="minorHAnsi"/>
          <w:lang w:val="es-US"/>
        </w:rPr>
        <w:t>son ascensores que por la construcción de su cabina y lugar</w:t>
      </w:r>
      <w:r w:rsidRPr="00E71DBF">
        <w:rPr>
          <w:rFonts w:cstheme="minorHAnsi"/>
          <w:lang w:val="es-US"/>
        </w:rPr>
        <w:t xml:space="preserve"> </w:t>
      </w:r>
      <w:r w:rsidR="00F57300" w:rsidRPr="00E71DBF">
        <w:rPr>
          <w:rFonts w:cstheme="minorHAnsi"/>
          <w:lang w:val="es-US"/>
        </w:rPr>
        <w:t>de emplazamiento están destinados principalmente al transporte de bultos o mercancías,</w:t>
      </w:r>
      <w:r w:rsidRPr="00E71DBF">
        <w:rPr>
          <w:rFonts w:cstheme="minorHAnsi"/>
          <w:lang w:val="es-US"/>
        </w:rPr>
        <w:t xml:space="preserve"> </w:t>
      </w:r>
      <w:r w:rsidR="00F57300" w:rsidRPr="00E71DBF">
        <w:rPr>
          <w:rFonts w:cstheme="minorHAnsi"/>
          <w:lang w:val="es-US"/>
        </w:rPr>
        <w:t>pero en los que también con el agregado de elementos de seguridad se pueden</w:t>
      </w:r>
      <w:r w:rsidRPr="00E71DBF">
        <w:rPr>
          <w:rFonts w:cstheme="minorHAnsi"/>
          <w:lang w:val="es-US"/>
        </w:rPr>
        <w:t xml:space="preserve"> </w:t>
      </w:r>
      <w:r w:rsidR="00F57300" w:rsidRPr="00E71DBF">
        <w:rPr>
          <w:rFonts w:cstheme="minorHAnsi"/>
          <w:lang w:val="es-US"/>
        </w:rPr>
        <w:t>transportar personas.</w:t>
      </w:r>
    </w:p>
    <w:p w:rsidR="00F57300" w:rsidRPr="00E71DBF" w:rsidRDefault="00F57300" w:rsidP="00602D54">
      <w:pPr>
        <w:pStyle w:val="Sinespaciado"/>
        <w:ind w:firstLine="340"/>
        <w:jc w:val="both"/>
        <w:rPr>
          <w:rFonts w:cstheme="minorHAnsi"/>
          <w:lang w:val="es-US"/>
        </w:rPr>
      </w:pPr>
    </w:p>
    <w:p w:rsidR="00F57300" w:rsidRPr="00E71DBF" w:rsidRDefault="00F57300" w:rsidP="00602D54">
      <w:pPr>
        <w:pStyle w:val="Sinespaciado"/>
        <w:ind w:firstLine="340"/>
        <w:jc w:val="both"/>
        <w:rPr>
          <w:rFonts w:cstheme="minorHAnsi"/>
          <w:b/>
          <w:sz w:val="24"/>
          <w:lang w:val="es-US"/>
        </w:rPr>
      </w:pPr>
      <w:r w:rsidRPr="00E71DBF">
        <w:rPr>
          <w:rFonts w:cstheme="minorHAnsi"/>
          <w:b/>
          <w:sz w:val="24"/>
          <w:lang w:val="es-US"/>
        </w:rPr>
        <w:t>Clasificación</w:t>
      </w:r>
    </w:p>
    <w:p w:rsidR="00017F3A" w:rsidRPr="00E71DBF" w:rsidRDefault="00017F3A" w:rsidP="00602D54">
      <w:pPr>
        <w:pStyle w:val="Sinespaciado"/>
        <w:ind w:firstLine="340"/>
        <w:jc w:val="both"/>
        <w:rPr>
          <w:rFonts w:cstheme="minorHAnsi"/>
          <w:b/>
          <w:lang w:val="es-US"/>
        </w:rPr>
      </w:pPr>
    </w:p>
    <w:p w:rsidR="00F67D3F" w:rsidRPr="00E71DBF" w:rsidRDefault="00602D54" w:rsidP="00602D54">
      <w:pPr>
        <w:autoSpaceDE w:val="0"/>
        <w:autoSpaceDN w:val="0"/>
        <w:adjustRightInd w:val="0"/>
        <w:spacing w:after="0" w:line="240" w:lineRule="auto"/>
        <w:ind w:firstLine="340"/>
        <w:jc w:val="both"/>
        <w:rPr>
          <w:rFonts w:cstheme="minorHAnsi"/>
          <w:lang w:val="es-US"/>
        </w:rPr>
      </w:pPr>
      <w:r w:rsidRPr="00E71DBF">
        <w:rPr>
          <w:rFonts w:cstheme="minorHAnsi"/>
          <w:lang w:val="es-US"/>
        </w:rPr>
        <w:t>-</w:t>
      </w:r>
      <w:r w:rsidR="00017F3A" w:rsidRPr="00E71DBF">
        <w:rPr>
          <w:rFonts w:cstheme="minorHAnsi"/>
          <w:lang w:val="es-US"/>
        </w:rPr>
        <w:t>Según su destino</w:t>
      </w:r>
    </w:p>
    <w:p w:rsidR="00017F3A" w:rsidRPr="00E71DBF" w:rsidRDefault="00017F3A" w:rsidP="00602D54">
      <w:pPr>
        <w:pStyle w:val="Prrafodelista"/>
        <w:numPr>
          <w:ilvl w:val="0"/>
          <w:numId w:val="3"/>
        </w:numPr>
        <w:tabs>
          <w:tab w:val="left" w:pos="567"/>
        </w:tabs>
        <w:autoSpaceDE w:val="0"/>
        <w:autoSpaceDN w:val="0"/>
        <w:adjustRightInd w:val="0"/>
        <w:spacing w:after="0" w:line="240" w:lineRule="auto"/>
        <w:ind w:left="426" w:firstLine="0"/>
        <w:jc w:val="both"/>
        <w:rPr>
          <w:rFonts w:cstheme="minorHAnsi"/>
          <w:lang w:val="es-US"/>
        </w:rPr>
      </w:pPr>
      <w:r w:rsidRPr="00E71DBF">
        <w:rPr>
          <w:rFonts w:cstheme="minorHAnsi"/>
          <w:lang w:val="es-US"/>
        </w:rPr>
        <w:t xml:space="preserve">Pasajeros </w:t>
      </w:r>
    </w:p>
    <w:p w:rsidR="00017F3A" w:rsidRPr="00E71DBF" w:rsidRDefault="00017F3A" w:rsidP="00602D54">
      <w:pPr>
        <w:autoSpaceDE w:val="0"/>
        <w:autoSpaceDN w:val="0"/>
        <w:adjustRightInd w:val="0"/>
        <w:spacing w:after="0" w:line="240" w:lineRule="auto"/>
        <w:ind w:firstLine="340"/>
        <w:jc w:val="both"/>
        <w:rPr>
          <w:rFonts w:cstheme="minorHAnsi"/>
          <w:lang w:val="es-US"/>
        </w:rPr>
      </w:pPr>
      <w:r w:rsidRPr="00E71DBF">
        <w:rPr>
          <w:rFonts w:cstheme="minorHAnsi"/>
          <w:lang w:val="es-US"/>
        </w:rPr>
        <w:t>Edificios Residenciales</w:t>
      </w:r>
    </w:p>
    <w:p w:rsidR="00017F3A" w:rsidRPr="00E71DBF" w:rsidRDefault="00017F3A" w:rsidP="00602D54">
      <w:pPr>
        <w:pStyle w:val="Prrafodelista"/>
        <w:numPr>
          <w:ilvl w:val="0"/>
          <w:numId w:val="3"/>
        </w:numPr>
        <w:tabs>
          <w:tab w:val="left" w:pos="567"/>
        </w:tabs>
        <w:autoSpaceDE w:val="0"/>
        <w:autoSpaceDN w:val="0"/>
        <w:adjustRightInd w:val="0"/>
        <w:spacing w:after="0" w:line="240" w:lineRule="auto"/>
        <w:ind w:left="426" w:firstLine="0"/>
        <w:jc w:val="both"/>
        <w:rPr>
          <w:rFonts w:cstheme="minorHAnsi"/>
          <w:lang w:val="es-US"/>
        </w:rPr>
      </w:pPr>
      <w:r w:rsidRPr="00E71DBF">
        <w:rPr>
          <w:rFonts w:cstheme="minorHAnsi"/>
          <w:lang w:val="es-US"/>
        </w:rPr>
        <w:t xml:space="preserve">Cargas </w:t>
      </w:r>
    </w:p>
    <w:p w:rsidR="00017F3A" w:rsidRPr="00E71DBF" w:rsidRDefault="00017F3A" w:rsidP="00602D54">
      <w:pPr>
        <w:autoSpaceDE w:val="0"/>
        <w:autoSpaceDN w:val="0"/>
        <w:adjustRightInd w:val="0"/>
        <w:spacing w:after="0" w:line="240" w:lineRule="auto"/>
        <w:ind w:firstLine="340"/>
        <w:jc w:val="both"/>
        <w:rPr>
          <w:rFonts w:cstheme="minorHAnsi"/>
          <w:lang w:val="es-US"/>
        </w:rPr>
      </w:pPr>
      <w:r w:rsidRPr="00E71DBF">
        <w:rPr>
          <w:rFonts w:cstheme="minorHAnsi"/>
          <w:lang w:val="es-US"/>
        </w:rPr>
        <w:t>Montacargas</w:t>
      </w:r>
    </w:p>
    <w:p w:rsidR="00017F3A" w:rsidRPr="00E71DBF" w:rsidRDefault="00017F3A" w:rsidP="00602D54">
      <w:pPr>
        <w:pStyle w:val="Prrafodelista"/>
        <w:numPr>
          <w:ilvl w:val="0"/>
          <w:numId w:val="3"/>
        </w:numPr>
        <w:tabs>
          <w:tab w:val="left" w:pos="567"/>
        </w:tabs>
        <w:autoSpaceDE w:val="0"/>
        <w:autoSpaceDN w:val="0"/>
        <w:adjustRightInd w:val="0"/>
        <w:spacing w:after="0" w:line="240" w:lineRule="auto"/>
        <w:ind w:left="426" w:firstLine="0"/>
        <w:jc w:val="both"/>
        <w:rPr>
          <w:rFonts w:cstheme="minorHAnsi"/>
          <w:lang w:val="es-US"/>
        </w:rPr>
      </w:pPr>
      <w:r w:rsidRPr="00E71DBF">
        <w:rPr>
          <w:rFonts w:cstheme="minorHAnsi"/>
          <w:lang w:val="es-US"/>
        </w:rPr>
        <w:t>Vehículos</w:t>
      </w:r>
    </w:p>
    <w:p w:rsidR="00017F3A" w:rsidRPr="00E71DBF" w:rsidRDefault="00017F3A" w:rsidP="00602D54">
      <w:pPr>
        <w:autoSpaceDE w:val="0"/>
        <w:autoSpaceDN w:val="0"/>
        <w:adjustRightInd w:val="0"/>
        <w:spacing w:after="0" w:line="240" w:lineRule="auto"/>
        <w:ind w:firstLine="340"/>
        <w:jc w:val="both"/>
        <w:rPr>
          <w:rFonts w:cstheme="minorHAnsi"/>
          <w:lang w:val="es-US"/>
        </w:rPr>
      </w:pPr>
      <w:r w:rsidRPr="00E71DBF">
        <w:rPr>
          <w:rFonts w:cstheme="minorHAnsi"/>
          <w:lang w:val="es-US"/>
        </w:rPr>
        <w:t xml:space="preserve"> Montavehiculos</w:t>
      </w:r>
    </w:p>
    <w:p w:rsidR="00017F3A" w:rsidRPr="00E71DBF" w:rsidRDefault="00017F3A" w:rsidP="00602D54">
      <w:pPr>
        <w:autoSpaceDE w:val="0"/>
        <w:autoSpaceDN w:val="0"/>
        <w:adjustRightInd w:val="0"/>
        <w:spacing w:after="0" w:line="240" w:lineRule="auto"/>
        <w:ind w:firstLine="340"/>
        <w:jc w:val="both"/>
        <w:rPr>
          <w:rFonts w:cstheme="minorHAnsi"/>
          <w:lang w:val="es-US"/>
        </w:rPr>
      </w:pPr>
    </w:p>
    <w:p w:rsidR="00F67D3F" w:rsidRPr="00E71DBF" w:rsidRDefault="00602D54" w:rsidP="00602D54">
      <w:pPr>
        <w:autoSpaceDE w:val="0"/>
        <w:autoSpaceDN w:val="0"/>
        <w:adjustRightInd w:val="0"/>
        <w:spacing w:after="0" w:line="240" w:lineRule="auto"/>
        <w:ind w:firstLine="340"/>
        <w:jc w:val="both"/>
        <w:rPr>
          <w:rFonts w:cstheme="minorHAnsi"/>
          <w:lang w:val="es-US"/>
        </w:rPr>
      </w:pPr>
      <w:r w:rsidRPr="00E71DBF">
        <w:rPr>
          <w:rFonts w:cstheme="minorHAnsi"/>
          <w:lang w:val="es-US"/>
        </w:rPr>
        <w:t>-</w:t>
      </w:r>
      <w:r w:rsidR="00F67D3F" w:rsidRPr="00E71DBF">
        <w:rPr>
          <w:rFonts w:cstheme="minorHAnsi"/>
          <w:lang w:val="es-US"/>
        </w:rPr>
        <w:t>Según su accionamiento los ascensores pueden clasificarse en:</w:t>
      </w:r>
    </w:p>
    <w:p w:rsidR="00F67D3F" w:rsidRPr="00E71DBF" w:rsidRDefault="00F67D3F" w:rsidP="00602D54">
      <w:pPr>
        <w:pStyle w:val="Prrafodelista"/>
        <w:numPr>
          <w:ilvl w:val="0"/>
          <w:numId w:val="3"/>
        </w:numPr>
        <w:tabs>
          <w:tab w:val="left" w:pos="567"/>
        </w:tabs>
        <w:autoSpaceDE w:val="0"/>
        <w:autoSpaceDN w:val="0"/>
        <w:adjustRightInd w:val="0"/>
        <w:spacing w:after="0" w:line="240" w:lineRule="auto"/>
        <w:ind w:left="426" w:firstLine="0"/>
        <w:jc w:val="both"/>
        <w:rPr>
          <w:rFonts w:cstheme="minorHAnsi"/>
          <w:lang w:val="es-US"/>
        </w:rPr>
      </w:pPr>
      <w:r w:rsidRPr="00E71DBF">
        <w:rPr>
          <w:rFonts w:cstheme="minorHAnsi"/>
          <w:lang w:val="es-US"/>
        </w:rPr>
        <w:t>Electromecánicos</w:t>
      </w:r>
    </w:p>
    <w:p w:rsidR="00F67D3F" w:rsidRPr="00E71DBF" w:rsidRDefault="00F67D3F" w:rsidP="00602D54">
      <w:pPr>
        <w:pStyle w:val="Prrafodelista"/>
        <w:numPr>
          <w:ilvl w:val="0"/>
          <w:numId w:val="3"/>
        </w:numPr>
        <w:tabs>
          <w:tab w:val="left" w:pos="567"/>
        </w:tabs>
        <w:autoSpaceDE w:val="0"/>
        <w:autoSpaceDN w:val="0"/>
        <w:adjustRightInd w:val="0"/>
        <w:spacing w:after="0" w:line="240" w:lineRule="auto"/>
        <w:ind w:left="426" w:firstLine="0"/>
        <w:jc w:val="both"/>
        <w:rPr>
          <w:rFonts w:cstheme="minorHAnsi"/>
          <w:lang w:val="es-US"/>
        </w:rPr>
      </w:pPr>
      <w:r w:rsidRPr="00E71DBF">
        <w:rPr>
          <w:rFonts w:cstheme="minorHAnsi"/>
          <w:lang w:val="es-US"/>
        </w:rPr>
        <w:t>Hidráulicos</w:t>
      </w:r>
    </w:p>
    <w:p w:rsidR="00F57300" w:rsidRPr="00E71DBF" w:rsidRDefault="00F57300" w:rsidP="00602D54">
      <w:pPr>
        <w:autoSpaceDE w:val="0"/>
        <w:autoSpaceDN w:val="0"/>
        <w:adjustRightInd w:val="0"/>
        <w:spacing w:after="0" w:line="240" w:lineRule="auto"/>
        <w:ind w:firstLine="340"/>
        <w:jc w:val="both"/>
        <w:rPr>
          <w:rFonts w:cstheme="minorHAnsi"/>
          <w:lang w:val="es-US"/>
        </w:rPr>
      </w:pPr>
    </w:p>
    <w:p w:rsidR="00F57300" w:rsidRPr="00E71DBF" w:rsidRDefault="00017F3A" w:rsidP="00602D54">
      <w:pPr>
        <w:autoSpaceDE w:val="0"/>
        <w:autoSpaceDN w:val="0"/>
        <w:adjustRightInd w:val="0"/>
        <w:spacing w:after="0" w:line="240" w:lineRule="auto"/>
        <w:ind w:firstLine="340"/>
        <w:jc w:val="both"/>
        <w:rPr>
          <w:rFonts w:cstheme="minorHAnsi"/>
          <w:b/>
          <w:sz w:val="24"/>
          <w:lang w:val="es-US"/>
        </w:rPr>
      </w:pPr>
      <w:r w:rsidRPr="00E71DBF">
        <w:rPr>
          <w:rFonts w:cstheme="minorHAnsi"/>
          <w:b/>
          <w:sz w:val="24"/>
          <w:lang w:val="es-US"/>
        </w:rPr>
        <w:t>Ascensores Hidráulicos</w:t>
      </w:r>
    </w:p>
    <w:p w:rsidR="00017F3A" w:rsidRPr="00E71DBF" w:rsidRDefault="00017F3A" w:rsidP="00602D54">
      <w:pPr>
        <w:autoSpaceDE w:val="0"/>
        <w:autoSpaceDN w:val="0"/>
        <w:adjustRightInd w:val="0"/>
        <w:spacing w:after="0" w:line="240" w:lineRule="auto"/>
        <w:ind w:firstLine="340"/>
        <w:jc w:val="both"/>
        <w:rPr>
          <w:rFonts w:cstheme="minorHAnsi"/>
          <w:lang w:val="es-US"/>
        </w:rPr>
      </w:pPr>
      <w:r w:rsidRPr="00E71DBF">
        <w:rPr>
          <w:rFonts w:cstheme="minorHAnsi"/>
          <w:lang w:val="es-US"/>
        </w:rPr>
        <w:t>El equipo impulsor</w:t>
      </w:r>
      <w:r w:rsidR="00A146EC" w:rsidRPr="00E71DBF">
        <w:rPr>
          <w:rFonts w:cstheme="minorHAnsi"/>
          <w:lang w:val="es-US"/>
        </w:rPr>
        <w:t xml:space="preserve"> contiene una motobomba de </w:t>
      </w:r>
      <w:r w:rsidRPr="00E71DBF">
        <w:rPr>
          <w:rFonts w:cstheme="minorHAnsi"/>
          <w:lang w:val="es-US"/>
        </w:rPr>
        <w:t>tipo volumétrica a tornillo sumergida en baño</w:t>
      </w:r>
      <w:r w:rsidR="00A146EC" w:rsidRPr="00E71DBF">
        <w:rPr>
          <w:rFonts w:cstheme="minorHAnsi"/>
          <w:lang w:val="es-US"/>
        </w:rPr>
        <w:t xml:space="preserve"> de aceite, siendo muy </w:t>
      </w:r>
      <w:r w:rsidRPr="00E71DBF">
        <w:rPr>
          <w:rFonts w:cstheme="minorHAnsi"/>
          <w:lang w:val="es-US"/>
        </w:rPr>
        <w:t>silenciosa.</w:t>
      </w:r>
    </w:p>
    <w:p w:rsidR="00017F3A" w:rsidRPr="00E71DBF" w:rsidRDefault="00017F3A" w:rsidP="00602D54">
      <w:pPr>
        <w:autoSpaceDE w:val="0"/>
        <w:autoSpaceDN w:val="0"/>
        <w:adjustRightInd w:val="0"/>
        <w:spacing w:after="0" w:line="240" w:lineRule="auto"/>
        <w:ind w:firstLine="340"/>
        <w:jc w:val="both"/>
        <w:rPr>
          <w:rFonts w:cstheme="minorHAnsi"/>
          <w:lang w:val="es-US"/>
        </w:rPr>
      </w:pPr>
      <w:r w:rsidRPr="00E71DBF">
        <w:rPr>
          <w:rFonts w:cstheme="minorHAnsi"/>
          <w:lang w:val="es-US"/>
        </w:rPr>
        <w:t>El equipo impulsa el líquido que acciona un embolo telescópico</w:t>
      </w:r>
      <w:r w:rsidR="00A146EC" w:rsidRPr="00E71DBF">
        <w:rPr>
          <w:rFonts w:cstheme="minorHAnsi"/>
          <w:lang w:val="es-US"/>
        </w:rPr>
        <w:t xml:space="preserve"> desde un </w:t>
      </w:r>
      <w:r w:rsidRPr="00E71DBF">
        <w:rPr>
          <w:rFonts w:cstheme="minorHAnsi"/>
          <w:lang w:val="es-US"/>
        </w:rPr>
        <w:t>cilindr</w:t>
      </w:r>
      <w:r w:rsidR="0031053C" w:rsidRPr="00E71DBF">
        <w:rPr>
          <w:rFonts w:cstheme="minorHAnsi"/>
          <w:lang w:val="es-US"/>
        </w:rPr>
        <w:t xml:space="preserve">o, el que </w:t>
      </w:r>
      <w:r w:rsidRPr="00E71DBF">
        <w:rPr>
          <w:rFonts w:cstheme="minorHAnsi"/>
          <w:lang w:val="es-US"/>
        </w:rPr>
        <w:t>levanta la plataforma y la cabina.</w:t>
      </w:r>
    </w:p>
    <w:p w:rsidR="00017F3A" w:rsidRPr="00E24EBD" w:rsidRDefault="00017F3A" w:rsidP="00602D54">
      <w:pPr>
        <w:autoSpaceDE w:val="0"/>
        <w:autoSpaceDN w:val="0"/>
        <w:adjustRightInd w:val="0"/>
        <w:spacing w:after="0" w:line="240" w:lineRule="auto"/>
        <w:ind w:firstLine="340"/>
        <w:jc w:val="both"/>
        <w:rPr>
          <w:rFonts w:cstheme="minorHAnsi"/>
          <w:lang w:val="es-US"/>
        </w:rPr>
      </w:pPr>
      <w:r w:rsidRPr="00E24EBD">
        <w:rPr>
          <w:rFonts w:cstheme="minorHAnsi"/>
          <w:lang w:val="es-US"/>
        </w:rPr>
        <w:t xml:space="preserve">Su utilización es </w:t>
      </w:r>
      <w:r w:rsidR="00E71DBF" w:rsidRPr="00E24EBD">
        <w:rPr>
          <w:rFonts w:cstheme="minorHAnsi"/>
          <w:lang w:val="es-US"/>
        </w:rPr>
        <w:t>recomendada hasta 6 pisos y aproximadamente 18</w:t>
      </w:r>
      <w:r w:rsidRPr="00E24EBD">
        <w:rPr>
          <w:rFonts w:cstheme="minorHAnsi"/>
          <w:lang w:val="es-US"/>
        </w:rPr>
        <w:t>m de</w:t>
      </w:r>
    </w:p>
    <w:p w:rsidR="00017F3A" w:rsidRPr="00E71DBF" w:rsidRDefault="00017F3A" w:rsidP="00602D54">
      <w:pPr>
        <w:autoSpaceDE w:val="0"/>
        <w:autoSpaceDN w:val="0"/>
        <w:adjustRightInd w:val="0"/>
        <w:spacing w:after="0" w:line="240" w:lineRule="auto"/>
        <w:ind w:firstLine="340"/>
        <w:jc w:val="both"/>
        <w:rPr>
          <w:rFonts w:cstheme="minorHAnsi"/>
          <w:lang w:val="es-US"/>
        </w:rPr>
      </w:pPr>
      <w:r w:rsidRPr="00E24EBD">
        <w:rPr>
          <w:rFonts w:cstheme="minorHAnsi"/>
          <w:lang w:val="es-US"/>
        </w:rPr>
        <w:t>altura, desarrollando una velocidad del orden de 1 m/seg.</w:t>
      </w:r>
    </w:p>
    <w:p w:rsidR="00017F3A" w:rsidRPr="00E71DBF" w:rsidRDefault="0031053C" w:rsidP="00602D54">
      <w:pPr>
        <w:autoSpaceDE w:val="0"/>
        <w:autoSpaceDN w:val="0"/>
        <w:adjustRightInd w:val="0"/>
        <w:spacing w:after="0" w:line="240" w:lineRule="auto"/>
        <w:ind w:firstLine="340"/>
        <w:jc w:val="both"/>
        <w:rPr>
          <w:rFonts w:cstheme="minorHAnsi"/>
          <w:lang w:val="es-US"/>
        </w:rPr>
      </w:pPr>
      <w:r w:rsidRPr="00E71DBF">
        <w:rPr>
          <w:rFonts w:cstheme="minorHAnsi"/>
          <w:lang w:val="es-US"/>
        </w:rPr>
        <w:t>Pueden adosarse</w:t>
      </w:r>
      <w:r w:rsidR="00017F3A" w:rsidRPr="00E71DBF">
        <w:rPr>
          <w:rFonts w:cstheme="minorHAnsi"/>
          <w:lang w:val="es-US"/>
        </w:rPr>
        <w:t xml:space="preserve"> exteriormente, se</w:t>
      </w:r>
      <w:r w:rsidRPr="00E71DBF">
        <w:rPr>
          <w:rFonts w:cstheme="minorHAnsi"/>
          <w:lang w:val="es-US"/>
        </w:rPr>
        <w:t>parados del cuerpo del edificio. Muy usados pa</w:t>
      </w:r>
      <w:r w:rsidR="00017F3A" w:rsidRPr="00E71DBF">
        <w:rPr>
          <w:rFonts w:cstheme="minorHAnsi"/>
          <w:lang w:val="es-US"/>
        </w:rPr>
        <w:t>ra</w:t>
      </w:r>
    </w:p>
    <w:p w:rsidR="00017F3A" w:rsidRPr="00E71DBF" w:rsidRDefault="00017F3A" w:rsidP="00602D54">
      <w:pPr>
        <w:autoSpaceDE w:val="0"/>
        <w:autoSpaceDN w:val="0"/>
        <w:adjustRightInd w:val="0"/>
        <w:spacing w:after="0" w:line="240" w:lineRule="auto"/>
        <w:ind w:firstLine="340"/>
        <w:jc w:val="both"/>
        <w:rPr>
          <w:rFonts w:cstheme="minorHAnsi"/>
          <w:lang w:val="es-US"/>
        </w:rPr>
      </w:pPr>
      <w:r w:rsidRPr="00E71DBF">
        <w:rPr>
          <w:rFonts w:cstheme="minorHAnsi"/>
          <w:lang w:val="es-US"/>
        </w:rPr>
        <w:t>instalaciones panorámicas, salas de espectáculos, shoppings, paseos de compra,</w:t>
      </w:r>
    </w:p>
    <w:p w:rsidR="00017F3A" w:rsidRPr="00E71DBF" w:rsidRDefault="00017F3A" w:rsidP="00602D54">
      <w:pPr>
        <w:autoSpaceDE w:val="0"/>
        <w:autoSpaceDN w:val="0"/>
        <w:adjustRightInd w:val="0"/>
        <w:spacing w:after="0" w:line="240" w:lineRule="auto"/>
        <w:ind w:firstLine="340"/>
        <w:jc w:val="both"/>
        <w:rPr>
          <w:rFonts w:cstheme="minorHAnsi"/>
          <w:lang w:val="es-US"/>
        </w:rPr>
      </w:pPr>
      <w:r w:rsidRPr="00E71DBF">
        <w:rPr>
          <w:rFonts w:cstheme="minorHAnsi"/>
          <w:lang w:val="es-US"/>
        </w:rPr>
        <w:t>museos.</w:t>
      </w:r>
    </w:p>
    <w:p w:rsidR="00753514" w:rsidRPr="00E71DBF" w:rsidRDefault="00753514" w:rsidP="00602D54">
      <w:pPr>
        <w:autoSpaceDE w:val="0"/>
        <w:autoSpaceDN w:val="0"/>
        <w:adjustRightInd w:val="0"/>
        <w:spacing w:after="0" w:line="240" w:lineRule="auto"/>
        <w:ind w:firstLine="340"/>
        <w:jc w:val="both"/>
        <w:rPr>
          <w:rFonts w:cstheme="minorHAnsi"/>
          <w:lang w:val="es-US"/>
        </w:rPr>
      </w:pPr>
    </w:p>
    <w:p w:rsidR="00753514" w:rsidRPr="00E71DBF" w:rsidRDefault="00753514" w:rsidP="00602D54">
      <w:pPr>
        <w:autoSpaceDE w:val="0"/>
        <w:autoSpaceDN w:val="0"/>
        <w:adjustRightInd w:val="0"/>
        <w:spacing w:after="0" w:line="240" w:lineRule="auto"/>
        <w:ind w:firstLine="340"/>
        <w:jc w:val="both"/>
        <w:rPr>
          <w:rFonts w:cstheme="minorHAnsi"/>
          <w:b/>
          <w:sz w:val="24"/>
          <w:lang w:val="es-US"/>
        </w:rPr>
      </w:pPr>
      <w:r w:rsidRPr="00E71DBF">
        <w:rPr>
          <w:rFonts w:cstheme="minorHAnsi"/>
          <w:b/>
          <w:sz w:val="24"/>
          <w:lang w:val="es-US"/>
        </w:rPr>
        <w:t>Ascensores Electromecánicos</w:t>
      </w:r>
    </w:p>
    <w:p w:rsidR="00753514" w:rsidRPr="00E71DBF" w:rsidRDefault="00753514" w:rsidP="00602D54">
      <w:pPr>
        <w:autoSpaceDE w:val="0"/>
        <w:autoSpaceDN w:val="0"/>
        <w:adjustRightInd w:val="0"/>
        <w:spacing w:after="0" w:line="240" w:lineRule="auto"/>
        <w:ind w:firstLine="340"/>
        <w:jc w:val="both"/>
        <w:rPr>
          <w:rFonts w:cstheme="minorHAnsi"/>
          <w:b/>
          <w:lang w:val="es-US"/>
        </w:rPr>
      </w:pPr>
    </w:p>
    <w:p w:rsidR="00753514" w:rsidRPr="00E71DBF" w:rsidRDefault="00416C27" w:rsidP="00602D54">
      <w:pPr>
        <w:autoSpaceDE w:val="0"/>
        <w:autoSpaceDN w:val="0"/>
        <w:adjustRightInd w:val="0"/>
        <w:spacing w:after="0" w:line="240" w:lineRule="auto"/>
        <w:ind w:firstLine="340"/>
        <w:jc w:val="both"/>
        <w:rPr>
          <w:rFonts w:cstheme="minorHAnsi"/>
          <w:lang w:val="es-US"/>
        </w:rPr>
      </w:pPr>
      <w:r w:rsidRPr="00E71DBF">
        <w:rPr>
          <w:rFonts w:cstheme="minorHAnsi"/>
          <w:lang w:val="es-US"/>
        </w:rPr>
        <w:t>Estos sistemas de transporte vertical funcionan mediante</w:t>
      </w:r>
      <w:r w:rsidR="00753514" w:rsidRPr="00E71DBF">
        <w:rPr>
          <w:rFonts w:cstheme="minorHAnsi"/>
          <w:lang w:val="es-US"/>
        </w:rPr>
        <w:t xml:space="preserve"> un conjunto de tracción constituidos por un motor eléctrico, máquina reductora y una polea, de la que cuelgan los cables de tracción que comunican la potencia por la fricción en el giro de la polea desde la cabina por un lado y el contrapeso o masa de equilibrio, que se desplaza en sentido contrario al movimiento de la cabina, por el otro</w:t>
      </w:r>
    </w:p>
    <w:p w:rsidR="00753514" w:rsidRPr="00E71DBF" w:rsidRDefault="00753514" w:rsidP="00602D54">
      <w:pPr>
        <w:autoSpaceDE w:val="0"/>
        <w:autoSpaceDN w:val="0"/>
        <w:adjustRightInd w:val="0"/>
        <w:spacing w:after="0" w:line="240" w:lineRule="auto"/>
        <w:ind w:firstLine="340"/>
        <w:jc w:val="both"/>
        <w:rPr>
          <w:rFonts w:cstheme="minorHAnsi"/>
          <w:b/>
          <w:lang w:val="es-US"/>
        </w:rPr>
      </w:pPr>
    </w:p>
    <w:p w:rsidR="00946AA5" w:rsidRPr="00E71DBF" w:rsidRDefault="00946AA5" w:rsidP="00602D54">
      <w:pPr>
        <w:autoSpaceDE w:val="0"/>
        <w:autoSpaceDN w:val="0"/>
        <w:adjustRightInd w:val="0"/>
        <w:spacing w:after="0" w:line="240" w:lineRule="auto"/>
        <w:ind w:firstLine="340"/>
        <w:jc w:val="both"/>
        <w:rPr>
          <w:rFonts w:cstheme="minorHAnsi"/>
          <w:b/>
          <w:lang w:val="es-US"/>
        </w:rPr>
      </w:pPr>
    </w:p>
    <w:p w:rsidR="00946AA5" w:rsidRPr="00E71DBF" w:rsidRDefault="00946AA5" w:rsidP="00602D54">
      <w:pPr>
        <w:autoSpaceDE w:val="0"/>
        <w:autoSpaceDN w:val="0"/>
        <w:adjustRightInd w:val="0"/>
        <w:spacing w:after="0" w:line="240" w:lineRule="auto"/>
        <w:ind w:firstLine="340"/>
        <w:jc w:val="both"/>
        <w:rPr>
          <w:rFonts w:cstheme="minorHAnsi"/>
          <w:b/>
          <w:lang w:val="es-US"/>
        </w:rPr>
      </w:pPr>
    </w:p>
    <w:p w:rsidR="00946AA5" w:rsidRDefault="00946AA5" w:rsidP="00602D54">
      <w:pPr>
        <w:autoSpaceDE w:val="0"/>
        <w:autoSpaceDN w:val="0"/>
        <w:adjustRightInd w:val="0"/>
        <w:spacing w:after="0" w:line="240" w:lineRule="auto"/>
        <w:ind w:firstLine="340"/>
        <w:jc w:val="both"/>
        <w:rPr>
          <w:rFonts w:cstheme="minorHAnsi"/>
          <w:b/>
          <w:lang w:val="es-US"/>
        </w:rPr>
      </w:pPr>
    </w:p>
    <w:p w:rsidR="00E24EBD" w:rsidRDefault="00E24EBD" w:rsidP="00602D54">
      <w:pPr>
        <w:autoSpaceDE w:val="0"/>
        <w:autoSpaceDN w:val="0"/>
        <w:adjustRightInd w:val="0"/>
        <w:spacing w:after="0" w:line="240" w:lineRule="auto"/>
        <w:ind w:firstLine="340"/>
        <w:jc w:val="both"/>
        <w:rPr>
          <w:rFonts w:cstheme="minorHAnsi"/>
          <w:b/>
          <w:lang w:val="es-US"/>
        </w:rPr>
      </w:pPr>
    </w:p>
    <w:p w:rsidR="00E24EBD" w:rsidRDefault="00E24EBD" w:rsidP="00602D54">
      <w:pPr>
        <w:autoSpaceDE w:val="0"/>
        <w:autoSpaceDN w:val="0"/>
        <w:adjustRightInd w:val="0"/>
        <w:spacing w:after="0" w:line="240" w:lineRule="auto"/>
        <w:ind w:firstLine="340"/>
        <w:jc w:val="both"/>
        <w:rPr>
          <w:rFonts w:cstheme="minorHAnsi"/>
          <w:b/>
          <w:lang w:val="es-US"/>
        </w:rPr>
      </w:pPr>
    </w:p>
    <w:p w:rsidR="00E24EBD" w:rsidRDefault="00E24EBD" w:rsidP="00602D54">
      <w:pPr>
        <w:autoSpaceDE w:val="0"/>
        <w:autoSpaceDN w:val="0"/>
        <w:adjustRightInd w:val="0"/>
        <w:spacing w:after="0" w:line="240" w:lineRule="auto"/>
        <w:ind w:firstLine="340"/>
        <w:jc w:val="both"/>
        <w:rPr>
          <w:rFonts w:cstheme="minorHAnsi"/>
          <w:b/>
          <w:lang w:val="es-US"/>
        </w:rPr>
      </w:pPr>
    </w:p>
    <w:p w:rsidR="00E24EBD" w:rsidRPr="00E71DBF" w:rsidRDefault="00E24EBD" w:rsidP="00602D54">
      <w:pPr>
        <w:autoSpaceDE w:val="0"/>
        <w:autoSpaceDN w:val="0"/>
        <w:adjustRightInd w:val="0"/>
        <w:spacing w:after="0" w:line="240" w:lineRule="auto"/>
        <w:ind w:firstLine="340"/>
        <w:jc w:val="both"/>
        <w:rPr>
          <w:rFonts w:cstheme="minorHAnsi"/>
          <w:b/>
          <w:lang w:val="es-US"/>
        </w:rPr>
      </w:pPr>
    </w:p>
    <w:p w:rsidR="00946AA5" w:rsidRPr="00E71DBF" w:rsidRDefault="00946AA5" w:rsidP="00602D54">
      <w:pPr>
        <w:autoSpaceDE w:val="0"/>
        <w:autoSpaceDN w:val="0"/>
        <w:adjustRightInd w:val="0"/>
        <w:spacing w:after="0" w:line="240" w:lineRule="auto"/>
        <w:ind w:firstLine="340"/>
        <w:jc w:val="both"/>
        <w:rPr>
          <w:rFonts w:cstheme="minorHAnsi"/>
          <w:b/>
          <w:lang w:val="es-US"/>
        </w:rPr>
      </w:pPr>
    </w:p>
    <w:p w:rsidR="00946AA5" w:rsidRPr="00E71DBF" w:rsidRDefault="00946AA5" w:rsidP="00602D54">
      <w:pPr>
        <w:autoSpaceDE w:val="0"/>
        <w:autoSpaceDN w:val="0"/>
        <w:adjustRightInd w:val="0"/>
        <w:spacing w:after="0" w:line="240" w:lineRule="auto"/>
        <w:ind w:firstLine="340"/>
        <w:jc w:val="both"/>
        <w:rPr>
          <w:rFonts w:cstheme="minorHAnsi"/>
          <w:b/>
          <w:lang w:val="es-US"/>
        </w:rPr>
      </w:pPr>
    </w:p>
    <w:p w:rsidR="00753514" w:rsidRPr="00E71DBF" w:rsidRDefault="0039208F" w:rsidP="00602D54">
      <w:pPr>
        <w:autoSpaceDE w:val="0"/>
        <w:autoSpaceDN w:val="0"/>
        <w:adjustRightInd w:val="0"/>
        <w:spacing w:after="0" w:line="240" w:lineRule="auto"/>
        <w:ind w:firstLine="340"/>
        <w:jc w:val="both"/>
        <w:rPr>
          <w:rFonts w:cstheme="minorHAnsi"/>
          <w:b/>
          <w:sz w:val="28"/>
          <w:szCs w:val="28"/>
          <w:lang w:val="es-US"/>
        </w:rPr>
      </w:pPr>
      <w:r w:rsidRPr="00E71DBF">
        <w:rPr>
          <w:rFonts w:cstheme="minorHAnsi"/>
          <w:b/>
          <w:sz w:val="28"/>
          <w:szCs w:val="28"/>
          <w:lang w:val="es-US"/>
        </w:rPr>
        <w:lastRenderedPageBreak/>
        <w:t>Partes</w:t>
      </w:r>
    </w:p>
    <w:p w:rsidR="00946AA5" w:rsidRPr="00E71DBF" w:rsidRDefault="00946AA5" w:rsidP="00602D54">
      <w:pPr>
        <w:pStyle w:val="Sinespaciado"/>
        <w:ind w:firstLine="340"/>
        <w:jc w:val="both"/>
        <w:rPr>
          <w:rFonts w:cstheme="minorHAnsi"/>
          <w:lang w:val="es-US"/>
        </w:rPr>
      </w:pPr>
      <w:r w:rsidRPr="00E71DBF">
        <w:rPr>
          <w:rFonts w:cstheme="minorHAnsi"/>
          <w:b/>
          <w:noProof/>
          <w:lang w:eastAsia="es-AR"/>
        </w:rPr>
        <w:drawing>
          <wp:anchor distT="0" distB="0" distL="114300" distR="114300" simplePos="0" relativeHeight="251654144" behindDoc="0" locked="0" layoutInCell="1" allowOverlap="1">
            <wp:simplePos x="0" y="0"/>
            <wp:positionH relativeFrom="column">
              <wp:posOffset>43815</wp:posOffset>
            </wp:positionH>
            <wp:positionV relativeFrom="paragraph">
              <wp:posOffset>87630</wp:posOffset>
            </wp:positionV>
            <wp:extent cx="3212465" cy="3533775"/>
            <wp:effectExtent l="0" t="0" r="6985" b="9525"/>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12465" cy="3533775"/>
                    </a:xfrm>
                    <a:prstGeom prst="rect">
                      <a:avLst/>
                    </a:prstGeom>
                    <a:noFill/>
                  </pic:spPr>
                </pic:pic>
              </a:graphicData>
            </a:graphic>
          </wp:anchor>
        </w:drawing>
      </w:r>
      <w:r w:rsidRPr="00E71DBF">
        <w:rPr>
          <w:rFonts w:cstheme="minorHAnsi"/>
          <w:b/>
          <w:lang w:val="es-US"/>
        </w:rPr>
        <w:t>Coche:</w:t>
      </w:r>
      <w:r w:rsidRPr="00E71DBF">
        <w:rPr>
          <w:rFonts w:cstheme="minorHAnsi"/>
          <w:lang w:val="es-US"/>
        </w:rPr>
        <w:t xml:space="preserve"> Conjunto formado por el bastidor, la cabina, plataforma y accesorios que se desliza sobre las guías principales.</w:t>
      </w:r>
    </w:p>
    <w:p w:rsidR="00946AA5" w:rsidRPr="00E71DBF" w:rsidRDefault="00946AA5" w:rsidP="00602D54">
      <w:pPr>
        <w:pStyle w:val="Sinespaciado"/>
        <w:ind w:firstLine="340"/>
        <w:jc w:val="both"/>
        <w:rPr>
          <w:rFonts w:cstheme="minorHAnsi"/>
          <w:b/>
          <w:lang w:val="es-US"/>
        </w:rPr>
      </w:pPr>
      <w:r w:rsidRPr="00E71DBF">
        <w:rPr>
          <w:rFonts w:cstheme="minorHAnsi"/>
          <w:b/>
          <w:lang w:val="es-US"/>
        </w:rPr>
        <w:t xml:space="preserve">Cabina: </w:t>
      </w:r>
    </w:p>
    <w:p w:rsidR="00EE5E4E" w:rsidRPr="00E71DBF" w:rsidRDefault="00A33D66" w:rsidP="00602D54">
      <w:pPr>
        <w:autoSpaceDE w:val="0"/>
        <w:autoSpaceDN w:val="0"/>
        <w:adjustRightInd w:val="0"/>
        <w:spacing w:after="0" w:line="240" w:lineRule="auto"/>
        <w:ind w:firstLine="340"/>
        <w:jc w:val="both"/>
        <w:rPr>
          <w:rFonts w:cstheme="minorHAnsi"/>
        </w:rPr>
      </w:pPr>
      <w:r w:rsidRPr="00E71DBF">
        <w:rPr>
          <w:rFonts w:cstheme="minorHAnsi"/>
          <w:lang w:val="es-US"/>
        </w:rPr>
        <w:t xml:space="preserve">Es un cajón resistente a los impactos, ignífugo, luminoso, aireado, seguro y, según las normativas actualmente en vigor, adaptado al uso de personas con discapacidad. El suelo debe ser antideslizante y </w:t>
      </w:r>
      <w:r w:rsidR="001F0C78" w:rsidRPr="00E71DBF">
        <w:rPr>
          <w:rFonts w:cstheme="minorHAnsi"/>
          <w:lang w:val="es-US"/>
        </w:rPr>
        <w:t>las puertas</w:t>
      </w:r>
      <w:r w:rsidRPr="00E71DBF">
        <w:rPr>
          <w:rFonts w:cstheme="minorHAnsi"/>
          <w:lang w:val="es-US"/>
        </w:rPr>
        <w:t>impiden acceder al hueco por el que circula el elevadory una fotocélula que no permite que las puertas se cierren antes de tiempo. El usuario debe saber en qué piso se encuentra y, por ello, se instalan siempre en las cabinas algún tipo de ventana abierta al huevo o un indicador de posición. A menudo, ambas soluciones conviven. El conjunto se completa con una botonera interior que permite al usuario ordenar al sistema en qué planta debe detenerse. La botonera debe instalarse a una altura adecuada para usuarios en silla de ruedas</w:t>
      </w:r>
      <w:r w:rsidR="00EE5E4E" w:rsidRPr="00E71DBF">
        <w:rPr>
          <w:rFonts w:cstheme="minorHAnsi"/>
          <w:lang w:val="es-US"/>
        </w:rPr>
        <w:t>1.20 y 1.50m (Discapacitados), Con botones de con</w:t>
      </w:r>
      <w:r w:rsidR="00E24EBD">
        <w:rPr>
          <w:rFonts w:cstheme="minorHAnsi"/>
          <w:lang w:val="es-US"/>
        </w:rPr>
        <w:t xml:space="preserve">trol de parada de color rojo y </w:t>
      </w:r>
      <w:r w:rsidR="00EE5E4E" w:rsidRPr="00E71DBF">
        <w:rPr>
          <w:rFonts w:cstheme="minorHAnsi"/>
          <w:lang w:val="es-US"/>
        </w:rPr>
        <w:t xml:space="preserve">de alarma de color amarillo. la misma debe ser escrito en </w:t>
      </w:r>
      <w:r w:rsidR="00602D54" w:rsidRPr="00E71DBF">
        <w:rPr>
          <w:rFonts w:cstheme="minorHAnsi"/>
          <w:lang w:val="es-US"/>
        </w:rPr>
        <w:t>braille</w:t>
      </w:r>
      <w:r w:rsidR="00EE5E4E" w:rsidRPr="00E71DBF">
        <w:rPr>
          <w:rFonts w:cstheme="minorHAnsi"/>
        </w:rPr>
        <w:t xml:space="preserve">. </w:t>
      </w:r>
      <w:r w:rsidR="00602D54" w:rsidRPr="00E71DBF">
        <w:rPr>
          <w:rFonts w:cstheme="minorHAnsi"/>
        </w:rPr>
        <w:t>Además</w:t>
      </w:r>
      <w:r w:rsidR="00EE5E4E" w:rsidRPr="00E71DBF">
        <w:rPr>
          <w:rFonts w:cstheme="minorHAnsi"/>
        </w:rPr>
        <w:t xml:space="preserve"> debe contar con instrucciones de operación en la que se indique</w:t>
      </w:r>
      <w:r w:rsidR="00EE5E4E" w:rsidRPr="00E71DBF">
        <w:rPr>
          <w:rFonts w:cstheme="minorHAnsi"/>
          <w:lang w:val="es-US"/>
        </w:rPr>
        <w:t>: Nombre del fabricante y/o instalador e</w:t>
      </w:r>
      <w:r w:rsidR="00EE5E4E" w:rsidRPr="00E71DBF">
        <w:rPr>
          <w:rFonts w:cstheme="minorHAnsi"/>
        </w:rPr>
        <w:t xml:space="preserve"> Instrucciones de maniobra y seguridad.</w:t>
      </w:r>
    </w:p>
    <w:p w:rsidR="00FE608E" w:rsidRPr="00E71DBF" w:rsidRDefault="00A33D66" w:rsidP="00602D54">
      <w:pPr>
        <w:autoSpaceDE w:val="0"/>
        <w:autoSpaceDN w:val="0"/>
        <w:adjustRightInd w:val="0"/>
        <w:spacing w:after="0" w:line="240" w:lineRule="auto"/>
        <w:ind w:firstLine="340"/>
        <w:jc w:val="both"/>
        <w:rPr>
          <w:rFonts w:cstheme="minorHAnsi"/>
          <w:lang w:val="es-US"/>
        </w:rPr>
      </w:pPr>
      <w:r w:rsidRPr="00E71DBF">
        <w:rPr>
          <w:rFonts w:cstheme="minorHAnsi"/>
          <w:lang w:val="es-US"/>
        </w:rPr>
        <w:t>Es habitual también la instalación en la cabina de un espejo interior para incrementar la sensación de amplitud, algo que agradecen las personas con miedo a los espacios cerrados.</w:t>
      </w:r>
    </w:p>
    <w:p w:rsidR="00EE5E4E" w:rsidRPr="00E71DBF" w:rsidRDefault="00EE5E4E" w:rsidP="00602D54">
      <w:pPr>
        <w:autoSpaceDE w:val="0"/>
        <w:autoSpaceDN w:val="0"/>
        <w:adjustRightInd w:val="0"/>
        <w:spacing w:after="0" w:line="240" w:lineRule="auto"/>
        <w:ind w:firstLine="340"/>
        <w:jc w:val="both"/>
        <w:rPr>
          <w:rFonts w:cstheme="minorHAnsi"/>
          <w:lang w:val="es-ES"/>
        </w:rPr>
      </w:pPr>
      <w:r w:rsidRPr="00E71DBF">
        <w:rPr>
          <w:rFonts w:cstheme="minorHAnsi"/>
          <w:lang w:val="es-ES"/>
        </w:rPr>
        <w:t xml:space="preserve">También debe contar con alarma acústica de emergencia </w:t>
      </w:r>
      <w:r w:rsidR="00B416EB" w:rsidRPr="00E71DBF">
        <w:rPr>
          <w:rFonts w:cstheme="minorHAnsi"/>
          <w:lang w:val="es-ES"/>
        </w:rPr>
        <w:t>autónoma</w:t>
      </w:r>
      <w:r w:rsidRPr="00E71DBF">
        <w:rPr>
          <w:rFonts w:cstheme="minorHAnsi"/>
          <w:lang w:val="es-ES"/>
        </w:rPr>
        <w:t xml:space="preserve"> con su respectiva batería en cabina.</w:t>
      </w:r>
    </w:p>
    <w:p w:rsidR="00F2189A" w:rsidRPr="00E71DBF" w:rsidRDefault="00F2189A" w:rsidP="00602D54">
      <w:pPr>
        <w:autoSpaceDE w:val="0"/>
        <w:autoSpaceDN w:val="0"/>
        <w:adjustRightInd w:val="0"/>
        <w:spacing w:after="0" w:line="240" w:lineRule="auto"/>
        <w:ind w:firstLine="340"/>
        <w:jc w:val="both"/>
        <w:rPr>
          <w:rFonts w:cstheme="minorHAnsi"/>
          <w:lang w:val="es-ES"/>
        </w:rPr>
      </w:pPr>
      <w:r w:rsidRPr="00E71DBF">
        <w:rPr>
          <w:rFonts w:cstheme="minorHAnsi"/>
          <w:lang w:val="es-ES"/>
        </w:rPr>
        <w:t>La iluminación de la cabina esta compuerta por una permanente, una con interruptor y una de emergencia, todas protegidas con un interruptor diferencial.</w:t>
      </w:r>
    </w:p>
    <w:p w:rsidR="00602D54" w:rsidRPr="00E71DBF" w:rsidRDefault="00602D54" w:rsidP="00602D54">
      <w:pPr>
        <w:autoSpaceDE w:val="0"/>
        <w:autoSpaceDN w:val="0"/>
        <w:adjustRightInd w:val="0"/>
        <w:spacing w:after="0" w:line="240" w:lineRule="auto"/>
        <w:ind w:firstLine="340"/>
        <w:jc w:val="both"/>
        <w:rPr>
          <w:rFonts w:cstheme="minorHAnsi"/>
          <w:b/>
          <w:bCs/>
          <w:lang w:val="es-ES"/>
        </w:rPr>
      </w:pPr>
    </w:p>
    <w:p w:rsidR="00F2189A" w:rsidRPr="00E71DBF" w:rsidRDefault="00F2189A" w:rsidP="00602D54">
      <w:pPr>
        <w:autoSpaceDE w:val="0"/>
        <w:autoSpaceDN w:val="0"/>
        <w:adjustRightInd w:val="0"/>
        <w:spacing w:after="0" w:line="240" w:lineRule="auto"/>
        <w:ind w:firstLine="340"/>
        <w:jc w:val="both"/>
        <w:rPr>
          <w:rFonts w:cstheme="minorHAnsi"/>
          <w:lang w:val="es-ES"/>
        </w:rPr>
      </w:pPr>
      <w:r w:rsidRPr="00E71DBF">
        <w:rPr>
          <w:rFonts w:cstheme="minorHAnsi"/>
          <w:b/>
          <w:bCs/>
          <w:lang w:val="es-ES"/>
        </w:rPr>
        <w:t xml:space="preserve">DIMESIONES MÍNIMAS: </w:t>
      </w:r>
      <w:r w:rsidRPr="00E71DBF">
        <w:rPr>
          <w:rFonts w:cstheme="minorHAnsi"/>
          <w:lang w:val="es-ES"/>
        </w:rPr>
        <w:t>1,10m de ancho por 1,30m de profundidad</w:t>
      </w:r>
      <w:r w:rsidR="00602D54" w:rsidRPr="00E71DBF">
        <w:rPr>
          <w:rFonts w:cstheme="minorHAnsi"/>
          <w:lang w:val="es-ES"/>
        </w:rPr>
        <w:t>.</w:t>
      </w:r>
    </w:p>
    <w:p w:rsidR="00602D54" w:rsidRPr="00E71DBF" w:rsidRDefault="00602D54" w:rsidP="00602D54">
      <w:pPr>
        <w:pStyle w:val="Sinespaciado"/>
        <w:ind w:firstLine="340"/>
        <w:jc w:val="both"/>
        <w:rPr>
          <w:rFonts w:cstheme="minorHAnsi"/>
          <w:b/>
          <w:lang w:val="es-US"/>
        </w:rPr>
      </w:pPr>
    </w:p>
    <w:p w:rsidR="00D94A61" w:rsidRPr="00E71DBF" w:rsidRDefault="003B385F" w:rsidP="00D94A61">
      <w:pPr>
        <w:pStyle w:val="Sinespaciado"/>
        <w:ind w:firstLine="340"/>
        <w:jc w:val="both"/>
        <w:rPr>
          <w:rFonts w:cstheme="minorHAnsi"/>
          <w:lang w:val="es-US"/>
        </w:rPr>
      </w:pPr>
      <w:r w:rsidRPr="00E71DBF">
        <w:rPr>
          <w:rFonts w:cstheme="minorHAnsi"/>
          <w:b/>
          <w:lang w:val="es-US"/>
        </w:rPr>
        <w:t>Limitador de Sobrecarga</w:t>
      </w:r>
      <w:r w:rsidR="00602D54" w:rsidRPr="00E71DBF">
        <w:rPr>
          <w:rFonts w:cstheme="minorHAnsi"/>
          <w:lang w:val="es-US"/>
        </w:rPr>
        <w:t xml:space="preserve"> (está</w:t>
      </w:r>
      <w:r w:rsidRPr="00E71DBF">
        <w:rPr>
          <w:rFonts w:cstheme="minorHAnsi"/>
          <w:lang w:val="es-US"/>
        </w:rPr>
        <w:t xml:space="preserve"> en la cabina): Este dispositivo mide en forma continua la carga introducida en el ascensor, e impide el arranque cuando se superan los límites configurados por el conservador. </w:t>
      </w:r>
      <w:r w:rsidR="00D94A61" w:rsidRPr="00E71DBF">
        <w:rPr>
          <w:rFonts w:cstheme="minorHAnsi"/>
        </w:rPr>
        <w:t xml:space="preserve">Se debe informar la carga nominal y la cantidad de personas correspondiente. </w:t>
      </w:r>
    </w:p>
    <w:p w:rsidR="00FE608E" w:rsidRPr="00E71DBF" w:rsidRDefault="00FE608E" w:rsidP="00602D54">
      <w:pPr>
        <w:autoSpaceDE w:val="0"/>
        <w:autoSpaceDN w:val="0"/>
        <w:adjustRightInd w:val="0"/>
        <w:spacing w:after="0" w:line="240" w:lineRule="auto"/>
        <w:ind w:firstLine="340"/>
        <w:jc w:val="both"/>
        <w:rPr>
          <w:rFonts w:cstheme="minorHAnsi"/>
          <w:lang w:val="es-US"/>
        </w:rPr>
      </w:pPr>
    </w:p>
    <w:p w:rsidR="00946AA5" w:rsidRPr="00E71DBF" w:rsidRDefault="00946AA5" w:rsidP="00602D54">
      <w:pPr>
        <w:pStyle w:val="Sinespaciado"/>
        <w:ind w:firstLine="340"/>
        <w:jc w:val="both"/>
        <w:rPr>
          <w:rFonts w:cstheme="minorHAnsi"/>
          <w:lang w:val="es-US"/>
        </w:rPr>
      </w:pPr>
      <w:r w:rsidRPr="00E71DBF">
        <w:rPr>
          <w:rFonts w:cstheme="minorHAnsi"/>
          <w:b/>
          <w:lang w:val="es-US"/>
        </w:rPr>
        <w:t>Bastidor:</w:t>
      </w:r>
      <w:r w:rsidRPr="00E71DBF">
        <w:rPr>
          <w:rFonts w:cstheme="minorHAnsi"/>
          <w:lang w:val="es-US"/>
        </w:rPr>
        <w:t xml:space="preserve"> Es la estructura metálica que soporta a la cabina y a la que se fijan los elementos de suspensión. Puede ser parte integrante de las paredes de la cabina.</w:t>
      </w:r>
    </w:p>
    <w:p w:rsidR="00602D54" w:rsidRPr="00E71DBF" w:rsidRDefault="00602D54" w:rsidP="00602D54">
      <w:pPr>
        <w:pStyle w:val="Sinespaciado"/>
        <w:ind w:firstLine="340"/>
        <w:jc w:val="both"/>
        <w:rPr>
          <w:rFonts w:cstheme="minorHAnsi"/>
          <w:lang w:val="es-US"/>
        </w:rPr>
      </w:pPr>
    </w:p>
    <w:p w:rsidR="00946AA5" w:rsidRPr="00E71DBF" w:rsidRDefault="00946AA5" w:rsidP="00602D54">
      <w:pPr>
        <w:pStyle w:val="Sinespaciado"/>
        <w:ind w:firstLine="340"/>
        <w:jc w:val="both"/>
        <w:rPr>
          <w:rFonts w:cstheme="minorHAnsi"/>
          <w:lang w:val="es-US"/>
        </w:rPr>
      </w:pPr>
      <w:r w:rsidRPr="00E71DBF">
        <w:rPr>
          <w:rFonts w:cstheme="minorHAnsi"/>
          <w:b/>
          <w:lang w:val="es-US"/>
        </w:rPr>
        <w:t>Cables de suspensión:</w:t>
      </w:r>
      <w:r w:rsidRPr="00E71DBF">
        <w:rPr>
          <w:rFonts w:cstheme="minorHAnsi"/>
          <w:lang w:val="es-US"/>
        </w:rPr>
        <w:t xml:space="preserve"> Sostienen el coche y son imprescindibles para la tracción y movimiento del mismo, consisten en cables de acero.</w:t>
      </w:r>
      <w:r w:rsidR="00840F5C" w:rsidRPr="00E71DBF">
        <w:rPr>
          <w:rFonts w:cstheme="minorHAnsi"/>
          <w:lang w:val="es-US"/>
        </w:rPr>
        <w:t xml:space="preserve"> Estos son siempre de composición Warringtong y su número y diámetro depende siempre de la carga que pretendemos transportar</w:t>
      </w:r>
    </w:p>
    <w:p w:rsidR="00840F5C" w:rsidRPr="00E71DBF" w:rsidRDefault="00840F5C" w:rsidP="00602D54">
      <w:pPr>
        <w:pStyle w:val="Sinespaciado"/>
        <w:ind w:firstLine="340"/>
        <w:jc w:val="both"/>
        <w:rPr>
          <w:rFonts w:cstheme="minorHAnsi"/>
          <w:lang w:val="es-US"/>
        </w:rPr>
      </w:pPr>
    </w:p>
    <w:p w:rsidR="00840F5C" w:rsidRPr="00E71DBF" w:rsidRDefault="00840F5C" w:rsidP="00602D54">
      <w:pPr>
        <w:pStyle w:val="Sinespaciado"/>
        <w:ind w:firstLine="340"/>
        <w:jc w:val="both"/>
        <w:rPr>
          <w:rFonts w:cstheme="minorHAnsi"/>
          <w:lang w:val="es-US"/>
        </w:rPr>
      </w:pPr>
      <w:r w:rsidRPr="00E71DBF">
        <w:rPr>
          <w:rFonts w:cstheme="minorHAnsi"/>
          <w:noProof/>
          <w:sz w:val="23"/>
          <w:szCs w:val="23"/>
          <w:lang w:eastAsia="es-AR"/>
        </w:rPr>
        <w:lastRenderedPageBreak/>
        <w:drawing>
          <wp:inline distT="0" distB="0" distL="0" distR="0">
            <wp:extent cx="3114675" cy="233089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121721" cy="2336168"/>
                    </a:xfrm>
                    <a:prstGeom prst="rect">
                      <a:avLst/>
                    </a:prstGeom>
                    <a:noFill/>
                    <a:ln>
                      <a:noFill/>
                    </a:ln>
                  </pic:spPr>
                </pic:pic>
              </a:graphicData>
            </a:graphic>
          </wp:inline>
        </w:drawing>
      </w:r>
      <w:bookmarkStart w:id="0" w:name="_GoBack"/>
      <w:bookmarkEnd w:id="0"/>
    </w:p>
    <w:p w:rsidR="00840F5C" w:rsidRPr="00E71DBF" w:rsidRDefault="00840F5C" w:rsidP="00602D54">
      <w:pPr>
        <w:pStyle w:val="Sinespaciado"/>
        <w:ind w:firstLine="340"/>
        <w:jc w:val="both"/>
        <w:rPr>
          <w:rFonts w:cstheme="minorHAnsi"/>
          <w:lang w:val="es-US"/>
        </w:rPr>
      </w:pPr>
    </w:p>
    <w:p w:rsidR="00840F5C" w:rsidRPr="00E71DBF" w:rsidRDefault="00840F5C" w:rsidP="00602D54">
      <w:pPr>
        <w:pStyle w:val="Sinespaciado"/>
        <w:ind w:firstLine="340"/>
        <w:jc w:val="both"/>
        <w:rPr>
          <w:rFonts w:cstheme="minorHAnsi"/>
          <w:lang w:val="es-US"/>
        </w:rPr>
      </w:pPr>
    </w:p>
    <w:p w:rsidR="00840F5C" w:rsidRPr="00E71DBF" w:rsidRDefault="00840F5C" w:rsidP="00602D54">
      <w:pPr>
        <w:pStyle w:val="Sinespaciado"/>
        <w:ind w:firstLine="340"/>
        <w:jc w:val="both"/>
        <w:rPr>
          <w:rFonts w:cstheme="minorHAnsi"/>
          <w:lang w:val="es-US"/>
        </w:rPr>
      </w:pPr>
    </w:p>
    <w:p w:rsidR="00946AA5" w:rsidRPr="00E71DBF" w:rsidRDefault="00946AA5" w:rsidP="00602D54">
      <w:pPr>
        <w:pStyle w:val="Sinespaciado"/>
        <w:ind w:firstLine="340"/>
        <w:jc w:val="both"/>
        <w:rPr>
          <w:rFonts w:cstheme="minorHAnsi"/>
          <w:lang w:val="es-US"/>
        </w:rPr>
      </w:pPr>
      <w:r w:rsidRPr="00E71DBF">
        <w:rPr>
          <w:rFonts w:cstheme="minorHAnsi"/>
          <w:b/>
          <w:lang w:val="es-US"/>
        </w:rPr>
        <w:t>Cable viajero</w:t>
      </w:r>
      <w:r w:rsidRPr="00E71DBF">
        <w:rPr>
          <w:rFonts w:cstheme="minorHAnsi"/>
          <w:lang w:val="es-US"/>
        </w:rPr>
        <w:t>: Cable eléctrico flexible colocado entre la cabina y un punto fijo, conectando los servicios eléctricos de la cabina con el cuarto de máquinas.</w:t>
      </w:r>
    </w:p>
    <w:p w:rsidR="00602D54" w:rsidRPr="00E71DBF" w:rsidRDefault="00602D54" w:rsidP="00602D54">
      <w:pPr>
        <w:pStyle w:val="Sinespaciado"/>
        <w:ind w:firstLine="340"/>
        <w:jc w:val="both"/>
        <w:rPr>
          <w:rFonts w:cstheme="minorHAnsi"/>
          <w:lang w:val="es-US"/>
        </w:rPr>
      </w:pPr>
    </w:p>
    <w:p w:rsidR="00946AA5" w:rsidRPr="00E71DBF" w:rsidRDefault="00946AA5" w:rsidP="00602D54">
      <w:pPr>
        <w:autoSpaceDE w:val="0"/>
        <w:autoSpaceDN w:val="0"/>
        <w:adjustRightInd w:val="0"/>
        <w:spacing w:after="0" w:line="240" w:lineRule="auto"/>
        <w:ind w:firstLine="340"/>
        <w:jc w:val="both"/>
        <w:rPr>
          <w:rFonts w:cstheme="minorHAnsi"/>
          <w:lang w:val="es-US"/>
        </w:rPr>
      </w:pPr>
      <w:r w:rsidRPr="00E71DBF">
        <w:rPr>
          <w:rFonts w:cstheme="minorHAnsi"/>
          <w:b/>
          <w:lang w:val="es-US"/>
        </w:rPr>
        <w:t>Contrapeso:</w:t>
      </w:r>
      <w:r w:rsidRPr="00E71DBF">
        <w:rPr>
          <w:rFonts w:cstheme="minorHAnsi"/>
          <w:lang w:val="es-US"/>
        </w:rPr>
        <w:t xml:space="preserve"> Consiste en una masa igual a la mitad de la cabina más la mita</w:t>
      </w:r>
      <w:r w:rsidR="002D1567" w:rsidRPr="00E71DBF">
        <w:rPr>
          <w:rFonts w:cstheme="minorHAnsi"/>
          <w:lang w:val="es-US"/>
        </w:rPr>
        <w:t>d de la carga máxima autorizada.</w:t>
      </w:r>
      <w:r w:rsidR="00E24EBD">
        <w:rPr>
          <w:rFonts w:cstheme="minorHAnsi"/>
          <w:lang w:val="es-US"/>
        </w:rPr>
        <w:t xml:space="preserve"> </w:t>
      </w:r>
      <w:r w:rsidR="002D1567" w:rsidRPr="00E71DBF">
        <w:rPr>
          <w:rFonts w:cstheme="minorHAnsi"/>
          <w:lang w:val="es-US"/>
        </w:rPr>
        <w:t>Fabricados en hierro u hormigón y de forma rectangular. Su presencia permite que el motor no deba verse obligado a mover el total de la carga de la cabina con el consiguiente ahorro de energía.</w:t>
      </w:r>
    </w:p>
    <w:p w:rsidR="00602D54" w:rsidRPr="00E71DBF" w:rsidRDefault="00602D54" w:rsidP="00602D54">
      <w:pPr>
        <w:autoSpaceDE w:val="0"/>
        <w:autoSpaceDN w:val="0"/>
        <w:adjustRightInd w:val="0"/>
        <w:spacing w:after="0" w:line="240" w:lineRule="auto"/>
        <w:ind w:firstLine="340"/>
        <w:jc w:val="both"/>
        <w:rPr>
          <w:rFonts w:cstheme="minorHAnsi"/>
          <w:lang w:val="es-US"/>
        </w:rPr>
      </w:pPr>
    </w:p>
    <w:p w:rsidR="002D1567" w:rsidRPr="00E71DBF" w:rsidRDefault="00946AA5" w:rsidP="00602D54">
      <w:pPr>
        <w:autoSpaceDE w:val="0"/>
        <w:autoSpaceDN w:val="0"/>
        <w:adjustRightInd w:val="0"/>
        <w:spacing w:after="0" w:line="240" w:lineRule="auto"/>
        <w:ind w:firstLine="340"/>
        <w:jc w:val="both"/>
        <w:rPr>
          <w:rFonts w:cstheme="minorHAnsi"/>
          <w:lang w:val="es-US"/>
        </w:rPr>
      </w:pPr>
      <w:r w:rsidRPr="00E71DBF">
        <w:rPr>
          <w:rFonts w:cstheme="minorHAnsi"/>
          <w:b/>
          <w:lang w:val="es-US"/>
        </w:rPr>
        <w:t>Guía</w:t>
      </w:r>
      <w:r w:rsidRPr="00E71DBF">
        <w:rPr>
          <w:rFonts w:cstheme="minorHAnsi"/>
          <w:lang w:val="es-US"/>
        </w:rPr>
        <w:t>s: Componentes rígidos destinados a guiar la cabina y el contrapeso.</w:t>
      </w:r>
      <w:r w:rsidR="002D1567" w:rsidRPr="00E71DBF">
        <w:rPr>
          <w:rFonts w:cstheme="minorHAnsi"/>
          <w:lang w:val="es-US"/>
        </w:rPr>
        <w:t xml:space="preserve"> Generalmente se encuentran constituidos por perfiles metálicos en forma de T que se encajan en el chasis que rodea la cabina. La fricción y el ruido se limitan con deslizaderas y rodaderas que amortiguan el paso del bastidor de la cabina sobre las guías.</w:t>
      </w:r>
    </w:p>
    <w:p w:rsidR="00602D54" w:rsidRPr="00E71DBF" w:rsidRDefault="00602D54" w:rsidP="00602D54">
      <w:pPr>
        <w:autoSpaceDE w:val="0"/>
        <w:autoSpaceDN w:val="0"/>
        <w:adjustRightInd w:val="0"/>
        <w:spacing w:after="0" w:line="240" w:lineRule="auto"/>
        <w:ind w:firstLine="340"/>
        <w:jc w:val="both"/>
        <w:rPr>
          <w:rFonts w:cstheme="minorHAnsi"/>
          <w:lang w:val="es-US"/>
        </w:rPr>
      </w:pPr>
    </w:p>
    <w:p w:rsidR="00965B4C" w:rsidRPr="00E71DBF" w:rsidRDefault="00946AA5" w:rsidP="00602D54">
      <w:pPr>
        <w:autoSpaceDE w:val="0"/>
        <w:autoSpaceDN w:val="0"/>
        <w:adjustRightInd w:val="0"/>
        <w:spacing w:after="0" w:line="240" w:lineRule="auto"/>
        <w:ind w:firstLine="340"/>
        <w:jc w:val="both"/>
        <w:rPr>
          <w:rFonts w:cstheme="minorHAnsi"/>
          <w:lang w:val="es-US"/>
        </w:rPr>
      </w:pPr>
      <w:r w:rsidRPr="00E71DBF">
        <w:rPr>
          <w:rFonts w:cstheme="minorHAnsi"/>
          <w:b/>
          <w:lang w:val="es-US"/>
        </w:rPr>
        <w:t>Equipo motriz o máquina</w:t>
      </w:r>
      <w:r w:rsidRPr="00E71DBF">
        <w:rPr>
          <w:rFonts w:cstheme="minorHAnsi"/>
          <w:lang w:val="es-US"/>
        </w:rPr>
        <w:t xml:space="preserve">: </w:t>
      </w:r>
      <w:r w:rsidR="00965B4C" w:rsidRPr="00E71DBF">
        <w:rPr>
          <w:rFonts w:cstheme="minorHAnsi"/>
          <w:sz w:val="23"/>
          <w:szCs w:val="23"/>
          <w:lang w:val="es-US"/>
        </w:rPr>
        <w:t xml:space="preserve">El grupo tractor de un ascensor es el dispositivo mecánico </w:t>
      </w:r>
      <w:r w:rsidR="00965B4C" w:rsidRPr="00E71DBF">
        <w:rPr>
          <w:rFonts w:cstheme="minorHAnsi"/>
          <w:lang w:val="es-US"/>
        </w:rPr>
        <w:t>que genera la energía necesaria para producir el movimiento y la parada del ascensor. Consta siempre de:</w:t>
      </w:r>
    </w:p>
    <w:p w:rsidR="00965B4C" w:rsidRPr="00E71DBF" w:rsidRDefault="00965B4C" w:rsidP="00602D54">
      <w:pPr>
        <w:autoSpaceDE w:val="0"/>
        <w:autoSpaceDN w:val="0"/>
        <w:adjustRightInd w:val="0"/>
        <w:spacing w:after="0" w:line="240" w:lineRule="auto"/>
        <w:ind w:firstLine="340"/>
        <w:jc w:val="both"/>
        <w:rPr>
          <w:rFonts w:cstheme="minorHAnsi"/>
          <w:lang w:val="es-US"/>
        </w:rPr>
      </w:pPr>
      <w:r w:rsidRPr="00E71DBF">
        <w:rPr>
          <w:rFonts w:cstheme="minorHAnsi"/>
          <w:lang w:val="es-US"/>
        </w:rPr>
        <w:t>• Motor eléctrico.</w:t>
      </w:r>
    </w:p>
    <w:p w:rsidR="00965B4C" w:rsidRPr="00E71DBF" w:rsidRDefault="00965B4C" w:rsidP="00602D54">
      <w:pPr>
        <w:autoSpaceDE w:val="0"/>
        <w:autoSpaceDN w:val="0"/>
        <w:adjustRightInd w:val="0"/>
        <w:spacing w:after="0" w:line="240" w:lineRule="auto"/>
        <w:ind w:firstLine="340"/>
        <w:jc w:val="both"/>
        <w:rPr>
          <w:rFonts w:cstheme="minorHAnsi"/>
          <w:lang w:val="es-US"/>
        </w:rPr>
      </w:pPr>
      <w:r w:rsidRPr="00E71DBF">
        <w:rPr>
          <w:rFonts w:cstheme="minorHAnsi"/>
          <w:lang w:val="es-US"/>
        </w:rPr>
        <w:t>• Eje helicoidal.</w:t>
      </w:r>
    </w:p>
    <w:p w:rsidR="00965B4C" w:rsidRPr="00E71DBF" w:rsidRDefault="00965B4C" w:rsidP="00602D54">
      <w:pPr>
        <w:autoSpaceDE w:val="0"/>
        <w:autoSpaceDN w:val="0"/>
        <w:adjustRightInd w:val="0"/>
        <w:spacing w:after="0" w:line="240" w:lineRule="auto"/>
        <w:ind w:firstLine="340"/>
        <w:jc w:val="both"/>
        <w:rPr>
          <w:rFonts w:cstheme="minorHAnsi"/>
          <w:lang w:val="es-US"/>
        </w:rPr>
      </w:pPr>
      <w:r w:rsidRPr="00E71DBF">
        <w:rPr>
          <w:rFonts w:cstheme="minorHAnsi"/>
          <w:lang w:val="es-US"/>
        </w:rPr>
        <w:t>• Caja de reducción en combinación con eleje helicoidal.</w:t>
      </w:r>
    </w:p>
    <w:p w:rsidR="00965B4C" w:rsidRPr="00E71DBF" w:rsidRDefault="00965B4C" w:rsidP="00602D54">
      <w:pPr>
        <w:autoSpaceDE w:val="0"/>
        <w:autoSpaceDN w:val="0"/>
        <w:adjustRightInd w:val="0"/>
        <w:spacing w:after="0" w:line="240" w:lineRule="auto"/>
        <w:ind w:firstLine="340"/>
        <w:jc w:val="both"/>
        <w:rPr>
          <w:rFonts w:cstheme="minorHAnsi"/>
          <w:lang w:val="es-US"/>
        </w:rPr>
      </w:pPr>
      <w:r w:rsidRPr="00E71DBF">
        <w:rPr>
          <w:rFonts w:cstheme="minorHAnsi"/>
          <w:lang w:val="es-US"/>
        </w:rPr>
        <w:t>• Freno a zapata que actúa sobre el eje delmotor.</w:t>
      </w:r>
    </w:p>
    <w:p w:rsidR="00965B4C" w:rsidRPr="00E71DBF" w:rsidRDefault="00965B4C" w:rsidP="00602D54">
      <w:pPr>
        <w:autoSpaceDE w:val="0"/>
        <w:autoSpaceDN w:val="0"/>
        <w:adjustRightInd w:val="0"/>
        <w:spacing w:after="0" w:line="240" w:lineRule="auto"/>
        <w:ind w:firstLine="340"/>
        <w:jc w:val="both"/>
        <w:rPr>
          <w:rFonts w:cstheme="minorHAnsi"/>
          <w:lang w:val="es-US"/>
        </w:rPr>
      </w:pPr>
      <w:r w:rsidRPr="00E71DBF">
        <w:rPr>
          <w:rFonts w:cstheme="minorHAnsi"/>
          <w:lang w:val="es-US"/>
        </w:rPr>
        <w:t>• Polea de tracción con ranuras en V.</w:t>
      </w:r>
    </w:p>
    <w:p w:rsidR="00965B4C" w:rsidRPr="00E71DBF" w:rsidRDefault="00965B4C" w:rsidP="00602D54">
      <w:pPr>
        <w:autoSpaceDE w:val="0"/>
        <w:autoSpaceDN w:val="0"/>
        <w:adjustRightInd w:val="0"/>
        <w:spacing w:after="0" w:line="240" w:lineRule="auto"/>
        <w:ind w:firstLine="340"/>
        <w:jc w:val="both"/>
        <w:rPr>
          <w:rFonts w:cstheme="minorHAnsi"/>
          <w:lang w:val="es-US"/>
        </w:rPr>
      </w:pPr>
      <w:r w:rsidRPr="00E71DBF">
        <w:rPr>
          <w:rFonts w:cstheme="minorHAnsi"/>
          <w:noProof/>
          <w:lang w:eastAsia="es-AR"/>
        </w:rPr>
        <w:lastRenderedPageBreak/>
        <w:drawing>
          <wp:inline distT="0" distB="0" distL="0" distR="0">
            <wp:extent cx="3114675" cy="2609631"/>
            <wp:effectExtent l="0" t="0" r="0" b="63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126627" cy="2619645"/>
                    </a:xfrm>
                    <a:prstGeom prst="rect">
                      <a:avLst/>
                    </a:prstGeom>
                    <a:noFill/>
                    <a:ln>
                      <a:noFill/>
                    </a:ln>
                  </pic:spPr>
                </pic:pic>
              </a:graphicData>
            </a:graphic>
          </wp:inline>
        </w:drawing>
      </w:r>
    </w:p>
    <w:p w:rsidR="00965B4C" w:rsidRPr="00E71DBF" w:rsidRDefault="00965B4C" w:rsidP="00602D54">
      <w:pPr>
        <w:autoSpaceDE w:val="0"/>
        <w:autoSpaceDN w:val="0"/>
        <w:adjustRightInd w:val="0"/>
        <w:spacing w:after="0" w:line="240" w:lineRule="auto"/>
        <w:ind w:firstLine="340"/>
        <w:jc w:val="both"/>
        <w:rPr>
          <w:rFonts w:cstheme="minorHAnsi"/>
          <w:lang w:val="es-US"/>
        </w:rPr>
      </w:pPr>
      <w:r w:rsidRPr="00E71DBF">
        <w:rPr>
          <w:rFonts w:cstheme="minorHAnsi"/>
          <w:lang w:val="es-US"/>
        </w:rPr>
        <w:t>El eje principal de impulsión, sobre el cual está montada la polea, tiene una rueda helicoidal de bronce accionada por un tornillo sin fin, cuyo eje transmite el movimiento del motor eléctrico impulsor. Sobre este eje está montado el freno que es aplicado mecánicamente y se acciona magnéticamente (hace que el equipo se detenga al cesar el suministro de energía eléctrica al motor).</w:t>
      </w:r>
    </w:p>
    <w:p w:rsidR="00965B4C" w:rsidRPr="00E71DBF" w:rsidRDefault="00965B4C" w:rsidP="00602D54">
      <w:pPr>
        <w:autoSpaceDE w:val="0"/>
        <w:autoSpaceDN w:val="0"/>
        <w:adjustRightInd w:val="0"/>
        <w:spacing w:after="0" w:line="240" w:lineRule="auto"/>
        <w:ind w:firstLine="340"/>
        <w:jc w:val="both"/>
        <w:rPr>
          <w:rFonts w:cstheme="minorHAnsi"/>
          <w:lang w:val="es-US"/>
        </w:rPr>
      </w:pPr>
      <w:r w:rsidRPr="00E71DBF">
        <w:rPr>
          <w:rFonts w:cstheme="minorHAnsi"/>
          <w:lang w:val="es-US"/>
        </w:rPr>
        <w:t xml:space="preserve">El desplazamiento se genera por adherencia entre la polea y los cables, vinculados ambos a la cabina y el contrapeso. </w:t>
      </w:r>
    </w:p>
    <w:p w:rsidR="00965B4C" w:rsidRPr="00E71DBF" w:rsidRDefault="00965B4C" w:rsidP="00602D54">
      <w:pPr>
        <w:autoSpaceDE w:val="0"/>
        <w:autoSpaceDN w:val="0"/>
        <w:adjustRightInd w:val="0"/>
        <w:spacing w:after="0" w:line="240" w:lineRule="auto"/>
        <w:ind w:firstLine="340"/>
        <w:jc w:val="both"/>
        <w:rPr>
          <w:rFonts w:cstheme="minorHAnsi"/>
          <w:b/>
          <w:sz w:val="23"/>
          <w:szCs w:val="23"/>
          <w:lang w:val="es-US"/>
        </w:rPr>
      </w:pPr>
    </w:p>
    <w:p w:rsidR="00965B4C" w:rsidRPr="00E71DBF" w:rsidRDefault="00965B4C" w:rsidP="00602D54">
      <w:pPr>
        <w:autoSpaceDE w:val="0"/>
        <w:autoSpaceDN w:val="0"/>
        <w:adjustRightInd w:val="0"/>
        <w:spacing w:after="0" w:line="240" w:lineRule="auto"/>
        <w:ind w:firstLine="340"/>
        <w:jc w:val="both"/>
        <w:rPr>
          <w:rFonts w:cstheme="minorHAnsi"/>
          <w:b/>
          <w:sz w:val="23"/>
          <w:szCs w:val="23"/>
          <w:lang w:val="es-US"/>
        </w:rPr>
      </w:pPr>
      <w:r w:rsidRPr="00E71DBF">
        <w:rPr>
          <w:rFonts w:cstheme="minorHAnsi"/>
          <w:b/>
          <w:noProof/>
          <w:sz w:val="23"/>
          <w:szCs w:val="23"/>
          <w:lang w:eastAsia="es-AR"/>
        </w:rPr>
        <w:drawing>
          <wp:inline distT="0" distB="0" distL="0" distR="0">
            <wp:extent cx="2247900" cy="76200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47900" cy="762000"/>
                    </a:xfrm>
                    <a:prstGeom prst="rect">
                      <a:avLst/>
                    </a:prstGeom>
                    <a:noFill/>
                    <a:ln>
                      <a:noFill/>
                    </a:ln>
                  </pic:spPr>
                </pic:pic>
              </a:graphicData>
            </a:graphic>
          </wp:inline>
        </w:drawing>
      </w:r>
    </w:p>
    <w:p w:rsidR="00965B4C" w:rsidRPr="00E71DBF" w:rsidRDefault="00965B4C" w:rsidP="00602D54">
      <w:pPr>
        <w:pStyle w:val="Sinespaciado"/>
        <w:ind w:firstLine="340"/>
        <w:jc w:val="both"/>
        <w:rPr>
          <w:rFonts w:cstheme="minorHAnsi"/>
          <w:lang w:val="es-US"/>
        </w:rPr>
      </w:pPr>
    </w:p>
    <w:p w:rsidR="00946AA5" w:rsidRPr="00E71DBF" w:rsidRDefault="00946AA5" w:rsidP="00602D54">
      <w:pPr>
        <w:pStyle w:val="Sinespaciado"/>
        <w:ind w:firstLine="340"/>
        <w:jc w:val="both"/>
        <w:rPr>
          <w:rFonts w:cstheme="minorHAnsi"/>
          <w:lang w:val="es-US"/>
        </w:rPr>
      </w:pPr>
      <w:r w:rsidRPr="00E71DBF">
        <w:rPr>
          <w:rFonts w:cstheme="minorHAnsi"/>
          <w:b/>
          <w:lang w:val="es-US"/>
        </w:rPr>
        <w:t>Caja:</w:t>
      </w:r>
      <w:r w:rsidRPr="00E71DBF">
        <w:rPr>
          <w:rFonts w:cstheme="minorHAnsi"/>
          <w:lang w:val="es-US"/>
        </w:rPr>
        <w:t xml:space="preserve"> Recinto en el que se desplaza la cabina y contrapeso. También llamado hueco o pasadizo.</w:t>
      </w:r>
    </w:p>
    <w:p w:rsidR="00602D54" w:rsidRPr="00E71DBF" w:rsidRDefault="00602D54" w:rsidP="00602D54">
      <w:pPr>
        <w:pStyle w:val="Sinespaciado"/>
        <w:ind w:firstLine="340"/>
        <w:jc w:val="both"/>
        <w:rPr>
          <w:rFonts w:cstheme="minorHAnsi"/>
          <w:lang w:val="es-US"/>
        </w:rPr>
      </w:pPr>
    </w:p>
    <w:p w:rsidR="0007109F" w:rsidRPr="00E71DBF" w:rsidRDefault="0007109F" w:rsidP="00D94A61">
      <w:pPr>
        <w:spacing w:after="0" w:line="240" w:lineRule="auto"/>
        <w:ind w:right="-851" w:firstLine="340"/>
        <w:jc w:val="both"/>
        <w:rPr>
          <w:rFonts w:eastAsia="Calibri" w:cstheme="minorHAnsi"/>
          <w:lang w:val="es-ES"/>
        </w:rPr>
      </w:pPr>
      <w:r w:rsidRPr="00E71DBF">
        <w:rPr>
          <w:rFonts w:eastAsia="Calibri" w:cstheme="minorHAnsi"/>
          <w:b/>
          <w:lang w:val="es-ES"/>
        </w:rPr>
        <w:t>Sobre recorrido:</w:t>
      </w:r>
      <w:r w:rsidRPr="00E71DBF">
        <w:rPr>
          <w:rFonts w:eastAsia="Calibri" w:cstheme="minorHAnsi"/>
          <w:lang w:val="es-ES"/>
        </w:rPr>
        <w:t xml:space="preserve"> en la parte superior debe existir una distancia libre de 4,2m por lo menos de sobre recorrido, medidos desde el solado de la última parada hasta la parte inferior de la losa de sala de maquinas.</w:t>
      </w:r>
    </w:p>
    <w:p w:rsidR="00D94A61" w:rsidRPr="00E71DBF" w:rsidRDefault="00D94A61" w:rsidP="00D94A61">
      <w:pPr>
        <w:spacing w:after="0" w:line="240" w:lineRule="auto"/>
        <w:ind w:right="-851" w:firstLine="340"/>
        <w:jc w:val="both"/>
        <w:rPr>
          <w:rFonts w:eastAsia="Calibri" w:cstheme="minorHAnsi"/>
          <w:lang w:val="es-ES"/>
        </w:rPr>
      </w:pPr>
    </w:p>
    <w:p w:rsidR="0007109F" w:rsidRPr="00E71DBF" w:rsidRDefault="0007109F" w:rsidP="00D94A61">
      <w:pPr>
        <w:spacing w:after="0" w:line="240" w:lineRule="auto"/>
        <w:ind w:right="-851" w:firstLine="340"/>
        <w:jc w:val="both"/>
        <w:rPr>
          <w:rFonts w:eastAsia="Calibri" w:cstheme="minorHAnsi"/>
          <w:lang w:val="es-ES"/>
        </w:rPr>
      </w:pPr>
      <w:r w:rsidRPr="00E71DBF">
        <w:rPr>
          <w:rFonts w:eastAsia="Calibri" w:cstheme="minorHAnsi"/>
          <w:b/>
          <w:lang w:val="es-ES"/>
        </w:rPr>
        <w:t>Bajo recorrido o pozo:</w:t>
      </w:r>
      <w:r w:rsidRPr="00E71DBF">
        <w:rPr>
          <w:rFonts w:eastAsia="Calibri" w:cstheme="minorHAnsi"/>
          <w:lang w:val="es-ES"/>
        </w:rPr>
        <w:t xml:space="preserve"> el pozo debe tener por lo menos 1,4m de profundidad, siendo esta</w:t>
      </w:r>
      <w:r w:rsidR="00602D54" w:rsidRPr="00E71DBF">
        <w:rPr>
          <w:rFonts w:eastAsia="Calibri" w:cstheme="minorHAnsi"/>
          <w:lang w:val="es-ES"/>
        </w:rPr>
        <w:t xml:space="preserve"> </w:t>
      </w:r>
      <w:r w:rsidRPr="00E71DBF">
        <w:rPr>
          <w:rFonts w:eastAsia="Calibri" w:cstheme="minorHAnsi"/>
          <w:lang w:val="es-ES"/>
        </w:rPr>
        <w:t>principalmente función de la velocidad del aparato. El área debe estar libre de fundaciones, debe tener una</w:t>
      </w:r>
      <w:r w:rsidR="00602D54" w:rsidRPr="00E71DBF">
        <w:rPr>
          <w:rFonts w:eastAsia="Calibri" w:cstheme="minorHAnsi"/>
          <w:lang w:val="es-ES"/>
        </w:rPr>
        <w:t xml:space="preserve"> </w:t>
      </w:r>
      <w:r w:rsidRPr="00E71DBF">
        <w:rPr>
          <w:rFonts w:eastAsia="Calibri" w:cstheme="minorHAnsi"/>
          <w:lang w:val="es-ES"/>
        </w:rPr>
        <w:t>losa inferior apoyada sobre tierra firme, preferentemente. También se debe prever una escalera de acceso fija e incombustible de altura igual a la suma del bajo recorrido más 80cm. Se debe dejar espacio libre de seguridad de 50x60x100cm, pintado de color amarillo para que se refugie un operario en caso de puesta en funcionamiento del coche. En caso de que existan más de un ascensor instalado en un mismo pasadizo, se debe erigir una defensa vertical de 2,5m de altura. Se deben instalar interruptores eléctricos tipo golpe de puño (para frenar el coche), interruptores de iluminación, y tomacorrientes. Esto mismo debe cumplirse para el techo del coche.</w:t>
      </w:r>
    </w:p>
    <w:p w:rsidR="005C5C45" w:rsidRPr="00E71DBF" w:rsidRDefault="005C5C45" w:rsidP="00D94A61">
      <w:pPr>
        <w:spacing w:after="0" w:line="240" w:lineRule="auto"/>
        <w:ind w:right="-851" w:firstLine="340"/>
        <w:jc w:val="both"/>
        <w:rPr>
          <w:rFonts w:eastAsia="Calibri" w:cstheme="minorHAnsi"/>
          <w:lang w:val="es-ES"/>
        </w:rPr>
      </w:pPr>
    </w:p>
    <w:p w:rsidR="0007109F" w:rsidRPr="00E71DBF" w:rsidRDefault="0007109F" w:rsidP="00D94A61">
      <w:pPr>
        <w:spacing w:after="0" w:line="240" w:lineRule="auto"/>
        <w:ind w:right="-851" w:firstLine="340"/>
        <w:jc w:val="both"/>
        <w:rPr>
          <w:rFonts w:eastAsia="Calibri" w:cstheme="minorHAnsi"/>
          <w:lang w:val="es-ES"/>
        </w:rPr>
      </w:pPr>
      <w:r w:rsidRPr="00E71DBF">
        <w:rPr>
          <w:rFonts w:eastAsia="Calibri" w:cstheme="minorHAnsi"/>
          <w:lang w:val="es-ES"/>
        </w:rPr>
        <w:t>En cuanto a los cerramientos:</w:t>
      </w:r>
    </w:p>
    <w:p w:rsidR="0007109F" w:rsidRPr="00E71DBF" w:rsidRDefault="0007109F" w:rsidP="00D94A61">
      <w:pPr>
        <w:pStyle w:val="Prrafodelista"/>
        <w:numPr>
          <w:ilvl w:val="0"/>
          <w:numId w:val="11"/>
        </w:numPr>
        <w:spacing w:after="0" w:line="240" w:lineRule="auto"/>
        <w:ind w:left="0" w:right="-851" w:firstLine="340"/>
        <w:jc w:val="both"/>
        <w:rPr>
          <w:rFonts w:eastAsia="Calibri" w:cstheme="minorHAnsi"/>
          <w:lang w:val="es-ES"/>
        </w:rPr>
      </w:pPr>
      <w:r w:rsidRPr="00E71DBF">
        <w:rPr>
          <w:rFonts w:eastAsia="Calibri" w:cstheme="minorHAnsi"/>
          <w:lang w:val="es-ES"/>
        </w:rPr>
        <w:t>Deben ser de superficie llena.</w:t>
      </w:r>
    </w:p>
    <w:p w:rsidR="0007109F" w:rsidRPr="00E71DBF" w:rsidRDefault="0007109F" w:rsidP="00D94A61">
      <w:pPr>
        <w:pStyle w:val="Prrafodelista"/>
        <w:numPr>
          <w:ilvl w:val="0"/>
          <w:numId w:val="11"/>
        </w:numPr>
        <w:spacing w:after="0" w:line="240" w:lineRule="auto"/>
        <w:ind w:left="0" w:right="-851" w:firstLine="340"/>
        <w:jc w:val="both"/>
        <w:rPr>
          <w:rFonts w:eastAsia="Calibri" w:cstheme="minorHAnsi"/>
          <w:lang w:val="es-ES"/>
        </w:rPr>
      </w:pPr>
      <w:r w:rsidRPr="00E71DBF">
        <w:rPr>
          <w:rFonts w:eastAsia="Calibri" w:cstheme="minorHAnsi"/>
          <w:lang w:val="es-ES"/>
        </w:rPr>
        <w:t>Material incombustible.</w:t>
      </w:r>
    </w:p>
    <w:p w:rsidR="0007109F" w:rsidRPr="00E71DBF" w:rsidRDefault="0007109F" w:rsidP="00D94A61">
      <w:pPr>
        <w:pStyle w:val="Prrafodelista"/>
        <w:numPr>
          <w:ilvl w:val="0"/>
          <w:numId w:val="11"/>
        </w:numPr>
        <w:spacing w:after="0" w:line="240" w:lineRule="auto"/>
        <w:ind w:left="0" w:right="-851" w:firstLine="340"/>
        <w:jc w:val="both"/>
        <w:rPr>
          <w:rFonts w:eastAsia="Calibri" w:cstheme="minorHAnsi"/>
          <w:lang w:val="es-ES"/>
        </w:rPr>
      </w:pPr>
      <w:r w:rsidRPr="00E71DBF">
        <w:rPr>
          <w:rFonts w:eastAsia="Calibri" w:cstheme="minorHAnsi"/>
          <w:lang w:val="es-ES"/>
        </w:rPr>
        <w:t>Resistente.</w:t>
      </w:r>
    </w:p>
    <w:p w:rsidR="0007109F" w:rsidRPr="00E71DBF" w:rsidRDefault="0007109F" w:rsidP="00D94A61">
      <w:pPr>
        <w:pStyle w:val="Prrafodelista"/>
        <w:numPr>
          <w:ilvl w:val="0"/>
          <w:numId w:val="11"/>
        </w:numPr>
        <w:spacing w:after="0" w:line="240" w:lineRule="auto"/>
        <w:ind w:left="0" w:right="-851" w:firstLine="340"/>
        <w:jc w:val="both"/>
        <w:rPr>
          <w:rFonts w:eastAsia="Calibri" w:cstheme="minorHAnsi"/>
          <w:lang w:val="es-ES"/>
        </w:rPr>
      </w:pPr>
      <w:r w:rsidRPr="00E71DBF">
        <w:rPr>
          <w:rFonts w:eastAsia="Calibri" w:cstheme="minorHAnsi"/>
          <w:lang w:val="es-ES"/>
        </w:rPr>
        <w:t>Con ventilación suficiente.</w:t>
      </w:r>
    </w:p>
    <w:p w:rsidR="001F0C78" w:rsidRPr="00E71DBF" w:rsidRDefault="001F0C78" w:rsidP="00D94A61">
      <w:pPr>
        <w:pStyle w:val="Sinespaciado"/>
        <w:ind w:firstLine="340"/>
        <w:jc w:val="both"/>
        <w:rPr>
          <w:rFonts w:cstheme="minorHAnsi"/>
          <w:lang w:val="es-US"/>
        </w:rPr>
      </w:pPr>
    </w:p>
    <w:p w:rsidR="001F0C78" w:rsidRPr="00E71DBF" w:rsidRDefault="001F0C78" w:rsidP="00D94A61">
      <w:pPr>
        <w:autoSpaceDE w:val="0"/>
        <w:autoSpaceDN w:val="0"/>
        <w:adjustRightInd w:val="0"/>
        <w:spacing w:after="0" w:line="240" w:lineRule="auto"/>
        <w:ind w:firstLine="340"/>
        <w:jc w:val="both"/>
        <w:rPr>
          <w:rFonts w:cstheme="minorHAnsi"/>
          <w:lang w:val="es-US"/>
        </w:rPr>
      </w:pPr>
      <w:r w:rsidRPr="00E71DBF">
        <w:rPr>
          <w:rFonts w:cstheme="minorHAnsi"/>
          <w:lang w:val="es-US"/>
        </w:rPr>
        <w:lastRenderedPageBreak/>
        <w:t>Características fundamentales:</w:t>
      </w:r>
    </w:p>
    <w:p w:rsidR="001F0C78" w:rsidRPr="00E71DBF" w:rsidRDefault="001F0C78" w:rsidP="00D94A61">
      <w:pPr>
        <w:autoSpaceDE w:val="0"/>
        <w:autoSpaceDN w:val="0"/>
        <w:adjustRightInd w:val="0"/>
        <w:spacing w:after="0" w:line="240" w:lineRule="auto"/>
        <w:ind w:firstLine="340"/>
        <w:jc w:val="both"/>
        <w:rPr>
          <w:rFonts w:cstheme="minorHAnsi"/>
          <w:lang w:val="es-US"/>
        </w:rPr>
      </w:pPr>
      <w:r w:rsidRPr="00E71DBF">
        <w:rPr>
          <w:rFonts w:cstheme="minorHAnsi"/>
          <w:lang w:val="es-US"/>
        </w:rPr>
        <w:t>- Desplomes</w:t>
      </w:r>
    </w:p>
    <w:p w:rsidR="001F0C78" w:rsidRPr="00E71DBF" w:rsidRDefault="001F0C78" w:rsidP="00602D54">
      <w:pPr>
        <w:autoSpaceDE w:val="0"/>
        <w:autoSpaceDN w:val="0"/>
        <w:adjustRightInd w:val="0"/>
        <w:spacing w:after="0" w:line="240" w:lineRule="auto"/>
        <w:ind w:firstLine="340"/>
        <w:jc w:val="both"/>
        <w:rPr>
          <w:rFonts w:cstheme="minorHAnsi"/>
          <w:lang w:val="es-US"/>
        </w:rPr>
      </w:pPr>
      <w:r w:rsidRPr="00E71DBF">
        <w:rPr>
          <w:rFonts w:cstheme="minorHAnsi"/>
          <w:lang w:val="es-US"/>
        </w:rPr>
        <w:t>- Material incombustible</w:t>
      </w:r>
    </w:p>
    <w:p w:rsidR="001F0C78" w:rsidRPr="00E71DBF" w:rsidRDefault="001F0C78" w:rsidP="00602D54">
      <w:pPr>
        <w:autoSpaceDE w:val="0"/>
        <w:autoSpaceDN w:val="0"/>
        <w:adjustRightInd w:val="0"/>
        <w:spacing w:after="0" w:line="240" w:lineRule="auto"/>
        <w:ind w:firstLine="340"/>
        <w:jc w:val="both"/>
        <w:rPr>
          <w:rFonts w:cstheme="minorHAnsi"/>
          <w:lang w:val="es-US"/>
        </w:rPr>
      </w:pPr>
      <w:r w:rsidRPr="00E71DBF">
        <w:rPr>
          <w:rFonts w:cstheme="minorHAnsi"/>
          <w:lang w:val="es-US"/>
        </w:rPr>
        <w:t>- Salientes</w:t>
      </w:r>
    </w:p>
    <w:p w:rsidR="001F0C78" w:rsidRPr="00E71DBF" w:rsidRDefault="001F0C78" w:rsidP="00602D54">
      <w:pPr>
        <w:autoSpaceDE w:val="0"/>
        <w:autoSpaceDN w:val="0"/>
        <w:adjustRightInd w:val="0"/>
        <w:spacing w:after="0" w:line="240" w:lineRule="auto"/>
        <w:ind w:firstLine="340"/>
        <w:jc w:val="both"/>
        <w:rPr>
          <w:rFonts w:cstheme="minorHAnsi"/>
          <w:lang w:val="es-US"/>
        </w:rPr>
      </w:pPr>
      <w:r w:rsidRPr="00E71DBF">
        <w:rPr>
          <w:rFonts w:cstheme="minorHAnsi"/>
          <w:lang w:val="es-US"/>
        </w:rPr>
        <w:t>- Puertas de Emergencias</w:t>
      </w:r>
    </w:p>
    <w:p w:rsidR="001F0C78" w:rsidRPr="00E71DBF" w:rsidRDefault="001F0C78" w:rsidP="00602D54">
      <w:pPr>
        <w:autoSpaceDE w:val="0"/>
        <w:autoSpaceDN w:val="0"/>
        <w:adjustRightInd w:val="0"/>
        <w:spacing w:after="0" w:line="240" w:lineRule="auto"/>
        <w:ind w:firstLine="340"/>
        <w:jc w:val="both"/>
        <w:rPr>
          <w:rFonts w:cstheme="minorHAnsi"/>
          <w:lang w:val="es-US"/>
        </w:rPr>
      </w:pPr>
      <w:r w:rsidRPr="00E71DBF">
        <w:rPr>
          <w:rFonts w:cstheme="minorHAnsi"/>
          <w:lang w:val="es-US"/>
        </w:rPr>
        <w:t>- Iluminación Interior</w:t>
      </w:r>
      <w:r w:rsidR="00C844AB" w:rsidRPr="00E71DBF">
        <w:rPr>
          <w:rFonts w:cstheme="minorHAnsi"/>
          <w:lang w:val="es-US"/>
        </w:rPr>
        <w:t xml:space="preserve"> con interruptor</w:t>
      </w:r>
    </w:p>
    <w:p w:rsidR="001F0C78" w:rsidRPr="00E71DBF" w:rsidRDefault="001F0C78" w:rsidP="00602D54">
      <w:pPr>
        <w:autoSpaceDE w:val="0"/>
        <w:autoSpaceDN w:val="0"/>
        <w:adjustRightInd w:val="0"/>
        <w:spacing w:after="0" w:line="240" w:lineRule="auto"/>
        <w:ind w:firstLine="340"/>
        <w:jc w:val="both"/>
        <w:rPr>
          <w:rFonts w:cstheme="minorHAnsi"/>
          <w:lang w:val="es-US"/>
        </w:rPr>
      </w:pPr>
      <w:r w:rsidRPr="00E71DBF">
        <w:rPr>
          <w:rFonts w:cstheme="minorHAnsi"/>
          <w:lang w:val="es-US"/>
        </w:rPr>
        <w:t>- Puertas Exteriores</w:t>
      </w:r>
    </w:p>
    <w:p w:rsidR="001F0C78" w:rsidRPr="00E71DBF" w:rsidRDefault="001F0C78" w:rsidP="00602D54">
      <w:pPr>
        <w:autoSpaceDE w:val="0"/>
        <w:autoSpaceDN w:val="0"/>
        <w:adjustRightInd w:val="0"/>
        <w:spacing w:after="0" w:line="240" w:lineRule="auto"/>
        <w:ind w:firstLine="340"/>
        <w:jc w:val="both"/>
        <w:rPr>
          <w:rFonts w:cstheme="minorHAnsi"/>
          <w:lang w:val="es-US"/>
        </w:rPr>
      </w:pPr>
      <w:r w:rsidRPr="00E71DBF">
        <w:rPr>
          <w:rFonts w:cstheme="minorHAnsi"/>
          <w:lang w:val="es-US"/>
        </w:rPr>
        <w:t>- Sobre recorrido superior</w:t>
      </w:r>
    </w:p>
    <w:p w:rsidR="001F0C78" w:rsidRPr="00E71DBF" w:rsidRDefault="001F0C78" w:rsidP="00602D54">
      <w:pPr>
        <w:autoSpaceDE w:val="0"/>
        <w:autoSpaceDN w:val="0"/>
        <w:adjustRightInd w:val="0"/>
        <w:spacing w:after="0" w:line="240" w:lineRule="auto"/>
        <w:ind w:firstLine="340"/>
        <w:jc w:val="both"/>
        <w:rPr>
          <w:rFonts w:cstheme="minorHAnsi"/>
          <w:lang w:val="es-US"/>
        </w:rPr>
      </w:pPr>
      <w:r w:rsidRPr="00E71DBF">
        <w:rPr>
          <w:rFonts w:cstheme="minorHAnsi"/>
          <w:lang w:val="es-US"/>
        </w:rPr>
        <w:t>- Bajo recorrido</w:t>
      </w:r>
    </w:p>
    <w:p w:rsidR="001F0C78" w:rsidRPr="00E71DBF" w:rsidRDefault="001F0C78" w:rsidP="00602D54">
      <w:pPr>
        <w:autoSpaceDE w:val="0"/>
        <w:autoSpaceDN w:val="0"/>
        <w:adjustRightInd w:val="0"/>
        <w:spacing w:after="0" w:line="240" w:lineRule="auto"/>
        <w:ind w:firstLine="340"/>
        <w:jc w:val="both"/>
        <w:rPr>
          <w:rFonts w:cstheme="minorHAnsi"/>
          <w:lang w:val="es-US"/>
        </w:rPr>
      </w:pPr>
      <w:r w:rsidRPr="00E71DBF">
        <w:rPr>
          <w:rFonts w:cstheme="minorHAnsi"/>
          <w:lang w:val="es-US"/>
        </w:rPr>
        <w:t>- Reja de Protección para personal</w:t>
      </w:r>
    </w:p>
    <w:p w:rsidR="003561C2" w:rsidRPr="00E71DBF" w:rsidRDefault="001F0C78" w:rsidP="00602D54">
      <w:pPr>
        <w:autoSpaceDE w:val="0"/>
        <w:autoSpaceDN w:val="0"/>
        <w:adjustRightInd w:val="0"/>
        <w:spacing w:after="0" w:line="240" w:lineRule="auto"/>
        <w:ind w:firstLine="340"/>
        <w:jc w:val="both"/>
        <w:rPr>
          <w:rFonts w:cstheme="minorHAnsi"/>
          <w:lang w:val="es-US"/>
        </w:rPr>
      </w:pPr>
      <w:r w:rsidRPr="00E71DBF">
        <w:rPr>
          <w:rFonts w:cstheme="minorHAnsi"/>
          <w:lang w:val="es-US"/>
        </w:rPr>
        <w:t>- Botón de</w:t>
      </w:r>
      <w:r w:rsidR="003561C2" w:rsidRPr="00E71DBF">
        <w:rPr>
          <w:rFonts w:cstheme="minorHAnsi"/>
          <w:lang w:val="es-US"/>
        </w:rPr>
        <w:t xml:space="preserve"> parada</w:t>
      </w:r>
      <w:r w:rsidRPr="00E71DBF">
        <w:rPr>
          <w:rFonts w:cstheme="minorHAnsi"/>
          <w:lang w:val="es-US"/>
        </w:rPr>
        <w:t xml:space="preserve"> Emergencia</w:t>
      </w:r>
      <w:r w:rsidR="003561C2" w:rsidRPr="00E71DBF">
        <w:rPr>
          <w:rFonts w:cstheme="minorHAnsi"/>
          <w:lang w:val="es-US"/>
        </w:rPr>
        <w:t xml:space="preserve"> tipo golpe de puño</w:t>
      </w:r>
    </w:p>
    <w:p w:rsidR="001F0C78" w:rsidRPr="00E71DBF" w:rsidRDefault="003561C2" w:rsidP="00602D54">
      <w:pPr>
        <w:autoSpaceDE w:val="0"/>
        <w:autoSpaceDN w:val="0"/>
        <w:adjustRightInd w:val="0"/>
        <w:spacing w:after="0" w:line="240" w:lineRule="auto"/>
        <w:ind w:firstLine="340"/>
        <w:jc w:val="both"/>
        <w:rPr>
          <w:rFonts w:cstheme="minorHAnsi"/>
          <w:lang w:val="es-US"/>
        </w:rPr>
      </w:pPr>
      <w:r w:rsidRPr="00E71DBF">
        <w:rPr>
          <w:rFonts w:cstheme="minorHAnsi"/>
          <w:lang w:val="es-US"/>
        </w:rPr>
        <w:t>-</w:t>
      </w:r>
      <w:r w:rsidR="001F0C78" w:rsidRPr="00E71DBF">
        <w:rPr>
          <w:rFonts w:cstheme="minorHAnsi"/>
          <w:lang w:val="es-US"/>
        </w:rPr>
        <w:t>tomacorriente</w:t>
      </w:r>
      <w:r w:rsidR="001C4984" w:rsidRPr="00E71DBF">
        <w:rPr>
          <w:rFonts w:cstheme="minorHAnsi"/>
          <w:lang w:val="es-US"/>
        </w:rPr>
        <w:t xml:space="preserve"> monofásico</w:t>
      </w:r>
    </w:p>
    <w:p w:rsidR="001F0C78" w:rsidRPr="00E71DBF" w:rsidRDefault="003561C2" w:rsidP="00602D54">
      <w:pPr>
        <w:autoSpaceDE w:val="0"/>
        <w:autoSpaceDN w:val="0"/>
        <w:adjustRightInd w:val="0"/>
        <w:spacing w:after="0" w:line="240" w:lineRule="auto"/>
        <w:ind w:firstLine="340"/>
        <w:jc w:val="both"/>
        <w:rPr>
          <w:rFonts w:cstheme="minorHAnsi"/>
          <w:lang w:val="es-US"/>
        </w:rPr>
      </w:pPr>
      <w:r w:rsidRPr="00E71DBF">
        <w:rPr>
          <w:rFonts w:cstheme="minorHAnsi"/>
          <w:lang w:val="es-US"/>
        </w:rPr>
        <w:t xml:space="preserve"> -amortiguador</w:t>
      </w:r>
    </w:p>
    <w:p w:rsidR="001F0C78" w:rsidRPr="00E71DBF" w:rsidRDefault="001F0C78" w:rsidP="00602D54">
      <w:pPr>
        <w:autoSpaceDE w:val="0"/>
        <w:autoSpaceDN w:val="0"/>
        <w:adjustRightInd w:val="0"/>
        <w:spacing w:after="0" w:line="240" w:lineRule="auto"/>
        <w:ind w:firstLine="340"/>
        <w:jc w:val="both"/>
        <w:rPr>
          <w:rFonts w:cstheme="minorHAnsi"/>
          <w:lang w:val="es-US"/>
        </w:rPr>
      </w:pPr>
      <w:r w:rsidRPr="00E71DBF">
        <w:rPr>
          <w:rFonts w:cstheme="minorHAnsi"/>
          <w:lang w:val="es-US"/>
        </w:rPr>
        <w:t>- Paragolpes reglamentarios</w:t>
      </w:r>
    </w:p>
    <w:p w:rsidR="001F0C78" w:rsidRPr="00E71DBF" w:rsidRDefault="001F0C78" w:rsidP="00602D54">
      <w:pPr>
        <w:autoSpaceDE w:val="0"/>
        <w:autoSpaceDN w:val="0"/>
        <w:adjustRightInd w:val="0"/>
        <w:spacing w:after="0" w:line="240" w:lineRule="auto"/>
        <w:ind w:firstLine="340"/>
        <w:jc w:val="both"/>
        <w:rPr>
          <w:rFonts w:cstheme="minorHAnsi"/>
          <w:lang w:val="es-US"/>
        </w:rPr>
      </w:pPr>
      <w:r w:rsidRPr="00E71DBF">
        <w:rPr>
          <w:rFonts w:cstheme="minorHAnsi"/>
          <w:lang w:val="es-US"/>
        </w:rPr>
        <w:t>- Contrapeso a tierra firme</w:t>
      </w:r>
    </w:p>
    <w:p w:rsidR="001F0C78" w:rsidRPr="00E71DBF" w:rsidRDefault="001F0C78" w:rsidP="00602D54">
      <w:pPr>
        <w:pStyle w:val="Sinespaciado"/>
        <w:ind w:firstLine="340"/>
        <w:jc w:val="both"/>
        <w:rPr>
          <w:rFonts w:cstheme="minorHAnsi"/>
          <w:lang w:val="es-US"/>
        </w:rPr>
      </w:pPr>
      <w:r w:rsidRPr="00E71DBF">
        <w:rPr>
          <w:rFonts w:cstheme="minorHAnsi"/>
          <w:lang w:val="es-US"/>
        </w:rPr>
        <w:t>- Limpieza general y periódica</w:t>
      </w:r>
    </w:p>
    <w:p w:rsidR="00D94A61" w:rsidRPr="00E71DBF" w:rsidRDefault="00D94A61" w:rsidP="00602D54">
      <w:pPr>
        <w:spacing w:after="0" w:line="240" w:lineRule="auto"/>
        <w:ind w:firstLine="340"/>
        <w:jc w:val="both"/>
        <w:rPr>
          <w:rFonts w:cstheme="minorHAnsi"/>
          <w:lang w:val="es-US"/>
        </w:rPr>
      </w:pPr>
    </w:p>
    <w:p w:rsidR="005C5C45" w:rsidRPr="00E71DBF" w:rsidRDefault="005C5C45" w:rsidP="00602D54">
      <w:pPr>
        <w:spacing w:after="0" w:line="240" w:lineRule="auto"/>
        <w:ind w:firstLine="340"/>
        <w:jc w:val="both"/>
        <w:rPr>
          <w:rFonts w:cstheme="minorHAnsi"/>
          <w:lang w:val="es-US"/>
        </w:rPr>
      </w:pPr>
      <w:r w:rsidRPr="00E71DBF">
        <w:rPr>
          <w:rFonts w:cstheme="minorHAnsi"/>
          <w:b/>
          <w:lang w:val="es-US"/>
        </w:rPr>
        <w:t>Amortiguador</w:t>
      </w:r>
      <w:r w:rsidRPr="00E71DBF">
        <w:rPr>
          <w:rFonts w:cstheme="minorHAnsi"/>
          <w:lang w:val="es-US"/>
        </w:rPr>
        <w:t>: Es un tope deformable al final del recorrido, constituido por un sistema de frenado por fluidos o resortes.</w:t>
      </w:r>
    </w:p>
    <w:p w:rsidR="005C5C45" w:rsidRPr="00E71DBF" w:rsidRDefault="005C5C45" w:rsidP="00602D54">
      <w:pPr>
        <w:spacing w:after="0" w:line="240" w:lineRule="auto"/>
        <w:ind w:firstLine="340"/>
        <w:jc w:val="both"/>
        <w:rPr>
          <w:rFonts w:cstheme="minorHAnsi"/>
          <w:lang w:val="es-US"/>
        </w:rPr>
      </w:pPr>
      <w:r w:rsidRPr="00E71DBF">
        <w:rPr>
          <w:rFonts w:cstheme="minorHAnsi"/>
          <w:lang w:val="es-US"/>
        </w:rPr>
        <w:tab/>
      </w:r>
      <w:r w:rsidR="00D94A61" w:rsidRPr="00E71DBF">
        <w:rPr>
          <w:rFonts w:cstheme="minorHAnsi"/>
          <w:lang w:val="es-US"/>
        </w:rPr>
        <w:t>-</w:t>
      </w:r>
      <w:r w:rsidRPr="00E71DBF">
        <w:rPr>
          <w:rFonts w:cstheme="minorHAnsi"/>
          <w:lang w:val="es-US"/>
        </w:rPr>
        <w:t>De Resortes: Para bajas velocidades nominales. De acumulación de energía.</w:t>
      </w:r>
    </w:p>
    <w:p w:rsidR="005C5C45" w:rsidRPr="00E71DBF" w:rsidRDefault="005C5C45" w:rsidP="00602D54">
      <w:pPr>
        <w:spacing w:after="0" w:line="240" w:lineRule="auto"/>
        <w:ind w:firstLine="340"/>
        <w:jc w:val="both"/>
        <w:rPr>
          <w:rFonts w:cstheme="minorHAnsi"/>
          <w:lang w:val="es-US"/>
        </w:rPr>
      </w:pPr>
      <w:r w:rsidRPr="00E71DBF">
        <w:rPr>
          <w:rFonts w:cstheme="minorHAnsi"/>
          <w:lang w:val="es-US"/>
        </w:rPr>
        <w:tab/>
      </w:r>
      <w:r w:rsidR="00D94A61" w:rsidRPr="00E71DBF">
        <w:rPr>
          <w:rFonts w:cstheme="minorHAnsi"/>
          <w:lang w:val="es-US"/>
        </w:rPr>
        <w:t>-</w:t>
      </w:r>
      <w:r w:rsidRPr="00E71DBF">
        <w:rPr>
          <w:rFonts w:cstheme="minorHAnsi"/>
          <w:lang w:val="es-US"/>
        </w:rPr>
        <w:t>Hidráulicos: Para velocidades nominales mayores. De disipación de energía, son más costosos.</w:t>
      </w:r>
    </w:p>
    <w:p w:rsidR="00033DD2" w:rsidRPr="00E71DBF" w:rsidRDefault="00033DD2" w:rsidP="00602D54">
      <w:pPr>
        <w:spacing w:after="0" w:line="240" w:lineRule="auto"/>
        <w:ind w:firstLine="340"/>
        <w:jc w:val="both"/>
        <w:rPr>
          <w:rFonts w:cstheme="minorHAnsi"/>
          <w:b/>
          <w:lang w:val="es-US"/>
        </w:rPr>
      </w:pPr>
    </w:p>
    <w:p w:rsidR="00946AA5" w:rsidRPr="00E71DBF" w:rsidRDefault="00946AA5" w:rsidP="00602D54">
      <w:pPr>
        <w:spacing w:after="0" w:line="240" w:lineRule="auto"/>
        <w:ind w:firstLine="340"/>
        <w:jc w:val="both"/>
        <w:rPr>
          <w:rFonts w:cstheme="minorHAnsi"/>
          <w:lang w:val="es-US"/>
        </w:rPr>
      </w:pPr>
      <w:r w:rsidRPr="00E71DBF">
        <w:rPr>
          <w:rFonts w:cstheme="minorHAnsi"/>
          <w:b/>
          <w:lang w:val="es-US"/>
        </w:rPr>
        <w:t>Sala de máquina</w:t>
      </w:r>
      <w:r w:rsidR="00D94A61" w:rsidRPr="00E71DBF">
        <w:rPr>
          <w:rFonts w:cstheme="minorHAnsi"/>
          <w:b/>
          <w:lang w:val="es-US"/>
        </w:rPr>
        <w:t>s</w:t>
      </w:r>
      <w:r w:rsidRPr="00E71DBF">
        <w:rPr>
          <w:rFonts w:cstheme="minorHAnsi"/>
          <w:b/>
          <w:lang w:val="es-US"/>
        </w:rPr>
        <w:t>:</w:t>
      </w:r>
      <w:r w:rsidRPr="00E71DBF">
        <w:rPr>
          <w:rFonts w:cstheme="minorHAnsi"/>
          <w:lang w:val="es-US"/>
        </w:rPr>
        <w:t xml:space="preserve"> Cuarto donde se encuentra la maquina motriz, tableros y demás elementos, que comandan el funcionamiento del ascensor.</w:t>
      </w:r>
    </w:p>
    <w:p w:rsidR="00C43FEA" w:rsidRPr="00E71DBF" w:rsidRDefault="00C43FEA" w:rsidP="00602D54">
      <w:pPr>
        <w:autoSpaceDE w:val="0"/>
        <w:autoSpaceDN w:val="0"/>
        <w:adjustRightInd w:val="0"/>
        <w:spacing w:after="0" w:line="240" w:lineRule="auto"/>
        <w:ind w:firstLine="340"/>
        <w:jc w:val="both"/>
        <w:rPr>
          <w:rFonts w:cstheme="minorHAnsi"/>
          <w:lang w:val="es-US"/>
        </w:rPr>
      </w:pPr>
      <w:r w:rsidRPr="00E71DBF">
        <w:rPr>
          <w:rFonts w:cstheme="minorHAnsi"/>
          <w:lang w:val="es-US"/>
        </w:rPr>
        <w:t>Consta de los siguientes elementos fundamentales:</w:t>
      </w:r>
    </w:p>
    <w:p w:rsidR="00C43FEA" w:rsidRPr="00E71DBF" w:rsidRDefault="00C43FEA" w:rsidP="00602D54">
      <w:pPr>
        <w:autoSpaceDE w:val="0"/>
        <w:autoSpaceDN w:val="0"/>
        <w:adjustRightInd w:val="0"/>
        <w:spacing w:after="0" w:line="240" w:lineRule="auto"/>
        <w:ind w:firstLine="340"/>
        <w:jc w:val="both"/>
        <w:rPr>
          <w:rFonts w:cstheme="minorHAnsi"/>
          <w:lang w:val="es-US"/>
        </w:rPr>
      </w:pPr>
      <w:r w:rsidRPr="00E71DBF">
        <w:rPr>
          <w:rFonts w:cstheme="minorHAnsi"/>
          <w:lang w:val="es-US"/>
        </w:rPr>
        <w:t>- Planta General y Alturas</w:t>
      </w:r>
    </w:p>
    <w:p w:rsidR="00C43FEA" w:rsidRPr="00E71DBF" w:rsidRDefault="00C43FEA" w:rsidP="00602D54">
      <w:pPr>
        <w:autoSpaceDE w:val="0"/>
        <w:autoSpaceDN w:val="0"/>
        <w:adjustRightInd w:val="0"/>
        <w:spacing w:after="0" w:line="240" w:lineRule="auto"/>
        <w:ind w:firstLine="340"/>
        <w:jc w:val="both"/>
        <w:rPr>
          <w:rFonts w:cstheme="minorHAnsi"/>
          <w:lang w:val="es-US"/>
        </w:rPr>
      </w:pPr>
      <w:r w:rsidRPr="00E71DBF">
        <w:rPr>
          <w:rFonts w:cstheme="minorHAnsi"/>
          <w:lang w:val="es-US"/>
        </w:rPr>
        <w:t>- Lugar de paso</w:t>
      </w:r>
    </w:p>
    <w:p w:rsidR="00AD6C5E" w:rsidRPr="00E71DBF" w:rsidRDefault="00D94A61" w:rsidP="00602D54">
      <w:pPr>
        <w:autoSpaceDE w:val="0"/>
        <w:autoSpaceDN w:val="0"/>
        <w:adjustRightInd w:val="0"/>
        <w:spacing w:after="0" w:line="240" w:lineRule="auto"/>
        <w:ind w:firstLine="340"/>
        <w:jc w:val="both"/>
        <w:rPr>
          <w:rFonts w:cstheme="minorHAnsi"/>
        </w:rPr>
      </w:pPr>
      <w:r w:rsidRPr="00E71DBF">
        <w:rPr>
          <w:rFonts w:cstheme="minorHAnsi"/>
          <w:lang w:val="es-US"/>
        </w:rPr>
        <w:t xml:space="preserve">- </w:t>
      </w:r>
      <w:r w:rsidR="00C43FEA" w:rsidRPr="00E71DBF">
        <w:rPr>
          <w:rFonts w:cstheme="minorHAnsi"/>
          <w:lang w:val="es-US"/>
        </w:rPr>
        <w:t>Escalera</w:t>
      </w:r>
      <w:r w:rsidR="00AD6C5E" w:rsidRPr="00E71DBF">
        <w:rPr>
          <w:rFonts w:cstheme="minorHAnsi"/>
          <w:b/>
          <w:bCs/>
        </w:rPr>
        <w:t xml:space="preserve">: </w:t>
      </w:r>
      <w:r w:rsidR="00AD6C5E" w:rsidRPr="00E71DBF">
        <w:rPr>
          <w:rFonts w:cstheme="minorHAnsi"/>
          <w:lang w:val="es-ES"/>
        </w:rPr>
        <w:t>material incombustible y antideslizante, ésta tendrá 0,80 m de ancho o el mínimo permitido ediliciamente.</w:t>
      </w:r>
      <w:r w:rsidR="001C4984" w:rsidRPr="00E71DBF">
        <w:rPr>
          <w:rFonts w:cstheme="minorHAnsi"/>
          <w:lang w:val="es-ES"/>
        </w:rPr>
        <w:t xml:space="preserve"> </w:t>
      </w:r>
      <w:r w:rsidR="00AD6C5E" w:rsidRPr="00E71DBF">
        <w:rPr>
          <w:rFonts w:cstheme="minorHAnsi"/>
        </w:rPr>
        <w:t>D</w:t>
      </w:r>
      <w:r w:rsidR="00AD6C5E" w:rsidRPr="00E71DBF">
        <w:rPr>
          <w:rFonts w:cstheme="minorHAnsi"/>
          <w:lang w:val="es-ES"/>
        </w:rPr>
        <w:t>ebe tener una pendiente máxima de 45º, con pasamanos a 0.90 m del peldaño. Con defensas laterales y rellano horizontal frente a la puerta.</w:t>
      </w:r>
    </w:p>
    <w:p w:rsidR="00C43FEA" w:rsidRPr="00E71DBF" w:rsidRDefault="00AD6C5E" w:rsidP="00602D54">
      <w:pPr>
        <w:autoSpaceDE w:val="0"/>
        <w:autoSpaceDN w:val="0"/>
        <w:adjustRightInd w:val="0"/>
        <w:spacing w:after="0" w:line="240" w:lineRule="auto"/>
        <w:ind w:firstLine="340"/>
        <w:jc w:val="both"/>
        <w:rPr>
          <w:rFonts w:cstheme="minorHAnsi"/>
          <w:lang w:val="es-US"/>
        </w:rPr>
      </w:pPr>
      <w:r w:rsidRPr="00E71DBF">
        <w:rPr>
          <w:rFonts w:cstheme="minorHAnsi"/>
          <w:lang w:val="es-US"/>
        </w:rPr>
        <w:t>-</w:t>
      </w:r>
      <w:r w:rsidR="00C43FEA" w:rsidRPr="00E71DBF">
        <w:rPr>
          <w:rFonts w:cstheme="minorHAnsi"/>
          <w:lang w:val="es-US"/>
        </w:rPr>
        <w:t>Puerta de Acceso</w:t>
      </w:r>
      <w:r w:rsidRPr="00E71DBF">
        <w:rPr>
          <w:rFonts w:cstheme="minorHAnsi"/>
          <w:lang w:val="es-US"/>
        </w:rPr>
        <w:t>:</w:t>
      </w:r>
      <w:r w:rsidRPr="00E71DBF">
        <w:rPr>
          <w:rFonts w:cstheme="minorHAnsi"/>
        </w:rPr>
        <w:t xml:space="preserve">de material incombustible y apertura hacia afuera. Debe tener un cartel con la leyenda: </w:t>
      </w:r>
      <w:r w:rsidRPr="00E71DBF">
        <w:rPr>
          <w:rFonts w:cstheme="minorHAnsi"/>
          <w:lang w:val="es-ES"/>
        </w:rPr>
        <w:t>“PELIGRO MÁQUINA DE ASCENSOR ACCESO PROHIBIDO A TODA PERSONA AJENA A LA EMPRESA”. Dimensiones mínimas de 70x200cm</w:t>
      </w:r>
    </w:p>
    <w:p w:rsidR="00161039" w:rsidRPr="00E71DBF" w:rsidRDefault="00C43FEA" w:rsidP="00602D54">
      <w:pPr>
        <w:autoSpaceDE w:val="0"/>
        <w:autoSpaceDN w:val="0"/>
        <w:adjustRightInd w:val="0"/>
        <w:spacing w:after="0" w:line="240" w:lineRule="auto"/>
        <w:ind w:firstLine="340"/>
        <w:jc w:val="both"/>
        <w:rPr>
          <w:rFonts w:cstheme="minorHAnsi"/>
          <w:lang w:val="es-US"/>
        </w:rPr>
      </w:pPr>
      <w:r w:rsidRPr="00E71DBF">
        <w:rPr>
          <w:rFonts w:cstheme="minorHAnsi"/>
          <w:lang w:val="es-US"/>
        </w:rPr>
        <w:t xml:space="preserve">- </w:t>
      </w:r>
      <w:r w:rsidR="001C4984" w:rsidRPr="00E71DBF">
        <w:rPr>
          <w:rFonts w:cstheme="minorHAnsi"/>
          <w:lang w:val="es-US"/>
        </w:rPr>
        <w:t>Iluminación</w:t>
      </w:r>
    </w:p>
    <w:p w:rsidR="00C43FEA" w:rsidRPr="00E71DBF" w:rsidRDefault="00161039" w:rsidP="00602D54">
      <w:pPr>
        <w:autoSpaceDE w:val="0"/>
        <w:autoSpaceDN w:val="0"/>
        <w:adjustRightInd w:val="0"/>
        <w:spacing w:after="0" w:line="240" w:lineRule="auto"/>
        <w:ind w:firstLine="340"/>
        <w:jc w:val="both"/>
        <w:rPr>
          <w:rFonts w:cstheme="minorHAnsi"/>
          <w:lang w:val="es-US"/>
        </w:rPr>
      </w:pPr>
      <w:r w:rsidRPr="00E71DBF">
        <w:rPr>
          <w:rFonts w:cstheme="minorHAnsi"/>
          <w:lang w:val="es-US"/>
        </w:rPr>
        <w:t>-</w:t>
      </w:r>
      <w:r w:rsidR="001C4984" w:rsidRPr="00E71DBF">
        <w:rPr>
          <w:rFonts w:cstheme="minorHAnsi"/>
          <w:lang w:val="es-US"/>
        </w:rPr>
        <w:t>Ventilación</w:t>
      </w:r>
      <w:r w:rsidRPr="00E71DBF">
        <w:rPr>
          <w:rFonts w:cstheme="minorHAnsi"/>
          <w:lang w:val="es-US"/>
        </w:rPr>
        <w:t>: debe ser permanente, se debe asegurar 20 renovaciones horarias.</w:t>
      </w:r>
    </w:p>
    <w:p w:rsidR="00161039" w:rsidRPr="00E71DBF" w:rsidRDefault="00161039" w:rsidP="00602D54">
      <w:pPr>
        <w:autoSpaceDE w:val="0"/>
        <w:autoSpaceDN w:val="0"/>
        <w:adjustRightInd w:val="0"/>
        <w:spacing w:after="0" w:line="240" w:lineRule="auto"/>
        <w:ind w:firstLine="340"/>
        <w:jc w:val="both"/>
        <w:rPr>
          <w:rFonts w:cstheme="minorHAnsi"/>
          <w:lang w:val="es-US"/>
        </w:rPr>
      </w:pPr>
      <w:r w:rsidRPr="00E71DBF">
        <w:rPr>
          <w:rFonts w:cstheme="minorHAnsi"/>
          <w:lang w:val="es-US"/>
        </w:rPr>
        <w:t xml:space="preserve"> La ventilación debe ser cruzada forzada o natural.</w:t>
      </w:r>
    </w:p>
    <w:p w:rsidR="00C43FEA" w:rsidRPr="00E71DBF" w:rsidRDefault="00C43FEA" w:rsidP="00602D54">
      <w:pPr>
        <w:autoSpaceDE w:val="0"/>
        <w:autoSpaceDN w:val="0"/>
        <w:adjustRightInd w:val="0"/>
        <w:spacing w:after="0" w:line="240" w:lineRule="auto"/>
        <w:ind w:firstLine="340"/>
        <w:jc w:val="both"/>
        <w:rPr>
          <w:rFonts w:cstheme="minorHAnsi"/>
          <w:lang w:val="es-US"/>
        </w:rPr>
      </w:pPr>
      <w:r w:rsidRPr="00E71DBF">
        <w:rPr>
          <w:rFonts w:cstheme="minorHAnsi"/>
          <w:lang w:val="es-US"/>
        </w:rPr>
        <w:t>- Extintor reglamentario</w:t>
      </w:r>
      <w:r w:rsidR="00161039" w:rsidRPr="00E71DBF">
        <w:rPr>
          <w:rFonts w:cstheme="minorHAnsi"/>
          <w:lang w:val="es-US"/>
        </w:rPr>
        <w:t xml:space="preserve"> (clase B-C)</w:t>
      </w:r>
    </w:p>
    <w:p w:rsidR="00C43FEA" w:rsidRPr="00E71DBF" w:rsidRDefault="00C43FEA" w:rsidP="00602D54">
      <w:pPr>
        <w:autoSpaceDE w:val="0"/>
        <w:autoSpaceDN w:val="0"/>
        <w:adjustRightInd w:val="0"/>
        <w:spacing w:after="0" w:line="240" w:lineRule="auto"/>
        <w:ind w:firstLine="340"/>
        <w:jc w:val="both"/>
        <w:rPr>
          <w:rFonts w:cstheme="minorHAnsi"/>
          <w:lang w:val="es-US"/>
        </w:rPr>
      </w:pPr>
      <w:r w:rsidRPr="00E71DBF">
        <w:rPr>
          <w:rFonts w:cstheme="minorHAnsi"/>
          <w:lang w:val="es-US"/>
        </w:rPr>
        <w:t xml:space="preserve">- </w:t>
      </w:r>
      <w:r w:rsidR="00EB3856" w:rsidRPr="00E71DBF">
        <w:rPr>
          <w:rFonts w:eastAsia="Calibri" w:cstheme="minorHAnsi"/>
          <w:lang w:val="es-ES"/>
        </w:rPr>
        <w:t>Gancho sobre cada máquina y sobre puerta trampa</w:t>
      </w:r>
      <w:r w:rsidR="00A1588D" w:rsidRPr="00E71DBF">
        <w:rPr>
          <w:rFonts w:eastAsia="Calibri" w:cstheme="minorHAnsi"/>
          <w:lang w:val="es-ES"/>
        </w:rPr>
        <w:t>. Deben estar previstos en el techo o vigas del local, según los casos, uno o varios soportes o ganchos metálicos, dispuestos para facilitar las maniobras con material pesado durante su montaje o reposición. Debe indicarse la carga máxima admisible sobre estos soportes o ganchos.</w:t>
      </w:r>
    </w:p>
    <w:p w:rsidR="00C43FEA" w:rsidRPr="00E71DBF" w:rsidRDefault="00C43FEA" w:rsidP="00602D54">
      <w:pPr>
        <w:autoSpaceDE w:val="0"/>
        <w:autoSpaceDN w:val="0"/>
        <w:adjustRightInd w:val="0"/>
        <w:spacing w:after="0" w:line="240" w:lineRule="auto"/>
        <w:ind w:firstLine="340"/>
        <w:jc w:val="both"/>
        <w:rPr>
          <w:rFonts w:cstheme="minorHAnsi"/>
          <w:lang w:val="es-US"/>
        </w:rPr>
      </w:pPr>
      <w:r w:rsidRPr="00E71DBF">
        <w:rPr>
          <w:rFonts w:cstheme="minorHAnsi"/>
          <w:lang w:val="es-US"/>
        </w:rPr>
        <w:t xml:space="preserve">- Tablero para </w:t>
      </w:r>
      <w:r w:rsidR="001C4984" w:rsidRPr="00E71DBF">
        <w:rPr>
          <w:rFonts w:cstheme="minorHAnsi"/>
          <w:lang w:val="es-US"/>
        </w:rPr>
        <w:t>Iluminación</w:t>
      </w:r>
      <w:r w:rsidRPr="00E71DBF">
        <w:rPr>
          <w:rFonts w:cstheme="minorHAnsi"/>
          <w:lang w:val="es-US"/>
        </w:rPr>
        <w:t xml:space="preserve"> y Alarmas</w:t>
      </w:r>
    </w:p>
    <w:p w:rsidR="00C43FEA" w:rsidRPr="00E71DBF" w:rsidRDefault="00C43FEA" w:rsidP="00602D54">
      <w:pPr>
        <w:autoSpaceDE w:val="0"/>
        <w:autoSpaceDN w:val="0"/>
        <w:adjustRightInd w:val="0"/>
        <w:spacing w:after="0" w:line="240" w:lineRule="auto"/>
        <w:ind w:firstLine="340"/>
        <w:jc w:val="both"/>
        <w:rPr>
          <w:rFonts w:cstheme="minorHAnsi"/>
          <w:lang w:val="es-US"/>
        </w:rPr>
      </w:pPr>
      <w:r w:rsidRPr="00E71DBF">
        <w:rPr>
          <w:rFonts w:cstheme="minorHAnsi"/>
          <w:lang w:val="es-US"/>
        </w:rPr>
        <w:t>- Toma a Tierra</w:t>
      </w:r>
    </w:p>
    <w:p w:rsidR="00C43FEA" w:rsidRPr="00E71DBF" w:rsidRDefault="00C43FEA" w:rsidP="00602D54">
      <w:pPr>
        <w:autoSpaceDE w:val="0"/>
        <w:autoSpaceDN w:val="0"/>
        <w:adjustRightInd w:val="0"/>
        <w:spacing w:after="0" w:line="240" w:lineRule="auto"/>
        <w:ind w:firstLine="340"/>
        <w:jc w:val="both"/>
        <w:rPr>
          <w:rFonts w:cstheme="minorHAnsi"/>
          <w:lang w:val="es-US"/>
        </w:rPr>
      </w:pPr>
      <w:r w:rsidRPr="00E71DBF">
        <w:rPr>
          <w:rFonts w:cstheme="minorHAnsi"/>
          <w:lang w:val="es-US"/>
        </w:rPr>
        <w:t>- Puerta Acceso en el piso p/ Equipos</w:t>
      </w:r>
    </w:p>
    <w:p w:rsidR="00C43FEA" w:rsidRPr="00E71DBF" w:rsidRDefault="00C43FEA" w:rsidP="00602D54">
      <w:pPr>
        <w:autoSpaceDE w:val="0"/>
        <w:autoSpaceDN w:val="0"/>
        <w:adjustRightInd w:val="0"/>
        <w:spacing w:after="0" w:line="240" w:lineRule="auto"/>
        <w:ind w:firstLine="340"/>
        <w:jc w:val="both"/>
        <w:rPr>
          <w:rFonts w:cstheme="minorHAnsi"/>
          <w:lang w:val="es-US"/>
        </w:rPr>
      </w:pPr>
      <w:r w:rsidRPr="00E71DBF">
        <w:rPr>
          <w:rFonts w:cstheme="minorHAnsi"/>
          <w:lang w:val="es-US"/>
        </w:rPr>
        <w:t>- Instalaciones y Elementos Especiales</w:t>
      </w:r>
    </w:p>
    <w:p w:rsidR="00C43FEA" w:rsidRPr="00E71DBF" w:rsidRDefault="00C43FEA" w:rsidP="00602D54">
      <w:pPr>
        <w:autoSpaceDE w:val="0"/>
        <w:autoSpaceDN w:val="0"/>
        <w:adjustRightInd w:val="0"/>
        <w:spacing w:after="0" w:line="240" w:lineRule="auto"/>
        <w:ind w:firstLine="340"/>
        <w:jc w:val="both"/>
        <w:rPr>
          <w:rFonts w:cstheme="minorHAnsi"/>
          <w:lang w:val="es-US"/>
        </w:rPr>
      </w:pPr>
      <w:r w:rsidRPr="00E71DBF">
        <w:rPr>
          <w:rFonts w:cstheme="minorHAnsi"/>
          <w:lang w:val="es-US"/>
        </w:rPr>
        <w:t>- Luz de Emergencia</w:t>
      </w:r>
    </w:p>
    <w:p w:rsidR="00C43FEA" w:rsidRPr="00E71DBF" w:rsidRDefault="00C43FEA" w:rsidP="00602D54">
      <w:pPr>
        <w:autoSpaceDE w:val="0"/>
        <w:autoSpaceDN w:val="0"/>
        <w:adjustRightInd w:val="0"/>
        <w:spacing w:after="0" w:line="240" w:lineRule="auto"/>
        <w:ind w:firstLine="340"/>
        <w:jc w:val="both"/>
        <w:rPr>
          <w:rFonts w:cstheme="minorHAnsi"/>
          <w:lang w:val="es-US"/>
        </w:rPr>
      </w:pPr>
      <w:r w:rsidRPr="00E71DBF">
        <w:rPr>
          <w:rFonts w:cstheme="minorHAnsi"/>
          <w:lang w:val="es-US"/>
        </w:rPr>
        <w:t xml:space="preserve">- </w:t>
      </w:r>
      <w:r w:rsidR="001C4984" w:rsidRPr="00E71DBF">
        <w:rPr>
          <w:rFonts w:cstheme="minorHAnsi"/>
          <w:lang w:val="es-US"/>
        </w:rPr>
        <w:t>Cartelerí</w:t>
      </w:r>
      <w:r w:rsidRPr="00E71DBF">
        <w:rPr>
          <w:rFonts w:cstheme="minorHAnsi"/>
          <w:lang w:val="es-US"/>
        </w:rPr>
        <w:t>a de Seguridad</w:t>
      </w:r>
    </w:p>
    <w:p w:rsidR="00C43FEA" w:rsidRPr="00E71DBF" w:rsidRDefault="00C43FEA" w:rsidP="00602D54">
      <w:pPr>
        <w:autoSpaceDE w:val="0"/>
        <w:autoSpaceDN w:val="0"/>
        <w:adjustRightInd w:val="0"/>
        <w:spacing w:after="0" w:line="240" w:lineRule="auto"/>
        <w:ind w:firstLine="340"/>
        <w:jc w:val="both"/>
        <w:rPr>
          <w:rFonts w:cstheme="minorHAnsi"/>
          <w:lang w:val="es-US"/>
        </w:rPr>
      </w:pPr>
      <w:r w:rsidRPr="00E71DBF">
        <w:rPr>
          <w:rFonts w:cstheme="minorHAnsi"/>
          <w:lang w:val="es-US"/>
        </w:rPr>
        <w:t>- Limpieza General</w:t>
      </w:r>
    </w:p>
    <w:p w:rsidR="00AD6C5E" w:rsidRPr="00E71DBF" w:rsidRDefault="00AD6C5E" w:rsidP="00602D54">
      <w:pPr>
        <w:autoSpaceDE w:val="0"/>
        <w:autoSpaceDN w:val="0"/>
        <w:adjustRightInd w:val="0"/>
        <w:spacing w:after="0" w:line="240" w:lineRule="auto"/>
        <w:ind w:firstLine="340"/>
        <w:jc w:val="both"/>
        <w:rPr>
          <w:rFonts w:cstheme="minorHAnsi"/>
        </w:rPr>
      </w:pPr>
      <w:r w:rsidRPr="00E71DBF">
        <w:rPr>
          <w:rFonts w:cstheme="minorHAnsi"/>
          <w:lang w:val="es-US"/>
        </w:rPr>
        <w:t>-</w:t>
      </w:r>
      <w:r w:rsidRPr="00E71DBF">
        <w:rPr>
          <w:rFonts w:cstheme="minorHAnsi"/>
        </w:rPr>
        <w:t xml:space="preserve">Debe asegurarse una </w:t>
      </w:r>
      <w:r w:rsidRPr="00E71DBF">
        <w:rPr>
          <w:rFonts w:cstheme="minorHAnsi"/>
          <w:bCs/>
        </w:rPr>
        <w:t>presión acústica</w:t>
      </w:r>
      <w:r w:rsidRPr="00E71DBF">
        <w:rPr>
          <w:rFonts w:cstheme="minorHAnsi"/>
          <w:b/>
          <w:bCs/>
        </w:rPr>
        <w:t xml:space="preserve"> </w:t>
      </w:r>
      <w:r w:rsidRPr="00E71DBF">
        <w:rPr>
          <w:rFonts w:cstheme="minorHAnsi"/>
        </w:rPr>
        <w:t>que no supere los valores máximos permitidos (Ordenanza Nº 8167/86 – Ruidos excesivos)</w:t>
      </w:r>
      <w:r w:rsidR="00161039" w:rsidRPr="00E71DBF">
        <w:rPr>
          <w:rFonts w:cstheme="minorHAnsi"/>
        </w:rPr>
        <w:t>.</w:t>
      </w:r>
    </w:p>
    <w:p w:rsidR="00161039" w:rsidRPr="00E71DBF" w:rsidRDefault="00161039" w:rsidP="00602D54">
      <w:pPr>
        <w:autoSpaceDE w:val="0"/>
        <w:autoSpaceDN w:val="0"/>
        <w:adjustRightInd w:val="0"/>
        <w:spacing w:after="0" w:line="240" w:lineRule="auto"/>
        <w:ind w:firstLine="340"/>
        <w:jc w:val="both"/>
        <w:rPr>
          <w:rFonts w:cstheme="minorHAnsi"/>
          <w:lang w:val="es-US"/>
        </w:rPr>
      </w:pPr>
      <w:r w:rsidRPr="00E71DBF">
        <w:rPr>
          <w:rFonts w:cstheme="minorHAnsi"/>
          <w:bCs/>
          <w:lang w:val="es-US"/>
        </w:rPr>
        <w:t>- Adecuada conservación (humedad, filtraciones, etc.)</w:t>
      </w:r>
    </w:p>
    <w:p w:rsidR="00320A2C" w:rsidRPr="00E71DBF" w:rsidRDefault="00320A2C" w:rsidP="00602D54">
      <w:pPr>
        <w:autoSpaceDE w:val="0"/>
        <w:autoSpaceDN w:val="0"/>
        <w:adjustRightInd w:val="0"/>
        <w:spacing w:after="0" w:line="240" w:lineRule="auto"/>
        <w:ind w:firstLine="340"/>
        <w:jc w:val="both"/>
        <w:rPr>
          <w:rFonts w:cstheme="minorHAnsi"/>
          <w:lang w:val="es-ES"/>
        </w:rPr>
      </w:pPr>
      <w:r w:rsidRPr="00E71DBF">
        <w:rPr>
          <w:rFonts w:cstheme="minorHAnsi"/>
          <w:lang w:val="es-ES"/>
        </w:rPr>
        <w:lastRenderedPageBreak/>
        <w:t>-Tablero de fuerza motriz (con borne neutro, borne a tierra, señalización de fases, guarda motor trifásico, un seccionador trifásico con fusibles y llave para bloqueo con candando) e iluminación de cabinas y alarma (con llaves termo magnéticas e interruptor diferencial con protección máxima de 30mA).</w:t>
      </w:r>
    </w:p>
    <w:p w:rsidR="00161039" w:rsidRPr="00E71DBF" w:rsidRDefault="00161039" w:rsidP="00602D54">
      <w:pPr>
        <w:autoSpaceDE w:val="0"/>
        <w:autoSpaceDN w:val="0"/>
        <w:adjustRightInd w:val="0"/>
        <w:spacing w:after="0" w:line="240" w:lineRule="auto"/>
        <w:ind w:firstLine="340"/>
        <w:jc w:val="both"/>
        <w:rPr>
          <w:rFonts w:cstheme="minorHAnsi"/>
          <w:lang w:val="es-ES"/>
        </w:rPr>
      </w:pPr>
    </w:p>
    <w:p w:rsidR="00AD6C5E" w:rsidRPr="00E71DBF" w:rsidRDefault="00AD6C5E" w:rsidP="00602D54">
      <w:pPr>
        <w:autoSpaceDE w:val="0"/>
        <w:autoSpaceDN w:val="0"/>
        <w:adjustRightInd w:val="0"/>
        <w:spacing w:after="0" w:line="240" w:lineRule="auto"/>
        <w:ind w:firstLine="340"/>
        <w:jc w:val="both"/>
        <w:rPr>
          <w:rFonts w:cstheme="minorHAnsi"/>
        </w:rPr>
      </w:pPr>
    </w:p>
    <w:p w:rsidR="00C43FEA" w:rsidRPr="00E71DBF" w:rsidRDefault="00C43FEA" w:rsidP="00602D54">
      <w:pPr>
        <w:spacing w:after="0" w:line="240" w:lineRule="auto"/>
        <w:ind w:firstLine="340"/>
        <w:jc w:val="both"/>
        <w:rPr>
          <w:rFonts w:cstheme="minorHAnsi"/>
          <w:lang w:val="es-US"/>
        </w:rPr>
      </w:pPr>
    </w:p>
    <w:p w:rsidR="00946AA5" w:rsidRPr="00E71DBF" w:rsidRDefault="00946AA5" w:rsidP="00602D54">
      <w:pPr>
        <w:pStyle w:val="Sinespaciado"/>
        <w:ind w:firstLine="340"/>
        <w:jc w:val="both"/>
        <w:rPr>
          <w:rFonts w:cstheme="minorHAnsi"/>
          <w:lang w:val="es-US"/>
        </w:rPr>
      </w:pPr>
      <w:r w:rsidRPr="00E71DBF">
        <w:rPr>
          <w:rFonts w:cstheme="minorHAnsi"/>
          <w:b/>
          <w:sz w:val="24"/>
          <w:lang w:val="es-US"/>
        </w:rPr>
        <w:t>Puertas</w:t>
      </w:r>
      <w:r w:rsidRPr="00E71DBF">
        <w:rPr>
          <w:rFonts w:cstheme="minorHAnsi"/>
          <w:b/>
          <w:lang w:val="es-US"/>
        </w:rPr>
        <w:t>:</w:t>
      </w:r>
      <w:r w:rsidRPr="00E71DBF">
        <w:rPr>
          <w:rFonts w:cstheme="minorHAnsi"/>
          <w:lang w:val="es-US"/>
        </w:rPr>
        <w:t xml:space="preserve"> Son dobles, una en palier y otra en ascensor. </w:t>
      </w:r>
    </w:p>
    <w:p w:rsidR="00A07940" w:rsidRPr="00E71DBF" w:rsidRDefault="00A07940" w:rsidP="00602D54">
      <w:pPr>
        <w:pStyle w:val="Sinespaciado"/>
        <w:ind w:firstLine="340"/>
        <w:jc w:val="both"/>
        <w:rPr>
          <w:rFonts w:cstheme="minorHAnsi"/>
          <w:lang w:val="es-US"/>
        </w:rPr>
      </w:pPr>
      <w:r w:rsidRPr="00E71DBF">
        <w:rPr>
          <w:rFonts w:cstheme="minorHAnsi"/>
          <w:lang w:val="es-US"/>
        </w:rPr>
        <w:t xml:space="preserve"> -</w:t>
      </w:r>
      <w:r w:rsidR="00D94A61" w:rsidRPr="00E71DBF">
        <w:rPr>
          <w:rFonts w:cstheme="minorHAnsi"/>
          <w:lang w:val="es-US"/>
        </w:rPr>
        <w:t>P</w:t>
      </w:r>
      <w:r w:rsidR="00C350A0" w:rsidRPr="00E71DBF">
        <w:rPr>
          <w:rFonts w:cstheme="minorHAnsi"/>
          <w:lang w:val="es-US"/>
        </w:rPr>
        <w:t xml:space="preserve">rohibido el uso de puertas de abrir hacia palieres y tipo tijera </w:t>
      </w:r>
    </w:p>
    <w:p w:rsidR="00C350A0" w:rsidRPr="00E71DBF" w:rsidRDefault="00D94A61" w:rsidP="00602D54">
      <w:pPr>
        <w:pStyle w:val="Sinespaciado"/>
        <w:ind w:firstLine="340"/>
        <w:jc w:val="both"/>
        <w:rPr>
          <w:rFonts w:cstheme="minorHAnsi"/>
          <w:lang w:val="es-US"/>
        </w:rPr>
      </w:pPr>
      <w:r w:rsidRPr="00E71DBF">
        <w:rPr>
          <w:rFonts w:cstheme="minorHAnsi"/>
          <w:lang w:val="es-US"/>
        </w:rPr>
        <w:t xml:space="preserve"> - E</w:t>
      </w:r>
      <w:r w:rsidR="00C350A0" w:rsidRPr="00E71DBF">
        <w:rPr>
          <w:rFonts w:cstheme="minorHAnsi"/>
          <w:lang w:val="es-US"/>
        </w:rPr>
        <w:t>n puertas manuales se deberá colocar una mirilla para ver si la cabina está en el piso.</w:t>
      </w:r>
    </w:p>
    <w:p w:rsidR="00C350A0" w:rsidRPr="00E71DBF" w:rsidRDefault="00D94A61" w:rsidP="00602D54">
      <w:pPr>
        <w:pStyle w:val="Sinespaciado"/>
        <w:ind w:firstLine="340"/>
        <w:jc w:val="both"/>
        <w:rPr>
          <w:rFonts w:cstheme="minorHAnsi"/>
          <w:lang w:val="es-US"/>
        </w:rPr>
      </w:pPr>
      <w:r w:rsidRPr="00E71DBF">
        <w:rPr>
          <w:rFonts w:cstheme="minorHAnsi"/>
          <w:lang w:val="es-US"/>
        </w:rPr>
        <w:t>- P</w:t>
      </w:r>
      <w:r w:rsidR="00C350A0" w:rsidRPr="00E71DBF">
        <w:rPr>
          <w:rFonts w:cstheme="minorHAnsi"/>
          <w:lang w:val="es-US"/>
        </w:rPr>
        <w:t xml:space="preserve">rohibido el uso de cerraduras de cualquier tipo en las puertas exteriores, a </w:t>
      </w:r>
      <w:r w:rsidR="00E24EBD" w:rsidRPr="00E71DBF">
        <w:rPr>
          <w:rFonts w:cstheme="minorHAnsi"/>
          <w:lang w:val="es-US"/>
        </w:rPr>
        <w:t>excepción</w:t>
      </w:r>
      <w:r w:rsidR="00C350A0" w:rsidRPr="00E71DBF">
        <w:rPr>
          <w:rFonts w:cstheme="minorHAnsi"/>
          <w:lang w:val="es-US"/>
        </w:rPr>
        <w:t xml:space="preserve"> que comunique con un espacio propio. </w:t>
      </w:r>
    </w:p>
    <w:p w:rsidR="00A07940" w:rsidRPr="00E71DBF" w:rsidRDefault="00A07940" w:rsidP="00602D54">
      <w:pPr>
        <w:pStyle w:val="Sinespaciado"/>
        <w:ind w:firstLine="340"/>
        <w:jc w:val="both"/>
        <w:rPr>
          <w:rFonts w:cstheme="minorHAnsi"/>
          <w:lang w:val="es-US"/>
        </w:rPr>
      </w:pPr>
      <w:r w:rsidRPr="00E71DBF">
        <w:rPr>
          <w:rFonts w:cstheme="minorHAnsi"/>
          <w:b/>
          <w:bCs/>
        </w:rPr>
        <w:t xml:space="preserve"> -</w:t>
      </w:r>
      <w:r w:rsidR="00D94A61" w:rsidRPr="00E71DBF">
        <w:rPr>
          <w:rFonts w:cstheme="minorHAnsi"/>
          <w:bCs/>
        </w:rPr>
        <w:t>D</w:t>
      </w:r>
      <w:r w:rsidR="00AD6C5E" w:rsidRPr="00E71DBF">
        <w:rPr>
          <w:rFonts w:cstheme="minorHAnsi"/>
          <w:bCs/>
        </w:rPr>
        <w:t xml:space="preserve">imensiones </w:t>
      </w:r>
      <w:r w:rsidR="001C4984" w:rsidRPr="00E71DBF">
        <w:rPr>
          <w:rFonts w:cstheme="minorHAnsi"/>
          <w:bCs/>
        </w:rPr>
        <w:t>mínimas</w:t>
      </w:r>
      <w:r w:rsidRPr="00E71DBF">
        <w:rPr>
          <w:rFonts w:cstheme="minorHAnsi"/>
          <w:b/>
          <w:bCs/>
        </w:rPr>
        <w:t xml:space="preserve">: </w:t>
      </w:r>
      <w:r w:rsidRPr="00E71DBF">
        <w:rPr>
          <w:rFonts w:cstheme="minorHAnsi"/>
        </w:rPr>
        <w:t>De 0,80 x 2,00 m. para permitir el ingreso de personas con movilidad reducida</w:t>
      </w:r>
    </w:p>
    <w:p w:rsidR="00AD6C5E" w:rsidRPr="00E71DBF" w:rsidRDefault="00AD6C5E" w:rsidP="00602D54">
      <w:pPr>
        <w:pStyle w:val="Sinespaciado"/>
        <w:ind w:firstLine="340"/>
        <w:jc w:val="both"/>
        <w:rPr>
          <w:rFonts w:cstheme="minorHAnsi"/>
          <w:lang w:val="es-US"/>
        </w:rPr>
      </w:pPr>
      <w:r w:rsidRPr="00E71DBF">
        <w:rPr>
          <w:rFonts w:cstheme="minorHAnsi"/>
          <w:lang w:val="es-US"/>
        </w:rPr>
        <w:t>-</w:t>
      </w:r>
      <w:r w:rsidR="001C4984" w:rsidRPr="00E71DBF">
        <w:rPr>
          <w:rFonts w:cstheme="minorHAnsi"/>
          <w:lang w:val="es-US"/>
        </w:rPr>
        <w:t>Patín retráctil</w:t>
      </w:r>
      <w:r w:rsidRPr="00E71DBF">
        <w:rPr>
          <w:rFonts w:cstheme="minorHAnsi"/>
          <w:lang w:val="es-US"/>
        </w:rPr>
        <w:t>:</w:t>
      </w:r>
      <w:r w:rsidR="00D94A61" w:rsidRPr="00E71DBF">
        <w:rPr>
          <w:rFonts w:cstheme="minorHAnsi"/>
          <w:lang w:val="es-US"/>
        </w:rPr>
        <w:t xml:space="preserve"> c</w:t>
      </w:r>
      <w:r w:rsidR="00E24EBD" w:rsidRPr="00E71DBF">
        <w:rPr>
          <w:rFonts w:eastAsia="Times New Roman" w:cstheme="minorHAnsi"/>
          <w:lang w:eastAsia="es-AR"/>
        </w:rPr>
        <w:t>omo</w:t>
      </w:r>
      <w:r w:rsidR="000D2371" w:rsidRPr="00E71DBF">
        <w:rPr>
          <w:rFonts w:eastAsia="Times New Roman" w:cstheme="minorHAnsi"/>
          <w:lang w:eastAsia="es-AR"/>
        </w:rPr>
        <w:t xml:space="preserve"> todo usuario de ascensores sabe, ninguna puerta de rellano correspondiente a los ascensores debe abrirse, si en ese nivel no se encuentra la cabina detenida. </w:t>
      </w:r>
      <w:r w:rsidRPr="00E71DBF">
        <w:rPr>
          <w:rFonts w:cstheme="minorHAnsi"/>
          <w:lang w:val="es-US"/>
        </w:rPr>
        <w:t>Para que esto sea así, cada una de esas puertas cuenta con una cerradura electromecánica. No importa si se trata de puertas automáticas o manuales, ni si estas últimas son tijeras, plegadizas, corredizas o batientes. Todas, con el diseño que corresponda, poseen un elemento que combina un aspecto mecánico con otro eléctrico.</w:t>
      </w:r>
    </w:p>
    <w:p w:rsidR="00AD6C5E" w:rsidRPr="00E71DBF" w:rsidRDefault="00AD6C5E" w:rsidP="00602D54">
      <w:pPr>
        <w:pStyle w:val="Sinespaciado"/>
        <w:ind w:firstLine="340"/>
        <w:jc w:val="both"/>
        <w:rPr>
          <w:rFonts w:cstheme="minorHAnsi"/>
          <w:lang w:val="es-US"/>
        </w:rPr>
      </w:pPr>
      <w:r w:rsidRPr="00E71DBF">
        <w:rPr>
          <w:rFonts w:cstheme="minorHAnsi"/>
          <w:lang w:val="es-US"/>
        </w:rPr>
        <w:t xml:space="preserve">Las pertas tienen un “fleje” o un brazo con una “ruedita” que al ser oprimido permite el destrabe. </w:t>
      </w:r>
    </w:p>
    <w:p w:rsidR="00AD6C5E" w:rsidRPr="00E71DBF" w:rsidRDefault="00AD6C5E" w:rsidP="00602D54">
      <w:pPr>
        <w:pStyle w:val="Sinespaciado"/>
        <w:ind w:firstLine="340"/>
        <w:jc w:val="both"/>
        <w:rPr>
          <w:rFonts w:cstheme="minorHAnsi"/>
          <w:lang w:val="es-US"/>
        </w:rPr>
      </w:pPr>
      <w:r w:rsidRPr="00E71DBF">
        <w:rPr>
          <w:rFonts w:cstheme="minorHAnsi"/>
          <w:lang w:val="es-US"/>
        </w:rPr>
        <w:t>En la cabina hay un elemento normalmente llamado “patín” o “cama” que es el encargado de esa función.</w:t>
      </w:r>
    </w:p>
    <w:p w:rsidR="00AD6C5E" w:rsidRPr="00E71DBF" w:rsidRDefault="00AD6C5E" w:rsidP="00602D54">
      <w:pPr>
        <w:pStyle w:val="Sinespaciado"/>
        <w:ind w:firstLine="340"/>
        <w:jc w:val="both"/>
        <w:rPr>
          <w:rFonts w:cstheme="minorHAnsi"/>
        </w:rPr>
      </w:pPr>
      <w:r w:rsidRPr="00E71DBF">
        <w:rPr>
          <w:rFonts w:cstheme="minorHAnsi"/>
          <w:lang w:val="es-US"/>
        </w:rPr>
        <w:t>-</w:t>
      </w:r>
      <w:r w:rsidR="00D94A61" w:rsidRPr="00E71DBF">
        <w:rPr>
          <w:rFonts w:cstheme="minorHAnsi"/>
          <w:bCs/>
        </w:rPr>
        <w:t>M</w:t>
      </w:r>
      <w:r w:rsidRPr="00E71DBF">
        <w:rPr>
          <w:rFonts w:cstheme="minorHAnsi"/>
          <w:bCs/>
        </w:rPr>
        <w:t>ecanismos de seguridad en puertas automáticas</w:t>
      </w:r>
      <w:r w:rsidRPr="00E71DBF">
        <w:rPr>
          <w:rFonts w:cstheme="minorHAnsi"/>
          <w:b/>
          <w:bCs/>
        </w:rPr>
        <w:t xml:space="preserve">: </w:t>
      </w:r>
      <w:r w:rsidRPr="00E71DBF">
        <w:rPr>
          <w:rFonts w:cstheme="minorHAnsi"/>
        </w:rPr>
        <w:t xml:space="preserve">para evitar </w:t>
      </w:r>
      <w:r w:rsidRPr="00E71DBF">
        <w:rPr>
          <w:rFonts w:cstheme="minorHAnsi"/>
          <w:lang w:val="es-ES"/>
        </w:rPr>
        <w:t>daños de golpes de una hoja contra las personas:</w:t>
      </w:r>
    </w:p>
    <w:p w:rsidR="00AD6C5E" w:rsidRPr="00E71DBF" w:rsidRDefault="00AD6C5E" w:rsidP="00D94A61">
      <w:pPr>
        <w:pStyle w:val="Sinespaciado"/>
        <w:numPr>
          <w:ilvl w:val="0"/>
          <w:numId w:val="10"/>
        </w:numPr>
        <w:tabs>
          <w:tab w:val="left" w:pos="993"/>
        </w:tabs>
        <w:ind w:firstLine="340"/>
        <w:jc w:val="both"/>
        <w:rPr>
          <w:rFonts w:cstheme="minorHAnsi"/>
        </w:rPr>
      </w:pPr>
      <w:r w:rsidRPr="00E71DBF">
        <w:rPr>
          <w:rFonts w:cstheme="minorHAnsi"/>
          <w:lang w:val="es-ES"/>
        </w:rPr>
        <w:t>El esfuerzo necesario para impedir el cierre de la puerta no debe superar 150 N.</w:t>
      </w:r>
    </w:p>
    <w:p w:rsidR="00AD6C5E" w:rsidRPr="00E71DBF" w:rsidRDefault="00AD6C5E" w:rsidP="00D94A61">
      <w:pPr>
        <w:pStyle w:val="Sinespaciado"/>
        <w:numPr>
          <w:ilvl w:val="0"/>
          <w:numId w:val="10"/>
        </w:numPr>
        <w:tabs>
          <w:tab w:val="left" w:pos="993"/>
        </w:tabs>
        <w:ind w:firstLine="340"/>
        <w:jc w:val="both"/>
        <w:rPr>
          <w:rFonts w:cstheme="minorHAnsi"/>
        </w:rPr>
      </w:pPr>
      <w:r w:rsidRPr="00E71DBF">
        <w:rPr>
          <w:rFonts w:cstheme="minorHAnsi"/>
          <w:lang w:val="es-ES"/>
        </w:rPr>
        <w:t xml:space="preserve">Sensor infrarrojo que reabra la puerta automáticamente cuando un pasajero sea golpeado o esté a punto de serlo. </w:t>
      </w:r>
    </w:p>
    <w:p w:rsidR="00AD6C5E" w:rsidRPr="00E71DBF" w:rsidRDefault="00AD6C5E" w:rsidP="00602D54">
      <w:pPr>
        <w:pStyle w:val="Sinespaciado"/>
        <w:ind w:firstLine="340"/>
        <w:jc w:val="both"/>
        <w:rPr>
          <w:rFonts w:cstheme="minorHAnsi"/>
          <w:lang w:val="es-US"/>
        </w:rPr>
      </w:pPr>
      <w:r w:rsidRPr="00E71DBF">
        <w:rPr>
          <w:rFonts w:cstheme="minorHAnsi"/>
        </w:rPr>
        <w:t>-</w:t>
      </w:r>
      <w:r w:rsidR="00D94A61" w:rsidRPr="00E71DBF">
        <w:rPr>
          <w:rFonts w:cstheme="minorHAnsi"/>
          <w:bCs/>
          <w:lang w:val="es-US"/>
        </w:rPr>
        <w:t>M</w:t>
      </w:r>
      <w:r w:rsidRPr="00E71DBF">
        <w:rPr>
          <w:rFonts w:cstheme="minorHAnsi"/>
          <w:bCs/>
          <w:lang w:val="es-US"/>
        </w:rPr>
        <w:t>ecanismos de seguridad en puertas exteriores:</w:t>
      </w:r>
      <w:r w:rsidRPr="00E71DBF">
        <w:rPr>
          <w:rFonts w:cstheme="minorHAnsi"/>
          <w:lang w:val="es-US"/>
        </w:rPr>
        <w:t xml:space="preserve"> evitar la puesta en marcha de la cabina cuando la puerta exterior se encuentre abierta</w:t>
      </w:r>
      <w:r w:rsidR="00161039" w:rsidRPr="00E71DBF">
        <w:rPr>
          <w:rFonts w:cstheme="minorHAnsi"/>
          <w:lang w:val="es-US"/>
        </w:rPr>
        <w:t>.</w:t>
      </w:r>
    </w:p>
    <w:p w:rsidR="00D94A61" w:rsidRPr="00E71DBF" w:rsidRDefault="00161039" w:rsidP="00602D54">
      <w:pPr>
        <w:pStyle w:val="Sinespaciado"/>
        <w:ind w:firstLine="340"/>
        <w:jc w:val="both"/>
        <w:rPr>
          <w:rFonts w:cstheme="minorHAnsi"/>
          <w:lang w:val="es-US"/>
        </w:rPr>
      </w:pPr>
      <w:r w:rsidRPr="00E71DBF">
        <w:rPr>
          <w:rFonts w:cstheme="minorHAnsi"/>
          <w:lang w:val="es-US"/>
        </w:rPr>
        <w:t>Se trata de mecanismos electromecánicos y electrónicos que permiten realizar maniobras tales como apertura y cierre de puertas, ascenso o descenso de la cabina, etc., en forma segura. Al llegar el ascensor a un piso se detiene y únicamente al encontrarse en la posición correcta se destraba el mecanismo de seguridad de la puerta e</w:t>
      </w:r>
      <w:r w:rsidR="00D94A61" w:rsidRPr="00E71DBF">
        <w:rPr>
          <w:rFonts w:cstheme="minorHAnsi"/>
          <w:lang w:val="es-US"/>
        </w:rPr>
        <w:t xml:space="preserve">xterior para que pueda abrirse. </w:t>
      </w:r>
    </w:p>
    <w:p w:rsidR="00161039" w:rsidRPr="00E71DBF" w:rsidRDefault="00D94A61" w:rsidP="00602D54">
      <w:pPr>
        <w:pStyle w:val="Sinespaciado"/>
        <w:ind w:firstLine="340"/>
        <w:jc w:val="both"/>
        <w:rPr>
          <w:rFonts w:cstheme="minorHAnsi"/>
          <w:lang w:val="es-US"/>
        </w:rPr>
      </w:pPr>
      <w:r w:rsidRPr="00E71DBF">
        <w:rPr>
          <w:rFonts w:cstheme="minorHAnsi"/>
          <w:lang w:val="es-US"/>
        </w:rPr>
        <w:t>A</w:t>
      </w:r>
      <w:r w:rsidR="00161039" w:rsidRPr="00E71DBF">
        <w:rPr>
          <w:rFonts w:cstheme="minorHAnsi"/>
          <w:lang w:val="es-US"/>
        </w:rPr>
        <w:t xml:space="preserve"> su vez, una puerta abierta impide que el motor del ascensor se ponga en marcha.</w:t>
      </w:r>
    </w:p>
    <w:p w:rsidR="00AD6C5E" w:rsidRPr="00E71DBF" w:rsidRDefault="00AD6C5E" w:rsidP="00602D54">
      <w:pPr>
        <w:pStyle w:val="Sinespaciado"/>
        <w:ind w:firstLine="340"/>
        <w:jc w:val="both"/>
        <w:rPr>
          <w:rFonts w:cstheme="minorHAnsi"/>
        </w:rPr>
      </w:pPr>
      <w:r w:rsidRPr="00E71DBF">
        <w:rPr>
          <w:rFonts w:cstheme="minorHAnsi"/>
          <w:noProof/>
          <w:lang w:eastAsia="es-AR"/>
        </w:rPr>
        <w:lastRenderedPageBreak/>
        <w:drawing>
          <wp:anchor distT="0" distB="0" distL="114300" distR="114300" simplePos="0" relativeHeight="251655168" behindDoc="0" locked="0" layoutInCell="1" allowOverlap="1">
            <wp:simplePos x="0" y="0"/>
            <wp:positionH relativeFrom="column">
              <wp:posOffset>100965</wp:posOffset>
            </wp:positionH>
            <wp:positionV relativeFrom="paragraph">
              <wp:posOffset>311150</wp:posOffset>
            </wp:positionV>
            <wp:extent cx="5400040" cy="3909060"/>
            <wp:effectExtent l="0" t="0" r="0" b="0"/>
            <wp:wrapThrough wrapText="bothSides">
              <wp:wrapPolygon edited="0">
                <wp:start x="0" y="0"/>
                <wp:lineTo x="0" y="21474"/>
                <wp:lineTo x="21488" y="21474"/>
                <wp:lineTo x="21488" y="0"/>
                <wp:lineTo x="0" y="0"/>
              </wp:wrapPolygon>
            </wp:wrapThrough>
            <wp:docPr id="5" name="Picture 4" descr="Segurid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Seguridad"/>
                    <pic:cNvPicPr>
                      <a:picLocks noChangeAspect="1" noChangeArrowheads="1"/>
                    </pic:cNvPicPr>
                  </pic:nvPicPr>
                  <pic:blipFill>
                    <a:blip r:embed="rId13" cstate="print">
                      <a:grayscl/>
                      <a:biLevel thresh="50000"/>
                      <a:extLst>
                        <a:ext uri="{28A0092B-C50C-407E-A947-70E740481C1C}">
                          <a14:useLocalDpi xmlns:a14="http://schemas.microsoft.com/office/drawing/2010/main" val="0"/>
                        </a:ext>
                      </a:extLst>
                    </a:blip>
                    <a:srcRect/>
                    <a:stretch>
                      <a:fillRect/>
                    </a:stretch>
                  </pic:blipFill>
                  <pic:spPr bwMode="auto">
                    <a:xfrm>
                      <a:off x="0" y="0"/>
                      <a:ext cx="5400040" cy="3909060"/>
                    </a:xfrm>
                    <a:prstGeom prst="rect">
                      <a:avLst/>
                    </a:prstGeom>
                    <a:noFill/>
                    <a:ln w="9525">
                      <a:noFill/>
                      <a:miter lim="800000"/>
                      <a:headEnd/>
                      <a:tailEnd/>
                    </a:ln>
                  </pic:spPr>
                </pic:pic>
              </a:graphicData>
            </a:graphic>
          </wp:anchor>
        </w:drawing>
      </w:r>
    </w:p>
    <w:p w:rsidR="00AD6C5E" w:rsidRPr="00E71DBF" w:rsidRDefault="00AD6C5E" w:rsidP="00602D54">
      <w:pPr>
        <w:pStyle w:val="Sinespaciado"/>
        <w:ind w:firstLine="340"/>
        <w:jc w:val="both"/>
        <w:rPr>
          <w:rFonts w:cstheme="minorHAnsi"/>
        </w:rPr>
      </w:pPr>
    </w:p>
    <w:p w:rsidR="00C43FEA" w:rsidRPr="00E71DBF" w:rsidRDefault="00946AA5" w:rsidP="00602D54">
      <w:pPr>
        <w:pStyle w:val="Sinespaciado"/>
        <w:ind w:firstLine="340"/>
        <w:jc w:val="both"/>
        <w:rPr>
          <w:rFonts w:cstheme="minorHAnsi"/>
          <w:lang w:val="es-US"/>
        </w:rPr>
      </w:pPr>
      <w:r w:rsidRPr="00E71DBF">
        <w:rPr>
          <w:rFonts w:cstheme="minorHAnsi"/>
          <w:b/>
          <w:lang w:val="es-US"/>
        </w:rPr>
        <w:t xml:space="preserve">Limitador de Velocidad: </w:t>
      </w:r>
      <w:r w:rsidR="00C43FEA" w:rsidRPr="00E71DBF">
        <w:rPr>
          <w:rFonts w:cstheme="minorHAnsi"/>
          <w:lang w:val="es-US"/>
        </w:rPr>
        <w:t>Es un sistema formado por dos poleas, una situada en la parte superior del hueco del ascensor o en el cuarto de máquinas y otra instalada en el foso. Ambas se mueven solidariamente con la cabina mediante un cable conectado a ella. La polea instalada en la parte superior detecta cualquier tipo de sobrevelocidad de la cabina, bloquea el cable del limitador y hace que este tire del juego de palancas que completa el sistema de acuñamiento que está situado en el chasis de cabina. De este modo se logra que la velocidad no se dispare.</w:t>
      </w:r>
    </w:p>
    <w:p w:rsidR="00C43FEA" w:rsidRPr="00E71DBF" w:rsidRDefault="00C43FEA" w:rsidP="00602D54">
      <w:pPr>
        <w:spacing w:after="0" w:line="240" w:lineRule="auto"/>
        <w:ind w:firstLine="340"/>
        <w:jc w:val="both"/>
        <w:rPr>
          <w:rFonts w:cstheme="minorHAnsi"/>
          <w:b/>
          <w:lang w:val="es-US"/>
        </w:rPr>
      </w:pPr>
    </w:p>
    <w:p w:rsidR="00946AA5" w:rsidRPr="00E71DBF" w:rsidRDefault="00946AA5" w:rsidP="00602D54">
      <w:pPr>
        <w:spacing w:after="0" w:line="240" w:lineRule="auto"/>
        <w:ind w:firstLine="340"/>
        <w:jc w:val="both"/>
        <w:rPr>
          <w:rFonts w:cstheme="minorHAnsi"/>
          <w:lang w:val="es-US"/>
        </w:rPr>
      </w:pPr>
      <w:r w:rsidRPr="00E71DBF">
        <w:rPr>
          <w:rFonts w:cstheme="minorHAnsi"/>
          <w:b/>
          <w:lang w:val="es-US"/>
        </w:rPr>
        <w:t xml:space="preserve">Sistema de </w:t>
      </w:r>
      <w:r w:rsidR="00D94A61" w:rsidRPr="00E71DBF">
        <w:rPr>
          <w:rFonts w:cstheme="minorHAnsi"/>
          <w:b/>
          <w:lang w:val="es-US"/>
        </w:rPr>
        <w:t>p</w:t>
      </w:r>
      <w:r w:rsidR="001F0C78" w:rsidRPr="00E71DBF">
        <w:rPr>
          <w:rFonts w:cstheme="minorHAnsi"/>
          <w:b/>
          <w:lang w:val="es-US"/>
        </w:rPr>
        <w:t>aracaídas</w:t>
      </w:r>
      <w:r w:rsidR="001C4984" w:rsidRPr="00E71DBF">
        <w:rPr>
          <w:rFonts w:cstheme="minorHAnsi"/>
          <w:b/>
          <w:lang w:val="es-US"/>
        </w:rPr>
        <w:t xml:space="preserve"> </w:t>
      </w:r>
      <w:r w:rsidR="00B416EB" w:rsidRPr="00E71DBF">
        <w:rPr>
          <w:rFonts w:cstheme="minorHAnsi"/>
          <w:b/>
          <w:lang w:val="es-US"/>
        </w:rPr>
        <w:t>(ubicado en la cabina)</w:t>
      </w:r>
      <w:r w:rsidR="001F0C78" w:rsidRPr="00E71DBF">
        <w:rPr>
          <w:rFonts w:cstheme="minorHAnsi"/>
          <w:b/>
          <w:lang w:val="es-US"/>
        </w:rPr>
        <w:t>:</w:t>
      </w:r>
      <w:r w:rsidR="001F0C78" w:rsidRPr="00E71DBF">
        <w:rPr>
          <w:rFonts w:cstheme="minorHAnsi"/>
          <w:lang w:val="es-US"/>
        </w:rPr>
        <w:t xml:space="preserve"> Elemento</w:t>
      </w:r>
      <w:r w:rsidRPr="00E71DBF">
        <w:rPr>
          <w:rFonts w:cstheme="minorHAnsi"/>
          <w:lang w:val="es-US"/>
        </w:rPr>
        <w:t xml:space="preserve"> obligatorio en todo ascensor, que traba automáticamente el desplazamiento descendente de la cabina cuando esta comienza a descender a una velocidad mayor </w:t>
      </w:r>
      <w:r w:rsidR="001F0C78" w:rsidRPr="00E71DBF">
        <w:rPr>
          <w:rFonts w:cstheme="minorHAnsi"/>
          <w:lang w:val="es-US"/>
        </w:rPr>
        <w:t>que la</w:t>
      </w:r>
      <w:r w:rsidRPr="00E71DBF">
        <w:rPr>
          <w:rFonts w:cstheme="minorHAnsi"/>
          <w:lang w:val="es-US"/>
        </w:rPr>
        <w:t xml:space="preserve"> previamente establecida. Esto evita consecuencias fatales en caso de caída. Fundamentalmente los hay de dos tipos: instantáneos y progresivos. Los primeros se utilizan para ascensores de baja velocidad nominal: no más de 60 m/min, y una vez accionado detiene la cabina en forma instantánea. Para velocidades superiores de cabina, las consecuencias que podrían padecer los usuarios con una detención brusca de ésta, por acción del paracaídas, serían severos daños. Es por ello que el frenado se produce en forma progresiva. </w:t>
      </w:r>
    </w:p>
    <w:p w:rsidR="00C12740" w:rsidRPr="00E71DBF" w:rsidRDefault="00C12740" w:rsidP="00602D54">
      <w:pPr>
        <w:spacing w:after="0" w:line="240" w:lineRule="auto"/>
        <w:ind w:firstLine="340"/>
        <w:jc w:val="both"/>
        <w:rPr>
          <w:rFonts w:cstheme="minorHAnsi"/>
          <w:lang w:val="es-US"/>
        </w:rPr>
      </w:pPr>
    </w:p>
    <w:p w:rsidR="00161039" w:rsidRPr="00E71DBF" w:rsidRDefault="00161039" w:rsidP="00602D54">
      <w:pPr>
        <w:spacing w:after="0" w:line="240" w:lineRule="auto"/>
        <w:ind w:firstLine="340"/>
        <w:jc w:val="both"/>
        <w:rPr>
          <w:rFonts w:cstheme="minorHAnsi"/>
          <w:lang w:val="es-US"/>
        </w:rPr>
      </w:pPr>
      <w:r w:rsidRPr="00E71DBF">
        <w:rPr>
          <w:rFonts w:cstheme="minorHAnsi"/>
          <w:b/>
          <w:sz w:val="24"/>
          <w:lang w:val="es-US"/>
        </w:rPr>
        <w:t>D</w:t>
      </w:r>
      <w:r w:rsidR="00946AA5" w:rsidRPr="00E71DBF">
        <w:rPr>
          <w:rFonts w:cstheme="minorHAnsi"/>
          <w:b/>
          <w:sz w:val="24"/>
          <w:lang w:val="es-US"/>
        </w:rPr>
        <w:t>ispositivos de señalización</w:t>
      </w:r>
      <w:r w:rsidR="00C12740" w:rsidRPr="00E71DBF">
        <w:rPr>
          <w:rFonts w:cstheme="minorHAnsi"/>
          <w:b/>
          <w:sz w:val="24"/>
          <w:lang w:val="es-US"/>
        </w:rPr>
        <w:t xml:space="preserve">: </w:t>
      </w:r>
      <w:r w:rsidR="00946AA5" w:rsidRPr="00E71DBF">
        <w:rPr>
          <w:rFonts w:cstheme="minorHAnsi"/>
          <w:lang w:val="es-US"/>
        </w:rPr>
        <w:t>son complementos de los de maniobra, indican la posición del ascensor, si viene ocupado, si sube o baja, etc.</w:t>
      </w:r>
    </w:p>
    <w:p w:rsidR="00C12740" w:rsidRPr="00E71DBF" w:rsidRDefault="00C12740" w:rsidP="00602D54">
      <w:pPr>
        <w:spacing w:after="0" w:line="240" w:lineRule="auto"/>
        <w:ind w:firstLine="340"/>
        <w:jc w:val="both"/>
        <w:rPr>
          <w:rFonts w:cstheme="minorHAnsi"/>
          <w:b/>
          <w:bCs/>
        </w:rPr>
      </w:pPr>
    </w:p>
    <w:p w:rsidR="00161039" w:rsidRPr="00E71DBF" w:rsidRDefault="00C12740" w:rsidP="00602D54">
      <w:pPr>
        <w:spacing w:after="0" w:line="240" w:lineRule="auto"/>
        <w:ind w:firstLine="340"/>
        <w:jc w:val="both"/>
        <w:rPr>
          <w:rFonts w:cstheme="minorHAnsi"/>
          <w:lang w:val="es-ES"/>
        </w:rPr>
      </w:pPr>
      <w:r w:rsidRPr="00E71DBF">
        <w:rPr>
          <w:rFonts w:cstheme="minorHAnsi"/>
          <w:b/>
          <w:bCs/>
        </w:rPr>
        <w:t>Toma a tierra</w:t>
      </w:r>
      <w:r w:rsidR="00161039" w:rsidRPr="00E71DBF">
        <w:rPr>
          <w:rFonts w:cstheme="minorHAnsi"/>
          <w:b/>
          <w:bCs/>
        </w:rPr>
        <w:t xml:space="preserve">: </w:t>
      </w:r>
      <w:r w:rsidRPr="00E71DBF">
        <w:rPr>
          <w:rFonts w:cstheme="minorHAnsi"/>
          <w:lang w:val="es-ES"/>
        </w:rPr>
        <w:t>t</w:t>
      </w:r>
      <w:r w:rsidR="00161039" w:rsidRPr="00E71DBF">
        <w:rPr>
          <w:rFonts w:cstheme="minorHAnsi"/>
          <w:lang w:val="es-ES"/>
        </w:rPr>
        <w:t xml:space="preserve">odas las partes metálicas del ascensor (no sometidas </w:t>
      </w:r>
      <w:r w:rsidR="00E24EBD" w:rsidRPr="00E71DBF">
        <w:rPr>
          <w:rFonts w:cstheme="minorHAnsi"/>
          <w:lang w:val="es-ES"/>
        </w:rPr>
        <w:t>a tensión</w:t>
      </w:r>
      <w:r w:rsidR="00161039" w:rsidRPr="00E71DBF">
        <w:rPr>
          <w:rFonts w:cstheme="minorHAnsi"/>
          <w:lang w:val="es-ES"/>
        </w:rPr>
        <w:t xml:space="preserve"> eléctrica) emplazadas tanto en el cuarto de máquinas como en el pasadizo deberán estar conectadas a tierra.</w:t>
      </w:r>
    </w:p>
    <w:p w:rsidR="001C4984" w:rsidRPr="00E71DBF" w:rsidRDefault="001C4984" w:rsidP="00602D54">
      <w:pPr>
        <w:spacing w:after="0" w:line="240" w:lineRule="auto"/>
        <w:ind w:firstLine="340"/>
        <w:jc w:val="both"/>
        <w:rPr>
          <w:rFonts w:cstheme="minorHAnsi"/>
          <w:lang w:val="es-ES"/>
        </w:rPr>
      </w:pPr>
    </w:p>
    <w:p w:rsidR="001C4984" w:rsidRPr="00E71DBF" w:rsidRDefault="001C4984" w:rsidP="00602D54">
      <w:pPr>
        <w:spacing w:after="0" w:line="240" w:lineRule="auto"/>
        <w:ind w:firstLine="340"/>
        <w:jc w:val="both"/>
        <w:rPr>
          <w:rFonts w:cstheme="minorHAnsi"/>
          <w:lang w:val="es-ES"/>
        </w:rPr>
      </w:pPr>
    </w:p>
    <w:p w:rsidR="001C4984" w:rsidRPr="00E71DBF" w:rsidRDefault="001C4984" w:rsidP="00C12740">
      <w:pPr>
        <w:spacing w:after="0" w:line="240" w:lineRule="auto"/>
        <w:ind w:firstLine="340"/>
        <w:jc w:val="center"/>
        <w:rPr>
          <w:rFonts w:cstheme="minorHAnsi"/>
          <w:b/>
          <w:sz w:val="24"/>
        </w:rPr>
      </w:pPr>
      <w:r w:rsidRPr="00E71DBF">
        <w:rPr>
          <w:rFonts w:cstheme="minorHAnsi"/>
          <w:b/>
          <w:sz w:val="24"/>
        </w:rPr>
        <w:lastRenderedPageBreak/>
        <w:t>ORDENANZA MUNICIPAL 10.950/05</w:t>
      </w:r>
    </w:p>
    <w:p w:rsidR="00C12740" w:rsidRPr="00E71DBF" w:rsidRDefault="00C12740" w:rsidP="00602D54">
      <w:pPr>
        <w:spacing w:after="0" w:line="240" w:lineRule="auto"/>
        <w:ind w:firstLine="340"/>
        <w:jc w:val="both"/>
        <w:rPr>
          <w:rFonts w:cstheme="minorHAnsi"/>
          <w:b/>
          <w:sz w:val="24"/>
        </w:rPr>
      </w:pPr>
    </w:p>
    <w:p w:rsidR="001C4984" w:rsidRPr="00E71DBF" w:rsidRDefault="001C4984" w:rsidP="00602D54">
      <w:pPr>
        <w:spacing w:after="0" w:line="240" w:lineRule="auto"/>
        <w:ind w:firstLine="340"/>
        <w:jc w:val="both"/>
        <w:rPr>
          <w:rFonts w:cstheme="minorHAnsi"/>
          <w:b/>
          <w:sz w:val="24"/>
        </w:rPr>
      </w:pPr>
      <w:r w:rsidRPr="00E71DBF">
        <w:rPr>
          <w:rFonts w:cstheme="minorHAnsi"/>
          <w:b/>
          <w:sz w:val="24"/>
        </w:rPr>
        <w:t>“CONSERVACIÓN Y ADECUACIÓN A LA SEGURIDAD, HIGIENE, Y CONFORT DE LOS MEDIOS DE CIRCULACIÓN MECÁNICA ESTACIONARIA”</w:t>
      </w:r>
    </w:p>
    <w:p w:rsidR="001C4984" w:rsidRPr="00E71DBF" w:rsidRDefault="001C4984" w:rsidP="00602D54">
      <w:pPr>
        <w:spacing w:after="0" w:line="240" w:lineRule="auto"/>
        <w:ind w:firstLine="340"/>
        <w:jc w:val="both"/>
        <w:rPr>
          <w:rFonts w:cstheme="minorHAnsi"/>
          <w:lang w:val="es-ES"/>
        </w:rPr>
      </w:pPr>
    </w:p>
    <w:p w:rsidR="001C4984" w:rsidRPr="00E71DBF" w:rsidRDefault="00C12740" w:rsidP="00602D54">
      <w:pPr>
        <w:spacing w:after="0" w:line="240" w:lineRule="auto"/>
        <w:ind w:firstLine="340"/>
        <w:jc w:val="both"/>
        <w:rPr>
          <w:rFonts w:eastAsia="Calibri" w:cstheme="minorHAnsi"/>
          <w:b/>
        </w:rPr>
      </w:pPr>
      <w:r w:rsidRPr="00E71DBF">
        <w:rPr>
          <w:rFonts w:eastAsia="Calibri" w:cstheme="minorHAnsi"/>
          <w:b/>
        </w:rPr>
        <w:t>-Del propietario:</w:t>
      </w:r>
    </w:p>
    <w:p w:rsidR="001C4984" w:rsidRPr="00E71DBF" w:rsidRDefault="001C4984" w:rsidP="00C12740">
      <w:pPr>
        <w:pStyle w:val="Prrafodelista"/>
        <w:numPr>
          <w:ilvl w:val="0"/>
          <w:numId w:val="39"/>
        </w:numPr>
        <w:tabs>
          <w:tab w:val="left" w:pos="1276"/>
        </w:tabs>
        <w:spacing w:after="0" w:line="240" w:lineRule="auto"/>
        <w:ind w:firstLine="340"/>
        <w:jc w:val="both"/>
        <w:rPr>
          <w:rFonts w:eastAsia="Calibri" w:cstheme="minorHAnsi"/>
        </w:rPr>
      </w:pPr>
      <w:r w:rsidRPr="00E71DBF">
        <w:rPr>
          <w:rFonts w:eastAsia="Calibri" w:cstheme="minorHAnsi"/>
        </w:rPr>
        <w:t>La incorporación al mencionado registro de medios de circulación mecánica estacionaria tiene carácter obligatorio para el Propietario o responsable Legal de la Instalación</w:t>
      </w:r>
    </w:p>
    <w:p w:rsidR="001C4984" w:rsidRPr="00E71DBF" w:rsidRDefault="00C12740" w:rsidP="00C12740">
      <w:pPr>
        <w:pStyle w:val="Prrafodelista"/>
        <w:numPr>
          <w:ilvl w:val="0"/>
          <w:numId w:val="38"/>
        </w:numPr>
        <w:tabs>
          <w:tab w:val="left" w:pos="1276"/>
        </w:tabs>
        <w:spacing w:after="0" w:line="240" w:lineRule="auto"/>
        <w:ind w:firstLine="340"/>
        <w:jc w:val="both"/>
        <w:rPr>
          <w:rFonts w:cstheme="minorHAnsi"/>
          <w:sz w:val="18"/>
        </w:rPr>
      </w:pPr>
      <w:r w:rsidRPr="00E71DBF">
        <w:rPr>
          <w:rFonts w:eastAsia="Calibri" w:cstheme="minorHAnsi"/>
        </w:rPr>
        <w:t>E</w:t>
      </w:r>
      <w:r w:rsidR="001C4984" w:rsidRPr="00E71DBF">
        <w:rPr>
          <w:rFonts w:eastAsia="Calibri" w:cstheme="minorHAnsi"/>
        </w:rPr>
        <w:t>s responsable de que se mantengan en perfecto estado de conservación e impedir su utilización cuando no ofrezcan las debidas garantías de seguridad</w:t>
      </w:r>
    </w:p>
    <w:p w:rsidR="001C4984" w:rsidRPr="00E71DBF" w:rsidRDefault="00C12740" w:rsidP="00C12740">
      <w:pPr>
        <w:pStyle w:val="Prrafodelista"/>
        <w:numPr>
          <w:ilvl w:val="0"/>
          <w:numId w:val="38"/>
        </w:numPr>
        <w:tabs>
          <w:tab w:val="left" w:pos="1276"/>
        </w:tabs>
        <w:spacing w:after="0" w:line="240" w:lineRule="auto"/>
        <w:ind w:firstLine="340"/>
        <w:jc w:val="both"/>
        <w:rPr>
          <w:rFonts w:cstheme="minorHAnsi"/>
          <w:sz w:val="18"/>
        </w:rPr>
      </w:pPr>
      <w:r w:rsidRPr="00E71DBF">
        <w:rPr>
          <w:rFonts w:eastAsia="Calibri" w:cstheme="minorHAnsi"/>
        </w:rPr>
        <w:t>D</w:t>
      </w:r>
      <w:r w:rsidR="001C4984" w:rsidRPr="00E71DBF">
        <w:rPr>
          <w:rFonts w:eastAsia="Calibri" w:cstheme="minorHAnsi"/>
        </w:rPr>
        <w:t>eberá disponer de un servicio de Mantenimiento y asistencia Técnica que actuará como Conservador de las Instalaciones, debiendo este último estar inscripto en el Registro de Conservadores</w:t>
      </w:r>
    </w:p>
    <w:p w:rsidR="001C4984" w:rsidRPr="00E71DBF" w:rsidRDefault="00C12740" w:rsidP="00C12740">
      <w:pPr>
        <w:pStyle w:val="Prrafodelista"/>
        <w:numPr>
          <w:ilvl w:val="0"/>
          <w:numId w:val="38"/>
        </w:numPr>
        <w:tabs>
          <w:tab w:val="left" w:pos="1276"/>
        </w:tabs>
        <w:spacing w:after="0" w:line="240" w:lineRule="auto"/>
        <w:ind w:firstLine="340"/>
        <w:jc w:val="both"/>
        <w:rPr>
          <w:rFonts w:cstheme="minorHAnsi"/>
          <w:sz w:val="18"/>
        </w:rPr>
      </w:pPr>
      <w:r w:rsidRPr="00E71DBF">
        <w:rPr>
          <w:rFonts w:eastAsia="Calibri" w:cstheme="minorHAnsi"/>
        </w:rPr>
        <w:t>D</w:t>
      </w:r>
      <w:r w:rsidR="001C4984" w:rsidRPr="00E71DBF">
        <w:rPr>
          <w:rFonts w:eastAsia="Calibri" w:cstheme="minorHAnsi"/>
        </w:rPr>
        <w:t xml:space="preserve">eberá disponer de un LIBRO DE INSPECCION por triplicado habilitado por la Autoridad de </w:t>
      </w:r>
      <w:r w:rsidR="00E24EBD" w:rsidRPr="00E71DBF">
        <w:rPr>
          <w:rFonts w:eastAsia="Calibri" w:cstheme="minorHAnsi"/>
        </w:rPr>
        <w:t>Aplicación Municipal</w:t>
      </w:r>
    </w:p>
    <w:p w:rsidR="001C4984" w:rsidRPr="00E71DBF" w:rsidRDefault="00C12740" w:rsidP="00C12740">
      <w:pPr>
        <w:pStyle w:val="Prrafodelista"/>
        <w:numPr>
          <w:ilvl w:val="0"/>
          <w:numId w:val="38"/>
        </w:numPr>
        <w:tabs>
          <w:tab w:val="left" w:pos="1276"/>
        </w:tabs>
        <w:spacing w:after="0" w:line="240" w:lineRule="auto"/>
        <w:ind w:firstLine="340"/>
        <w:jc w:val="both"/>
        <w:rPr>
          <w:rFonts w:cstheme="minorHAnsi"/>
          <w:sz w:val="18"/>
        </w:rPr>
      </w:pPr>
      <w:r w:rsidRPr="00E71DBF">
        <w:rPr>
          <w:rFonts w:eastAsia="Calibri" w:cstheme="minorHAnsi"/>
        </w:rPr>
        <w:t>D</w:t>
      </w:r>
      <w:r w:rsidR="001C4984" w:rsidRPr="00E71DBF">
        <w:rPr>
          <w:rFonts w:eastAsia="Calibri" w:cstheme="minorHAnsi"/>
        </w:rPr>
        <w:t>eberá contratar un seguro de Responsabilidad Civil que cubra accidentes y daños a terceros.</w:t>
      </w:r>
    </w:p>
    <w:p w:rsidR="001C4984" w:rsidRPr="00E71DBF" w:rsidRDefault="00C12740" w:rsidP="00C12740">
      <w:pPr>
        <w:pStyle w:val="Prrafodelista"/>
        <w:numPr>
          <w:ilvl w:val="0"/>
          <w:numId w:val="38"/>
        </w:numPr>
        <w:tabs>
          <w:tab w:val="left" w:pos="1276"/>
        </w:tabs>
        <w:spacing w:after="0" w:line="240" w:lineRule="auto"/>
        <w:ind w:firstLine="340"/>
        <w:jc w:val="both"/>
        <w:rPr>
          <w:rFonts w:cstheme="minorHAnsi"/>
          <w:sz w:val="18"/>
        </w:rPr>
      </w:pPr>
      <w:r w:rsidRPr="00E71DBF">
        <w:rPr>
          <w:rFonts w:eastAsia="Calibri" w:cstheme="minorHAnsi"/>
        </w:rPr>
        <w:t>D</w:t>
      </w:r>
      <w:r w:rsidR="001C4984" w:rsidRPr="00E71DBF">
        <w:rPr>
          <w:rFonts w:eastAsia="Calibri" w:cstheme="minorHAnsi"/>
        </w:rPr>
        <w:t>eberá exhibir en lugar visible en la cabina o receptáculo o en su proximidad una TARJETA donde conste como mínimo información referida al Conservador de las instalaciones, al Representante Técnico del Conservador, a los Servicios prestados, y a los Seguros</w:t>
      </w:r>
    </w:p>
    <w:p w:rsidR="001C4984" w:rsidRPr="00E71DBF" w:rsidRDefault="001C4984" w:rsidP="00602D54">
      <w:pPr>
        <w:pStyle w:val="Prrafodelista"/>
        <w:spacing w:after="0" w:line="240" w:lineRule="auto"/>
        <w:ind w:firstLine="340"/>
        <w:jc w:val="both"/>
        <w:rPr>
          <w:rFonts w:eastAsia="Calibri" w:cstheme="minorHAnsi"/>
          <w:b/>
          <w:sz w:val="28"/>
        </w:rPr>
      </w:pPr>
    </w:p>
    <w:p w:rsidR="001C4984" w:rsidRPr="00E71DBF" w:rsidRDefault="00C12740" w:rsidP="00C12740">
      <w:pPr>
        <w:spacing w:after="0" w:line="240" w:lineRule="auto"/>
        <w:ind w:firstLine="340"/>
        <w:jc w:val="both"/>
        <w:rPr>
          <w:rFonts w:eastAsia="Calibri" w:cstheme="minorHAnsi"/>
          <w:b/>
        </w:rPr>
      </w:pPr>
      <w:r w:rsidRPr="00E71DBF">
        <w:rPr>
          <w:rFonts w:eastAsia="Calibri" w:cstheme="minorHAnsi"/>
          <w:b/>
        </w:rPr>
        <w:t>-Del conservador de las instalaciones:</w:t>
      </w:r>
    </w:p>
    <w:p w:rsidR="001C4984" w:rsidRPr="00E71DBF" w:rsidRDefault="00C12740" w:rsidP="00C12740">
      <w:pPr>
        <w:pStyle w:val="Prrafodelista"/>
        <w:numPr>
          <w:ilvl w:val="0"/>
          <w:numId w:val="38"/>
        </w:numPr>
        <w:tabs>
          <w:tab w:val="left" w:pos="1276"/>
        </w:tabs>
        <w:spacing w:after="0" w:line="240" w:lineRule="auto"/>
        <w:ind w:firstLine="340"/>
        <w:jc w:val="both"/>
        <w:rPr>
          <w:rFonts w:eastAsia="Calibri" w:cstheme="minorHAnsi"/>
        </w:rPr>
      </w:pPr>
      <w:r w:rsidRPr="00E71DBF">
        <w:rPr>
          <w:rFonts w:eastAsia="Calibri" w:cstheme="minorHAnsi"/>
        </w:rPr>
        <w:t>D</w:t>
      </w:r>
      <w:r w:rsidR="001C4984" w:rsidRPr="00E71DBF">
        <w:rPr>
          <w:rFonts w:eastAsia="Calibri" w:cstheme="minorHAnsi"/>
        </w:rPr>
        <w:t>ebiendo estar inscripto en el Registro de conservadores</w:t>
      </w:r>
    </w:p>
    <w:p w:rsidR="001C4984" w:rsidRPr="00E71DBF" w:rsidRDefault="00C12740" w:rsidP="00C12740">
      <w:pPr>
        <w:pStyle w:val="Prrafodelista"/>
        <w:numPr>
          <w:ilvl w:val="0"/>
          <w:numId w:val="38"/>
        </w:numPr>
        <w:tabs>
          <w:tab w:val="left" w:pos="1276"/>
        </w:tabs>
        <w:spacing w:after="0" w:line="240" w:lineRule="auto"/>
        <w:ind w:firstLine="340"/>
        <w:jc w:val="both"/>
        <w:rPr>
          <w:rFonts w:eastAsia="Calibri" w:cstheme="minorHAnsi"/>
        </w:rPr>
      </w:pPr>
      <w:r w:rsidRPr="00E71DBF">
        <w:rPr>
          <w:rFonts w:eastAsia="Calibri" w:cstheme="minorHAnsi"/>
        </w:rPr>
        <w:t>T</w:t>
      </w:r>
      <w:r w:rsidR="001C4984" w:rsidRPr="00E71DBF">
        <w:rPr>
          <w:rFonts w:eastAsia="Calibri" w:cstheme="minorHAnsi"/>
        </w:rPr>
        <w:t>endrá a su cargo el servicio de Mantenimiento y Asistencia Técnica de las mismas</w:t>
      </w:r>
    </w:p>
    <w:p w:rsidR="001C4984" w:rsidRPr="00E71DBF" w:rsidRDefault="00C12740" w:rsidP="00C12740">
      <w:pPr>
        <w:pStyle w:val="Prrafodelista"/>
        <w:numPr>
          <w:ilvl w:val="0"/>
          <w:numId w:val="38"/>
        </w:numPr>
        <w:tabs>
          <w:tab w:val="left" w:pos="1276"/>
        </w:tabs>
        <w:spacing w:after="0" w:line="240" w:lineRule="auto"/>
        <w:ind w:firstLine="340"/>
        <w:jc w:val="both"/>
        <w:rPr>
          <w:rFonts w:eastAsia="Calibri" w:cstheme="minorHAnsi"/>
        </w:rPr>
      </w:pPr>
      <w:r w:rsidRPr="00E71DBF">
        <w:rPr>
          <w:rFonts w:eastAsia="Calibri" w:cstheme="minorHAnsi"/>
        </w:rPr>
        <w:t>D</w:t>
      </w:r>
      <w:r w:rsidR="001C4984" w:rsidRPr="00E71DBF">
        <w:rPr>
          <w:rFonts w:eastAsia="Calibri" w:cstheme="minorHAnsi"/>
        </w:rPr>
        <w:t>eberá contar con los servicios de un Representante Técnico que lo habilite técnicamente para realizar la actividad mencionada en el artículo anterior.</w:t>
      </w:r>
    </w:p>
    <w:p w:rsidR="001C4984" w:rsidRPr="00E71DBF" w:rsidRDefault="00C12740" w:rsidP="00C12740">
      <w:pPr>
        <w:pStyle w:val="Prrafodelista"/>
        <w:numPr>
          <w:ilvl w:val="0"/>
          <w:numId w:val="38"/>
        </w:numPr>
        <w:tabs>
          <w:tab w:val="left" w:pos="1276"/>
        </w:tabs>
        <w:spacing w:after="0" w:line="240" w:lineRule="auto"/>
        <w:ind w:firstLine="340"/>
        <w:jc w:val="both"/>
        <w:rPr>
          <w:rFonts w:eastAsia="Calibri" w:cstheme="minorHAnsi"/>
        </w:rPr>
      </w:pPr>
      <w:r w:rsidRPr="00E71DBF">
        <w:rPr>
          <w:rFonts w:eastAsia="Calibri" w:cstheme="minorHAnsi"/>
        </w:rPr>
        <w:t>N</w:t>
      </w:r>
      <w:r w:rsidR="001C4984" w:rsidRPr="00E71DBF">
        <w:rPr>
          <w:rFonts w:eastAsia="Calibri" w:cstheme="minorHAnsi"/>
        </w:rPr>
        <w:t>o tendrá límite en la cantidad de instalaciones a conservar</w:t>
      </w:r>
    </w:p>
    <w:p w:rsidR="001C4984" w:rsidRPr="00E71DBF" w:rsidRDefault="00C12740" w:rsidP="00C12740">
      <w:pPr>
        <w:pStyle w:val="Prrafodelista"/>
        <w:numPr>
          <w:ilvl w:val="0"/>
          <w:numId w:val="38"/>
        </w:numPr>
        <w:tabs>
          <w:tab w:val="left" w:pos="1276"/>
        </w:tabs>
        <w:spacing w:after="0" w:line="240" w:lineRule="auto"/>
        <w:ind w:firstLine="340"/>
        <w:jc w:val="both"/>
        <w:rPr>
          <w:rFonts w:eastAsia="Calibri" w:cstheme="minorHAnsi"/>
        </w:rPr>
      </w:pPr>
      <w:r w:rsidRPr="00E71DBF">
        <w:rPr>
          <w:rFonts w:eastAsia="Calibri" w:cstheme="minorHAnsi"/>
        </w:rPr>
        <w:t>M</w:t>
      </w:r>
      <w:r w:rsidR="001C4984" w:rsidRPr="00E71DBF">
        <w:rPr>
          <w:rFonts w:eastAsia="Calibri" w:cstheme="minorHAnsi"/>
        </w:rPr>
        <w:t>antener un servicio de Guardia Técnica y de Emergencia durante las 24 (veinticuatro) horas.</w:t>
      </w:r>
    </w:p>
    <w:p w:rsidR="001C4984" w:rsidRPr="00E71DBF" w:rsidRDefault="00C12740" w:rsidP="00C12740">
      <w:pPr>
        <w:pStyle w:val="Prrafodelista"/>
        <w:numPr>
          <w:ilvl w:val="0"/>
          <w:numId w:val="38"/>
        </w:numPr>
        <w:tabs>
          <w:tab w:val="left" w:pos="1276"/>
        </w:tabs>
        <w:spacing w:after="0" w:line="240" w:lineRule="auto"/>
        <w:ind w:firstLine="340"/>
        <w:jc w:val="both"/>
        <w:rPr>
          <w:rFonts w:eastAsia="Calibri" w:cstheme="minorHAnsi"/>
        </w:rPr>
      </w:pPr>
      <w:r w:rsidRPr="00E71DBF">
        <w:rPr>
          <w:rFonts w:eastAsia="Calibri" w:cstheme="minorHAnsi"/>
        </w:rPr>
        <w:t>D</w:t>
      </w:r>
      <w:r w:rsidR="001C4984" w:rsidRPr="00E71DBF">
        <w:rPr>
          <w:rFonts w:eastAsia="Calibri" w:cstheme="minorHAnsi"/>
        </w:rPr>
        <w:t>eberá interrumpir el servicio cuando su utilización no ofrezca garantías de seguridad, comunicando al Propietario.</w:t>
      </w:r>
    </w:p>
    <w:p w:rsidR="001C4984" w:rsidRPr="00E71DBF" w:rsidRDefault="00C12740" w:rsidP="00C12740">
      <w:pPr>
        <w:pStyle w:val="Prrafodelista"/>
        <w:numPr>
          <w:ilvl w:val="0"/>
          <w:numId w:val="38"/>
        </w:numPr>
        <w:tabs>
          <w:tab w:val="left" w:pos="1276"/>
        </w:tabs>
        <w:spacing w:after="0" w:line="240" w:lineRule="auto"/>
        <w:ind w:firstLine="340"/>
        <w:jc w:val="both"/>
        <w:rPr>
          <w:rFonts w:eastAsia="Calibri" w:cstheme="minorHAnsi"/>
        </w:rPr>
      </w:pPr>
      <w:r w:rsidRPr="00E71DBF">
        <w:rPr>
          <w:rFonts w:eastAsia="Calibri" w:cstheme="minorHAnsi"/>
        </w:rPr>
        <w:t>E</w:t>
      </w:r>
      <w:r w:rsidR="001C4984" w:rsidRPr="00E71DBF">
        <w:rPr>
          <w:rFonts w:eastAsia="Calibri" w:cstheme="minorHAnsi"/>
        </w:rPr>
        <w:t>n caso de renuncia del Conservador,  él mismo deberá comunicarlo en forma fehaciente al Propietario de las Instalaciones y a la Autoridad de Aplicación Municipal, con diez (10) días de anticipación a la fecha de cesación del servicio</w:t>
      </w:r>
    </w:p>
    <w:p w:rsidR="001C4984" w:rsidRPr="00E71DBF" w:rsidRDefault="001C4984" w:rsidP="00602D54">
      <w:pPr>
        <w:pStyle w:val="Textoindependiente2"/>
        <w:ind w:firstLine="340"/>
        <w:jc w:val="both"/>
        <w:rPr>
          <w:rFonts w:asciiTheme="minorHAnsi" w:eastAsia="Calibri" w:hAnsiTheme="minorHAnsi" w:cstheme="minorHAnsi"/>
          <w:szCs w:val="22"/>
          <w:lang w:eastAsia="en-US"/>
        </w:rPr>
      </w:pPr>
    </w:p>
    <w:p w:rsidR="001C4984" w:rsidRPr="00E71DBF" w:rsidRDefault="00C12740" w:rsidP="00C12740">
      <w:pPr>
        <w:pStyle w:val="Textoindependiente2"/>
        <w:ind w:firstLine="340"/>
        <w:jc w:val="both"/>
        <w:rPr>
          <w:rFonts w:asciiTheme="minorHAnsi" w:hAnsiTheme="minorHAnsi" w:cstheme="minorHAnsi"/>
        </w:rPr>
      </w:pPr>
      <w:r w:rsidRPr="00E71DBF">
        <w:rPr>
          <w:rFonts w:asciiTheme="minorHAnsi" w:eastAsia="Calibri" w:hAnsiTheme="minorHAnsi" w:cstheme="minorHAnsi"/>
          <w:sz w:val="22"/>
          <w:szCs w:val="22"/>
          <w:lang w:eastAsia="en-US"/>
        </w:rPr>
        <w:t>-Del representante técnico del conservador de las instalaciones:</w:t>
      </w:r>
    </w:p>
    <w:p w:rsidR="001C4984" w:rsidRPr="00E71DBF" w:rsidRDefault="00C12740" w:rsidP="00C12740">
      <w:pPr>
        <w:pStyle w:val="Prrafodelista"/>
        <w:numPr>
          <w:ilvl w:val="0"/>
          <w:numId w:val="38"/>
        </w:numPr>
        <w:tabs>
          <w:tab w:val="left" w:pos="1276"/>
        </w:tabs>
        <w:spacing w:after="0" w:line="240" w:lineRule="auto"/>
        <w:ind w:firstLine="340"/>
        <w:jc w:val="both"/>
        <w:rPr>
          <w:rFonts w:eastAsia="Calibri" w:cstheme="minorHAnsi"/>
        </w:rPr>
      </w:pPr>
      <w:r w:rsidRPr="00E71DBF">
        <w:rPr>
          <w:rFonts w:eastAsia="Calibri" w:cstheme="minorHAnsi"/>
        </w:rPr>
        <w:t>D</w:t>
      </w:r>
      <w:r w:rsidR="001C4984" w:rsidRPr="00E71DBF">
        <w:rPr>
          <w:rFonts w:eastAsia="Calibri" w:cstheme="minorHAnsi"/>
        </w:rPr>
        <w:t>ebe ser un profesional habilitado a tal fin según sus competencias  profesionales, matriculado y habilitado en el Colegio Profesional respectivo.</w:t>
      </w:r>
    </w:p>
    <w:p w:rsidR="001C4984" w:rsidRPr="00E71DBF" w:rsidRDefault="00C12740" w:rsidP="00C12740">
      <w:pPr>
        <w:pStyle w:val="Prrafodelista"/>
        <w:numPr>
          <w:ilvl w:val="0"/>
          <w:numId w:val="38"/>
        </w:numPr>
        <w:tabs>
          <w:tab w:val="left" w:pos="1276"/>
        </w:tabs>
        <w:spacing w:after="0" w:line="240" w:lineRule="auto"/>
        <w:ind w:firstLine="340"/>
        <w:jc w:val="both"/>
        <w:rPr>
          <w:rFonts w:eastAsia="Calibri" w:cstheme="minorHAnsi"/>
        </w:rPr>
      </w:pPr>
      <w:r w:rsidRPr="00E71DBF">
        <w:rPr>
          <w:rFonts w:eastAsia="Calibri" w:cstheme="minorHAnsi"/>
        </w:rPr>
        <w:t>E</w:t>
      </w:r>
      <w:r w:rsidR="001C4984" w:rsidRPr="00E71DBF">
        <w:rPr>
          <w:rFonts w:eastAsia="Calibri" w:cstheme="minorHAnsi"/>
        </w:rPr>
        <w:t>s  responsable  de realizar la  revisión técnica inicial de la instalación y refrendar el Certificado de Aptitud Técnica que expide el fabricante o instalador del equipo o cuando el conservador asume el mantenimiento y asistencia técnica de una instalación con el objeto de incorporarla al sistema regulado</w:t>
      </w:r>
    </w:p>
    <w:p w:rsidR="001C4984" w:rsidRPr="00E71DBF" w:rsidRDefault="00C12740" w:rsidP="00C12740">
      <w:pPr>
        <w:pStyle w:val="Prrafodelista"/>
        <w:numPr>
          <w:ilvl w:val="0"/>
          <w:numId w:val="38"/>
        </w:numPr>
        <w:tabs>
          <w:tab w:val="left" w:pos="1276"/>
        </w:tabs>
        <w:spacing w:after="0" w:line="240" w:lineRule="auto"/>
        <w:ind w:firstLine="340"/>
        <w:jc w:val="both"/>
        <w:rPr>
          <w:rFonts w:eastAsia="Calibri" w:cstheme="minorHAnsi"/>
        </w:rPr>
      </w:pPr>
      <w:r w:rsidRPr="00E71DBF">
        <w:rPr>
          <w:rFonts w:eastAsia="Calibri" w:cstheme="minorHAnsi"/>
        </w:rPr>
        <w:t>E</w:t>
      </w:r>
      <w:r w:rsidR="001C4984" w:rsidRPr="00E71DBF">
        <w:rPr>
          <w:rFonts w:eastAsia="Calibri" w:cstheme="minorHAnsi"/>
        </w:rPr>
        <w:t>s responsable de asentar en el Libro de Inspección el estado general de las instalaciones, las observaciones y novedades pertinentes a la seguridad</w:t>
      </w:r>
    </w:p>
    <w:p w:rsidR="001C4984" w:rsidRPr="00E71DBF" w:rsidRDefault="00C12740" w:rsidP="00C12740">
      <w:pPr>
        <w:pStyle w:val="Prrafodelista"/>
        <w:numPr>
          <w:ilvl w:val="0"/>
          <w:numId w:val="38"/>
        </w:numPr>
        <w:tabs>
          <w:tab w:val="left" w:pos="1276"/>
        </w:tabs>
        <w:spacing w:after="0" w:line="240" w:lineRule="auto"/>
        <w:ind w:firstLine="340"/>
        <w:jc w:val="both"/>
        <w:rPr>
          <w:rFonts w:eastAsia="Calibri" w:cstheme="minorHAnsi"/>
        </w:rPr>
      </w:pPr>
      <w:r w:rsidRPr="00E71DBF">
        <w:rPr>
          <w:rFonts w:eastAsia="Calibri" w:cstheme="minorHAnsi"/>
        </w:rPr>
        <w:t>D</w:t>
      </w:r>
      <w:r w:rsidR="001C4984" w:rsidRPr="00E71DBF">
        <w:rPr>
          <w:rFonts w:eastAsia="Calibri" w:cstheme="minorHAnsi"/>
        </w:rPr>
        <w:t xml:space="preserve">ISPÓNESE  con carácter obligatorio un número máximo de ciento cincuenta (150) máquinas por Representante Técnico, con un mínimo de un (1) control mensual </w:t>
      </w:r>
      <w:r w:rsidR="001C4984" w:rsidRPr="00E71DBF">
        <w:rPr>
          <w:rFonts w:eastAsia="Calibri" w:cstheme="minorHAnsi"/>
        </w:rPr>
        <w:lastRenderedPageBreak/>
        <w:t>por máquina. Para el caso de viviendas unifamiliares se fija el mínimo de un (1) control trimestral por máquina.</w:t>
      </w:r>
    </w:p>
    <w:p w:rsidR="001C4984" w:rsidRPr="00E71DBF" w:rsidRDefault="001C4984" w:rsidP="00602D54">
      <w:pPr>
        <w:spacing w:after="0" w:line="240" w:lineRule="auto"/>
        <w:ind w:firstLine="340"/>
        <w:jc w:val="both"/>
        <w:rPr>
          <w:rFonts w:cstheme="minorHAnsi"/>
          <w:lang w:val="es-ES"/>
        </w:rPr>
      </w:pPr>
    </w:p>
    <w:p w:rsidR="001C4984" w:rsidRPr="00E71DBF" w:rsidRDefault="001C4984" w:rsidP="00602D54">
      <w:pPr>
        <w:spacing w:after="0" w:line="240" w:lineRule="auto"/>
        <w:ind w:firstLine="340"/>
        <w:jc w:val="both"/>
        <w:rPr>
          <w:rFonts w:cstheme="minorHAnsi"/>
          <w:lang w:val="es-ES"/>
        </w:rPr>
      </w:pPr>
    </w:p>
    <w:p w:rsidR="00D0654C" w:rsidRPr="00E71DBF" w:rsidRDefault="00D0654C" w:rsidP="00C12740">
      <w:pPr>
        <w:spacing w:after="0" w:line="240" w:lineRule="auto"/>
        <w:ind w:firstLine="340"/>
        <w:jc w:val="center"/>
        <w:rPr>
          <w:rFonts w:cstheme="minorHAnsi"/>
          <w:b/>
          <w:sz w:val="24"/>
        </w:rPr>
      </w:pPr>
      <w:r w:rsidRPr="00E71DBF">
        <w:rPr>
          <w:rFonts w:cstheme="minorHAnsi"/>
          <w:b/>
          <w:sz w:val="24"/>
        </w:rPr>
        <w:t>Ordenanza 9387/95 modificada por la 10741/04</w:t>
      </w:r>
    </w:p>
    <w:p w:rsidR="00D0654C" w:rsidRPr="00E71DBF" w:rsidRDefault="00D0654C" w:rsidP="00602D54">
      <w:pPr>
        <w:spacing w:after="0" w:line="240" w:lineRule="auto"/>
        <w:ind w:firstLine="340"/>
        <w:jc w:val="both"/>
        <w:rPr>
          <w:rFonts w:cstheme="minorHAnsi"/>
        </w:rPr>
      </w:pPr>
    </w:p>
    <w:p w:rsidR="00D0654C" w:rsidRPr="00E71DBF" w:rsidRDefault="00D0654C" w:rsidP="00602D54">
      <w:pPr>
        <w:pStyle w:val="Prrafodelista"/>
        <w:numPr>
          <w:ilvl w:val="0"/>
          <w:numId w:val="44"/>
        </w:numPr>
        <w:spacing w:after="0" w:line="240" w:lineRule="auto"/>
        <w:ind w:firstLine="340"/>
        <w:jc w:val="both"/>
        <w:rPr>
          <w:rFonts w:cstheme="minorHAnsi"/>
        </w:rPr>
      </w:pPr>
      <w:r w:rsidRPr="00E71DBF">
        <w:rPr>
          <w:rFonts w:cstheme="minorHAnsi"/>
        </w:rPr>
        <w:t>Todo edificio de piso bajo y más de tres pisos altos, deberá llevar obligatoriamente uno o más ascensores, los que no se computarán como medios de salida exigidos</w:t>
      </w:r>
    </w:p>
    <w:p w:rsidR="00D0654C" w:rsidRPr="00E71DBF" w:rsidRDefault="00D0654C" w:rsidP="00602D54">
      <w:pPr>
        <w:pStyle w:val="Prrafodelista"/>
        <w:numPr>
          <w:ilvl w:val="0"/>
          <w:numId w:val="44"/>
        </w:numPr>
        <w:spacing w:after="0" w:line="240" w:lineRule="auto"/>
        <w:ind w:firstLine="340"/>
        <w:jc w:val="both"/>
        <w:rPr>
          <w:rFonts w:cstheme="minorHAnsi"/>
        </w:rPr>
      </w:pPr>
      <w:r w:rsidRPr="00E71DBF">
        <w:rPr>
          <w:rFonts w:cstheme="minorHAnsi"/>
        </w:rPr>
        <w:t>deberán disponer de cierre automático de sus puertas, con cierre simultáneo de coche y pasadizo y una dimensión mínima de las mismas de ochenta centímetros (0,80 m) por dos metros (2,00 m) de altura, para permitir el acceso a discapacitados.</w:t>
      </w:r>
    </w:p>
    <w:p w:rsidR="00D0654C" w:rsidRPr="00E71DBF" w:rsidRDefault="00D0654C" w:rsidP="00602D54">
      <w:pPr>
        <w:pStyle w:val="Prrafodelista"/>
        <w:numPr>
          <w:ilvl w:val="0"/>
          <w:numId w:val="44"/>
        </w:numPr>
        <w:spacing w:after="0" w:line="240" w:lineRule="auto"/>
        <w:ind w:firstLine="340"/>
        <w:jc w:val="both"/>
        <w:rPr>
          <w:rFonts w:cstheme="minorHAnsi"/>
        </w:rPr>
      </w:pPr>
      <w:r w:rsidRPr="00E71DBF">
        <w:rPr>
          <w:rFonts w:cstheme="minorHAnsi"/>
        </w:rPr>
        <w:t>no se permitirá en ningún caso puertas de abrir hacia palieres o corredores, ni hojas tipo tijera en cabinas</w:t>
      </w:r>
    </w:p>
    <w:p w:rsidR="00D0654C" w:rsidRPr="00E71DBF" w:rsidRDefault="00D0654C" w:rsidP="00602D54">
      <w:pPr>
        <w:pStyle w:val="Prrafodelista"/>
        <w:numPr>
          <w:ilvl w:val="0"/>
          <w:numId w:val="44"/>
        </w:numPr>
        <w:spacing w:after="0" w:line="240" w:lineRule="auto"/>
        <w:ind w:firstLine="340"/>
        <w:jc w:val="both"/>
        <w:rPr>
          <w:rFonts w:cstheme="minorHAnsi"/>
        </w:rPr>
      </w:pPr>
      <w:r w:rsidRPr="00E71DBF">
        <w:rPr>
          <w:rFonts w:cstheme="minorHAnsi"/>
        </w:rPr>
        <w:t>Las salidas de los pasadizos de los ascensores hacia los corredores o palieres, en todos los niveles de sus paradas en los pisos altos y subsuelos, deberán tener comunicación directa con las escaleras</w:t>
      </w:r>
    </w:p>
    <w:p w:rsidR="00D0654C" w:rsidRPr="00E71DBF" w:rsidRDefault="00D0654C" w:rsidP="00602D54">
      <w:pPr>
        <w:pStyle w:val="Prrafodelista"/>
        <w:numPr>
          <w:ilvl w:val="0"/>
          <w:numId w:val="44"/>
        </w:numPr>
        <w:spacing w:after="0" w:line="240" w:lineRule="auto"/>
        <w:ind w:firstLine="340"/>
        <w:jc w:val="both"/>
        <w:rPr>
          <w:rFonts w:cstheme="minorHAnsi"/>
        </w:rPr>
      </w:pPr>
      <w:r w:rsidRPr="00E71DBF">
        <w:rPr>
          <w:rFonts w:cstheme="minorHAnsi"/>
        </w:rPr>
        <w:t>Las dimensiones mínimas establecidas para los coches, deberá ser de un metro diez centímetros (1,10 m) de ancho por un metro treinta centímetros (1,30 m) de profundidad</w:t>
      </w:r>
    </w:p>
    <w:p w:rsidR="00D0654C" w:rsidRPr="00E71DBF" w:rsidRDefault="00D0654C" w:rsidP="00602D54">
      <w:pPr>
        <w:pStyle w:val="Prrafodelista"/>
        <w:numPr>
          <w:ilvl w:val="0"/>
          <w:numId w:val="44"/>
        </w:numPr>
        <w:spacing w:after="0" w:line="240" w:lineRule="auto"/>
        <w:ind w:firstLine="340"/>
        <w:jc w:val="both"/>
        <w:rPr>
          <w:rFonts w:cstheme="minorHAnsi"/>
        </w:rPr>
      </w:pPr>
      <w:r w:rsidRPr="00E71DBF">
        <w:rPr>
          <w:rFonts w:cstheme="minorHAnsi"/>
        </w:rPr>
        <w:t>Los coches deberán estar dotados de pasamanos separados cinco centímetros (0.05 m) de las paredes en los lados libres de puertas</w:t>
      </w:r>
    </w:p>
    <w:p w:rsidR="00D0654C" w:rsidRPr="00E71DBF" w:rsidRDefault="00D0654C" w:rsidP="00602D54">
      <w:pPr>
        <w:pStyle w:val="Prrafodelista"/>
        <w:numPr>
          <w:ilvl w:val="0"/>
          <w:numId w:val="44"/>
        </w:numPr>
        <w:spacing w:after="0" w:line="240" w:lineRule="auto"/>
        <w:ind w:firstLine="340"/>
        <w:jc w:val="both"/>
        <w:rPr>
          <w:rFonts w:cstheme="minorHAnsi"/>
        </w:rPr>
      </w:pPr>
      <w:r w:rsidRPr="00E71DBF">
        <w:rPr>
          <w:rFonts w:cstheme="minorHAnsi"/>
        </w:rPr>
        <w:t>La botonera de control deberá permitir que la selección de órdenes pueda ser efectuada por no-videntes (sistema Braille). Esta deberá estar a una altura mínima de un metro veinte centímetros (1,20 m) y una máxima de un metro cincuenta centímetros (1,50 m) a contar desde el nivel de piso del coche</w:t>
      </w:r>
    </w:p>
    <w:p w:rsidR="00D0654C" w:rsidRPr="00E71DBF" w:rsidRDefault="00D0654C" w:rsidP="00602D54">
      <w:pPr>
        <w:pStyle w:val="Prrafodelista"/>
        <w:numPr>
          <w:ilvl w:val="0"/>
          <w:numId w:val="44"/>
        </w:numPr>
        <w:spacing w:after="0" w:line="240" w:lineRule="auto"/>
        <w:ind w:firstLine="340"/>
        <w:jc w:val="both"/>
        <w:rPr>
          <w:rFonts w:cstheme="minorHAnsi"/>
        </w:rPr>
      </w:pPr>
      <w:r w:rsidRPr="00E71DBF">
        <w:rPr>
          <w:rFonts w:cstheme="minorHAnsi"/>
        </w:rPr>
        <w:t>Deberán respetarse estas mismas alturas en las botoneras de los palieres, a contar desde el nivel de piso de los mismos</w:t>
      </w:r>
    </w:p>
    <w:p w:rsidR="001C4984" w:rsidRPr="00E71DBF" w:rsidRDefault="001C4984" w:rsidP="00602D54">
      <w:pPr>
        <w:spacing w:after="0" w:line="240" w:lineRule="auto"/>
        <w:ind w:firstLine="340"/>
        <w:jc w:val="both"/>
        <w:rPr>
          <w:rFonts w:cstheme="minorHAnsi"/>
          <w:lang w:val="es-ES"/>
        </w:rPr>
      </w:pPr>
    </w:p>
    <w:p w:rsidR="001C4984" w:rsidRPr="00E71DBF" w:rsidRDefault="001C4984" w:rsidP="00602D54">
      <w:pPr>
        <w:spacing w:after="0" w:line="240" w:lineRule="auto"/>
        <w:ind w:firstLine="340"/>
        <w:jc w:val="both"/>
        <w:rPr>
          <w:rFonts w:cstheme="minorHAnsi"/>
          <w:lang w:val="es-ES"/>
        </w:rPr>
      </w:pPr>
    </w:p>
    <w:p w:rsidR="001C4984" w:rsidRPr="00E71DBF" w:rsidRDefault="001C4984" w:rsidP="00602D54">
      <w:pPr>
        <w:spacing w:after="0" w:line="240" w:lineRule="auto"/>
        <w:ind w:firstLine="340"/>
        <w:jc w:val="both"/>
        <w:rPr>
          <w:rFonts w:cstheme="minorHAnsi"/>
          <w:lang w:val="es-ES"/>
        </w:rPr>
      </w:pPr>
    </w:p>
    <w:p w:rsidR="001C4984" w:rsidRPr="00E71DBF" w:rsidRDefault="001C4984" w:rsidP="00C12740">
      <w:pPr>
        <w:spacing w:after="0" w:line="240" w:lineRule="auto"/>
        <w:ind w:firstLine="340"/>
        <w:jc w:val="center"/>
        <w:rPr>
          <w:rFonts w:cstheme="minorHAnsi"/>
          <w:b/>
          <w:sz w:val="24"/>
        </w:rPr>
      </w:pPr>
      <w:r w:rsidRPr="00E71DBF">
        <w:rPr>
          <w:rFonts w:cstheme="minorHAnsi"/>
          <w:b/>
          <w:sz w:val="24"/>
        </w:rPr>
        <w:t>Ley N°19587 “Ley de Higiene y seguridad”</w:t>
      </w:r>
    </w:p>
    <w:p w:rsidR="00C12740" w:rsidRPr="00E71DBF" w:rsidRDefault="00C12740" w:rsidP="00C12740">
      <w:pPr>
        <w:spacing w:after="0" w:line="240" w:lineRule="auto"/>
        <w:ind w:firstLine="340"/>
        <w:jc w:val="center"/>
        <w:rPr>
          <w:rFonts w:cstheme="minorHAnsi"/>
          <w:b/>
          <w:sz w:val="24"/>
        </w:rPr>
      </w:pPr>
    </w:p>
    <w:p w:rsidR="001C4984" w:rsidRPr="00E71DBF" w:rsidRDefault="001C4984" w:rsidP="00602D54">
      <w:pPr>
        <w:spacing w:after="0" w:line="240" w:lineRule="auto"/>
        <w:ind w:firstLine="340"/>
        <w:jc w:val="both"/>
        <w:rPr>
          <w:rFonts w:cstheme="minorHAnsi"/>
          <w:b/>
        </w:rPr>
      </w:pPr>
      <w:r w:rsidRPr="00E71DBF">
        <w:rPr>
          <w:rFonts w:cstheme="minorHAnsi"/>
          <w:b/>
          <w:u w:val="single"/>
          <w:lang w:val="es-US"/>
        </w:rPr>
        <w:t>Decreto 911/96</w:t>
      </w:r>
    </w:p>
    <w:p w:rsidR="001C4984" w:rsidRPr="00E71DBF" w:rsidRDefault="00C12740" w:rsidP="00602D54">
      <w:pPr>
        <w:spacing w:after="0" w:line="240" w:lineRule="auto"/>
        <w:ind w:firstLine="340"/>
        <w:jc w:val="both"/>
        <w:rPr>
          <w:rFonts w:cstheme="minorHAnsi"/>
        </w:rPr>
      </w:pPr>
      <w:r w:rsidRPr="00E71DBF">
        <w:rPr>
          <w:rFonts w:cstheme="minorHAnsi"/>
        </w:rPr>
        <w:t>-</w:t>
      </w:r>
      <w:r w:rsidR="001C4984" w:rsidRPr="00E71DBF">
        <w:rPr>
          <w:rFonts w:cstheme="minorHAnsi"/>
        </w:rPr>
        <w:t>Trabajos en pozos de ascensores cajas de escaleras y plenos:</w:t>
      </w:r>
    </w:p>
    <w:p w:rsidR="00280AFD" w:rsidRPr="00E71DBF" w:rsidRDefault="009966D1" w:rsidP="00602D54">
      <w:pPr>
        <w:numPr>
          <w:ilvl w:val="0"/>
          <w:numId w:val="42"/>
        </w:numPr>
        <w:spacing w:after="0" w:line="240" w:lineRule="auto"/>
        <w:ind w:firstLine="340"/>
        <w:jc w:val="both"/>
        <w:rPr>
          <w:rFonts w:cstheme="minorHAnsi"/>
        </w:rPr>
      </w:pPr>
      <w:r w:rsidRPr="00E71DBF">
        <w:rPr>
          <w:rFonts w:cstheme="minorHAnsi"/>
        </w:rPr>
        <w:t xml:space="preserve">Art. 58 - </w:t>
      </w:r>
      <w:r w:rsidRPr="00E71DBF">
        <w:rPr>
          <w:rFonts w:cstheme="minorHAnsi"/>
          <w:lang w:val="es-ES"/>
        </w:rPr>
        <w:t>Durante cualquier trabajo efectuado en la caja, será obligatorio instalar una cubierta a un piso por encima de aquél donde se efectúa el trabajo, para proteger a los trabajadores contra la caída de objetos.</w:t>
      </w:r>
    </w:p>
    <w:p w:rsidR="00280AFD" w:rsidRPr="00E71DBF" w:rsidRDefault="009966D1" w:rsidP="00602D54">
      <w:pPr>
        <w:numPr>
          <w:ilvl w:val="0"/>
          <w:numId w:val="42"/>
        </w:numPr>
        <w:spacing w:after="0" w:line="240" w:lineRule="auto"/>
        <w:ind w:firstLine="340"/>
        <w:jc w:val="both"/>
        <w:rPr>
          <w:rFonts w:cstheme="minorHAnsi"/>
        </w:rPr>
      </w:pPr>
      <w:r w:rsidRPr="00E71DBF">
        <w:rPr>
          <w:rFonts w:cstheme="minorHAnsi"/>
        </w:rPr>
        <w:t>Art. 59 - Será obligatorio instalar una red protectora o elemento de similares características acorde a lo establecido en el capítulo "Lugares de trabajo", ítem "Protección contra la caída de personas", así como la provisión de equipos y elementos de protección personal acorde al riesgo.</w:t>
      </w:r>
    </w:p>
    <w:p w:rsidR="00280AFD" w:rsidRPr="00E71DBF" w:rsidRDefault="009966D1" w:rsidP="00602D54">
      <w:pPr>
        <w:numPr>
          <w:ilvl w:val="0"/>
          <w:numId w:val="42"/>
        </w:numPr>
        <w:spacing w:after="0" w:line="240" w:lineRule="auto"/>
        <w:ind w:firstLine="340"/>
        <w:jc w:val="both"/>
        <w:rPr>
          <w:rFonts w:cstheme="minorHAnsi"/>
        </w:rPr>
      </w:pPr>
      <w:r w:rsidRPr="00E71DBF">
        <w:rPr>
          <w:rFonts w:cstheme="minorHAnsi"/>
        </w:rPr>
        <w:t xml:space="preserve">Art. 60 - </w:t>
      </w:r>
      <w:r w:rsidRPr="00E71DBF">
        <w:rPr>
          <w:rFonts w:cstheme="minorHAnsi"/>
          <w:lang w:val="es-ES"/>
        </w:rPr>
        <w:t>Si existiere un ascensor contiguo, será obligatorio colocar una separación eficaz para impedir cualquier contacto accidental con dicho ascensor y su contrapeso.</w:t>
      </w:r>
    </w:p>
    <w:p w:rsidR="00C12740" w:rsidRPr="00E71DBF" w:rsidRDefault="00C12740" w:rsidP="00C12740">
      <w:pPr>
        <w:spacing w:after="0" w:line="240" w:lineRule="auto"/>
        <w:ind w:left="1060"/>
        <w:jc w:val="both"/>
        <w:rPr>
          <w:rFonts w:cstheme="minorHAnsi"/>
        </w:rPr>
      </w:pPr>
    </w:p>
    <w:p w:rsidR="001C4984" w:rsidRPr="00E71DBF" w:rsidRDefault="000B017D" w:rsidP="00602D54">
      <w:pPr>
        <w:spacing w:after="0" w:line="240" w:lineRule="auto"/>
        <w:ind w:firstLine="340"/>
        <w:jc w:val="both"/>
        <w:rPr>
          <w:rFonts w:cstheme="minorHAnsi"/>
          <w:lang w:val="es-ES"/>
        </w:rPr>
      </w:pPr>
      <w:r w:rsidRPr="00E71DBF">
        <w:rPr>
          <w:rFonts w:cstheme="minorHAnsi"/>
          <w:lang w:val="es-ES"/>
        </w:rPr>
        <w:t>Artículo 136 - j) En los ascensores y montacargas por los que movilicen personas se debe instalar una luminaria de emergencia, preferentemente del tipo autónoma</w:t>
      </w:r>
      <w:r w:rsidR="00B11B32" w:rsidRPr="00E71DBF">
        <w:rPr>
          <w:rFonts w:cstheme="minorHAnsi"/>
          <w:lang w:val="es-ES"/>
        </w:rPr>
        <w:t>.</w:t>
      </w:r>
    </w:p>
    <w:p w:rsidR="00B11B32" w:rsidRPr="00E71DBF" w:rsidRDefault="00B11B32" w:rsidP="00602D54">
      <w:pPr>
        <w:spacing w:after="0" w:line="240" w:lineRule="auto"/>
        <w:ind w:firstLine="340"/>
        <w:jc w:val="both"/>
        <w:rPr>
          <w:rFonts w:cstheme="minorHAnsi"/>
          <w:lang w:val="es-ES"/>
        </w:rPr>
      </w:pPr>
    </w:p>
    <w:p w:rsidR="00C12740" w:rsidRPr="00E71DBF" w:rsidRDefault="00C12740" w:rsidP="00602D54">
      <w:pPr>
        <w:spacing w:after="0" w:line="240" w:lineRule="auto"/>
        <w:ind w:firstLine="340"/>
        <w:jc w:val="both"/>
        <w:rPr>
          <w:rFonts w:cstheme="minorHAnsi"/>
          <w:lang w:val="es-ES"/>
        </w:rPr>
      </w:pPr>
    </w:p>
    <w:p w:rsidR="00C12740" w:rsidRPr="00E71DBF" w:rsidRDefault="00C12740" w:rsidP="00602D54">
      <w:pPr>
        <w:spacing w:after="0" w:line="240" w:lineRule="auto"/>
        <w:ind w:firstLine="340"/>
        <w:jc w:val="both"/>
        <w:rPr>
          <w:rFonts w:cstheme="minorHAnsi"/>
          <w:lang w:val="es-ES"/>
        </w:rPr>
      </w:pPr>
    </w:p>
    <w:p w:rsidR="00B11B32" w:rsidRPr="00E71DBF" w:rsidRDefault="00B11B32" w:rsidP="00602D54">
      <w:pPr>
        <w:pStyle w:val="NormalWeb"/>
        <w:spacing w:before="0" w:beforeAutospacing="0" w:after="0" w:afterAutospacing="0"/>
        <w:ind w:left="600" w:right="600" w:firstLine="340"/>
        <w:jc w:val="both"/>
        <w:rPr>
          <w:rFonts w:asciiTheme="minorHAnsi" w:eastAsiaTheme="minorHAnsi" w:hAnsiTheme="minorHAnsi" w:cstheme="minorHAnsi"/>
          <w:b/>
          <w:sz w:val="22"/>
          <w:szCs w:val="22"/>
          <w:lang w:val="es-ES" w:eastAsia="en-US"/>
        </w:rPr>
      </w:pPr>
      <w:r w:rsidRPr="00E71DBF">
        <w:rPr>
          <w:rFonts w:asciiTheme="minorHAnsi" w:eastAsiaTheme="minorHAnsi" w:hAnsiTheme="minorHAnsi" w:cstheme="minorHAnsi"/>
          <w:b/>
          <w:sz w:val="22"/>
          <w:szCs w:val="22"/>
          <w:lang w:val="es-ES" w:eastAsia="en-US"/>
        </w:rPr>
        <w:lastRenderedPageBreak/>
        <w:t>MONTACARGAS</w:t>
      </w:r>
    </w:p>
    <w:p w:rsidR="00B11B32" w:rsidRPr="00E71DBF" w:rsidRDefault="00C12740" w:rsidP="00602D54">
      <w:pPr>
        <w:pStyle w:val="NormalWeb"/>
        <w:spacing w:before="0" w:beforeAutospacing="0" w:after="0" w:afterAutospacing="0"/>
        <w:ind w:left="600" w:right="600" w:firstLine="340"/>
        <w:jc w:val="both"/>
        <w:rPr>
          <w:rFonts w:asciiTheme="minorHAnsi" w:eastAsiaTheme="minorHAnsi" w:hAnsiTheme="minorHAnsi" w:cstheme="minorHAnsi"/>
          <w:sz w:val="22"/>
          <w:szCs w:val="22"/>
          <w:lang w:val="es-ES" w:eastAsia="en-US"/>
        </w:rPr>
      </w:pPr>
      <w:r w:rsidRPr="00E71DBF">
        <w:rPr>
          <w:rFonts w:asciiTheme="minorHAnsi" w:eastAsiaTheme="minorHAnsi" w:hAnsiTheme="minorHAnsi" w:cstheme="minorHAnsi"/>
          <w:sz w:val="22"/>
          <w:szCs w:val="22"/>
          <w:lang w:val="es-ES" w:eastAsia="en-US"/>
        </w:rPr>
        <w:t>Art.</w:t>
      </w:r>
      <w:r w:rsidR="00B11B32" w:rsidRPr="00E71DBF">
        <w:rPr>
          <w:rFonts w:asciiTheme="minorHAnsi" w:eastAsiaTheme="minorHAnsi" w:hAnsiTheme="minorHAnsi" w:cstheme="minorHAnsi"/>
          <w:sz w:val="22"/>
          <w:szCs w:val="22"/>
          <w:lang w:val="es-ES" w:eastAsia="en-US"/>
        </w:rPr>
        <w:t xml:space="preserve"> 283 — Los huecos no usados de los montacargas se deben proteger por medio de mallas, rejas o tabiques, de modo tal que imposibilite el acceso y la caída de personas y objetos. El montaje y desmontaje de montacargas debe ser efectuado por personal con adecuada capacitación, provisto de cinturones y restantes elementos de seguridad, bajo la supervisión del responsable de la tarea.</w:t>
      </w:r>
    </w:p>
    <w:p w:rsidR="00B11B32" w:rsidRPr="00E71DBF" w:rsidRDefault="00C12740" w:rsidP="00602D54">
      <w:pPr>
        <w:pStyle w:val="NormalWeb"/>
        <w:spacing w:before="0" w:beforeAutospacing="0" w:after="0" w:afterAutospacing="0"/>
        <w:ind w:left="600" w:right="600" w:firstLine="340"/>
        <w:jc w:val="both"/>
        <w:rPr>
          <w:rFonts w:asciiTheme="minorHAnsi" w:eastAsiaTheme="minorHAnsi" w:hAnsiTheme="minorHAnsi" w:cstheme="minorHAnsi"/>
          <w:sz w:val="22"/>
          <w:szCs w:val="22"/>
          <w:lang w:val="es-ES" w:eastAsia="en-US"/>
        </w:rPr>
      </w:pPr>
      <w:r w:rsidRPr="00E71DBF">
        <w:rPr>
          <w:rFonts w:asciiTheme="minorHAnsi" w:eastAsiaTheme="minorHAnsi" w:hAnsiTheme="minorHAnsi" w:cstheme="minorHAnsi"/>
          <w:sz w:val="22"/>
          <w:szCs w:val="22"/>
          <w:lang w:val="es-ES" w:eastAsia="en-US"/>
        </w:rPr>
        <w:t xml:space="preserve">Art. </w:t>
      </w:r>
      <w:r w:rsidR="00B11B32" w:rsidRPr="00E71DBF">
        <w:rPr>
          <w:rFonts w:asciiTheme="minorHAnsi" w:eastAsiaTheme="minorHAnsi" w:hAnsiTheme="minorHAnsi" w:cstheme="minorHAnsi"/>
          <w:sz w:val="22"/>
          <w:szCs w:val="22"/>
          <w:lang w:val="es-ES" w:eastAsia="en-US"/>
        </w:rPr>
        <w:t xml:space="preserve"> 284 — Los puntos de acceso a los montacargas deben estar provistos de puertas resistentes u otras protecciones análogas. La protección del recinto debe tener una altura mínima de 2 m. por encima del suelo, rellano o cualquier otro lugar en el que se haya previsto su acceso.</w:t>
      </w:r>
    </w:p>
    <w:p w:rsidR="00B11B32" w:rsidRPr="00E71DBF" w:rsidRDefault="00C12740" w:rsidP="00602D54">
      <w:pPr>
        <w:pStyle w:val="NormalWeb"/>
        <w:spacing w:before="0" w:beforeAutospacing="0" w:after="0" w:afterAutospacing="0"/>
        <w:ind w:left="600" w:right="600" w:firstLine="340"/>
        <w:jc w:val="both"/>
        <w:rPr>
          <w:rFonts w:asciiTheme="minorHAnsi" w:eastAsiaTheme="minorHAnsi" w:hAnsiTheme="minorHAnsi" w:cstheme="minorHAnsi"/>
          <w:sz w:val="22"/>
          <w:szCs w:val="22"/>
          <w:lang w:val="es-ES" w:eastAsia="en-US"/>
        </w:rPr>
      </w:pPr>
      <w:r w:rsidRPr="00E71DBF">
        <w:rPr>
          <w:rFonts w:asciiTheme="minorHAnsi" w:eastAsiaTheme="minorHAnsi" w:hAnsiTheme="minorHAnsi" w:cstheme="minorHAnsi"/>
          <w:sz w:val="22"/>
          <w:szCs w:val="22"/>
          <w:lang w:val="es-ES" w:eastAsia="en-US"/>
        </w:rPr>
        <w:t xml:space="preserve">Art. </w:t>
      </w:r>
      <w:r w:rsidR="00B11B32" w:rsidRPr="00E71DBF">
        <w:rPr>
          <w:rFonts w:asciiTheme="minorHAnsi" w:eastAsiaTheme="minorHAnsi" w:hAnsiTheme="minorHAnsi" w:cstheme="minorHAnsi"/>
          <w:sz w:val="22"/>
          <w:szCs w:val="22"/>
          <w:lang w:val="es-ES" w:eastAsia="en-US"/>
        </w:rPr>
        <w:t xml:space="preserve">285 — La estructura y sus soportes deben tener suficiente resistencia para sostener la carga máxima prevista y el peso muerto del montacarga, con un coeficiente de seguridad de CINCO (5) como mínimo. </w:t>
      </w:r>
      <w:r w:rsidRPr="00E71DBF">
        <w:rPr>
          <w:rFonts w:asciiTheme="minorHAnsi" w:eastAsiaTheme="minorHAnsi" w:hAnsiTheme="minorHAnsi" w:cstheme="minorHAnsi"/>
          <w:sz w:val="22"/>
          <w:szCs w:val="22"/>
          <w:lang w:val="es-ES" w:eastAsia="en-US"/>
        </w:rPr>
        <w:t>Debe</w:t>
      </w:r>
      <w:r w:rsidR="00B11B32" w:rsidRPr="00E71DBF">
        <w:rPr>
          <w:rFonts w:asciiTheme="minorHAnsi" w:eastAsiaTheme="minorHAnsi" w:hAnsiTheme="minorHAnsi" w:cstheme="minorHAnsi"/>
          <w:sz w:val="22"/>
          <w:szCs w:val="22"/>
          <w:lang w:val="es-ES" w:eastAsia="en-US"/>
        </w:rPr>
        <w:t xml:space="preserve"> preverse una cubierta fijada en forma segura a los laterales del conducto del nivel más alto al que acceda el montacargas.</w:t>
      </w:r>
    </w:p>
    <w:p w:rsidR="00B11B32" w:rsidRPr="00E71DBF" w:rsidRDefault="00C12740" w:rsidP="00602D54">
      <w:pPr>
        <w:pStyle w:val="NormalWeb"/>
        <w:spacing w:before="0" w:beforeAutospacing="0" w:after="0" w:afterAutospacing="0"/>
        <w:ind w:left="600" w:right="600" w:firstLine="340"/>
        <w:jc w:val="both"/>
        <w:rPr>
          <w:rFonts w:asciiTheme="minorHAnsi" w:eastAsiaTheme="minorHAnsi" w:hAnsiTheme="minorHAnsi" w:cstheme="minorHAnsi"/>
          <w:sz w:val="22"/>
          <w:szCs w:val="22"/>
          <w:lang w:val="es-ES" w:eastAsia="en-US"/>
        </w:rPr>
      </w:pPr>
      <w:r w:rsidRPr="00E71DBF">
        <w:rPr>
          <w:rFonts w:asciiTheme="minorHAnsi" w:eastAsiaTheme="minorHAnsi" w:hAnsiTheme="minorHAnsi" w:cstheme="minorHAnsi"/>
          <w:sz w:val="22"/>
          <w:szCs w:val="22"/>
          <w:lang w:val="es-ES" w:eastAsia="en-US"/>
        </w:rPr>
        <w:t xml:space="preserve">Art. </w:t>
      </w:r>
      <w:r w:rsidR="00B11B32" w:rsidRPr="00E71DBF">
        <w:rPr>
          <w:rFonts w:asciiTheme="minorHAnsi" w:eastAsiaTheme="minorHAnsi" w:hAnsiTheme="minorHAnsi" w:cstheme="minorHAnsi"/>
          <w:sz w:val="22"/>
          <w:szCs w:val="22"/>
          <w:lang w:val="es-ES" w:eastAsia="en-US"/>
        </w:rPr>
        <w:t xml:space="preserve"> 286 — Las torres de los montacargas exteriores deben levantarse sobre bases firmes y convenientemente arriostradas.</w:t>
      </w:r>
    </w:p>
    <w:p w:rsidR="00B11B32" w:rsidRPr="00E71DBF" w:rsidRDefault="00B11B32" w:rsidP="00602D54">
      <w:pPr>
        <w:spacing w:after="0" w:line="240" w:lineRule="auto"/>
        <w:ind w:firstLine="340"/>
        <w:jc w:val="both"/>
        <w:rPr>
          <w:rFonts w:cstheme="minorHAnsi"/>
          <w:lang w:val="es-ES"/>
        </w:rPr>
      </w:pPr>
    </w:p>
    <w:p w:rsidR="000B017D" w:rsidRPr="00E71DBF" w:rsidRDefault="000B017D" w:rsidP="00602D54">
      <w:pPr>
        <w:spacing w:after="0" w:line="240" w:lineRule="auto"/>
        <w:ind w:firstLine="340"/>
        <w:jc w:val="both"/>
        <w:rPr>
          <w:rFonts w:cstheme="minorHAnsi"/>
          <w:lang w:val="es-ES"/>
        </w:rPr>
      </w:pPr>
    </w:p>
    <w:p w:rsidR="001C4984" w:rsidRPr="00E71DBF" w:rsidRDefault="001C4984" w:rsidP="00602D54">
      <w:pPr>
        <w:spacing w:after="0" w:line="240" w:lineRule="auto"/>
        <w:ind w:firstLine="340"/>
        <w:jc w:val="both"/>
        <w:rPr>
          <w:rFonts w:cstheme="minorHAnsi"/>
          <w:b/>
        </w:rPr>
      </w:pPr>
      <w:r w:rsidRPr="00E71DBF">
        <w:rPr>
          <w:rFonts w:cstheme="minorHAnsi"/>
          <w:b/>
          <w:u w:val="single"/>
          <w:lang w:val="es-US"/>
        </w:rPr>
        <w:t>Decreto 351/79</w:t>
      </w:r>
    </w:p>
    <w:p w:rsidR="001C4984" w:rsidRPr="00E71DBF" w:rsidRDefault="001C4984" w:rsidP="00602D54">
      <w:pPr>
        <w:pStyle w:val="NormalWeb"/>
        <w:spacing w:before="0" w:beforeAutospacing="0" w:after="0" w:afterAutospacing="0"/>
        <w:ind w:left="600" w:right="600" w:firstLine="340"/>
        <w:jc w:val="both"/>
        <w:rPr>
          <w:rFonts w:asciiTheme="minorHAnsi" w:eastAsiaTheme="minorHAnsi" w:hAnsiTheme="minorHAnsi" w:cstheme="minorHAnsi"/>
          <w:sz w:val="22"/>
          <w:szCs w:val="22"/>
          <w:lang w:val="es-ES" w:eastAsia="en-US"/>
        </w:rPr>
      </w:pPr>
      <w:r w:rsidRPr="00E71DBF">
        <w:rPr>
          <w:rFonts w:asciiTheme="minorHAnsi" w:eastAsiaTheme="minorHAnsi" w:hAnsiTheme="minorHAnsi" w:cstheme="minorHAnsi"/>
          <w:sz w:val="22"/>
          <w:szCs w:val="22"/>
          <w:lang w:val="es-ES" w:eastAsia="en-US"/>
        </w:rPr>
        <w:t>Ascensores y montacargas</w:t>
      </w:r>
    </w:p>
    <w:p w:rsidR="001C4984" w:rsidRPr="00E71DBF" w:rsidRDefault="001C4984" w:rsidP="00602D54">
      <w:pPr>
        <w:pStyle w:val="NormalWeb"/>
        <w:spacing w:before="0" w:beforeAutospacing="0" w:after="0" w:afterAutospacing="0"/>
        <w:ind w:left="600" w:right="600" w:firstLine="340"/>
        <w:jc w:val="both"/>
        <w:rPr>
          <w:rFonts w:asciiTheme="minorHAnsi" w:eastAsiaTheme="minorHAnsi" w:hAnsiTheme="minorHAnsi" w:cstheme="minorHAnsi"/>
          <w:sz w:val="22"/>
          <w:szCs w:val="22"/>
          <w:lang w:val="es-ES" w:eastAsia="en-US"/>
        </w:rPr>
      </w:pPr>
      <w:r w:rsidRPr="00E71DBF">
        <w:rPr>
          <w:rFonts w:asciiTheme="minorHAnsi" w:eastAsiaTheme="minorHAnsi" w:hAnsiTheme="minorHAnsi" w:cstheme="minorHAnsi"/>
          <w:sz w:val="22"/>
          <w:szCs w:val="22"/>
          <w:lang w:val="es-ES" w:eastAsia="en-US"/>
        </w:rPr>
        <w:t>Artículo 137. — La construcción, instalación y mantenimiento de los ascensores para el personal y de los montacargas reunirán los requisitos y condiciones máximas de seguridad, no excediéndose en ningún caso las cargas máximas admisibles, establecidas por el fabricante.</w:t>
      </w:r>
    </w:p>
    <w:p w:rsidR="001C4984" w:rsidRPr="00E71DBF" w:rsidRDefault="001C4984" w:rsidP="00602D54">
      <w:pPr>
        <w:pStyle w:val="NormalWeb"/>
        <w:spacing w:before="0" w:beforeAutospacing="0" w:after="0" w:afterAutospacing="0"/>
        <w:ind w:left="600" w:right="600" w:firstLine="340"/>
        <w:jc w:val="both"/>
        <w:rPr>
          <w:rFonts w:asciiTheme="minorHAnsi" w:eastAsiaTheme="minorHAnsi" w:hAnsiTheme="minorHAnsi" w:cstheme="minorHAnsi"/>
          <w:sz w:val="22"/>
          <w:szCs w:val="22"/>
          <w:lang w:val="es-ES" w:eastAsia="en-US"/>
        </w:rPr>
      </w:pPr>
      <w:r w:rsidRPr="00E71DBF">
        <w:rPr>
          <w:rFonts w:asciiTheme="minorHAnsi" w:eastAsiaTheme="minorHAnsi" w:hAnsiTheme="minorHAnsi" w:cstheme="minorHAnsi"/>
          <w:sz w:val="22"/>
          <w:szCs w:val="22"/>
          <w:lang w:val="es-ES" w:eastAsia="en-US"/>
        </w:rPr>
        <w:t>Las exigencias mínimas de seguridad serán:</w:t>
      </w:r>
    </w:p>
    <w:p w:rsidR="001C4984" w:rsidRPr="00E71DBF" w:rsidRDefault="001C4984" w:rsidP="00602D54">
      <w:pPr>
        <w:pStyle w:val="NormalWeb"/>
        <w:spacing w:before="0" w:beforeAutospacing="0" w:after="0" w:afterAutospacing="0"/>
        <w:ind w:left="600" w:right="600" w:firstLine="340"/>
        <w:jc w:val="both"/>
        <w:rPr>
          <w:rFonts w:asciiTheme="minorHAnsi" w:eastAsiaTheme="minorHAnsi" w:hAnsiTheme="minorHAnsi" w:cstheme="minorHAnsi"/>
          <w:sz w:val="22"/>
          <w:szCs w:val="22"/>
          <w:lang w:val="es-ES" w:eastAsia="en-US"/>
        </w:rPr>
      </w:pPr>
      <w:r w:rsidRPr="00E71DBF">
        <w:rPr>
          <w:rFonts w:asciiTheme="minorHAnsi" w:eastAsiaTheme="minorHAnsi" w:hAnsiTheme="minorHAnsi" w:cstheme="minorHAnsi"/>
          <w:b/>
          <w:sz w:val="22"/>
          <w:szCs w:val="22"/>
          <w:lang w:val="es-ES" w:eastAsia="en-US"/>
        </w:rPr>
        <w:t>1.</w:t>
      </w:r>
      <w:r w:rsidRPr="00E71DBF">
        <w:rPr>
          <w:rFonts w:asciiTheme="minorHAnsi" w:eastAsiaTheme="minorHAnsi" w:hAnsiTheme="minorHAnsi" w:cstheme="minorHAnsi"/>
          <w:sz w:val="22"/>
          <w:szCs w:val="22"/>
          <w:lang w:val="es-ES" w:eastAsia="en-US"/>
        </w:rPr>
        <w:t xml:space="preserve"> Todas las puertas exteriores, tanto de operación automática como manual, deberán contar con cerraduras electromecánicas cuyo accionamiento sea el siguiente:</w:t>
      </w:r>
    </w:p>
    <w:p w:rsidR="001C4984" w:rsidRPr="00E71DBF" w:rsidRDefault="001C4984" w:rsidP="00602D54">
      <w:pPr>
        <w:pStyle w:val="NormalWeb"/>
        <w:spacing w:before="0" w:beforeAutospacing="0" w:after="0" w:afterAutospacing="0"/>
        <w:ind w:left="600" w:right="600" w:firstLine="340"/>
        <w:jc w:val="both"/>
        <w:rPr>
          <w:rFonts w:asciiTheme="minorHAnsi" w:eastAsiaTheme="minorHAnsi" w:hAnsiTheme="minorHAnsi" w:cstheme="minorHAnsi"/>
          <w:sz w:val="22"/>
          <w:szCs w:val="22"/>
          <w:lang w:val="es-ES" w:eastAsia="en-US"/>
        </w:rPr>
      </w:pPr>
      <w:r w:rsidRPr="00E71DBF">
        <w:rPr>
          <w:rFonts w:asciiTheme="minorHAnsi" w:eastAsiaTheme="minorHAnsi" w:hAnsiTheme="minorHAnsi" w:cstheme="minorHAnsi"/>
          <w:b/>
          <w:sz w:val="22"/>
          <w:szCs w:val="22"/>
          <w:lang w:val="es-ES" w:eastAsia="en-US"/>
        </w:rPr>
        <w:t>a)</w:t>
      </w:r>
      <w:r w:rsidRPr="00E71DBF">
        <w:rPr>
          <w:rFonts w:asciiTheme="minorHAnsi" w:eastAsiaTheme="minorHAnsi" w:hAnsiTheme="minorHAnsi" w:cstheme="minorHAnsi"/>
          <w:sz w:val="22"/>
          <w:szCs w:val="22"/>
          <w:lang w:val="es-ES" w:eastAsia="en-US"/>
        </w:rPr>
        <w:t xml:space="preserve"> La traba mecánica impedirá la apertura de la puerta cuando el ascensor o montacargas no esté en ese piso.</w:t>
      </w:r>
    </w:p>
    <w:p w:rsidR="001C4984" w:rsidRPr="00E71DBF" w:rsidRDefault="001C4984" w:rsidP="00602D54">
      <w:pPr>
        <w:pStyle w:val="NormalWeb"/>
        <w:spacing w:before="0" w:beforeAutospacing="0" w:after="0" w:afterAutospacing="0"/>
        <w:ind w:left="600" w:right="600" w:firstLine="340"/>
        <w:jc w:val="both"/>
        <w:rPr>
          <w:rFonts w:asciiTheme="minorHAnsi" w:eastAsiaTheme="minorHAnsi" w:hAnsiTheme="minorHAnsi" w:cstheme="minorHAnsi"/>
          <w:sz w:val="22"/>
          <w:szCs w:val="22"/>
          <w:lang w:val="es-ES" w:eastAsia="en-US"/>
        </w:rPr>
      </w:pPr>
      <w:r w:rsidRPr="00E71DBF">
        <w:rPr>
          <w:rFonts w:asciiTheme="minorHAnsi" w:eastAsiaTheme="minorHAnsi" w:hAnsiTheme="minorHAnsi" w:cstheme="minorHAnsi"/>
          <w:b/>
          <w:sz w:val="22"/>
          <w:szCs w:val="22"/>
          <w:lang w:val="es-ES" w:eastAsia="en-US"/>
        </w:rPr>
        <w:t>b)</w:t>
      </w:r>
      <w:r w:rsidRPr="00E71DBF">
        <w:rPr>
          <w:rFonts w:asciiTheme="minorHAnsi" w:eastAsiaTheme="minorHAnsi" w:hAnsiTheme="minorHAnsi" w:cstheme="minorHAnsi"/>
          <w:sz w:val="22"/>
          <w:szCs w:val="22"/>
          <w:lang w:val="es-ES" w:eastAsia="en-US"/>
        </w:rPr>
        <w:t xml:space="preserve"> La traba eléctrica provocará la detención instantánea en caso de apertura de puerta.</w:t>
      </w:r>
    </w:p>
    <w:p w:rsidR="001C4984" w:rsidRPr="00E71DBF" w:rsidRDefault="001C4984" w:rsidP="00602D54">
      <w:pPr>
        <w:pStyle w:val="NormalWeb"/>
        <w:spacing w:before="0" w:beforeAutospacing="0" w:after="0" w:afterAutospacing="0"/>
        <w:ind w:left="600" w:right="600" w:firstLine="340"/>
        <w:jc w:val="both"/>
        <w:rPr>
          <w:rFonts w:asciiTheme="minorHAnsi" w:eastAsiaTheme="minorHAnsi" w:hAnsiTheme="minorHAnsi" w:cstheme="minorHAnsi"/>
          <w:sz w:val="22"/>
          <w:szCs w:val="22"/>
          <w:lang w:val="es-ES" w:eastAsia="en-US"/>
        </w:rPr>
      </w:pPr>
      <w:r w:rsidRPr="00E71DBF">
        <w:rPr>
          <w:rFonts w:asciiTheme="minorHAnsi" w:eastAsiaTheme="minorHAnsi" w:hAnsiTheme="minorHAnsi" w:cstheme="minorHAnsi"/>
          <w:b/>
          <w:sz w:val="22"/>
          <w:szCs w:val="22"/>
          <w:lang w:val="es-ES" w:eastAsia="en-US"/>
        </w:rPr>
        <w:t>2.</w:t>
      </w:r>
      <w:r w:rsidRPr="00E71DBF">
        <w:rPr>
          <w:rFonts w:asciiTheme="minorHAnsi" w:eastAsiaTheme="minorHAnsi" w:hAnsiTheme="minorHAnsi" w:cstheme="minorHAnsi"/>
          <w:sz w:val="22"/>
          <w:szCs w:val="22"/>
          <w:lang w:val="es-ES" w:eastAsia="en-US"/>
        </w:rPr>
        <w:t xml:space="preserve"> Todas las puertas interiores o de cabina, tanto de operación automática como manual, deberán poseer un contacto eléctrico que provoque la detención instantánea del ascensor o montacarga en caso de que la puerta se abra más de 0,025 m.</w:t>
      </w:r>
    </w:p>
    <w:p w:rsidR="001C4984" w:rsidRPr="00E71DBF" w:rsidRDefault="001C4984" w:rsidP="00602D54">
      <w:pPr>
        <w:pStyle w:val="NormalWeb"/>
        <w:spacing w:before="0" w:beforeAutospacing="0" w:after="0" w:afterAutospacing="0"/>
        <w:ind w:left="600" w:right="600" w:firstLine="340"/>
        <w:jc w:val="both"/>
        <w:rPr>
          <w:rFonts w:asciiTheme="minorHAnsi" w:eastAsiaTheme="minorHAnsi" w:hAnsiTheme="minorHAnsi" w:cstheme="minorHAnsi"/>
          <w:sz w:val="22"/>
          <w:szCs w:val="22"/>
          <w:lang w:val="es-ES" w:eastAsia="en-US"/>
        </w:rPr>
      </w:pPr>
      <w:r w:rsidRPr="00E71DBF">
        <w:rPr>
          <w:rFonts w:asciiTheme="minorHAnsi" w:eastAsiaTheme="minorHAnsi" w:hAnsiTheme="minorHAnsi" w:cstheme="minorHAnsi"/>
          <w:b/>
          <w:sz w:val="22"/>
          <w:szCs w:val="22"/>
          <w:lang w:val="es-ES" w:eastAsia="en-US"/>
        </w:rPr>
        <w:t>3.</w:t>
      </w:r>
      <w:r w:rsidRPr="00E71DBF">
        <w:rPr>
          <w:rFonts w:asciiTheme="minorHAnsi" w:eastAsiaTheme="minorHAnsi" w:hAnsiTheme="minorHAnsi" w:cstheme="minorHAnsi"/>
          <w:sz w:val="22"/>
          <w:szCs w:val="22"/>
          <w:lang w:val="es-ES" w:eastAsia="en-US"/>
        </w:rPr>
        <w:t xml:space="preserve"> Para casos de emergencia, todas las instalaciones con puertas automáticas deberán contar con un mecanismo de apertura manual operable desde el exterior mediante una llave especial.</w:t>
      </w:r>
    </w:p>
    <w:p w:rsidR="001C4984" w:rsidRPr="00E71DBF" w:rsidRDefault="001C4984" w:rsidP="00602D54">
      <w:pPr>
        <w:pStyle w:val="NormalWeb"/>
        <w:spacing w:before="0" w:beforeAutospacing="0" w:after="0" w:afterAutospacing="0"/>
        <w:ind w:left="600" w:right="600" w:firstLine="340"/>
        <w:jc w:val="both"/>
        <w:rPr>
          <w:rFonts w:asciiTheme="minorHAnsi" w:eastAsiaTheme="minorHAnsi" w:hAnsiTheme="minorHAnsi" w:cstheme="minorHAnsi"/>
          <w:sz w:val="22"/>
          <w:szCs w:val="22"/>
          <w:lang w:val="es-ES" w:eastAsia="en-US"/>
        </w:rPr>
      </w:pPr>
      <w:r w:rsidRPr="00E71DBF">
        <w:rPr>
          <w:rFonts w:asciiTheme="minorHAnsi" w:eastAsiaTheme="minorHAnsi" w:hAnsiTheme="minorHAnsi" w:cstheme="minorHAnsi"/>
          <w:b/>
          <w:sz w:val="22"/>
          <w:szCs w:val="22"/>
          <w:lang w:val="es-ES" w:eastAsia="en-US"/>
        </w:rPr>
        <w:t>4.</w:t>
      </w:r>
      <w:r w:rsidRPr="00E71DBF">
        <w:rPr>
          <w:rFonts w:asciiTheme="minorHAnsi" w:eastAsiaTheme="minorHAnsi" w:hAnsiTheme="minorHAnsi" w:cstheme="minorHAnsi"/>
          <w:sz w:val="22"/>
          <w:szCs w:val="22"/>
          <w:lang w:val="es-ES" w:eastAsia="en-US"/>
        </w:rPr>
        <w:t xml:space="preserve"> Todos los ascensores y montacargas deberán contar con interruptores de límite de carrera que impidan que continúe su viaje después de los pisos extremos.</w:t>
      </w:r>
    </w:p>
    <w:p w:rsidR="001C4984" w:rsidRPr="00E71DBF" w:rsidRDefault="001C4984" w:rsidP="00602D54">
      <w:pPr>
        <w:pStyle w:val="NormalWeb"/>
        <w:spacing w:before="0" w:beforeAutospacing="0" w:after="0" w:afterAutospacing="0"/>
        <w:ind w:left="600" w:right="600" w:firstLine="340"/>
        <w:jc w:val="both"/>
        <w:rPr>
          <w:rFonts w:asciiTheme="minorHAnsi" w:eastAsiaTheme="minorHAnsi" w:hAnsiTheme="minorHAnsi" w:cstheme="minorHAnsi"/>
          <w:sz w:val="22"/>
          <w:szCs w:val="22"/>
          <w:lang w:val="es-ES" w:eastAsia="en-US"/>
        </w:rPr>
      </w:pPr>
      <w:r w:rsidRPr="00E71DBF">
        <w:rPr>
          <w:rFonts w:asciiTheme="minorHAnsi" w:eastAsiaTheme="minorHAnsi" w:hAnsiTheme="minorHAnsi" w:cstheme="minorHAnsi"/>
          <w:sz w:val="22"/>
          <w:szCs w:val="22"/>
          <w:lang w:val="es-ES" w:eastAsia="en-US"/>
        </w:rPr>
        <w:t>Estos límites lo harán detener instantáneamente a una distancia del piso tal, que los pasajeros puedan abrir las puertas manualmente y descender normalmente.</w:t>
      </w:r>
    </w:p>
    <w:p w:rsidR="001C4984" w:rsidRPr="00E71DBF" w:rsidRDefault="001C4984" w:rsidP="00602D54">
      <w:pPr>
        <w:pStyle w:val="NormalWeb"/>
        <w:spacing w:before="0" w:beforeAutospacing="0" w:after="0" w:afterAutospacing="0"/>
        <w:ind w:left="600" w:right="600" w:firstLine="340"/>
        <w:jc w:val="both"/>
        <w:rPr>
          <w:rFonts w:asciiTheme="minorHAnsi" w:eastAsiaTheme="minorHAnsi" w:hAnsiTheme="minorHAnsi" w:cstheme="minorHAnsi"/>
          <w:sz w:val="22"/>
          <w:szCs w:val="22"/>
          <w:lang w:val="es-ES" w:eastAsia="en-US"/>
        </w:rPr>
      </w:pPr>
      <w:r w:rsidRPr="00E71DBF">
        <w:rPr>
          <w:rFonts w:asciiTheme="minorHAnsi" w:eastAsiaTheme="minorHAnsi" w:hAnsiTheme="minorHAnsi" w:cstheme="minorHAnsi"/>
          <w:b/>
          <w:sz w:val="22"/>
          <w:szCs w:val="22"/>
          <w:lang w:val="es-ES" w:eastAsia="en-US"/>
        </w:rPr>
        <w:t>5.</w:t>
      </w:r>
      <w:r w:rsidRPr="00E71DBF">
        <w:rPr>
          <w:rFonts w:asciiTheme="minorHAnsi" w:eastAsiaTheme="minorHAnsi" w:hAnsiTheme="minorHAnsi" w:cstheme="minorHAnsi"/>
          <w:sz w:val="22"/>
          <w:szCs w:val="22"/>
          <w:lang w:val="es-ES" w:eastAsia="en-US"/>
        </w:rPr>
        <w:t xml:space="preserve"> Todos los ascensores y los montacargas deberán tener sistemas que provoquen su detención instantánea y trabado contra las guías en caso en que la cabina tome velocidad descendiente excesiva, equivalente al 40 ó 50% más de su velocidad normal, debido a fallas en el motor, corte de cables de tracción u otras causas.</w:t>
      </w:r>
    </w:p>
    <w:p w:rsidR="001C4984" w:rsidRPr="00E71DBF" w:rsidRDefault="001C4984" w:rsidP="00602D54">
      <w:pPr>
        <w:pStyle w:val="NormalWeb"/>
        <w:spacing w:before="0" w:beforeAutospacing="0" w:after="0" w:afterAutospacing="0"/>
        <w:ind w:left="600" w:right="600" w:firstLine="340"/>
        <w:jc w:val="both"/>
        <w:rPr>
          <w:rFonts w:asciiTheme="minorHAnsi" w:eastAsiaTheme="minorHAnsi" w:hAnsiTheme="minorHAnsi" w:cstheme="minorHAnsi"/>
          <w:sz w:val="22"/>
          <w:szCs w:val="22"/>
          <w:lang w:val="es-ES" w:eastAsia="en-US"/>
        </w:rPr>
      </w:pPr>
      <w:r w:rsidRPr="00E71DBF">
        <w:rPr>
          <w:rFonts w:asciiTheme="minorHAnsi" w:eastAsiaTheme="minorHAnsi" w:hAnsiTheme="minorHAnsi" w:cstheme="minorHAnsi"/>
          <w:sz w:val="22"/>
          <w:szCs w:val="22"/>
          <w:lang w:val="es-ES" w:eastAsia="en-US"/>
        </w:rPr>
        <w:lastRenderedPageBreak/>
        <w:t>Estos sistemas de detención instantánea poseerán interruptores eléctricos, que cortarán la fuerza motriz antes de proceder al frenado mecánico descripto.</w:t>
      </w:r>
    </w:p>
    <w:p w:rsidR="001C4984" w:rsidRPr="00E71DBF" w:rsidRDefault="001C4984" w:rsidP="00602D54">
      <w:pPr>
        <w:pStyle w:val="NormalWeb"/>
        <w:spacing w:before="0" w:beforeAutospacing="0" w:after="0" w:afterAutospacing="0"/>
        <w:ind w:left="600" w:right="600" w:firstLine="340"/>
        <w:jc w:val="both"/>
        <w:rPr>
          <w:rFonts w:asciiTheme="minorHAnsi" w:eastAsiaTheme="minorHAnsi" w:hAnsiTheme="minorHAnsi" w:cstheme="minorHAnsi"/>
          <w:sz w:val="22"/>
          <w:szCs w:val="22"/>
          <w:lang w:val="es-ES" w:eastAsia="en-US"/>
        </w:rPr>
      </w:pPr>
      <w:r w:rsidRPr="00E71DBF">
        <w:rPr>
          <w:rFonts w:asciiTheme="minorHAnsi" w:eastAsiaTheme="minorHAnsi" w:hAnsiTheme="minorHAnsi" w:cstheme="minorHAnsi"/>
          <w:b/>
          <w:sz w:val="22"/>
          <w:szCs w:val="22"/>
          <w:lang w:val="es-ES" w:eastAsia="en-US"/>
        </w:rPr>
        <w:t>6.</w:t>
      </w:r>
      <w:r w:rsidRPr="00E71DBF">
        <w:rPr>
          <w:rFonts w:asciiTheme="minorHAnsi" w:eastAsiaTheme="minorHAnsi" w:hAnsiTheme="minorHAnsi" w:cstheme="minorHAnsi"/>
          <w:sz w:val="22"/>
          <w:szCs w:val="22"/>
          <w:lang w:val="es-ES" w:eastAsia="en-US"/>
        </w:rPr>
        <w:t xml:space="preserve"> En el interior de los ascensores y en los montacargas se deberá tener un dispositivo cuya operación provocará su detención instantánea.</w:t>
      </w:r>
    </w:p>
    <w:p w:rsidR="001C4984" w:rsidRPr="00E71DBF" w:rsidRDefault="001C4984" w:rsidP="00602D54">
      <w:pPr>
        <w:pStyle w:val="NormalWeb"/>
        <w:spacing w:before="0" w:beforeAutospacing="0" w:after="0" w:afterAutospacing="0"/>
        <w:ind w:left="600" w:right="600" w:firstLine="340"/>
        <w:jc w:val="both"/>
        <w:rPr>
          <w:rFonts w:asciiTheme="minorHAnsi" w:eastAsiaTheme="minorHAnsi" w:hAnsiTheme="minorHAnsi" w:cstheme="minorHAnsi"/>
          <w:sz w:val="22"/>
          <w:szCs w:val="22"/>
          <w:lang w:val="es-ES" w:eastAsia="en-US"/>
        </w:rPr>
      </w:pPr>
      <w:r w:rsidRPr="00E71DBF">
        <w:rPr>
          <w:rFonts w:asciiTheme="minorHAnsi" w:eastAsiaTheme="minorHAnsi" w:hAnsiTheme="minorHAnsi" w:cstheme="minorHAnsi"/>
          <w:b/>
          <w:sz w:val="22"/>
          <w:szCs w:val="22"/>
          <w:lang w:val="es-ES" w:eastAsia="en-US"/>
        </w:rPr>
        <w:t>7.</w:t>
      </w:r>
      <w:r w:rsidRPr="00E71DBF">
        <w:rPr>
          <w:rFonts w:asciiTheme="minorHAnsi" w:eastAsiaTheme="minorHAnsi" w:hAnsiTheme="minorHAnsi" w:cstheme="minorHAnsi"/>
          <w:sz w:val="22"/>
          <w:szCs w:val="22"/>
          <w:lang w:val="es-ES" w:eastAsia="en-US"/>
        </w:rPr>
        <w:t xml:space="preserve"> En todos los ascensores y montacargas deberá indicarse en forma destacada y fácilmente legible la cantidad de pasajeros que puede transportar o la carga máxima admisible, respectivamente.</w:t>
      </w:r>
    </w:p>
    <w:p w:rsidR="001C4984" w:rsidRPr="00E71DBF" w:rsidRDefault="001C4984" w:rsidP="00602D54">
      <w:pPr>
        <w:pStyle w:val="NormalWeb"/>
        <w:spacing w:before="0" w:beforeAutospacing="0" w:after="0" w:afterAutospacing="0"/>
        <w:ind w:left="600" w:right="600" w:firstLine="340"/>
        <w:jc w:val="both"/>
        <w:rPr>
          <w:rFonts w:asciiTheme="minorHAnsi" w:eastAsiaTheme="minorHAnsi" w:hAnsiTheme="minorHAnsi" w:cstheme="minorHAnsi"/>
          <w:sz w:val="22"/>
          <w:szCs w:val="22"/>
          <w:lang w:val="es-ES" w:eastAsia="en-US"/>
        </w:rPr>
      </w:pPr>
      <w:r w:rsidRPr="00E71DBF">
        <w:rPr>
          <w:rFonts w:asciiTheme="minorHAnsi" w:eastAsiaTheme="minorHAnsi" w:hAnsiTheme="minorHAnsi" w:cstheme="minorHAnsi"/>
          <w:b/>
          <w:sz w:val="22"/>
          <w:szCs w:val="22"/>
          <w:lang w:val="es-ES" w:eastAsia="en-US"/>
        </w:rPr>
        <w:t>8.</w:t>
      </w:r>
      <w:r w:rsidRPr="00E71DBF">
        <w:rPr>
          <w:rFonts w:asciiTheme="minorHAnsi" w:eastAsiaTheme="minorHAnsi" w:hAnsiTheme="minorHAnsi" w:cstheme="minorHAnsi"/>
          <w:sz w:val="22"/>
          <w:szCs w:val="22"/>
          <w:lang w:val="es-ES" w:eastAsia="en-US"/>
        </w:rPr>
        <w:t xml:space="preserve"> En caso de que los ascensores cuenten con células fotoeléctricas para reapertura automática de puertas, los circuitos de este sistema deberán impedir que éstas permanezcan abiertas indefinidamente, en caso en que se interponga humo entre el receptor y el emisor.</w:t>
      </w:r>
    </w:p>
    <w:p w:rsidR="001C4984" w:rsidRPr="00E71DBF" w:rsidRDefault="001C4984" w:rsidP="00602D54">
      <w:pPr>
        <w:pStyle w:val="NormalWeb"/>
        <w:spacing w:before="0" w:beforeAutospacing="0" w:after="0" w:afterAutospacing="0"/>
        <w:ind w:left="600" w:right="600" w:firstLine="340"/>
        <w:jc w:val="both"/>
        <w:rPr>
          <w:rFonts w:asciiTheme="minorHAnsi" w:eastAsiaTheme="minorHAnsi" w:hAnsiTheme="minorHAnsi" w:cstheme="minorHAnsi"/>
          <w:sz w:val="22"/>
          <w:szCs w:val="22"/>
          <w:lang w:val="es-ES" w:eastAsia="en-US"/>
        </w:rPr>
      </w:pPr>
      <w:r w:rsidRPr="00E71DBF">
        <w:rPr>
          <w:rFonts w:asciiTheme="minorHAnsi" w:eastAsiaTheme="minorHAnsi" w:hAnsiTheme="minorHAnsi" w:cstheme="minorHAnsi"/>
          <w:b/>
          <w:sz w:val="22"/>
          <w:szCs w:val="22"/>
          <w:lang w:val="es-ES" w:eastAsia="en-US"/>
        </w:rPr>
        <w:t>9.</w:t>
      </w:r>
      <w:r w:rsidRPr="00E71DBF">
        <w:rPr>
          <w:rFonts w:asciiTheme="minorHAnsi" w:eastAsiaTheme="minorHAnsi" w:hAnsiTheme="minorHAnsi" w:cstheme="minorHAnsi"/>
          <w:sz w:val="22"/>
          <w:szCs w:val="22"/>
          <w:lang w:val="es-ES" w:eastAsia="en-US"/>
        </w:rPr>
        <w:t xml:space="preserve"> Deberá impedirse que conductores eléctricos ajenos al funcionamiento se pasen por adentro del pasadizo o hueco.</w:t>
      </w:r>
    </w:p>
    <w:p w:rsidR="001C4984" w:rsidRPr="00E71DBF" w:rsidRDefault="001C4984" w:rsidP="00602D54">
      <w:pPr>
        <w:pStyle w:val="NormalWeb"/>
        <w:spacing w:before="0" w:beforeAutospacing="0" w:after="0" w:afterAutospacing="0"/>
        <w:ind w:left="600" w:right="600" w:firstLine="340"/>
        <w:jc w:val="both"/>
        <w:rPr>
          <w:rFonts w:asciiTheme="minorHAnsi" w:eastAsiaTheme="minorHAnsi" w:hAnsiTheme="minorHAnsi" w:cstheme="minorHAnsi"/>
          <w:sz w:val="22"/>
          <w:szCs w:val="22"/>
          <w:lang w:val="es-ES" w:eastAsia="en-US"/>
        </w:rPr>
      </w:pPr>
      <w:r w:rsidRPr="00E71DBF">
        <w:rPr>
          <w:rFonts w:asciiTheme="minorHAnsi" w:eastAsiaTheme="minorHAnsi" w:hAnsiTheme="minorHAnsi" w:cstheme="minorHAnsi"/>
          <w:b/>
          <w:sz w:val="22"/>
          <w:szCs w:val="22"/>
          <w:lang w:val="es-ES" w:eastAsia="en-US"/>
        </w:rPr>
        <w:t>10.</w:t>
      </w:r>
      <w:r w:rsidRPr="00E71DBF">
        <w:rPr>
          <w:rFonts w:asciiTheme="minorHAnsi" w:eastAsiaTheme="minorHAnsi" w:hAnsiTheme="minorHAnsi" w:cstheme="minorHAnsi"/>
          <w:sz w:val="22"/>
          <w:szCs w:val="22"/>
          <w:lang w:val="es-ES" w:eastAsia="en-US"/>
        </w:rPr>
        <w:t xml:space="preserve"> Los ascensores con puertas automáticas que se instalen con posterioridad a la fecha de vigencia de esta reglamentación, deberán estar provistos de medios de intercomunicación.</w:t>
      </w:r>
    </w:p>
    <w:p w:rsidR="001C4984" w:rsidRPr="00E71DBF" w:rsidRDefault="001C4984" w:rsidP="00602D54">
      <w:pPr>
        <w:pStyle w:val="NormalWeb"/>
        <w:spacing w:before="0" w:beforeAutospacing="0" w:after="0" w:afterAutospacing="0"/>
        <w:ind w:left="600" w:right="600" w:firstLine="340"/>
        <w:jc w:val="both"/>
        <w:rPr>
          <w:rFonts w:asciiTheme="minorHAnsi" w:eastAsiaTheme="minorHAnsi" w:hAnsiTheme="minorHAnsi" w:cstheme="minorHAnsi"/>
          <w:sz w:val="22"/>
          <w:szCs w:val="22"/>
          <w:lang w:val="es-ES" w:eastAsia="en-US"/>
        </w:rPr>
      </w:pPr>
      <w:r w:rsidRPr="00E71DBF">
        <w:rPr>
          <w:rFonts w:asciiTheme="minorHAnsi" w:eastAsiaTheme="minorHAnsi" w:hAnsiTheme="minorHAnsi" w:cstheme="minorHAnsi"/>
          <w:b/>
          <w:sz w:val="22"/>
          <w:szCs w:val="22"/>
          <w:lang w:val="es-ES" w:eastAsia="en-US"/>
        </w:rPr>
        <w:t>11.</w:t>
      </w:r>
      <w:r w:rsidRPr="00E71DBF">
        <w:rPr>
          <w:rFonts w:asciiTheme="minorHAnsi" w:eastAsiaTheme="minorHAnsi" w:hAnsiTheme="minorHAnsi" w:cstheme="minorHAnsi"/>
          <w:sz w:val="22"/>
          <w:szCs w:val="22"/>
          <w:lang w:val="es-ES" w:eastAsia="en-US"/>
        </w:rPr>
        <w:t xml:space="preserve"> La sala de máquinas deberá estar libre de objetos almacenados, debido al riesgo de incendios provocados por los arcos voltaicos y dispondrá de matafuego adecuado.</w:t>
      </w:r>
    </w:p>
    <w:p w:rsidR="001C4984" w:rsidRPr="00E71DBF" w:rsidRDefault="001C4984" w:rsidP="00602D54">
      <w:pPr>
        <w:spacing w:after="0" w:line="240" w:lineRule="auto"/>
        <w:ind w:firstLine="340"/>
        <w:jc w:val="both"/>
        <w:rPr>
          <w:rFonts w:cstheme="minorHAnsi"/>
          <w:lang w:val="es-ES"/>
        </w:rPr>
      </w:pPr>
    </w:p>
    <w:p w:rsidR="001C4984" w:rsidRPr="00E71DBF" w:rsidRDefault="001C4984" w:rsidP="00602D54">
      <w:pPr>
        <w:spacing w:after="0" w:line="240" w:lineRule="auto"/>
        <w:ind w:firstLine="340"/>
        <w:jc w:val="both"/>
        <w:rPr>
          <w:rFonts w:cstheme="minorHAnsi"/>
          <w:lang w:val="es-ES"/>
        </w:rPr>
      </w:pPr>
    </w:p>
    <w:p w:rsidR="00BF6424" w:rsidRPr="00E71DBF" w:rsidRDefault="00BF6424" w:rsidP="00602D54">
      <w:pPr>
        <w:spacing w:after="0" w:line="240" w:lineRule="auto"/>
        <w:ind w:firstLine="340"/>
        <w:jc w:val="both"/>
        <w:rPr>
          <w:rFonts w:cstheme="minorHAnsi"/>
        </w:rPr>
      </w:pPr>
      <w:r w:rsidRPr="00E71DBF">
        <w:rPr>
          <w:rFonts w:cstheme="minorHAnsi"/>
        </w:rPr>
        <w:t>IRAM NM 267: Ascensores hidráulicos de pasajeros</w:t>
      </w:r>
    </w:p>
    <w:p w:rsidR="00BF6424" w:rsidRPr="00E71DBF" w:rsidRDefault="00BF6424" w:rsidP="00602D54">
      <w:pPr>
        <w:spacing w:after="0" w:line="240" w:lineRule="auto"/>
        <w:ind w:firstLine="340"/>
        <w:jc w:val="both"/>
        <w:rPr>
          <w:rFonts w:cstheme="minorHAnsi"/>
        </w:rPr>
      </w:pPr>
      <w:r w:rsidRPr="00E71DBF">
        <w:rPr>
          <w:rFonts w:cstheme="minorHAnsi"/>
        </w:rPr>
        <w:t>NORMA IRAM 3681-1: Ascensores eléctricos de pasajeros.</w:t>
      </w:r>
    </w:p>
    <w:p w:rsidR="00BF6424" w:rsidRPr="00E71DBF" w:rsidRDefault="00BF6424" w:rsidP="00602D54">
      <w:pPr>
        <w:spacing w:after="0" w:line="240" w:lineRule="auto"/>
        <w:ind w:firstLine="340"/>
        <w:jc w:val="both"/>
        <w:rPr>
          <w:rFonts w:cstheme="minorHAnsi"/>
        </w:rPr>
      </w:pPr>
      <w:r w:rsidRPr="00E71DBF">
        <w:rPr>
          <w:rFonts w:cstheme="minorHAnsi"/>
        </w:rPr>
        <w:t>NORMA IRAM 3681-4: Ascensores de pasajeros y montacargas</w:t>
      </w:r>
    </w:p>
    <w:p w:rsidR="00BF6424" w:rsidRPr="00E71DBF" w:rsidRDefault="00BF6424" w:rsidP="00602D54">
      <w:pPr>
        <w:spacing w:after="0" w:line="240" w:lineRule="auto"/>
        <w:ind w:firstLine="340"/>
        <w:jc w:val="both"/>
        <w:rPr>
          <w:rFonts w:cstheme="minorHAnsi"/>
        </w:rPr>
      </w:pPr>
      <w:r w:rsidRPr="00E71DBF">
        <w:rPr>
          <w:rFonts w:cstheme="minorHAnsi"/>
        </w:rPr>
        <w:t>IRAM 3681-5: Seguridad en ascensores de pasajeros y montacargas</w:t>
      </w:r>
    </w:p>
    <w:p w:rsidR="001C4984" w:rsidRPr="00E71DBF" w:rsidRDefault="001C4984" w:rsidP="00602D54">
      <w:pPr>
        <w:spacing w:after="0" w:line="240" w:lineRule="auto"/>
        <w:ind w:firstLine="340"/>
        <w:jc w:val="both"/>
        <w:rPr>
          <w:rFonts w:cstheme="minorHAnsi"/>
          <w:lang w:val="es-ES"/>
        </w:rPr>
      </w:pPr>
    </w:p>
    <w:p w:rsidR="001C4984" w:rsidRPr="00E71DBF" w:rsidRDefault="001C4984" w:rsidP="00602D54">
      <w:pPr>
        <w:spacing w:after="0" w:line="240" w:lineRule="auto"/>
        <w:ind w:firstLine="340"/>
        <w:jc w:val="both"/>
        <w:rPr>
          <w:rFonts w:cstheme="minorHAnsi"/>
          <w:lang w:val="es-ES"/>
        </w:rPr>
      </w:pPr>
    </w:p>
    <w:p w:rsidR="001C4984" w:rsidRPr="00E71DBF" w:rsidRDefault="001C4984" w:rsidP="00602D54">
      <w:pPr>
        <w:spacing w:after="0" w:line="240" w:lineRule="auto"/>
        <w:ind w:firstLine="340"/>
        <w:jc w:val="both"/>
        <w:rPr>
          <w:rFonts w:cstheme="minorHAnsi"/>
        </w:rPr>
      </w:pPr>
    </w:p>
    <w:p w:rsidR="00161039" w:rsidRPr="00E71DBF" w:rsidRDefault="00161039" w:rsidP="00602D54">
      <w:pPr>
        <w:spacing w:after="0" w:line="240" w:lineRule="auto"/>
        <w:ind w:firstLine="340"/>
        <w:jc w:val="both"/>
        <w:rPr>
          <w:rFonts w:cstheme="minorHAnsi"/>
        </w:rPr>
      </w:pPr>
    </w:p>
    <w:p w:rsidR="009966D1" w:rsidRPr="00E71DBF" w:rsidRDefault="0001367E" w:rsidP="00602D54">
      <w:pPr>
        <w:autoSpaceDE w:val="0"/>
        <w:autoSpaceDN w:val="0"/>
        <w:adjustRightInd w:val="0"/>
        <w:spacing w:after="0" w:line="240" w:lineRule="auto"/>
        <w:ind w:firstLine="340"/>
        <w:jc w:val="both"/>
        <w:rPr>
          <w:rFonts w:cstheme="minorHAnsi"/>
          <w:b/>
          <w:sz w:val="24"/>
          <w:szCs w:val="32"/>
          <w:lang w:val="es-US"/>
        </w:rPr>
      </w:pPr>
      <w:r w:rsidRPr="00E71DBF">
        <w:rPr>
          <w:rFonts w:cstheme="minorHAnsi"/>
          <w:b/>
          <w:sz w:val="24"/>
          <w:szCs w:val="32"/>
          <w:lang w:val="es-US"/>
        </w:rPr>
        <w:t>Mantenimiento</w:t>
      </w:r>
    </w:p>
    <w:p w:rsidR="00A41A0D" w:rsidRPr="00E71DBF" w:rsidRDefault="00A41A0D" w:rsidP="00602D54">
      <w:pPr>
        <w:autoSpaceDE w:val="0"/>
        <w:autoSpaceDN w:val="0"/>
        <w:adjustRightInd w:val="0"/>
        <w:spacing w:after="0" w:line="240" w:lineRule="auto"/>
        <w:ind w:firstLine="340"/>
        <w:jc w:val="both"/>
        <w:rPr>
          <w:rFonts w:cstheme="minorHAnsi"/>
          <w:lang w:val="es-US"/>
        </w:rPr>
      </w:pPr>
    </w:p>
    <w:p w:rsidR="00E9275D" w:rsidRPr="00E71DBF" w:rsidRDefault="00E9275D" w:rsidP="009966D1">
      <w:pPr>
        <w:spacing w:after="0" w:line="240" w:lineRule="auto"/>
        <w:ind w:firstLine="340"/>
        <w:jc w:val="both"/>
        <w:rPr>
          <w:rFonts w:cstheme="minorHAnsi"/>
        </w:rPr>
      </w:pPr>
      <w:r w:rsidRPr="00E71DBF">
        <w:rPr>
          <w:rFonts w:cstheme="minorHAnsi"/>
        </w:rPr>
        <w:t>El mantenimiento de ascensores ideal ha de hacerse correctamente en tiempo y forma. Es decir, tienen que realizarse las labores de mantenimiento necesarias en el tiempo requerido y con la </w:t>
      </w:r>
      <w:hyperlink r:id="rId14" w:tgtFrame="_blank" w:history="1">
        <w:r w:rsidRPr="00E71DBF">
          <w:rPr>
            <w:rFonts w:cstheme="minorHAnsi"/>
          </w:rPr>
          <w:t>periodicidad establecida por ley</w:t>
        </w:r>
      </w:hyperlink>
      <w:r w:rsidRPr="00E71DBF">
        <w:rPr>
          <w:rFonts w:cstheme="minorHAnsi"/>
        </w:rPr>
        <w:t>, y alertar en caso de que algo falle a la comunidad de propietarios.</w:t>
      </w:r>
    </w:p>
    <w:p w:rsidR="00E9275D" w:rsidRPr="00E71DBF" w:rsidRDefault="00E9275D" w:rsidP="009966D1">
      <w:pPr>
        <w:spacing w:after="0" w:line="240" w:lineRule="auto"/>
        <w:ind w:firstLine="340"/>
        <w:jc w:val="both"/>
        <w:rPr>
          <w:rFonts w:cstheme="minorHAnsi"/>
        </w:rPr>
      </w:pPr>
      <w:r w:rsidRPr="00E71DBF">
        <w:rPr>
          <w:rFonts w:cstheme="minorHAnsi"/>
        </w:rPr>
        <w:t>¿Con qué debe contar el mantenimiento de ascensores?</w:t>
      </w:r>
    </w:p>
    <w:p w:rsidR="00E9275D" w:rsidRPr="00E71DBF" w:rsidRDefault="00E9275D" w:rsidP="009966D1">
      <w:pPr>
        <w:spacing w:after="0" w:line="240" w:lineRule="auto"/>
        <w:ind w:firstLine="340"/>
        <w:jc w:val="both"/>
        <w:rPr>
          <w:rFonts w:cstheme="minorHAnsi"/>
        </w:rPr>
      </w:pPr>
      <w:r w:rsidRPr="00E71DBF">
        <w:rPr>
          <w:rFonts w:cstheme="minorHAnsi"/>
        </w:rPr>
        <w:t>Un mantenimiento de ascensores ideal ha de seguir los siguientes puntos, además de otros que se consideren necesarios en su momento:</w:t>
      </w:r>
    </w:p>
    <w:p w:rsidR="00E9275D" w:rsidRPr="00E71DBF" w:rsidRDefault="00E9275D" w:rsidP="009966D1">
      <w:pPr>
        <w:pStyle w:val="NormalWeb"/>
        <w:numPr>
          <w:ilvl w:val="0"/>
          <w:numId w:val="27"/>
        </w:numPr>
        <w:shd w:val="clear" w:color="auto" w:fill="FFFFFF"/>
        <w:spacing w:before="0" w:beforeAutospacing="0" w:after="0" w:afterAutospacing="0"/>
        <w:ind w:firstLine="340"/>
        <w:jc w:val="both"/>
        <w:textAlignment w:val="baseline"/>
        <w:rPr>
          <w:rFonts w:asciiTheme="minorHAnsi" w:hAnsiTheme="minorHAnsi" w:cstheme="minorHAnsi"/>
          <w:sz w:val="21"/>
          <w:szCs w:val="21"/>
        </w:rPr>
      </w:pPr>
      <w:r w:rsidRPr="00E71DBF">
        <w:rPr>
          <w:rFonts w:asciiTheme="minorHAnsi" w:hAnsiTheme="minorHAnsi" w:cstheme="minorHAnsi"/>
          <w:sz w:val="21"/>
          <w:szCs w:val="21"/>
        </w:rPr>
        <w:t>Revisiones mensuales, trimestrales o cuatrimestrales;</w:t>
      </w:r>
    </w:p>
    <w:p w:rsidR="00E9275D" w:rsidRPr="00E71DBF" w:rsidRDefault="00E9275D" w:rsidP="009966D1">
      <w:pPr>
        <w:pStyle w:val="NormalWeb"/>
        <w:numPr>
          <w:ilvl w:val="0"/>
          <w:numId w:val="27"/>
        </w:numPr>
        <w:shd w:val="clear" w:color="auto" w:fill="FFFFFF"/>
        <w:spacing w:before="0" w:beforeAutospacing="0" w:after="0" w:afterAutospacing="0"/>
        <w:ind w:firstLine="340"/>
        <w:jc w:val="both"/>
        <w:textAlignment w:val="baseline"/>
        <w:rPr>
          <w:rFonts w:asciiTheme="minorHAnsi" w:hAnsiTheme="minorHAnsi" w:cstheme="minorHAnsi"/>
          <w:sz w:val="21"/>
          <w:szCs w:val="21"/>
        </w:rPr>
      </w:pPr>
      <w:r w:rsidRPr="00E71DBF">
        <w:rPr>
          <w:rFonts w:asciiTheme="minorHAnsi" w:hAnsiTheme="minorHAnsi" w:cstheme="minorHAnsi"/>
          <w:sz w:val="21"/>
          <w:szCs w:val="21"/>
        </w:rPr>
        <w:t>Revisiones en base a la marca, modelo y vida útil del ascensor;</w:t>
      </w:r>
    </w:p>
    <w:p w:rsidR="00E9275D" w:rsidRPr="00E71DBF" w:rsidRDefault="00E9275D" w:rsidP="009966D1">
      <w:pPr>
        <w:pStyle w:val="NormalWeb"/>
        <w:numPr>
          <w:ilvl w:val="0"/>
          <w:numId w:val="27"/>
        </w:numPr>
        <w:shd w:val="clear" w:color="auto" w:fill="FFFFFF"/>
        <w:spacing w:before="0" w:beforeAutospacing="0" w:after="0" w:afterAutospacing="0"/>
        <w:ind w:firstLine="340"/>
        <w:jc w:val="both"/>
        <w:textAlignment w:val="baseline"/>
        <w:rPr>
          <w:rFonts w:asciiTheme="minorHAnsi" w:hAnsiTheme="minorHAnsi" w:cstheme="minorHAnsi"/>
          <w:sz w:val="21"/>
          <w:szCs w:val="21"/>
        </w:rPr>
      </w:pPr>
      <w:r w:rsidRPr="00E71DBF">
        <w:rPr>
          <w:rFonts w:asciiTheme="minorHAnsi" w:hAnsiTheme="minorHAnsi" w:cstheme="minorHAnsi"/>
          <w:sz w:val="21"/>
          <w:szCs w:val="21"/>
        </w:rPr>
        <w:t>Reparación de averías y sustitución de piezas desgastadas por uso o tiempo de vida útil de las mismas;</w:t>
      </w:r>
    </w:p>
    <w:p w:rsidR="00E9275D" w:rsidRPr="00E71DBF" w:rsidRDefault="00E9275D" w:rsidP="009966D1">
      <w:pPr>
        <w:pStyle w:val="NormalWeb"/>
        <w:numPr>
          <w:ilvl w:val="0"/>
          <w:numId w:val="27"/>
        </w:numPr>
        <w:shd w:val="clear" w:color="auto" w:fill="FFFFFF"/>
        <w:spacing w:before="0" w:beforeAutospacing="0" w:after="0" w:afterAutospacing="0"/>
        <w:ind w:firstLine="340"/>
        <w:jc w:val="both"/>
        <w:textAlignment w:val="baseline"/>
        <w:rPr>
          <w:rFonts w:asciiTheme="minorHAnsi" w:hAnsiTheme="minorHAnsi" w:cstheme="minorHAnsi"/>
          <w:sz w:val="21"/>
          <w:szCs w:val="21"/>
        </w:rPr>
      </w:pPr>
      <w:r w:rsidRPr="00E71DBF">
        <w:rPr>
          <w:rFonts w:asciiTheme="minorHAnsi" w:hAnsiTheme="minorHAnsi" w:cstheme="minorHAnsi"/>
          <w:sz w:val="21"/>
          <w:szCs w:val="21"/>
        </w:rPr>
        <w:t>Realización de modificaciones a que obligue la Administración Pública para aumentar la seguridad del parque de ascensores nacional;</w:t>
      </w:r>
    </w:p>
    <w:p w:rsidR="00E9275D" w:rsidRPr="00E71DBF" w:rsidRDefault="00E9275D" w:rsidP="009966D1">
      <w:pPr>
        <w:pStyle w:val="NormalWeb"/>
        <w:numPr>
          <w:ilvl w:val="0"/>
          <w:numId w:val="27"/>
        </w:numPr>
        <w:shd w:val="clear" w:color="auto" w:fill="FFFFFF"/>
        <w:spacing w:before="0" w:beforeAutospacing="0" w:after="0" w:afterAutospacing="0"/>
        <w:ind w:firstLine="340"/>
        <w:jc w:val="both"/>
        <w:textAlignment w:val="baseline"/>
        <w:rPr>
          <w:rFonts w:asciiTheme="minorHAnsi" w:hAnsiTheme="minorHAnsi" w:cstheme="minorHAnsi"/>
          <w:sz w:val="21"/>
          <w:szCs w:val="21"/>
        </w:rPr>
      </w:pPr>
      <w:r w:rsidRPr="00E71DBF">
        <w:rPr>
          <w:rFonts w:asciiTheme="minorHAnsi" w:hAnsiTheme="minorHAnsi" w:cstheme="minorHAnsi"/>
          <w:sz w:val="21"/>
          <w:szCs w:val="21"/>
        </w:rPr>
        <w:t>Inspecciones por parte del órgano territorial competente de Administración Pública o entidades colaboradoras OCA (cada 2, 4 o 6 años);</w:t>
      </w:r>
    </w:p>
    <w:p w:rsidR="00E9275D" w:rsidRPr="00E71DBF" w:rsidRDefault="00E9275D" w:rsidP="009966D1">
      <w:pPr>
        <w:spacing w:after="0" w:line="240" w:lineRule="auto"/>
        <w:ind w:firstLine="340"/>
        <w:jc w:val="both"/>
        <w:rPr>
          <w:rFonts w:cstheme="minorHAnsi"/>
        </w:rPr>
      </w:pPr>
      <w:r w:rsidRPr="00E71DBF">
        <w:rPr>
          <w:rFonts w:cstheme="minorHAnsi"/>
        </w:rPr>
        <w:t>Siempre teniendo en cuenta las condiciones del edificio, ascensor y uso del mismo, contando con una buena empresa de mantenimiento, y comprobando que todo se hace adecuadamente, sin permitir que “se pasen cosas por alto” por querer ahorrar dinero a corto plazo.</w:t>
      </w:r>
    </w:p>
    <w:p w:rsidR="00E9275D" w:rsidRPr="00E71DBF" w:rsidRDefault="00E9275D" w:rsidP="009966D1">
      <w:pPr>
        <w:spacing w:after="0" w:line="240" w:lineRule="auto"/>
        <w:ind w:firstLine="340"/>
        <w:jc w:val="both"/>
        <w:rPr>
          <w:rFonts w:cstheme="minorHAnsi"/>
        </w:rPr>
      </w:pPr>
      <w:r w:rsidRPr="00E71DBF">
        <w:rPr>
          <w:rFonts w:cstheme="minorHAnsi"/>
        </w:rPr>
        <w:t>¿Qué puntos se revisan en el mantenimiento de ascensores?</w:t>
      </w:r>
    </w:p>
    <w:p w:rsidR="00E9275D" w:rsidRPr="00E71DBF" w:rsidRDefault="00E9275D" w:rsidP="009966D1">
      <w:pPr>
        <w:spacing w:after="0" w:line="240" w:lineRule="auto"/>
        <w:ind w:firstLine="340"/>
        <w:jc w:val="both"/>
        <w:rPr>
          <w:rFonts w:cstheme="minorHAnsi"/>
        </w:rPr>
      </w:pPr>
      <w:r w:rsidRPr="00E71DBF">
        <w:rPr>
          <w:rFonts w:cstheme="minorHAnsi"/>
        </w:rPr>
        <w:t>Los puntos que se revisan en un buen mantenimiento de ascensores son:</w:t>
      </w:r>
    </w:p>
    <w:p w:rsidR="00E9275D" w:rsidRPr="00E71DBF" w:rsidRDefault="00E9275D" w:rsidP="009966D1">
      <w:pPr>
        <w:pStyle w:val="NormalWeb"/>
        <w:numPr>
          <w:ilvl w:val="0"/>
          <w:numId w:val="27"/>
        </w:numPr>
        <w:shd w:val="clear" w:color="auto" w:fill="FFFFFF"/>
        <w:spacing w:before="0" w:beforeAutospacing="0" w:after="0" w:afterAutospacing="0"/>
        <w:ind w:firstLine="340"/>
        <w:jc w:val="both"/>
        <w:textAlignment w:val="baseline"/>
        <w:rPr>
          <w:rFonts w:asciiTheme="minorHAnsi" w:hAnsiTheme="minorHAnsi" w:cstheme="minorHAnsi"/>
          <w:sz w:val="21"/>
          <w:szCs w:val="21"/>
        </w:rPr>
      </w:pPr>
      <w:r w:rsidRPr="00E71DBF">
        <w:rPr>
          <w:rFonts w:asciiTheme="minorHAnsi" w:hAnsiTheme="minorHAnsi" w:cstheme="minorHAnsi"/>
          <w:sz w:val="21"/>
          <w:szCs w:val="21"/>
        </w:rPr>
        <w:lastRenderedPageBreak/>
        <w:t>Cada mes, los aspectos básicos, como son la alarma, parada, arranque, nivelación, apertura y cierre de puertas de la cabina, componentes de la cabina y señalización de las puertas de pisos.</w:t>
      </w:r>
    </w:p>
    <w:p w:rsidR="00E9275D" w:rsidRPr="00E71DBF" w:rsidRDefault="00E9275D" w:rsidP="009966D1">
      <w:pPr>
        <w:pStyle w:val="NormalWeb"/>
        <w:numPr>
          <w:ilvl w:val="0"/>
          <w:numId w:val="27"/>
        </w:numPr>
        <w:shd w:val="clear" w:color="auto" w:fill="FFFFFF"/>
        <w:spacing w:before="0" w:beforeAutospacing="0" w:after="0" w:afterAutospacing="0"/>
        <w:ind w:firstLine="340"/>
        <w:jc w:val="both"/>
        <w:textAlignment w:val="baseline"/>
        <w:rPr>
          <w:rFonts w:asciiTheme="minorHAnsi" w:hAnsiTheme="minorHAnsi" w:cstheme="minorHAnsi"/>
          <w:sz w:val="21"/>
          <w:szCs w:val="21"/>
        </w:rPr>
      </w:pPr>
      <w:r w:rsidRPr="00E71DBF">
        <w:rPr>
          <w:rFonts w:asciiTheme="minorHAnsi" w:hAnsiTheme="minorHAnsi" w:cstheme="minorHAnsi"/>
          <w:sz w:val="21"/>
          <w:szCs w:val="21"/>
        </w:rPr>
        <w:t>Cada tres meses se revisa el freno, se limpia el foso, la pisadera de puertas y el cuarto de máquinas, y se controla el nivel de aceite de motores y máquina.</w:t>
      </w:r>
    </w:p>
    <w:p w:rsidR="00E9275D" w:rsidRPr="00E71DBF" w:rsidRDefault="00E9275D" w:rsidP="009966D1">
      <w:pPr>
        <w:pStyle w:val="NormalWeb"/>
        <w:numPr>
          <w:ilvl w:val="0"/>
          <w:numId w:val="27"/>
        </w:numPr>
        <w:shd w:val="clear" w:color="auto" w:fill="FFFFFF"/>
        <w:spacing w:before="0" w:beforeAutospacing="0" w:after="0" w:afterAutospacing="0"/>
        <w:ind w:firstLine="340"/>
        <w:jc w:val="both"/>
        <w:textAlignment w:val="baseline"/>
        <w:rPr>
          <w:rFonts w:asciiTheme="minorHAnsi" w:hAnsiTheme="minorHAnsi" w:cstheme="minorHAnsi"/>
          <w:sz w:val="21"/>
          <w:szCs w:val="21"/>
        </w:rPr>
      </w:pPr>
      <w:r w:rsidRPr="00E71DBF">
        <w:rPr>
          <w:rFonts w:asciiTheme="minorHAnsi" w:hAnsiTheme="minorHAnsi" w:cstheme="minorHAnsi"/>
          <w:sz w:val="21"/>
          <w:szCs w:val="21"/>
        </w:rPr>
        <w:t>Cada seis meses se controla el operador, la luz de emergencia y el estado de patinaje y tensión de cables. Además, se limpian y revisan las puertas de cabina, cuadros y protecciones.</w:t>
      </w:r>
    </w:p>
    <w:p w:rsidR="00E9275D" w:rsidRPr="00E71DBF" w:rsidRDefault="00E9275D" w:rsidP="009966D1">
      <w:pPr>
        <w:pStyle w:val="NormalWeb"/>
        <w:numPr>
          <w:ilvl w:val="0"/>
          <w:numId w:val="27"/>
        </w:numPr>
        <w:shd w:val="clear" w:color="auto" w:fill="FFFFFF"/>
        <w:spacing w:before="0" w:beforeAutospacing="0" w:after="0" w:afterAutospacing="0"/>
        <w:ind w:firstLine="340"/>
        <w:jc w:val="both"/>
        <w:textAlignment w:val="baseline"/>
        <w:rPr>
          <w:rFonts w:asciiTheme="minorHAnsi" w:hAnsiTheme="minorHAnsi" w:cstheme="minorHAnsi"/>
          <w:sz w:val="21"/>
          <w:szCs w:val="21"/>
        </w:rPr>
      </w:pPr>
      <w:r w:rsidRPr="00E71DBF">
        <w:rPr>
          <w:rFonts w:asciiTheme="minorHAnsi" w:hAnsiTheme="minorHAnsi" w:cstheme="minorHAnsi"/>
          <w:sz w:val="21"/>
          <w:szCs w:val="21"/>
        </w:rPr>
        <w:t>Cada año se revisa el estado de amarres de cabina, amarres de contrapeso, los del lado pedestal, paracaídas y articulaciones, la tensión y estado de cables, la polea, los impulsores y detectores, los finales y conmutadores, la renivelación, las rodaderas y rozaderas de cabina, las fijaciones y aislamiento de cabina y todo cuanto sea necesario. Así mismo, se limpia el estado del cabezal, el techo y bajos de cabina, el limitador, las rozaderas contrapeso y el refrigerador.</w:t>
      </w:r>
    </w:p>
    <w:p w:rsidR="00236091" w:rsidRPr="00E71DBF" w:rsidRDefault="00236091" w:rsidP="00602D54">
      <w:pPr>
        <w:pStyle w:val="NormalWeb"/>
        <w:shd w:val="clear" w:color="auto" w:fill="FFFFFF"/>
        <w:spacing w:before="0" w:beforeAutospacing="0" w:after="0" w:afterAutospacing="0"/>
        <w:ind w:firstLine="340"/>
        <w:jc w:val="both"/>
        <w:rPr>
          <w:rFonts w:asciiTheme="minorHAnsi" w:hAnsiTheme="minorHAnsi" w:cstheme="minorHAnsi"/>
          <w:sz w:val="21"/>
          <w:szCs w:val="21"/>
        </w:rPr>
      </w:pPr>
      <w:r w:rsidRPr="00E71DBF">
        <w:rPr>
          <w:rFonts w:asciiTheme="minorHAnsi" w:hAnsiTheme="minorHAnsi" w:cstheme="minorHAnsi"/>
          <w:sz w:val="21"/>
          <w:szCs w:val="21"/>
        </w:rPr>
        <w:t>Los accidentes más comunes son:</w:t>
      </w:r>
    </w:p>
    <w:p w:rsidR="00236091" w:rsidRPr="00E71DBF" w:rsidRDefault="00236091" w:rsidP="00602D54">
      <w:pPr>
        <w:pStyle w:val="NormalWeb"/>
        <w:numPr>
          <w:ilvl w:val="0"/>
          <w:numId w:val="26"/>
        </w:numPr>
        <w:shd w:val="clear" w:color="auto" w:fill="FFFFFF"/>
        <w:spacing w:before="0" w:beforeAutospacing="0" w:after="0" w:afterAutospacing="0"/>
        <w:ind w:firstLine="340"/>
        <w:jc w:val="both"/>
        <w:textAlignment w:val="baseline"/>
        <w:rPr>
          <w:rFonts w:asciiTheme="minorHAnsi" w:hAnsiTheme="minorHAnsi" w:cstheme="minorHAnsi"/>
          <w:sz w:val="21"/>
          <w:szCs w:val="21"/>
        </w:rPr>
      </w:pPr>
      <w:r w:rsidRPr="00E71DBF">
        <w:rPr>
          <w:rFonts w:asciiTheme="minorHAnsi" w:hAnsiTheme="minorHAnsi" w:cstheme="minorHAnsi"/>
          <w:sz w:val="21"/>
          <w:szCs w:val="21"/>
        </w:rPr>
        <w:t>La caída del pasajero al abrir la puerta del pasillo y no encontrar el coche, por falta de cerradura.</w:t>
      </w:r>
    </w:p>
    <w:p w:rsidR="00236091" w:rsidRPr="00E71DBF" w:rsidRDefault="00236091" w:rsidP="00602D54">
      <w:pPr>
        <w:pStyle w:val="NormalWeb"/>
        <w:numPr>
          <w:ilvl w:val="0"/>
          <w:numId w:val="27"/>
        </w:numPr>
        <w:shd w:val="clear" w:color="auto" w:fill="FFFFFF"/>
        <w:spacing w:before="0" w:beforeAutospacing="0" w:after="0" w:afterAutospacing="0"/>
        <w:ind w:firstLine="340"/>
        <w:jc w:val="both"/>
        <w:textAlignment w:val="baseline"/>
        <w:rPr>
          <w:rFonts w:asciiTheme="minorHAnsi" w:hAnsiTheme="minorHAnsi" w:cstheme="minorHAnsi"/>
          <w:sz w:val="21"/>
          <w:szCs w:val="21"/>
        </w:rPr>
      </w:pPr>
      <w:r w:rsidRPr="00E71DBF">
        <w:rPr>
          <w:rFonts w:asciiTheme="minorHAnsi" w:hAnsiTheme="minorHAnsi" w:cstheme="minorHAnsi"/>
          <w:sz w:val="21"/>
          <w:szCs w:val="21"/>
        </w:rPr>
        <w:t>Por arrancar el ascensor con las puertas abier</w:t>
      </w:r>
      <w:r w:rsidRPr="00E71DBF">
        <w:rPr>
          <w:rFonts w:asciiTheme="minorHAnsi" w:hAnsiTheme="minorHAnsi" w:cstheme="minorHAnsi"/>
          <w:sz w:val="21"/>
          <w:szCs w:val="21"/>
        </w:rPr>
        <w:softHyphen/>
        <w:t>tas también por falta del sistema de cerradura.</w:t>
      </w:r>
    </w:p>
    <w:p w:rsidR="00236091" w:rsidRPr="00E71DBF" w:rsidRDefault="00236091" w:rsidP="00602D54">
      <w:pPr>
        <w:pStyle w:val="NormalWeb"/>
        <w:numPr>
          <w:ilvl w:val="0"/>
          <w:numId w:val="28"/>
        </w:numPr>
        <w:shd w:val="clear" w:color="auto" w:fill="FFFFFF"/>
        <w:spacing w:before="0" w:beforeAutospacing="0" w:after="0" w:afterAutospacing="0"/>
        <w:ind w:firstLine="340"/>
        <w:jc w:val="both"/>
        <w:textAlignment w:val="baseline"/>
        <w:rPr>
          <w:rFonts w:asciiTheme="minorHAnsi" w:hAnsiTheme="minorHAnsi" w:cstheme="minorHAnsi"/>
          <w:sz w:val="21"/>
          <w:szCs w:val="21"/>
        </w:rPr>
      </w:pPr>
      <w:r w:rsidRPr="00E71DBF">
        <w:rPr>
          <w:rFonts w:asciiTheme="minorHAnsi" w:hAnsiTheme="minorHAnsi" w:cstheme="minorHAnsi"/>
          <w:sz w:val="21"/>
          <w:szCs w:val="21"/>
        </w:rPr>
        <w:t>Por quedar atrapados entre la puerta de pasillo y la de coche (accidente típico en niños) por haber una distancia mayor de la reglamentaria entre ambas puertas.</w:t>
      </w:r>
    </w:p>
    <w:p w:rsidR="00236091" w:rsidRPr="00E71DBF" w:rsidRDefault="00236091" w:rsidP="00602D54">
      <w:pPr>
        <w:pStyle w:val="NormalWeb"/>
        <w:numPr>
          <w:ilvl w:val="0"/>
          <w:numId w:val="29"/>
        </w:numPr>
        <w:shd w:val="clear" w:color="auto" w:fill="FFFFFF"/>
        <w:spacing w:before="0" w:beforeAutospacing="0" w:after="0" w:afterAutospacing="0"/>
        <w:ind w:firstLine="340"/>
        <w:jc w:val="both"/>
        <w:textAlignment w:val="baseline"/>
        <w:rPr>
          <w:rFonts w:asciiTheme="minorHAnsi" w:hAnsiTheme="minorHAnsi" w:cstheme="minorHAnsi"/>
          <w:sz w:val="21"/>
          <w:szCs w:val="21"/>
        </w:rPr>
      </w:pPr>
      <w:r w:rsidRPr="00E71DBF">
        <w:rPr>
          <w:rFonts w:asciiTheme="minorHAnsi" w:hAnsiTheme="minorHAnsi" w:cstheme="minorHAnsi"/>
          <w:sz w:val="21"/>
          <w:szCs w:val="21"/>
        </w:rPr>
        <w:t>Por no tener los correspondientes “guardapiés” en los ascensores con puertas telescópicas o tipo tijera.</w:t>
      </w:r>
    </w:p>
    <w:p w:rsidR="00236091" w:rsidRPr="00E71DBF" w:rsidRDefault="00236091" w:rsidP="00602D54">
      <w:pPr>
        <w:pStyle w:val="NormalWeb"/>
        <w:numPr>
          <w:ilvl w:val="0"/>
          <w:numId w:val="30"/>
        </w:numPr>
        <w:shd w:val="clear" w:color="auto" w:fill="FFFFFF"/>
        <w:spacing w:before="0" w:beforeAutospacing="0" w:after="0" w:afterAutospacing="0"/>
        <w:ind w:firstLine="340"/>
        <w:jc w:val="both"/>
        <w:textAlignment w:val="baseline"/>
        <w:rPr>
          <w:rFonts w:asciiTheme="minorHAnsi" w:hAnsiTheme="minorHAnsi" w:cstheme="minorHAnsi"/>
          <w:sz w:val="21"/>
          <w:szCs w:val="21"/>
        </w:rPr>
      </w:pPr>
      <w:r w:rsidRPr="00E71DBF">
        <w:rPr>
          <w:rFonts w:asciiTheme="minorHAnsi" w:hAnsiTheme="minorHAnsi" w:cstheme="minorHAnsi"/>
          <w:sz w:val="21"/>
          <w:szCs w:val="21"/>
        </w:rPr>
        <w:t>Por resbalamiento de los cables de tracción sobre la polea, por estar gastadas las gargan</w:t>
      </w:r>
      <w:r w:rsidRPr="00E71DBF">
        <w:rPr>
          <w:rFonts w:asciiTheme="minorHAnsi" w:hAnsiTheme="minorHAnsi" w:cstheme="minorHAnsi"/>
          <w:sz w:val="21"/>
          <w:szCs w:val="21"/>
        </w:rPr>
        <w:softHyphen/>
        <w:t>tas de la misma, originando la carda de la cabi</w:t>
      </w:r>
      <w:r w:rsidRPr="00E71DBF">
        <w:rPr>
          <w:rFonts w:asciiTheme="minorHAnsi" w:hAnsiTheme="minorHAnsi" w:cstheme="minorHAnsi"/>
          <w:sz w:val="21"/>
          <w:szCs w:val="21"/>
        </w:rPr>
        <w:softHyphen/>
        <w:t>na a velocidad inferior a la de actuación del paraca das.</w:t>
      </w:r>
    </w:p>
    <w:p w:rsidR="00236091" w:rsidRPr="00E71DBF" w:rsidRDefault="00236091" w:rsidP="00602D54">
      <w:pPr>
        <w:pStyle w:val="NormalWeb"/>
        <w:numPr>
          <w:ilvl w:val="0"/>
          <w:numId w:val="31"/>
        </w:numPr>
        <w:shd w:val="clear" w:color="auto" w:fill="FFFFFF"/>
        <w:spacing w:before="0" w:beforeAutospacing="0" w:after="0" w:afterAutospacing="0"/>
        <w:ind w:firstLine="340"/>
        <w:jc w:val="both"/>
        <w:textAlignment w:val="baseline"/>
        <w:rPr>
          <w:rFonts w:asciiTheme="minorHAnsi" w:hAnsiTheme="minorHAnsi" w:cstheme="minorHAnsi"/>
          <w:sz w:val="21"/>
          <w:szCs w:val="21"/>
        </w:rPr>
      </w:pPr>
      <w:r w:rsidRPr="00E71DBF">
        <w:rPr>
          <w:rFonts w:asciiTheme="minorHAnsi" w:hAnsiTheme="minorHAnsi" w:cstheme="minorHAnsi"/>
          <w:sz w:val="21"/>
          <w:szCs w:val="21"/>
        </w:rPr>
        <w:t>Por golpear en los extremos al fallar los límites de seguridad, y no tener los paragolpes en con</w:t>
      </w:r>
      <w:r w:rsidRPr="00E71DBF">
        <w:rPr>
          <w:rFonts w:asciiTheme="minorHAnsi" w:hAnsiTheme="minorHAnsi" w:cstheme="minorHAnsi"/>
          <w:sz w:val="21"/>
          <w:szCs w:val="21"/>
        </w:rPr>
        <w:softHyphen/>
        <w:t>diciones reglamentarias.</w:t>
      </w:r>
    </w:p>
    <w:p w:rsidR="00236091" w:rsidRPr="00E71DBF" w:rsidRDefault="00236091" w:rsidP="00602D54">
      <w:pPr>
        <w:pStyle w:val="NormalWeb"/>
        <w:numPr>
          <w:ilvl w:val="0"/>
          <w:numId w:val="32"/>
        </w:numPr>
        <w:shd w:val="clear" w:color="auto" w:fill="FFFFFF"/>
        <w:spacing w:before="0" w:beforeAutospacing="0" w:after="0" w:afterAutospacing="0"/>
        <w:ind w:firstLine="340"/>
        <w:jc w:val="both"/>
        <w:textAlignment w:val="baseline"/>
        <w:rPr>
          <w:rFonts w:asciiTheme="minorHAnsi" w:hAnsiTheme="minorHAnsi" w:cstheme="minorHAnsi"/>
          <w:sz w:val="21"/>
          <w:szCs w:val="21"/>
        </w:rPr>
      </w:pPr>
      <w:r w:rsidRPr="00E71DBF">
        <w:rPr>
          <w:rFonts w:asciiTheme="minorHAnsi" w:hAnsiTheme="minorHAnsi" w:cstheme="minorHAnsi"/>
          <w:sz w:val="21"/>
          <w:szCs w:val="21"/>
        </w:rPr>
        <w:t>Por salirse de su lugar el contrapeso o uno de sus lingotes al no estar debidamente sujetos, impactando contra la cabina en su caída.</w:t>
      </w:r>
    </w:p>
    <w:p w:rsidR="00236091" w:rsidRPr="00E71DBF" w:rsidRDefault="00236091" w:rsidP="00602D54">
      <w:pPr>
        <w:pStyle w:val="NormalWeb"/>
        <w:numPr>
          <w:ilvl w:val="0"/>
          <w:numId w:val="33"/>
        </w:numPr>
        <w:shd w:val="clear" w:color="auto" w:fill="FFFFFF"/>
        <w:spacing w:before="0" w:beforeAutospacing="0" w:after="0" w:afterAutospacing="0"/>
        <w:ind w:firstLine="340"/>
        <w:jc w:val="both"/>
        <w:textAlignment w:val="baseline"/>
        <w:rPr>
          <w:rFonts w:asciiTheme="minorHAnsi" w:hAnsiTheme="minorHAnsi" w:cstheme="minorHAnsi"/>
          <w:sz w:val="21"/>
          <w:szCs w:val="21"/>
        </w:rPr>
      </w:pPr>
      <w:r w:rsidRPr="00E71DBF">
        <w:rPr>
          <w:rFonts w:asciiTheme="minorHAnsi" w:hAnsiTheme="minorHAnsi" w:cstheme="minorHAnsi"/>
          <w:sz w:val="21"/>
          <w:szCs w:val="21"/>
        </w:rPr>
        <w:t>Por una mala maniobra de rescate, que termi</w:t>
      </w:r>
      <w:r w:rsidRPr="00E71DBF">
        <w:rPr>
          <w:rFonts w:asciiTheme="minorHAnsi" w:hAnsiTheme="minorHAnsi" w:cstheme="minorHAnsi"/>
          <w:sz w:val="21"/>
          <w:szCs w:val="21"/>
        </w:rPr>
        <w:softHyphen/>
        <w:t>na atrapando al pasajero en su intento de salir, o su caída al vacío.</w:t>
      </w:r>
    </w:p>
    <w:p w:rsidR="00236091" w:rsidRPr="00E71DBF" w:rsidRDefault="00236091" w:rsidP="00602D54">
      <w:pPr>
        <w:pStyle w:val="NormalWeb"/>
        <w:numPr>
          <w:ilvl w:val="0"/>
          <w:numId w:val="34"/>
        </w:numPr>
        <w:shd w:val="clear" w:color="auto" w:fill="FFFFFF"/>
        <w:spacing w:before="0" w:beforeAutospacing="0" w:after="0" w:afterAutospacing="0"/>
        <w:ind w:firstLine="340"/>
        <w:jc w:val="both"/>
        <w:textAlignment w:val="baseline"/>
        <w:rPr>
          <w:rFonts w:asciiTheme="minorHAnsi" w:hAnsiTheme="minorHAnsi" w:cstheme="minorHAnsi"/>
          <w:sz w:val="21"/>
          <w:szCs w:val="21"/>
        </w:rPr>
      </w:pPr>
      <w:r w:rsidRPr="00E71DBF">
        <w:rPr>
          <w:rFonts w:asciiTheme="minorHAnsi" w:hAnsiTheme="minorHAnsi" w:cstheme="minorHAnsi"/>
          <w:sz w:val="21"/>
          <w:szCs w:val="21"/>
        </w:rPr>
        <w:t>Por no actuare paracaídas durante una caída de la cabina, ya sea por cortarse los cables de tracción o por patinar los mismos, dejándola caer a una velocidad superior al 20% de la no</w:t>
      </w:r>
      <w:r w:rsidRPr="00E71DBF">
        <w:rPr>
          <w:rFonts w:asciiTheme="minorHAnsi" w:hAnsiTheme="minorHAnsi" w:cstheme="minorHAnsi"/>
          <w:sz w:val="21"/>
          <w:szCs w:val="21"/>
        </w:rPr>
        <w:softHyphen/>
        <w:t>minal.</w:t>
      </w:r>
    </w:p>
    <w:p w:rsidR="00236091" w:rsidRPr="00E71DBF" w:rsidRDefault="00236091" w:rsidP="00602D54">
      <w:pPr>
        <w:pStyle w:val="NormalWeb"/>
        <w:numPr>
          <w:ilvl w:val="0"/>
          <w:numId w:val="35"/>
        </w:numPr>
        <w:shd w:val="clear" w:color="auto" w:fill="FFFFFF"/>
        <w:spacing w:before="0" w:beforeAutospacing="0" w:after="0" w:afterAutospacing="0"/>
        <w:ind w:firstLine="340"/>
        <w:jc w:val="both"/>
        <w:textAlignment w:val="baseline"/>
        <w:rPr>
          <w:rFonts w:asciiTheme="minorHAnsi" w:hAnsiTheme="minorHAnsi" w:cstheme="minorHAnsi"/>
          <w:sz w:val="21"/>
          <w:szCs w:val="21"/>
        </w:rPr>
      </w:pPr>
      <w:r w:rsidRPr="00E71DBF">
        <w:rPr>
          <w:rFonts w:asciiTheme="minorHAnsi" w:hAnsiTheme="minorHAnsi" w:cstheme="minorHAnsi"/>
          <w:sz w:val="21"/>
          <w:szCs w:val="21"/>
        </w:rPr>
        <w:t>Por electrocución o golpes en la sala de máquinas, como consecuencia de no tener los espa</w:t>
      </w:r>
      <w:r w:rsidRPr="00E71DBF">
        <w:rPr>
          <w:rFonts w:asciiTheme="minorHAnsi" w:hAnsiTheme="minorHAnsi" w:cstheme="minorHAnsi"/>
          <w:sz w:val="21"/>
          <w:szCs w:val="21"/>
        </w:rPr>
        <w:softHyphen/>
        <w:t>cios necesarios para un normal desplazamien</w:t>
      </w:r>
      <w:r w:rsidRPr="00E71DBF">
        <w:rPr>
          <w:rFonts w:asciiTheme="minorHAnsi" w:hAnsiTheme="minorHAnsi" w:cstheme="minorHAnsi"/>
          <w:sz w:val="21"/>
          <w:szCs w:val="21"/>
        </w:rPr>
        <w:softHyphen/>
        <w:t>to del personal o a la existencia de objetos ex</w:t>
      </w:r>
      <w:r w:rsidRPr="00E71DBF">
        <w:rPr>
          <w:rFonts w:asciiTheme="minorHAnsi" w:hAnsiTheme="minorHAnsi" w:cstheme="minorHAnsi"/>
          <w:sz w:val="21"/>
          <w:szCs w:val="21"/>
        </w:rPr>
        <w:softHyphen/>
        <w:t>traños en ¡a sala de máquinas.</w:t>
      </w:r>
    </w:p>
    <w:p w:rsidR="00236091" w:rsidRPr="00E71DBF" w:rsidRDefault="00236091" w:rsidP="00602D54">
      <w:pPr>
        <w:pStyle w:val="NormalWeb"/>
        <w:numPr>
          <w:ilvl w:val="0"/>
          <w:numId w:val="36"/>
        </w:numPr>
        <w:shd w:val="clear" w:color="auto" w:fill="FFFFFF"/>
        <w:spacing w:before="0" w:beforeAutospacing="0" w:after="0" w:afterAutospacing="0"/>
        <w:ind w:firstLine="340"/>
        <w:jc w:val="both"/>
        <w:textAlignment w:val="baseline"/>
        <w:rPr>
          <w:rFonts w:asciiTheme="minorHAnsi" w:hAnsiTheme="minorHAnsi" w:cstheme="minorHAnsi"/>
          <w:sz w:val="21"/>
          <w:szCs w:val="21"/>
        </w:rPr>
      </w:pPr>
      <w:r w:rsidRPr="00E71DBF">
        <w:rPr>
          <w:rFonts w:asciiTheme="minorHAnsi" w:hAnsiTheme="minorHAnsi" w:cstheme="minorHAnsi"/>
          <w:sz w:val="21"/>
          <w:szCs w:val="21"/>
        </w:rPr>
        <w:t>Por falla del freno mecánico en la máquina, lo cual puede originar un accidente como conse</w:t>
      </w:r>
      <w:r w:rsidRPr="00E71DBF">
        <w:rPr>
          <w:rFonts w:asciiTheme="minorHAnsi" w:hAnsiTheme="minorHAnsi" w:cstheme="minorHAnsi"/>
          <w:sz w:val="21"/>
          <w:szCs w:val="21"/>
        </w:rPr>
        <w:softHyphen/>
        <w:t>cuencia de que el coche continúa su marcha a pesar de haberse detenido el motor de tracción.</w:t>
      </w:r>
    </w:p>
    <w:p w:rsidR="00236091" w:rsidRPr="00E71DBF" w:rsidRDefault="00236091" w:rsidP="00602D54">
      <w:pPr>
        <w:pStyle w:val="NormalWeb"/>
        <w:numPr>
          <w:ilvl w:val="0"/>
          <w:numId w:val="37"/>
        </w:numPr>
        <w:shd w:val="clear" w:color="auto" w:fill="FFFFFF"/>
        <w:spacing w:before="0" w:beforeAutospacing="0" w:after="0" w:afterAutospacing="0"/>
        <w:ind w:firstLine="340"/>
        <w:jc w:val="both"/>
        <w:textAlignment w:val="baseline"/>
        <w:rPr>
          <w:rFonts w:asciiTheme="minorHAnsi" w:hAnsiTheme="minorHAnsi" w:cstheme="minorHAnsi"/>
          <w:sz w:val="21"/>
          <w:szCs w:val="21"/>
        </w:rPr>
      </w:pPr>
      <w:r w:rsidRPr="00E71DBF">
        <w:rPr>
          <w:rFonts w:asciiTheme="minorHAnsi" w:hAnsiTheme="minorHAnsi" w:cstheme="minorHAnsi"/>
          <w:sz w:val="21"/>
          <w:szCs w:val="21"/>
        </w:rPr>
        <w:t>Por fallas humanas, tanto de la empresa de mantenimiento como de los pasajeros, por fal</w:t>
      </w:r>
      <w:r w:rsidRPr="00E71DBF">
        <w:rPr>
          <w:rFonts w:asciiTheme="minorHAnsi" w:hAnsiTheme="minorHAnsi" w:cstheme="minorHAnsi"/>
          <w:sz w:val="21"/>
          <w:szCs w:val="21"/>
        </w:rPr>
        <w:softHyphen/>
        <w:t>ta de capacitación.</w:t>
      </w:r>
    </w:p>
    <w:p w:rsidR="00161039" w:rsidRPr="00E71DBF" w:rsidRDefault="00161039" w:rsidP="00602D54">
      <w:pPr>
        <w:autoSpaceDE w:val="0"/>
        <w:autoSpaceDN w:val="0"/>
        <w:adjustRightInd w:val="0"/>
        <w:spacing w:after="0" w:line="240" w:lineRule="auto"/>
        <w:ind w:firstLine="340"/>
        <w:jc w:val="both"/>
        <w:rPr>
          <w:rFonts w:cstheme="minorHAnsi"/>
          <w:lang w:val="es-US"/>
        </w:rPr>
      </w:pPr>
    </w:p>
    <w:p w:rsidR="000C0503" w:rsidRDefault="000C0503" w:rsidP="00602D54">
      <w:pPr>
        <w:autoSpaceDE w:val="0"/>
        <w:autoSpaceDN w:val="0"/>
        <w:adjustRightInd w:val="0"/>
        <w:spacing w:after="0" w:line="240" w:lineRule="auto"/>
        <w:ind w:firstLine="340"/>
        <w:jc w:val="both"/>
        <w:rPr>
          <w:rFonts w:cstheme="minorHAnsi"/>
        </w:rPr>
      </w:pPr>
    </w:p>
    <w:p w:rsidR="00E24EBD" w:rsidRDefault="00E24EBD" w:rsidP="00602D54">
      <w:pPr>
        <w:autoSpaceDE w:val="0"/>
        <w:autoSpaceDN w:val="0"/>
        <w:adjustRightInd w:val="0"/>
        <w:spacing w:after="0" w:line="240" w:lineRule="auto"/>
        <w:ind w:firstLine="340"/>
        <w:jc w:val="both"/>
        <w:rPr>
          <w:rFonts w:cstheme="minorHAnsi"/>
        </w:rPr>
      </w:pPr>
    </w:p>
    <w:p w:rsidR="00E24EBD" w:rsidRDefault="00E24EBD" w:rsidP="00602D54">
      <w:pPr>
        <w:autoSpaceDE w:val="0"/>
        <w:autoSpaceDN w:val="0"/>
        <w:adjustRightInd w:val="0"/>
        <w:spacing w:after="0" w:line="240" w:lineRule="auto"/>
        <w:ind w:firstLine="340"/>
        <w:jc w:val="both"/>
        <w:rPr>
          <w:rFonts w:cstheme="minorHAnsi"/>
        </w:rPr>
      </w:pPr>
    </w:p>
    <w:p w:rsidR="00E24EBD" w:rsidRDefault="00E24EBD" w:rsidP="00602D54">
      <w:pPr>
        <w:autoSpaceDE w:val="0"/>
        <w:autoSpaceDN w:val="0"/>
        <w:adjustRightInd w:val="0"/>
        <w:spacing w:after="0" w:line="240" w:lineRule="auto"/>
        <w:ind w:firstLine="340"/>
        <w:jc w:val="both"/>
        <w:rPr>
          <w:rFonts w:cstheme="minorHAnsi"/>
        </w:rPr>
      </w:pPr>
    </w:p>
    <w:p w:rsidR="00E24EBD" w:rsidRDefault="00E24EBD" w:rsidP="00602D54">
      <w:pPr>
        <w:autoSpaceDE w:val="0"/>
        <w:autoSpaceDN w:val="0"/>
        <w:adjustRightInd w:val="0"/>
        <w:spacing w:after="0" w:line="240" w:lineRule="auto"/>
        <w:ind w:firstLine="340"/>
        <w:jc w:val="both"/>
        <w:rPr>
          <w:rFonts w:cstheme="minorHAnsi"/>
        </w:rPr>
      </w:pPr>
    </w:p>
    <w:p w:rsidR="00E24EBD" w:rsidRPr="009A2C2E" w:rsidRDefault="00E24EBD" w:rsidP="00602D54">
      <w:pPr>
        <w:autoSpaceDE w:val="0"/>
        <w:autoSpaceDN w:val="0"/>
        <w:adjustRightInd w:val="0"/>
        <w:spacing w:after="0" w:line="240" w:lineRule="auto"/>
        <w:ind w:firstLine="340"/>
        <w:jc w:val="both"/>
        <w:rPr>
          <w:rFonts w:cstheme="minorHAnsi"/>
          <w:u w:val="single"/>
        </w:rPr>
      </w:pPr>
    </w:p>
    <w:p w:rsidR="007E2C33" w:rsidRPr="00E71DBF" w:rsidRDefault="007E2C33" w:rsidP="00602D54">
      <w:pPr>
        <w:autoSpaceDE w:val="0"/>
        <w:autoSpaceDN w:val="0"/>
        <w:adjustRightInd w:val="0"/>
        <w:spacing w:after="0" w:line="240" w:lineRule="auto"/>
        <w:ind w:firstLine="340"/>
        <w:jc w:val="both"/>
        <w:rPr>
          <w:rFonts w:cstheme="minorHAnsi"/>
          <w:lang w:val="es-US"/>
        </w:rPr>
      </w:pPr>
    </w:p>
    <w:p w:rsidR="009966D1" w:rsidRPr="00E71DBF" w:rsidRDefault="009966D1" w:rsidP="00602D54">
      <w:pPr>
        <w:autoSpaceDE w:val="0"/>
        <w:autoSpaceDN w:val="0"/>
        <w:adjustRightInd w:val="0"/>
        <w:spacing w:after="0" w:line="240" w:lineRule="auto"/>
        <w:ind w:firstLine="340"/>
        <w:jc w:val="both"/>
        <w:rPr>
          <w:rFonts w:cstheme="minorHAnsi"/>
          <w:lang w:val="es-US"/>
        </w:rPr>
      </w:pPr>
    </w:p>
    <w:p w:rsidR="009966D1" w:rsidRPr="00E71DBF" w:rsidRDefault="009966D1" w:rsidP="00602D54">
      <w:pPr>
        <w:autoSpaceDE w:val="0"/>
        <w:autoSpaceDN w:val="0"/>
        <w:adjustRightInd w:val="0"/>
        <w:spacing w:after="0" w:line="240" w:lineRule="auto"/>
        <w:ind w:firstLine="340"/>
        <w:jc w:val="both"/>
        <w:rPr>
          <w:rFonts w:cstheme="minorHAnsi"/>
          <w:lang w:val="es-US"/>
        </w:rPr>
      </w:pPr>
    </w:p>
    <w:p w:rsidR="007E2C33" w:rsidRPr="00E71DBF" w:rsidRDefault="007E2C33" w:rsidP="00602D54">
      <w:pPr>
        <w:autoSpaceDE w:val="0"/>
        <w:autoSpaceDN w:val="0"/>
        <w:adjustRightInd w:val="0"/>
        <w:spacing w:after="0" w:line="240" w:lineRule="auto"/>
        <w:ind w:firstLine="340"/>
        <w:jc w:val="both"/>
        <w:rPr>
          <w:rFonts w:cstheme="minorHAnsi"/>
          <w:b/>
          <w:sz w:val="28"/>
          <w:lang w:val="es-US"/>
        </w:rPr>
      </w:pPr>
      <w:r w:rsidRPr="00E71DBF">
        <w:rPr>
          <w:rFonts w:cstheme="minorHAnsi"/>
          <w:b/>
          <w:sz w:val="28"/>
          <w:lang w:val="es-US"/>
        </w:rPr>
        <w:lastRenderedPageBreak/>
        <w:t>MONTACARGAS</w:t>
      </w:r>
    </w:p>
    <w:p w:rsidR="007E2C33" w:rsidRPr="00E71DBF" w:rsidRDefault="007E2C33" w:rsidP="00602D54">
      <w:pPr>
        <w:autoSpaceDE w:val="0"/>
        <w:autoSpaceDN w:val="0"/>
        <w:adjustRightInd w:val="0"/>
        <w:spacing w:after="0" w:line="240" w:lineRule="auto"/>
        <w:ind w:firstLine="340"/>
        <w:jc w:val="both"/>
        <w:rPr>
          <w:rFonts w:cstheme="minorHAnsi"/>
          <w:lang w:val="es-US"/>
        </w:rPr>
      </w:pPr>
    </w:p>
    <w:p w:rsidR="007E2C33" w:rsidRPr="00E71DBF" w:rsidRDefault="007E2C33" w:rsidP="00602D54">
      <w:pPr>
        <w:autoSpaceDE w:val="0"/>
        <w:autoSpaceDN w:val="0"/>
        <w:adjustRightInd w:val="0"/>
        <w:spacing w:after="0" w:line="240" w:lineRule="auto"/>
        <w:ind w:firstLine="340"/>
        <w:jc w:val="both"/>
        <w:rPr>
          <w:rFonts w:cstheme="minorHAnsi"/>
          <w:sz w:val="23"/>
          <w:szCs w:val="23"/>
          <w:lang w:val="es-US"/>
        </w:rPr>
      </w:pPr>
    </w:p>
    <w:p w:rsidR="007E2C33" w:rsidRPr="00E71DBF" w:rsidRDefault="007E2C33" w:rsidP="00602D54">
      <w:pPr>
        <w:spacing w:after="0" w:line="240" w:lineRule="auto"/>
        <w:ind w:firstLine="340"/>
        <w:jc w:val="both"/>
        <w:rPr>
          <w:rFonts w:cstheme="minorHAnsi"/>
          <w:b/>
          <w:u w:val="single"/>
        </w:rPr>
      </w:pPr>
      <w:r w:rsidRPr="00E71DBF">
        <w:rPr>
          <w:rFonts w:cstheme="minorHAnsi"/>
          <w:b/>
          <w:u w:val="single"/>
        </w:rPr>
        <w:t>DEFINICION</w:t>
      </w:r>
    </w:p>
    <w:p w:rsidR="007E2C33" w:rsidRPr="00E71DBF" w:rsidRDefault="007E2C33" w:rsidP="00602D54">
      <w:pPr>
        <w:pStyle w:val="Sinespaciado"/>
        <w:ind w:firstLine="340"/>
        <w:jc w:val="both"/>
        <w:rPr>
          <w:rFonts w:cstheme="minorHAnsi"/>
          <w:sz w:val="23"/>
          <w:szCs w:val="23"/>
          <w:lang w:val="es-US"/>
        </w:rPr>
      </w:pPr>
      <w:r w:rsidRPr="00E71DBF">
        <w:rPr>
          <w:rFonts w:cstheme="minorHAnsi"/>
          <w:sz w:val="23"/>
          <w:szCs w:val="23"/>
          <w:lang w:val="es-US"/>
        </w:rPr>
        <w:t>Los montacargas son ascensores que por la construcción de su cabina y lugar de emplazamiento están destinados principalmente al transporte de bultos o mercancías, pero en los que también con el agregado de elementos de seguridad pueden transportar personas.</w:t>
      </w:r>
    </w:p>
    <w:p w:rsidR="007E2C33" w:rsidRPr="00E71DBF" w:rsidRDefault="007E2C33" w:rsidP="00602D54">
      <w:pPr>
        <w:autoSpaceDE w:val="0"/>
        <w:autoSpaceDN w:val="0"/>
        <w:adjustRightInd w:val="0"/>
        <w:spacing w:after="0" w:line="240" w:lineRule="auto"/>
        <w:ind w:firstLine="340"/>
        <w:jc w:val="both"/>
        <w:rPr>
          <w:rFonts w:cstheme="minorHAnsi"/>
          <w:sz w:val="23"/>
          <w:szCs w:val="23"/>
          <w:lang w:val="es-US"/>
        </w:rPr>
      </w:pPr>
    </w:p>
    <w:p w:rsidR="00F91D60" w:rsidRPr="00E71DBF" w:rsidRDefault="00F91D60" w:rsidP="00602D54">
      <w:pPr>
        <w:spacing w:after="0" w:line="240" w:lineRule="auto"/>
        <w:ind w:firstLine="340"/>
        <w:jc w:val="both"/>
        <w:rPr>
          <w:rFonts w:cstheme="minorHAnsi"/>
          <w:b/>
          <w:sz w:val="24"/>
        </w:rPr>
      </w:pPr>
      <w:r w:rsidRPr="00E71DBF">
        <w:rPr>
          <w:rFonts w:cstheme="minorHAnsi"/>
          <w:b/>
          <w:sz w:val="24"/>
        </w:rPr>
        <w:t>Requisitos de montacargas para uso exclusivo de materiales:</w:t>
      </w:r>
    </w:p>
    <w:p w:rsidR="00F91D60" w:rsidRPr="00E71DBF" w:rsidRDefault="00F91D60" w:rsidP="009966D1">
      <w:pPr>
        <w:pStyle w:val="Sinespaciado"/>
        <w:numPr>
          <w:ilvl w:val="0"/>
          <w:numId w:val="13"/>
        </w:numPr>
        <w:tabs>
          <w:tab w:val="left" w:pos="851"/>
        </w:tabs>
        <w:ind w:firstLine="340"/>
        <w:jc w:val="both"/>
        <w:rPr>
          <w:rFonts w:cstheme="minorHAnsi"/>
          <w:sz w:val="23"/>
          <w:szCs w:val="23"/>
          <w:lang w:val="es-US"/>
        </w:rPr>
      </w:pPr>
      <w:r w:rsidRPr="00E71DBF">
        <w:rPr>
          <w:rFonts w:cstheme="minorHAnsi"/>
          <w:sz w:val="23"/>
          <w:szCs w:val="23"/>
          <w:lang w:val="es-US"/>
        </w:rPr>
        <w:t>No se exige techo ni puertas en la cabina.</w:t>
      </w:r>
    </w:p>
    <w:p w:rsidR="00F91D60" w:rsidRPr="00E71DBF" w:rsidRDefault="00F91D60" w:rsidP="009966D1">
      <w:pPr>
        <w:pStyle w:val="Sinespaciado"/>
        <w:numPr>
          <w:ilvl w:val="0"/>
          <w:numId w:val="13"/>
        </w:numPr>
        <w:tabs>
          <w:tab w:val="left" w:pos="851"/>
        </w:tabs>
        <w:ind w:firstLine="340"/>
        <w:jc w:val="both"/>
        <w:rPr>
          <w:rFonts w:cstheme="minorHAnsi"/>
          <w:sz w:val="23"/>
          <w:szCs w:val="23"/>
          <w:lang w:val="es-US"/>
        </w:rPr>
      </w:pPr>
      <w:r w:rsidRPr="00E71DBF">
        <w:rPr>
          <w:rFonts w:cstheme="minorHAnsi"/>
          <w:sz w:val="23"/>
          <w:szCs w:val="23"/>
          <w:lang w:val="es-US"/>
        </w:rPr>
        <w:t>Defensa metálica en el perímetro en caso de ser necesario.</w:t>
      </w:r>
    </w:p>
    <w:p w:rsidR="00F91D60" w:rsidRPr="00E71DBF" w:rsidRDefault="00F91D60" w:rsidP="009966D1">
      <w:pPr>
        <w:pStyle w:val="Sinespaciado"/>
        <w:numPr>
          <w:ilvl w:val="0"/>
          <w:numId w:val="13"/>
        </w:numPr>
        <w:tabs>
          <w:tab w:val="left" w:pos="851"/>
        </w:tabs>
        <w:ind w:firstLine="340"/>
        <w:jc w:val="both"/>
        <w:rPr>
          <w:rFonts w:cstheme="minorHAnsi"/>
          <w:sz w:val="23"/>
          <w:szCs w:val="23"/>
          <w:lang w:val="es-US"/>
        </w:rPr>
      </w:pPr>
      <w:r w:rsidRPr="00E71DBF">
        <w:rPr>
          <w:rFonts w:cstheme="minorHAnsi"/>
          <w:sz w:val="23"/>
          <w:szCs w:val="23"/>
          <w:lang w:val="es-US"/>
        </w:rPr>
        <w:t>Llamadas solo desde el exterior del coche.</w:t>
      </w:r>
    </w:p>
    <w:p w:rsidR="00F91D60" w:rsidRPr="00E71DBF" w:rsidRDefault="00F91D60" w:rsidP="009966D1">
      <w:pPr>
        <w:pStyle w:val="Sinespaciado"/>
        <w:numPr>
          <w:ilvl w:val="0"/>
          <w:numId w:val="13"/>
        </w:numPr>
        <w:tabs>
          <w:tab w:val="left" w:pos="851"/>
        </w:tabs>
        <w:ind w:firstLine="340"/>
        <w:jc w:val="both"/>
        <w:rPr>
          <w:rFonts w:cstheme="minorHAnsi"/>
          <w:sz w:val="23"/>
          <w:szCs w:val="23"/>
          <w:lang w:val="es-US"/>
        </w:rPr>
      </w:pPr>
      <w:r w:rsidRPr="00E71DBF">
        <w:rPr>
          <w:rFonts w:cstheme="minorHAnsi"/>
          <w:sz w:val="23"/>
          <w:szCs w:val="23"/>
          <w:lang w:val="es-US"/>
        </w:rPr>
        <w:t>Velocidad &lt;= 15m/s.</w:t>
      </w:r>
    </w:p>
    <w:p w:rsidR="00F91D60" w:rsidRPr="00E71DBF" w:rsidRDefault="00F91D60" w:rsidP="009966D1">
      <w:pPr>
        <w:pStyle w:val="Sinespaciado"/>
        <w:numPr>
          <w:ilvl w:val="0"/>
          <w:numId w:val="13"/>
        </w:numPr>
        <w:tabs>
          <w:tab w:val="left" w:pos="851"/>
        </w:tabs>
        <w:ind w:firstLine="340"/>
        <w:jc w:val="both"/>
        <w:rPr>
          <w:rFonts w:cstheme="minorHAnsi"/>
          <w:sz w:val="23"/>
          <w:szCs w:val="23"/>
          <w:lang w:val="es-US"/>
        </w:rPr>
      </w:pPr>
      <w:r w:rsidRPr="00E71DBF">
        <w:rPr>
          <w:rFonts w:cstheme="minorHAnsi"/>
          <w:sz w:val="23"/>
          <w:szCs w:val="23"/>
          <w:lang w:val="es-US"/>
        </w:rPr>
        <w:t>Puede no tener contrapeso.</w:t>
      </w:r>
    </w:p>
    <w:p w:rsidR="00F91D60" w:rsidRPr="00E71DBF" w:rsidRDefault="00F91D60" w:rsidP="009966D1">
      <w:pPr>
        <w:pStyle w:val="Sinespaciado"/>
        <w:numPr>
          <w:ilvl w:val="0"/>
          <w:numId w:val="13"/>
        </w:numPr>
        <w:tabs>
          <w:tab w:val="left" w:pos="851"/>
        </w:tabs>
        <w:ind w:firstLine="340"/>
        <w:jc w:val="both"/>
        <w:rPr>
          <w:rFonts w:cstheme="minorHAnsi"/>
          <w:sz w:val="23"/>
          <w:szCs w:val="23"/>
          <w:lang w:val="es-US"/>
        </w:rPr>
      </w:pPr>
      <w:r w:rsidRPr="00E71DBF">
        <w:rPr>
          <w:rFonts w:cstheme="minorHAnsi"/>
          <w:sz w:val="23"/>
          <w:szCs w:val="23"/>
          <w:lang w:val="es-US"/>
        </w:rPr>
        <w:t>Marchar del coche solo con pulsador comprimido y señal luminosa.</w:t>
      </w:r>
    </w:p>
    <w:p w:rsidR="00F91D60" w:rsidRPr="00E71DBF" w:rsidRDefault="00F91D60" w:rsidP="009966D1">
      <w:pPr>
        <w:pStyle w:val="Sinespaciado"/>
        <w:numPr>
          <w:ilvl w:val="0"/>
          <w:numId w:val="13"/>
        </w:numPr>
        <w:tabs>
          <w:tab w:val="left" w:pos="851"/>
        </w:tabs>
        <w:ind w:firstLine="340"/>
        <w:jc w:val="both"/>
        <w:rPr>
          <w:rFonts w:cstheme="minorHAnsi"/>
          <w:sz w:val="23"/>
          <w:szCs w:val="23"/>
          <w:lang w:val="es-US"/>
        </w:rPr>
      </w:pPr>
      <w:r w:rsidRPr="00E71DBF">
        <w:rPr>
          <w:rFonts w:cstheme="minorHAnsi"/>
          <w:sz w:val="23"/>
          <w:szCs w:val="23"/>
          <w:lang w:val="es-US"/>
        </w:rPr>
        <w:t>Inclinación de guías &lt;= 15º.</w:t>
      </w:r>
    </w:p>
    <w:p w:rsidR="007E2C33" w:rsidRPr="00E71DBF" w:rsidRDefault="007E2C33" w:rsidP="00602D54">
      <w:pPr>
        <w:autoSpaceDE w:val="0"/>
        <w:autoSpaceDN w:val="0"/>
        <w:adjustRightInd w:val="0"/>
        <w:spacing w:after="0" w:line="240" w:lineRule="auto"/>
        <w:ind w:firstLine="340"/>
        <w:jc w:val="both"/>
        <w:rPr>
          <w:rFonts w:cstheme="minorHAnsi"/>
        </w:rPr>
      </w:pPr>
    </w:p>
    <w:p w:rsidR="00F91D60" w:rsidRPr="00E71DBF" w:rsidRDefault="00F91D60" w:rsidP="00602D54">
      <w:pPr>
        <w:autoSpaceDE w:val="0"/>
        <w:autoSpaceDN w:val="0"/>
        <w:adjustRightInd w:val="0"/>
        <w:spacing w:after="0" w:line="240" w:lineRule="auto"/>
        <w:ind w:firstLine="340"/>
        <w:jc w:val="both"/>
        <w:rPr>
          <w:rFonts w:cstheme="minorHAnsi"/>
        </w:rPr>
      </w:pPr>
    </w:p>
    <w:p w:rsidR="00F91D60" w:rsidRPr="00E71DBF" w:rsidRDefault="00F91D60" w:rsidP="009966D1">
      <w:pPr>
        <w:pStyle w:val="Sinespaciado"/>
        <w:ind w:firstLine="340"/>
        <w:jc w:val="both"/>
        <w:rPr>
          <w:rFonts w:cstheme="minorHAnsi"/>
          <w:b/>
          <w:sz w:val="24"/>
          <w:szCs w:val="23"/>
          <w:u w:val="single"/>
          <w:lang w:val="es-US"/>
        </w:rPr>
      </w:pPr>
      <w:r w:rsidRPr="00E71DBF">
        <w:rPr>
          <w:rFonts w:cstheme="minorHAnsi"/>
          <w:b/>
          <w:sz w:val="24"/>
          <w:szCs w:val="23"/>
          <w:u w:val="single"/>
          <w:lang w:val="es-US"/>
        </w:rPr>
        <w:t>Riesgos directos</w:t>
      </w:r>
    </w:p>
    <w:p w:rsidR="00F91D60" w:rsidRPr="00E71DBF" w:rsidRDefault="00F91D60" w:rsidP="00602D54">
      <w:pPr>
        <w:pStyle w:val="Sinespaciado"/>
        <w:ind w:left="295" w:firstLine="340"/>
        <w:jc w:val="both"/>
        <w:rPr>
          <w:rFonts w:cstheme="minorHAnsi"/>
          <w:sz w:val="23"/>
          <w:szCs w:val="23"/>
          <w:lang w:val="es-US"/>
        </w:rPr>
      </w:pPr>
    </w:p>
    <w:p w:rsidR="00F91D60" w:rsidRPr="00E71DBF" w:rsidRDefault="00F91D60" w:rsidP="00602D54">
      <w:pPr>
        <w:pStyle w:val="Sinespaciado"/>
        <w:ind w:left="295" w:firstLine="340"/>
        <w:jc w:val="both"/>
        <w:rPr>
          <w:rFonts w:cstheme="minorHAnsi"/>
          <w:b/>
          <w:sz w:val="23"/>
          <w:szCs w:val="23"/>
          <w:lang w:val="es-US"/>
        </w:rPr>
      </w:pPr>
      <w:r w:rsidRPr="00E71DBF">
        <w:rPr>
          <w:rFonts w:cstheme="minorHAnsi"/>
          <w:b/>
          <w:sz w:val="23"/>
          <w:szCs w:val="23"/>
          <w:lang w:val="es-US"/>
        </w:rPr>
        <w:t>Desplome de la estructura o de la plataforma de elevación</w:t>
      </w:r>
    </w:p>
    <w:p w:rsidR="00F91D60" w:rsidRPr="00E71DBF" w:rsidRDefault="00F91D60" w:rsidP="00602D54">
      <w:pPr>
        <w:pStyle w:val="Sinespaciado"/>
        <w:ind w:left="295" w:firstLine="340"/>
        <w:jc w:val="both"/>
        <w:rPr>
          <w:rFonts w:cstheme="minorHAnsi"/>
          <w:b/>
          <w:sz w:val="23"/>
          <w:szCs w:val="23"/>
          <w:lang w:val="es-US"/>
        </w:rPr>
      </w:pPr>
    </w:p>
    <w:p w:rsidR="00F91D60" w:rsidRPr="00E71DBF" w:rsidRDefault="00F91D60" w:rsidP="009966D1">
      <w:pPr>
        <w:pStyle w:val="Sinespaciado"/>
        <w:numPr>
          <w:ilvl w:val="0"/>
          <w:numId w:val="13"/>
        </w:numPr>
        <w:tabs>
          <w:tab w:val="left" w:pos="851"/>
        </w:tabs>
        <w:ind w:firstLine="340"/>
        <w:jc w:val="both"/>
        <w:rPr>
          <w:rFonts w:cstheme="minorHAnsi"/>
          <w:sz w:val="23"/>
          <w:szCs w:val="23"/>
          <w:lang w:val="es-US"/>
        </w:rPr>
      </w:pPr>
      <w:r w:rsidRPr="00E71DBF">
        <w:rPr>
          <w:rFonts w:cstheme="minorHAnsi"/>
          <w:sz w:val="23"/>
          <w:szCs w:val="23"/>
          <w:lang w:val="es-US"/>
        </w:rPr>
        <w:t>Por mal asentamiento de la estructura o deficiente anclaje a la obra.</w:t>
      </w:r>
    </w:p>
    <w:p w:rsidR="00F91D60" w:rsidRPr="00E71DBF" w:rsidRDefault="00F91D60" w:rsidP="009966D1">
      <w:pPr>
        <w:pStyle w:val="Sinespaciado"/>
        <w:numPr>
          <w:ilvl w:val="0"/>
          <w:numId w:val="13"/>
        </w:numPr>
        <w:tabs>
          <w:tab w:val="left" w:pos="851"/>
        </w:tabs>
        <w:ind w:firstLine="340"/>
        <w:jc w:val="both"/>
        <w:rPr>
          <w:rFonts w:cstheme="minorHAnsi"/>
          <w:sz w:val="23"/>
          <w:szCs w:val="23"/>
          <w:lang w:val="es-US"/>
        </w:rPr>
      </w:pPr>
      <w:r w:rsidRPr="00E71DBF">
        <w:rPr>
          <w:rFonts w:cstheme="minorHAnsi"/>
          <w:sz w:val="23"/>
          <w:szCs w:val="23"/>
          <w:lang w:val="es-US"/>
        </w:rPr>
        <w:t>Falta de finales de carrera en los extremos del recorrido.</w:t>
      </w:r>
    </w:p>
    <w:p w:rsidR="00F91D60" w:rsidRPr="00E71DBF" w:rsidRDefault="00F91D60" w:rsidP="009966D1">
      <w:pPr>
        <w:pStyle w:val="Sinespaciado"/>
        <w:numPr>
          <w:ilvl w:val="0"/>
          <w:numId w:val="13"/>
        </w:numPr>
        <w:tabs>
          <w:tab w:val="left" w:pos="851"/>
        </w:tabs>
        <w:ind w:firstLine="340"/>
        <w:jc w:val="both"/>
        <w:rPr>
          <w:rFonts w:cstheme="minorHAnsi"/>
          <w:sz w:val="23"/>
          <w:szCs w:val="23"/>
          <w:lang w:val="es-US"/>
        </w:rPr>
      </w:pPr>
      <w:r w:rsidRPr="00E71DBF">
        <w:rPr>
          <w:rFonts w:cstheme="minorHAnsi"/>
          <w:sz w:val="23"/>
          <w:szCs w:val="23"/>
          <w:lang w:val="es-US"/>
        </w:rPr>
        <w:t>Desgaste de los elementos de frenado o mala regulación.</w:t>
      </w:r>
    </w:p>
    <w:p w:rsidR="00F91D60" w:rsidRPr="00E71DBF" w:rsidRDefault="00F91D60" w:rsidP="009966D1">
      <w:pPr>
        <w:pStyle w:val="Sinespaciado"/>
        <w:numPr>
          <w:ilvl w:val="0"/>
          <w:numId w:val="13"/>
        </w:numPr>
        <w:tabs>
          <w:tab w:val="left" w:pos="851"/>
        </w:tabs>
        <w:ind w:firstLine="340"/>
        <w:jc w:val="both"/>
        <w:rPr>
          <w:rFonts w:cstheme="minorHAnsi"/>
          <w:sz w:val="23"/>
          <w:szCs w:val="23"/>
          <w:lang w:val="es-US"/>
        </w:rPr>
      </w:pPr>
      <w:r w:rsidRPr="00E71DBF">
        <w:rPr>
          <w:rFonts w:cstheme="minorHAnsi"/>
          <w:sz w:val="23"/>
          <w:szCs w:val="23"/>
          <w:lang w:val="es-US"/>
        </w:rPr>
        <w:t>Cables en malas condiciones.</w:t>
      </w:r>
    </w:p>
    <w:p w:rsidR="00F91D60" w:rsidRPr="00E71DBF" w:rsidRDefault="00F91D60" w:rsidP="009966D1">
      <w:pPr>
        <w:pStyle w:val="Sinespaciado"/>
        <w:numPr>
          <w:ilvl w:val="0"/>
          <w:numId w:val="13"/>
        </w:numPr>
        <w:tabs>
          <w:tab w:val="left" w:pos="851"/>
        </w:tabs>
        <w:ind w:firstLine="340"/>
        <w:jc w:val="both"/>
        <w:rPr>
          <w:rFonts w:cstheme="minorHAnsi"/>
          <w:sz w:val="23"/>
          <w:szCs w:val="23"/>
          <w:lang w:val="es-US"/>
        </w:rPr>
      </w:pPr>
      <w:r w:rsidRPr="00E71DBF">
        <w:rPr>
          <w:rFonts w:cstheme="minorHAnsi"/>
          <w:sz w:val="23"/>
          <w:szCs w:val="23"/>
          <w:lang w:val="es-US"/>
        </w:rPr>
        <w:t>Carencia de dispositivos de seguridad o fallos en los mismos por falta de entretenimiento.</w:t>
      </w:r>
    </w:p>
    <w:p w:rsidR="00F91D60" w:rsidRPr="00E71DBF" w:rsidRDefault="00F91D60" w:rsidP="00602D54">
      <w:pPr>
        <w:pStyle w:val="Sinespaciado"/>
        <w:ind w:left="295" w:firstLine="340"/>
        <w:jc w:val="both"/>
        <w:rPr>
          <w:rFonts w:cstheme="minorHAnsi"/>
          <w:sz w:val="23"/>
          <w:szCs w:val="23"/>
          <w:lang w:val="es-US"/>
        </w:rPr>
      </w:pPr>
    </w:p>
    <w:p w:rsidR="00F91D60" w:rsidRPr="00E71DBF" w:rsidRDefault="00F91D60" w:rsidP="00602D54">
      <w:pPr>
        <w:pStyle w:val="Sinespaciado"/>
        <w:ind w:left="295" w:firstLine="340"/>
        <w:jc w:val="both"/>
        <w:rPr>
          <w:rFonts w:cstheme="minorHAnsi"/>
          <w:b/>
          <w:sz w:val="23"/>
          <w:szCs w:val="23"/>
          <w:lang w:val="es-US"/>
        </w:rPr>
      </w:pPr>
      <w:r w:rsidRPr="00E71DBF">
        <w:rPr>
          <w:rFonts w:cstheme="minorHAnsi"/>
          <w:b/>
          <w:sz w:val="23"/>
          <w:szCs w:val="23"/>
          <w:lang w:val="es-US"/>
        </w:rPr>
        <w:t>Caídas de altura</w:t>
      </w:r>
    </w:p>
    <w:p w:rsidR="00F91D60" w:rsidRPr="00E71DBF" w:rsidRDefault="00F91D60" w:rsidP="009966D1">
      <w:pPr>
        <w:pStyle w:val="Sinespaciado"/>
        <w:numPr>
          <w:ilvl w:val="0"/>
          <w:numId w:val="13"/>
        </w:numPr>
        <w:tabs>
          <w:tab w:val="left" w:pos="851"/>
        </w:tabs>
        <w:ind w:firstLine="340"/>
        <w:jc w:val="both"/>
        <w:rPr>
          <w:rFonts w:cstheme="minorHAnsi"/>
          <w:sz w:val="23"/>
          <w:szCs w:val="23"/>
          <w:lang w:val="es-US"/>
        </w:rPr>
      </w:pPr>
      <w:r w:rsidRPr="00E71DBF">
        <w:rPr>
          <w:rFonts w:cstheme="minorHAnsi"/>
          <w:sz w:val="23"/>
          <w:szCs w:val="23"/>
          <w:lang w:val="es-US"/>
        </w:rPr>
        <w:t>En fase de montaje o desmontaje.</w:t>
      </w:r>
    </w:p>
    <w:p w:rsidR="00F91D60" w:rsidRPr="00E71DBF" w:rsidRDefault="00F91D60" w:rsidP="009966D1">
      <w:pPr>
        <w:pStyle w:val="Sinespaciado"/>
        <w:numPr>
          <w:ilvl w:val="0"/>
          <w:numId w:val="13"/>
        </w:numPr>
        <w:tabs>
          <w:tab w:val="left" w:pos="851"/>
        </w:tabs>
        <w:ind w:firstLine="340"/>
        <w:jc w:val="both"/>
        <w:rPr>
          <w:rFonts w:cstheme="minorHAnsi"/>
          <w:sz w:val="23"/>
          <w:szCs w:val="23"/>
          <w:lang w:val="es-US"/>
        </w:rPr>
      </w:pPr>
      <w:r w:rsidRPr="00E71DBF">
        <w:rPr>
          <w:rFonts w:cstheme="minorHAnsi"/>
          <w:sz w:val="23"/>
          <w:szCs w:val="23"/>
          <w:lang w:val="es-US"/>
        </w:rPr>
        <w:t>Caídas por los huecos de carga y descarga o desde la plataforma.</w:t>
      </w:r>
    </w:p>
    <w:p w:rsidR="00F91D60" w:rsidRPr="00E71DBF" w:rsidRDefault="00F91D60" w:rsidP="00602D54">
      <w:pPr>
        <w:pStyle w:val="Sinespaciado"/>
        <w:ind w:left="295" w:firstLine="340"/>
        <w:jc w:val="both"/>
        <w:rPr>
          <w:rFonts w:cstheme="minorHAnsi"/>
          <w:sz w:val="23"/>
          <w:szCs w:val="23"/>
          <w:lang w:val="es-US"/>
        </w:rPr>
      </w:pPr>
    </w:p>
    <w:p w:rsidR="00F91D60" w:rsidRPr="00E71DBF" w:rsidRDefault="00F91D60" w:rsidP="00602D54">
      <w:pPr>
        <w:pStyle w:val="Sinespaciado"/>
        <w:ind w:left="295" w:firstLine="340"/>
        <w:jc w:val="both"/>
        <w:rPr>
          <w:rFonts w:cstheme="minorHAnsi"/>
          <w:b/>
          <w:sz w:val="23"/>
          <w:szCs w:val="23"/>
          <w:lang w:val="es-US"/>
        </w:rPr>
      </w:pPr>
      <w:r w:rsidRPr="00E71DBF">
        <w:rPr>
          <w:rFonts w:cstheme="minorHAnsi"/>
          <w:b/>
          <w:sz w:val="23"/>
          <w:szCs w:val="23"/>
          <w:lang w:val="es-US"/>
        </w:rPr>
        <w:t>Atrapamientos</w:t>
      </w:r>
    </w:p>
    <w:p w:rsidR="00F91D60" w:rsidRPr="00E71DBF" w:rsidRDefault="00F91D60" w:rsidP="009966D1">
      <w:pPr>
        <w:pStyle w:val="Sinespaciado"/>
        <w:numPr>
          <w:ilvl w:val="0"/>
          <w:numId w:val="13"/>
        </w:numPr>
        <w:tabs>
          <w:tab w:val="left" w:pos="851"/>
        </w:tabs>
        <w:ind w:firstLine="340"/>
        <w:jc w:val="both"/>
        <w:rPr>
          <w:rFonts w:cstheme="minorHAnsi"/>
          <w:sz w:val="23"/>
          <w:szCs w:val="23"/>
          <w:lang w:val="es-US"/>
        </w:rPr>
      </w:pPr>
      <w:r w:rsidRPr="00E71DBF">
        <w:rPr>
          <w:rFonts w:cstheme="minorHAnsi"/>
          <w:sz w:val="23"/>
          <w:szCs w:val="23"/>
          <w:lang w:val="es-US"/>
        </w:rPr>
        <w:t>Contra los forjados o elementos estructurales del propio montacargas por viajar en la plataforma.</w:t>
      </w:r>
    </w:p>
    <w:p w:rsidR="00F91D60" w:rsidRPr="00E71DBF" w:rsidRDefault="00F91D60" w:rsidP="009966D1">
      <w:pPr>
        <w:pStyle w:val="Sinespaciado"/>
        <w:numPr>
          <w:ilvl w:val="0"/>
          <w:numId w:val="13"/>
        </w:numPr>
        <w:tabs>
          <w:tab w:val="left" w:pos="851"/>
        </w:tabs>
        <w:ind w:firstLine="340"/>
        <w:jc w:val="both"/>
        <w:rPr>
          <w:rFonts w:cstheme="minorHAnsi"/>
          <w:sz w:val="23"/>
          <w:szCs w:val="23"/>
          <w:lang w:val="es-US"/>
        </w:rPr>
      </w:pPr>
      <w:r w:rsidRPr="00E71DBF">
        <w:rPr>
          <w:rFonts w:cstheme="minorHAnsi"/>
          <w:sz w:val="23"/>
          <w:szCs w:val="23"/>
          <w:lang w:val="es-US"/>
        </w:rPr>
        <w:t>Por la plataforma, al asomarse a los huecos de las plantas de obra o por circular por la base del montacargas.</w:t>
      </w:r>
    </w:p>
    <w:p w:rsidR="00F91D60" w:rsidRPr="00E71DBF" w:rsidRDefault="00F91D60" w:rsidP="00602D54">
      <w:pPr>
        <w:pStyle w:val="Sinespaciado"/>
        <w:ind w:left="295" w:firstLine="340"/>
        <w:jc w:val="both"/>
        <w:rPr>
          <w:rFonts w:cstheme="minorHAnsi"/>
          <w:sz w:val="23"/>
          <w:szCs w:val="23"/>
          <w:lang w:val="es-US"/>
        </w:rPr>
      </w:pPr>
    </w:p>
    <w:p w:rsidR="00F91D60" w:rsidRPr="00E71DBF" w:rsidRDefault="00F91D60" w:rsidP="00602D54">
      <w:pPr>
        <w:pStyle w:val="Sinespaciado"/>
        <w:ind w:left="295" w:firstLine="340"/>
        <w:jc w:val="both"/>
        <w:rPr>
          <w:rFonts w:cstheme="minorHAnsi"/>
          <w:b/>
          <w:sz w:val="23"/>
          <w:szCs w:val="23"/>
          <w:lang w:val="es-US"/>
        </w:rPr>
      </w:pPr>
      <w:r w:rsidRPr="00E71DBF">
        <w:rPr>
          <w:rFonts w:cstheme="minorHAnsi"/>
          <w:b/>
          <w:sz w:val="23"/>
          <w:szCs w:val="23"/>
          <w:lang w:val="es-US"/>
        </w:rPr>
        <w:t>Riesgos eléctricos</w:t>
      </w:r>
    </w:p>
    <w:p w:rsidR="00F91D60" w:rsidRPr="00E71DBF" w:rsidRDefault="00F91D60" w:rsidP="009966D1">
      <w:pPr>
        <w:pStyle w:val="Sinespaciado"/>
        <w:numPr>
          <w:ilvl w:val="0"/>
          <w:numId w:val="13"/>
        </w:numPr>
        <w:tabs>
          <w:tab w:val="left" w:pos="851"/>
        </w:tabs>
        <w:ind w:firstLine="340"/>
        <w:jc w:val="both"/>
        <w:rPr>
          <w:rFonts w:cstheme="minorHAnsi"/>
          <w:sz w:val="23"/>
          <w:szCs w:val="23"/>
          <w:lang w:val="es-US"/>
        </w:rPr>
      </w:pPr>
      <w:r w:rsidRPr="00E71DBF">
        <w:rPr>
          <w:rFonts w:cstheme="minorHAnsi"/>
          <w:sz w:val="23"/>
          <w:szCs w:val="23"/>
          <w:lang w:val="es-US"/>
        </w:rPr>
        <w:t>Contactos eléctricos directos o indirectos.</w:t>
      </w:r>
    </w:p>
    <w:p w:rsidR="00F91D60" w:rsidRPr="00E71DBF" w:rsidRDefault="00F91D60" w:rsidP="00602D54">
      <w:pPr>
        <w:pStyle w:val="Sinespaciado"/>
        <w:ind w:left="295" w:firstLine="340"/>
        <w:jc w:val="both"/>
        <w:rPr>
          <w:rFonts w:cstheme="minorHAnsi"/>
          <w:sz w:val="23"/>
          <w:szCs w:val="23"/>
          <w:lang w:val="es-US"/>
        </w:rPr>
      </w:pPr>
    </w:p>
    <w:p w:rsidR="00F91D60" w:rsidRPr="00E71DBF" w:rsidRDefault="00F91D60" w:rsidP="009966D1">
      <w:pPr>
        <w:pStyle w:val="Sinespaciado"/>
        <w:ind w:firstLine="340"/>
        <w:jc w:val="both"/>
        <w:rPr>
          <w:rFonts w:cstheme="minorHAnsi"/>
          <w:b/>
          <w:sz w:val="24"/>
          <w:szCs w:val="23"/>
          <w:u w:val="single"/>
          <w:lang w:val="es-US"/>
        </w:rPr>
      </w:pPr>
      <w:r w:rsidRPr="00E71DBF">
        <w:rPr>
          <w:rFonts w:cstheme="minorHAnsi"/>
          <w:b/>
          <w:sz w:val="24"/>
          <w:szCs w:val="23"/>
          <w:u w:val="single"/>
          <w:lang w:val="es-US"/>
        </w:rPr>
        <w:t>Riesgos indirectos</w:t>
      </w:r>
    </w:p>
    <w:p w:rsidR="00F91D60" w:rsidRPr="00E71DBF" w:rsidRDefault="00F91D60" w:rsidP="00602D54">
      <w:pPr>
        <w:pStyle w:val="Sinespaciado"/>
        <w:ind w:left="295" w:firstLine="340"/>
        <w:jc w:val="both"/>
        <w:rPr>
          <w:rFonts w:cstheme="minorHAnsi"/>
          <w:b/>
          <w:sz w:val="23"/>
          <w:szCs w:val="23"/>
          <w:lang w:val="es-US"/>
        </w:rPr>
      </w:pPr>
    </w:p>
    <w:p w:rsidR="00F91D60" w:rsidRPr="00E71DBF" w:rsidRDefault="00F91D60" w:rsidP="00602D54">
      <w:pPr>
        <w:pStyle w:val="Sinespaciado"/>
        <w:ind w:left="295" w:firstLine="340"/>
        <w:jc w:val="both"/>
        <w:rPr>
          <w:rFonts w:cstheme="minorHAnsi"/>
          <w:b/>
          <w:sz w:val="23"/>
          <w:szCs w:val="23"/>
          <w:lang w:val="es-US"/>
        </w:rPr>
      </w:pPr>
      <w:r w:rsidRPr="00E71DBF">
        <w:rPr>
          <w:rFonts w:cstheme="minorHAnsi"/>
          <w:b/>
          <w:sz w:val="23"/>
          <w:szCs w:val="23"/>
          <w:lang w:val="es-US"/>
        </w:rPr>
        <w:t>Caída de objetos</w:t>
      </w:r>
    </w:p>
    <w:p w:rsidR="00F91D60" w:rsidRPr="00E71DBF" w:rsidRDefault="00F91D60" w:rsidP="009966D1">
      <w:pPr>
        <w:pStyle w:val="Sinespaciado"/>
        <w:numPr>
          <w:ilvl w:val="0"/>
          <w:numId w:val="13"/>
        </w:numPr>
        <w:tabs>
          <w:tab w:val="left" w:pos="851"/>
        </w:tabs>
        <w:ind w:firstLine="340"/>
        <w:jc w:val="both"/>
        <w:rPr>
          <w:rFonts w:cstheme="minorHAnsi"/>
          <w:sz w:val="23"/>
          <w:szCs w:val="23"/>
          <w:lang w:val="es-US"/>
        </w:rPr>
      </w:pPr>
      <w:r w:rsidRPr="00E71DBF">
        <w:rPr>
          <w:rFonts w:cstheme="minorHAnsi"/>
          <w:sz w:val="23"/>
          <w:szCs w:val="23"/>
          <w:lang w:val="es-US"/>
        </w:rPr>
        <w:t>Desde la plataforma o desde las plantas de obra.</w:t>
      </w:r>
    </w:p>
    <w:p w:rsidR="00F91D60" w:rsidRPr="00E71DBF" w:rsidRDefault="00F91D60" w:rsidP="00602D54">
      <w:pPr>
        <w:pStyle w:val="Sinespaciado"/>
        <w:ind w:left="295" w:firstLine="340"/>
        <w:jc w:val="both"/>
        <w:rPr>
          <w:rFonts w:cstheme="minorHAnsi"/>
          <w:sz w:val="23"/>
          <w:szCs w:val="23"/>
          <w:lang w:val="es-US"/>
        </w:rPr>
      </w:pPr>
    </w:p>
    <w:p w:rsidR="00F91D60" w:rsidRPr="00E71DBF" w:rsidRDefault="00F91D60" w:rsidP="00602D54">
      <w:pPr>
        <w:pStyle w:val="Sinespaciado"/>
        <w:ind w:left="295" w:firstLine="340"/>
        <w:jc w:val="both"/>
        <w:rPr>
          <w:rFonts w:cstheme="minorHAnsi"/>
          <w:b/>
          <w:sz w:val="23"/>
          <w:szCs w:val="23"/>
          <w:lang w:val="es-US"/>
        </w:rPr>
      </w:pPr>
      <w:r w:rsidRPr="00E71DBF">
        <w:rPr>
          <w:rFonts w:cstheme="minorHAnsi"/>
          <w:b/>
          <w:sz w:val="23"/>
          <w:szCs w:val="23"/>
          <w:lang w:val="es-US"/>
        </w:rPr>
        <w:lastRenderedPageBreak/>
        <w:t>Caídas a nivel</w:t>
      </w:r>
    </w:p>
    <w:p w:rsidR="00F91D60" w:rsidRPr="00E71DBF" w:rsidRDefault="00F91D60" w:rsidP="009966D1">
      <w:pPr>
        <w:pStyle w:val="Sinespaciado"/>
        <w:numPr>
          <w:ilvl w:val="0"/>
          <w:numId w:val="13"/>
        </w:numPr>
        <w:tabs>
          <w:tab w:val="left" w:pos="851"/>
        </w:tabs>
        <w:ind w:firstLine="340"/>
        <w:jc w:val="both"/>
        <w:rPr>
          <w:rFonts w:cstheme="minorHAnsi"/>
          <w:sz w:val="23"/>
          <w:szCs w:val="23"/>
          <w:lang w:val="es-US"/>
        </w:rPr>
      </w:pPr>
      <w:r w:rsidRPr="00E71DBF">
        <w:rPr>
          <w:rFonts w:cstheme="minorHAnsi"/>
          <w:sz w:val="23"/>
          <w:szCs w:val="23"/>
          <w:lang w:val="es-US"/>
        </w:rPr>
        <w:t>En las operaciones de carga y descarga de la plataforma.</w:t>
      </w:r>
    </w:p>
    <w:p w:rsidR="00F91D60" w:rsidRPr="00E71DBF" w:rsidRDefault="00F91D60" w:rsidP="00602D54">
      <w:pPr>
        <w:pStyle w:val="Sinespaciado"/>
        <w:ind w:left="295" w:firstLine="340"/>
        <w:jc w:val="both"/>
        <w:rPr>
          <w:rFonts w:cstheme="minorHAnsi"/>
          <w:sz w:val="23"/>
          <w:szCs w:val="23"/>
          <w:lang w:val="es-US"/>
        </w:rPr>
      </w:pPr>
    </w:p>
    <w:p w:rsidR="00F91D60" w:rsidRPr="00E71DBF" w:rsidRDefault="00F91D60" w:rsidP="00602D54">
      <w:pPr>
        <w:pStyle w:val="Sinespaciado"/>
        <w:ind w:left="295" w:firstLine="340"/>
        <w:jc w:val="both"/>
        <w:rPr>
          <w:rFonts w:cstheme="minorHAnsi"/>
          <w:b/>
          <w:sz w:val="23"/>
          <w:szCs w:val="23"/>
          <w:lang w:val="es-US"/>
        </w:rPr>
      </w:pPr>
      <w:r w:rsidRPr="00E71DBF">
        <w:rPr>
          <w:rFonts w:cstheme="minorHAnsi"/>
          <w:b/>
          <w:sz w:val="23"/>
          <w:szCs w:val="23"/>
          <w:lang w:val="es-US"/>
        </w:rPr>
        <w:t>Sobreesfuerzos</w:t>
      </w:r>
    </w:p>
    <w:p w:rsidR="00F91D60" w:rsidRPr="00E71DBF" w:rsidRDefault="00F91D60" w:rsidP="009966D1">
      <w:pPr>
        <w:pStyle w:val="Sinespaciado"/>
        <w:numPr>
          <w:ilvl w:val="0"/>
          <w:numId w:val="13"/>
        </w:numPr>
        <w:tabs>
          <w:tab w:val="left" w:pos="851"/>
        </w:tabs>
        <w:ind w:firstLine="340"/>
        <w:jc w:val="both"/>
        <w:rPr>
          <w:rFonts w:cstheme="minorHAnsi"/>
          <w:sz w:val="23"/>
          <w:szCs w:val="23"/>
          <w:lang w:val="es-US"/>
        </w:rPr>
      </w:pPr>
      <w:r w:rsidRPr="00E71DBF">
        <w:rPr>
          <w:rFonts w:cstheme="minorHAnsi"/>
          <w:sz w:val="23"/>
          <w:szCs w:val="23"/>
          <w:lang w:val="es-US"/>
        </w:rPr>
        <w:t>En fase de montaje o durante el trabajo normal.</w:t>
      </w:r>
    </w:p>
    <w:p w:rsidR="00F91D60" w:rsidRPr="00E71DBF" w:rsidRDefault="00F91D60" w:rsidP="00602D54">
      <w:pPr>
        <w:pStyle w:val="Sinespaciado"/>
        <w:ind w:left="295" w:firstLine="340"/>
        <w:jc w:val="both"/>
        <w:rPr>
          <w:rFonts w:cstheme="minorHAnsi"/>
          <w:sz w:val="23"/>
          <w:szCs w:val="23"/>
          <w:lang w:val="es-US"/>
        </w:rPr>
      </w:pPr>
    </w:p>
    <w:p w:rsidR="00F91D60" w:rsidRPr="00E71DBF" w:rsidRDefault="00F91D60" w:rsidP="00602D54">
      <w:pPr>
        <w:autoSpaceDE w:val="0"/>
        <w:autoSpaceDN w:val="0"/>
        <w:adjustRightInd w:val="0"/>
        <w:spacing w:after="0" w:line="240" w:lineRule="auto"/>
        <w:ind w:firstLine="340"/>
        <w:jc w:val="both"/>
        <w:rPr>
          <w:rFonts w:cstheme="minorHAnsi"/>
        </w:rPr>
      </w:pPr>
    </w:p>
    <w:p w:rsidR="008E45C7" w:rsidRPr="00E71DBF" w:rsidRDefault="008E45C7" w:rsidP="00602D54">
      <w:pPr>
        <w:autoSpaceDE w:val="0"/>
        <w:autoSpaceDN w:val="0"/>
        <w:adjustRightInd w:val="0"/>
        <w:spacing w:after="0" w:line="240" w:lineRule="auto"/>
        <w:ind w:firstLine="340"/>
        <w:jc w:val="both"/>
        <w:rPr>
          <w:rFonts w:cstheme="minorHAnsi"/>
          <w:b/>
          <w:sz w:val="24"/>
          <w:u w:val="single"/>
        </w:rPr>
      </w:pPr>
      <w:r w:rsidRPr="00E71DBF">
        <w:rPr>
          <w:rFonts w:cstheme="minorHAnsi"/>
          <w:b/>
          <w:sz w:val="24"/>
          <w:u w:val="single"/>
        </w:rPr>
        <w:t>CONDICIONES DE SEGURIDAD</w:t>
      </w:r>
    </w:p>
    <w:p w:rsidR="008E45C7" w:rsidRPr="00E71DBF" w:rsidRDefault="008E45C7" w:rsidP="00602D54">
      <w:pPr>
        <w:autoSpaceDE w:val="0"/>
        <w:autoSpaceDN w:val="0"/>
        <w:adjustRightInd w:val="0"/>
        <w:spacing w:after="0" w:line="240" w:lineRule="auto"/>
        <w:ind w:firstLine="340"/>
        <w:jc w:val="both"/>
        <w:rPr>
          <w:rFonts w:cstheme="minorHAnsi"/>
          <w:b/>
          <w:sz w:val="28"/>
          <w:u w:val="single"/>
        </w:rPr>
      </w:pPr>
    </w:p>
    <w:p w:rsidR="008E45C7" w:rsidRPr="00E71DBF" w:rsidRDefault="008E45C7" w:rsidP="00602D54">
      <w:pPr>
        <w:autoSpaceDE w:val="0"/>
        <w:autoSpaceDN w:val="0"/>
        <w:adjustRightInd w:val="0"/>
        <w:spacing w:after="0" w:line="240" w:lineRule="auto"/>
        <w:ind w:firstLine="340"/>
        <w:jc w:val="both"/>
        <w:rPr>
          <w:rFonts w:cstheme="minorHAnsi"/>
          <w:b/>
          <w:sz w:val="23"/>
          <w:szCs w:val="23"/>
          <w:u w:val="single"/>
          <w:lang w:val="es-US"/>
        </w:rPr>
      </w:pPr>
      <w:r w:rsidRPr="00E71DBF">
        <w:rPr>
          <w:rFonts w:cstheme="minorHAnsi"/>
          <w:b/>
          <w:sz w:val="23"/>
          <w:szCs w:val="23"/>
          <w:u w:val="single"/>
          <w:lang w:val="es-US"/>
        </w:rPr>
        <w:t>Características estructurales</w:t>
      </w:r>
    </w:p>
    <w:p w:rsidR="008E45C7" w:rsidRPr="00E71DBF" w:rsidRDefault="008E45C7" w:rsidP="00602D54">
      <w:pPr>
        <w:autoSpaceDE w:val="0"/>
        <w:autoSpaceDN w:val="0"/>
        <w:adjustRightInd w:val="0"/>
        <w:spacing w:after="0" w:line="240" w:lineRule="auto"/>
        <w:ind w:firstLine="340"/>
        <w:jc w:val="both"/>
        <w:rPr>
          <w:rFonts w:cstheme="minorHAnsi"/>
          <w:b/>
          <w:sz w:val="23"/>
          <w:szCs w:val="23"/>
          <w:lang w:val="es-US"/>
        </w:rPr>
      </w:pPr>
    </w:p>
    <w:p w:rsidR="008E45C7" w:rsidRPr="00E71DBF" w:rsidRDefault="008E45C7" w:rsidP="009966D1">
      <w:pPr>
        <w:pStyle w:val="Prrafodelista"/>
        <w:numPr>
          <w:ilvl w:val="0"/>
          <w:numId w:val="13"/>
        </w:numPr>
        <w:autoSpaceDE w:val="0"/>
        <w:autoSpaceDN w:val="0"/>
        <w:adjustRightInd w:val="0"/>
        <w:spacing w:after="0" w:line="240" w:lineRule="auto"/>
        <w:jc w:val="both"/>
        <w:rPr>
          <w:rFonts w:cstheme="minorHAnsi"/>
          <w:b/>
          <w:sz w:val="23"/>
          <w:szCs w:val="23"/>
          <w:lang w:val="es-US"/>
        </w:rPr>
      </w:pPr>
      <w:r w:rsidRPr="00E71DBF">
        <w:rPr>
          <w:rFonts w:cstheme="minorHAnsi"/>
          <w:b/>
          <w:sz w:val="23"/>
          <w:szCs w:val="23"/>
          <w:lang w:val="es-US"/>
        </w:rPr>
        <w:t>Base de apoyo</w:t>
      </w:r>
    </w:p>
    <w:p w:rsidR="008E45C7" w:rsidRPr="00E71DBF" w:rsidRDefault="008E45C7" w:rsidP="00602D54">
      <w:pPr>
        <w:autoSpaceDE w:val="0"/>
        <w:autoSpaceDN w:val="0"/>
        <w:adjustRightInd w:val="0"/>
        <w:spacing w:after="0" w:line="240" w:lineRule="auto"/>
        <w:ind w:firstLine="340"/>
        <w:jc w:val="both"/>
        <w:rPr>
          <w:rFonts w:cstheme="minorHAnsi"/>
          <w:sz w:val="23"/>
          <w:szCs w:val="23"/>
          <w:lang w:val="es-US"/>
        </w:rPr>
      </w:pPr>
      <w:r w:rsidRPr="00E71DBF">
        <w:rPr>
          <w:rFonts w:cstheme="minorHAnsi"/>
          <w:sz w:val="23"/>
          <w:szCs w:val="23"/>
          <w:lang w:val="es-US"/>
        </w:rPr>
        <w:t>La estructura del montacargas debe estar dispuesta sobre el suelo, sobre una superficie con suficientes dimensiones y resistencia, de modo que el reparto de la carga transmitida al terreno se distribuya uniformemente y no dé lugar a asentamientos diferenciales de los distintos órganos de apoyo.</w:t>
      </w:r>
    </w:p>
    <w:p w:rsidR="008E45C7" w:rsidRPr="00E71DBF" w:rsidRDefault="008E45C7" w:rsidP="009966D1">
      <w:pPr>
        <w:pStyle w:val="Prrafodelista"/>
        <w:numPr>
          <w:ilvl w:val="0"/>
          <w:numId w:val="13"/>
        </w:numPr>
        <w:autoSpaceDE w:val="0"/>
        <w:autoSpaceDN w:val="0"/>
        <w:adjustRightInd w:val="0"/>
        <w:spacing w:after="0" w:line="240" w:lineRule="auto"/>
        <w:jc w:val="both"/>
        <w:rPr>
          <w:rFonts w:cstheme="minorHAnsi"/>
          <w:b/>
          <w:sz w:val="23"/>
          <w:szCs w:val="23"/>
          <w:lang w:val="es-US"/>
        </w:rPr>
      </w:pPr>
      <w:r w:rsidRPr="00E71DBF">
        <w:rPr>
          <w:rFonts w:cstheme="minorHAnsi"/>
          <w:b/>
          <w:sz w:val="23"/>
          <w:szCs w:val="23"/>
          <w:lang w:val="es-US"/>
        </w:rPr>
        <w:t>Estructura portante</w:t>
      </w:r>
    </w:p>
    <w:p w:rsidR="008E45C7" w:rsidRPr="00E71DBF" w:rsidRDefault="008E45C7" w:rsidP="00602D54">
      <w:pPr>
        <w:autoSpaceDE w:val="0"/>
        <w:autoSpaceDN w:val="0"/>
        <w:adjustRightInd w:val="0"/>
        <w:spacing w:after="0" w:line="240" w:lineRule="auto"/>
        <w:ind w:firstLine="340"/>
        <w:jc w:val="both"/>
        <w:rPr>
          <w:rFonts w:cstheme="minorHAnsi"/>
          <w:sz w:val="23"/>
          <w:szCs w:val="23"/>
          <w:lang w:val="es-US"/>
        </w:rPr>
      </w:pPr>
      <w:r w:rsidRPr="00E71DBF">
        <w:rPr>
          <w:rFonts w:cstheme="minorHAnsi"/>
          <w:sz w:val="23"/>
          <w:szCs w:val="23"/>
          <w:lang w:val="es-US"/>
        </w:rPr>
        <w:t>Debe formar un conjunto de suficiente rigidez para soportar las cargas y esfuerzos a que estará sometida. Se efectuarán los arriostramientos convenientes a la estructura de la obra en construcción.</w:t>
      </w:r>
    </w:p>
    <w:p w:rsidR="008E45C7" w:rsidRPr="00E71DBF" w:rsidRDefault="008E45C7" w:rsidP="009966D1">
      <w:pPr>
        <w:pStyle w:val="Prrafodelista"/>
        <w:numPr>
          <w:ilvl w:val="0"/>
          <w:numId w:val="13"/>
        </w:numPr>
        <w:autoSpaceDE w:val="0"/>
        <w:autoSpaceDN w:val="0"/>
        <w:adjustRightInd w:val="0"/>
        <w:spacing w:after="0" w:line="240" w:lineRule="auto"/>
        <w:jc w:val="both"/>
        <w:rPr>
          <w:rFonts w:cstheme="minorHAnsi"/>
          <w:b/>
          <w:sz w:val="23"/>
          <w:szCs w:val="23"/>
          <w:lang w:val="es-US"/>
        </w:rPr>
      </w:pPr>
      <w:r w:rsidRPr="00E71DBF">
        <w:rPr>
          <w:rFonts w:cstheme="minorHAnsi"/>
          <w:b/>
          <w:sz w:val="23"/>
          <w:szCs w:val="23"/>
          <w:lang w:val="es-US"/>
        </w:rPr>
        <w:t>Sistema de deslizamiento</w:t>
      </w:r>
    </w:p>
    <w:p w:rsidR="008E45C7" w:rsidRPr="00E71DBF" w:rsidRDefault="008E45C7" w:rsidP="00602D54">
      <w:pPr>
        <w:autoSpaceDE w:val="0"/>
        <w:autoSpaceDN w:val="0"/>
        <w:adjustRightInd w:val="0"/>
        <w:spacing w:after="0" w:line="240" w:lineRule="auto"/>
        <w:ind w:firstLine="340"/>
        <w:jc w:val="both"/>
        <w:rPr>
          <w:rFonts w:cstheme="minorHAnsi"/>
          <w:sz w:val="23"/>
          <w:szCs w:val="23"/>
          <w:lang w:val="es-US"/>
        </w:rPr>
      </w:pPr>
      <w:r w:rsidRPr="00E71DBF">
        <w:rPr>
          <w:rFonts w:cstheme="minorHAnsi"/>
          <w:sz w:val="23"/>
          <w:szCs w:val="23"/>
          <w:lang w:val="es-US"/>
        </w:rPr>
        <w:t xml:space="preserve">A la estructura portante se encuentra unido el sistema que dirige el desplazamiento de la plataforma. Dicho sistema, ya sea de guías o cremallera, debe asegurar en todo momento la estabilidad horizontal y vertical de la plataforma, y estar calculado para soportar los esfuerzos debidos a la actuación del paracaídas de emergencia. </w:t>
      </w:r>
    </w:p>
    <w:p w:rsidR="008E45C7" w:rsidRPr="00E71DBF" w:rsidRDefault="008E45C7" w:rsidP="009966D1">
      <w:pPr>
        <w:pStyle w:val="Prrafodelista"/>
        <w:numPr>
          <w:ilvl w:val="0"/>
          <w:numId w:val="13"/>
        </w:numPr>
        <w:autoSpaceDE w:val="0"/>
        <w:autoSpaceDN w:val="0"/>
        <w:adjustRightInd w:val="0"/>
        <w:spacing w:after="0" w:line="240" w:lineRule="auto"/>
        <w:jc w:val="both"/>
        <w:rPr>
          <w:rFonts w:cstheme="minorHAnsi"/>
          <w:b/>
          <w:sz w:val="23"/>
          <w:szCs w:val="23"/>
          <w:lang w:val="es-US"/>
        </w:rPr>
      </w:pPr>
      <w:r w:rsidRPr="00E71DBF">
        <w:rPr>
          <w:rFonts w:cstheme="minorHAnsi"/>
          <w:b/>
          <w:sz w:val="23"/>
          <w:szCs w:val="23"/>
          <w:lang w:val="es-US"/>
        </w:rPr>
        <w:t>Mecanismo de elevación</w:t>
      </w:r>
    </w:p>
    <w:p w:rsidR="008E45C7" w:rsidRPr="00E71DBF" w:rsidRDefault="008E45C7" w:rsidP="00602D54">
      <w:pPr>
        <w:autoSpaceDE w:val="0"/>
        <w:autoSpaceDN w:val="0"/>
        <w:adjustRightInd w:val="0"/>
        <w:spacing w:after="0" w:line="240" w:lineRule="auto"/>
        <w:ind w:firstLine="340"/>
        <w:jc w:val="both"/>
        <w:rPr>
          <w:rFonts w:cstheme="minorHAnsi"/>
          <w:u w:val="single"/>
          <w:lang w:val="es-US"/>
        </w:rPr>
      </w:pPr>
      <w:r w:rsidRPr="00E71DBF">
        <w:rPr>
          <w:rFonts w:cstheme="minorHAnsi"/>
          <w:u w:val="single"/>
          <w:lang w:val="es-US"/>
        </w:rPr>
        <w:t>Equipo motriz</w:t>
      </w:r>
    </w:p>
    <w:p w:rsidR="008E45C7" w:rsidRPr="00E71DBF" w:rsidRDefault="008E45C7" w:rsidP="00602D54">
      <w:pPr>
        <w:autoSpaceDE w:val="0"/>
        <w:autoSpaceDN w:val="0"/>
        <w:adjustRightInd w:val="0"/>
        <w:spacing w:after="0" w:line="240" w:lineRule="auto"/>
        <w:ind w:firstLine="340"/>
        <w:jc w:val="both"/>
        <w:rPr>
          <w:rFonts w:cstheme="minorHAnsi"/>
          <w:sz w:val="23"/>
          <w:szCs w:val="23"/>
          <w:lang w:val="es-US"/>
        </w:rPr>
      </w:pPr>
      <w:r w:rsidRPr="00E71DBF">
        <w:rPr>
          <w:rFonts w:cstheme="minorHAnsi"/>
          <w:sz w:val="23"/>
          <w:szCs w:val="23"/>
          <w:lang w:val="es-US"/>
        </w:rPr>
        <w:t xml:space="preserve">El frenado instantáneo de la plataforma depende del adecuado dimensionado y la perfecta regulación del freno del motor. </w:t>
      </w:r>
    </w:p>
    <w:p w:rsidR="008E45C7" w:rsidRPr="00E71DBF" w:rsidRDefault="008E45C7" w:rsidP="00602D54">
      <w:pPr>
        <w:autoSpaceDE w:val="0"/>
        <w:autoSpaceDN w:val="0"/>
        <w:adjustRightInd w:val="0"/>
        <w:spacing w:after="0" w:line="240" w:lineRule="auto"/>
        <w:ind w:firstLine="340"/>
        <w:jc w:val="both"/>
        <w:rPr>
          <w:rFonts w:cstheme="minorHAnsi"/>
          <w:sz w:val="23"/>
          <w:szCs w:val="23"/>
          <w:lang w:val="es-US"/>
        </w:rPr>
      </w:pPr>
      <w:r w:rsidRPr="00E71DBF">
        <w:rPr>
          <w:rFonts w:cstheme="minorHAnsi"/>
          <w:sz w:val="23"/>
          <w:szCs w:val="23"/>
          <w:lang w:val="es-US"/>
        </w:rPr>
        <w:t>Todas las partes móviles de este equipo deben encontrarse debidamente protegidas.</w:t>
      </w:r>
    </w:p>
    <w:p w:rsidR="008E45C7" w:rsidRPr="00E71DBF" w:rsidRDefault="008E45C7" w:rsidP="00602D54">
      <w:pPr>
        <w:autoSpaceDE w:val="0"/>
        <w:autoSpaceDN w:val="0"/>
        <w:adjustRightInd w:val="0"/>
        <w:spacing w:after="0" w:line="240" w:lineRule="auto"/>
        <w:ind w:firstLine="340"/>
        <w:jc w:val="both"/>
        <w:rPr>
          <w:rFonts w:cstheme="minorHAnsi"/>
          <w:sz w:val="23"/>
          <w:szCs w:val="23"/>
          <w:u w:val="single"/>
          <w:lang w:val="es-US"/>
        </w:rPr>
      </w:pPr>
      <w:r w:rsidRPr="00E71DBF">
        <w:rPr>
          <w:rFonts w:cstheme="minorHAnsi"/>
          <w:sz w:val="23"/>
          <w:szCs w:val="23"/>
          <w:u w:val="single"/>
          <w:lang w:val="es-US"/>
        </w:rPr>
        <w:t>Cables de suspensión</w:t>
      </w:r>
    </w:p>
    <w:p w:rsidR="008E45C7" w:rsidRPr="00E71DBF" w:rsidRDefault="008E45C7" w:rsidP="00602D54">
      <w:pPr>
        <w:autoSpaceDE w:val="0"/>
        <w:autoSpaceDN w:val="0"/>
        <w:adjustRightInd w:val="0"/>
        <w:spacing w:after="0" w:line="240" w:lineRule="auto"/>
        <w:ind w:firstLine="340"/>
        <w:jc w:val="both"/>
        <w:rPr>
          <w:rFonts w:cstheme="minorHAnsi"/>
          <w:sz w:val="23"/>
          <w:szCs w:val="23"/>
          <w:lang w:val="es-US"/>
        </w:rPr>
      </w:pPr>
      <w:r w:rsidRPr="00E71DBF">
        <w:rPr>
          <w:rFonts w:cstheme="minorHAnsi"/>
          <w:sz w:val="23"/>
          <w:szCs w:val="23"/>
          <w:lang w:val="es-US"/>
        </w:rPr>
        <w:t>La Ordenanza General de Seguridad o Higiene en el Trabajo, en su artículo 112, dice textualmente:</w:t>
      </w:r>
    </w:p>
    <w:p w:rsidR="008E45C7" w:rsidRPr="00E71DBF" w:rsidRDefault="008E45C7" w:rsidP="00602D54">
      <w:pPr>
        <w:autoSpaceDE w:val="0"/>
        <w:autoSpaceDN w:val="0"/>
        <w:adjustRightInd w:val="0"/>
        <w:spacing w:after="0" w:line="240" w:lineRule="auto"/>
        <w:ind w:firstLine="340"/>
        <w:jc w:val="both"/>
        <w:rPr>
          <w:rFonts w:cstheme="minorHAnsi"/>
          <w:sz w:val="23"/>
          <w:szCs w:val="23"/>
          <w:lang w:val="es-US"/>
        </w:rPr>
      </w:pPr>
      <w:r w:rsidRPr="00E71DBF">
        <w:rPr>
          <w:rFonts w:cstheme="minorHAnsi"/>
          <w:sz w:val="23"/>
          <w:szCs w:val="23"/>
          <w:lang w:val="es-US"/>
        </w:rPr>
        <w:t>Los cables serán de construcción y tamaño apropiados para las operaciones en que se hayan de emplear.</w:t>
      </w:r>
    </w:p>
    <w:p w:rsidR="008E45C7" w:rsidRPr="00E71DBF" w:rsidRDefault="008E45C7" w:rsidP="00602D54">
      <w:pPr>
        <w:autoSpaceDE w:val="0"/>
        <w:autoSpaceDN w:val="0"/>
        <w:adjustRightInd w:val="0"/>
        <w:spacing w:after="0" w:line="240" w:lineRule="auto"/>
        <w:ind w:firstLine="340"/>
        <w:jc w:val="both"/>
        <w:rPr>
          <w:rFonts w:cstheme="minorHAnsi"/>
          <w:sz w:val="23"/>
          <w:szCs w:val="23"/>
          <w:lang w:val="es-US"/>
        </w:rPr>
      </w:pPr>
      <w:r w:rsidRPr="00E71DBF">
        <w:rPr>
          <w:rFonts w:cstheme="minorHAnsi"/>
          <w:sz w:val="23"/>
          <w:szCs w:val="23"/>
          <w:lang w:val="es-US"/>
        </w:rPr>
        <w:t>El factor de seguridad para los mismos no será inferior a seis.</w:t>
      </w:r>
    </w:p>
    <w:p w:rsidR="008E45C7" w:rsidRPr="00E71DBF" w:rsidRDefault="008E45C7" w:rsidP="00602D54">
      <w:pPr>
        <w:autoSpaceDE w:val="0"/>
        <w:autoSpaceDN w:val="0"/>
        <w:adjustRightInd w:val="0"/>
        <w:spacing w:after="0" w:line="240" w:lineRule="auto"/>
        <w:ind w:firstLine="340"/>
        <w:jc w:val="both"/>
        <w:rPr>
          <w:rFonts w:cstheme="minorHAnsi"/>
          <w:sz w:val="23"/>
          <w:szCs w:val="23"/>
          <w:lang w:val="es-US"/>
        </w:rPr>
      </w:pPr>
      <w:r w:rsidRPr="00E71DBF">
        <w:rPr>
          <w:rFonts w:cstheme="minorHAnsi"/>
          <w:sz w:val="23"/>
          <w:szCs w:val="23"/>
          <w:lang w:val="es-US"/>
        </w:rPr>
        <w:t>Estarán siempre libres de nudos, sin torceduras permanentes y otros defectos.</w:t>
      </w:r>
    </w:p>
    <w:p w:rsidR="008E45C7" w:rsidRPr="00E71DBF" w:rsidRDefault="008E45C7" w:rsidP="00602D54">
      <w:pPr>
        <w:autoSpaceDE w:val="0"/>
        <w:autoSpaceDN w:val="0"/>
        <w:adjustRightInd w:val="0"/>
        <w:spacing w:after="0" w:line="240" w:lineRule="auto"/>
        <w:ind w:firstLine="340"/>
        <w:jc w:val="both"/>
        <w:rPr>
          <w:rFonts w:cstheme="minorHAnsi"/>
          <w:sz w:val="23"/>
          <w:szCs w:val="23"/>
          <w:lang w:val="es-US"/>
        </w:rPr>
      </w:pPr>
      <w:r w:rsidRPr="00E71DBF">
        <w:rPr>
          <w:rFonts w:cstheme="minorHAnsi"/>
          <w:sz w:val="23"/>
          <w:szCs w:val="23"/>
          <w:lang w:val="es-US"/>
        </w:rPr>
        <w:t>Referente al amarre del cable, éste se debe realizar utilizando grapas. Esta operación, aunque aparentemente sencilla, requiere unas normas de realización:</w:t>
      </w:r>
    </w:p>
    <w:p w:rsidR="008E45C7" w:rsidRPr="00E71DBF" w:rsidRDefault="008E45C7" w:rsidP="00602D54">
      <w:pPr>
        <w:autoSpaceDE w:val="0"/>
        <w:autoSpaceDN w:val="0"/>
        <w:adjustRightInd w:val="0"/>
        <w:spacing w:after="0" w:line="240" w:lineRule="auto"/>
        <w:ind w:firstLine="340"/>
        <w:jc w:val="both"/>
        <w:rPr>
          <w:rFonts w:cstheme="minorHAnsi"/>
          <w:sz w:val="23"/>
          <w:szCs w:val="23"/>
          <w:lang w:val="es-US"/>
        </w:rPr>
      </w:pPr>
      <w:r w:rsidRPr="00E71DBF">
        <w:rPr>
          <w:rFonts w:cstheme="minorHAnsi"/>
          <w:sz w:val="23"/>
          <w:szCs w:val="23"/>
          <w:lang w:val="es-US"/>
        </w:rPr>
        <w:t>La horquilla de la grapa ha de situarse sobre el ramal muerto del cable, y el asiento o puente sobre el ramal tendido.</w:t>
      </w:r>
    </w:p>
    <w:p w:rsidR="008E45C7" w:rsidRPr="00E71DBF" w:rsidRDefault="008E45C7" w:rsidP="00602D54">
      <w:pPr>
        <w:autoSpaceDE w:val="0"/>
        <w:autoSpaceDN w:val="0"/>
        <w:adjustRightInd w:val="0"/>
        <w:spacing w:after="0" w:line="240" w:lineRule="auto"/>
        <w:ind w:firstLine="340"/>
        <w:jc w:val="both"/>
        <w:rPr>
          <w:rFonts w:cstheme="minorHAnsi"/>
          <w:sz w:val="23"/>
          <w:szCs w:val="23"/>
          <w:lang w:val="es-US"/>
        </w:rPr>
      </w:pPr>
      <w:r w:rsidRPr="00E71DBF">
        <w:rPr>
          <w:rFonts w:cstheme="minorHAnsi"/>
          <w:sz w:val="23"/>
          <w:szCs w:val="23"/>
          <w:lang w:val="es-US"/>
        </w:rPr>
        <w:t>La distancia entre grapas consecutivas debe ser igual a 6 u 8 veces el diámetro del cable.</w:t>
      </w:r>
    </w:p>
    <w:p w:rsidR="008E45C7" w:rsidRPr="00E71DBF" w:rsidRDefault="008E45C7" w:rsidP="00602D54">
      <w:pPr>
        <w:autoSpaceDE w:val="0"/>
        <w:autoSpaceDN w:val="0"/>
        <w:adjustRightInd w:val="0"/>
        <w:spacing w:after="0" w:line="240" w:lineRule="auto"/>
        <w:ind w:firstLine="340"/>
        <w:jc w:val="both"/>
        <w:rPr>
          <w:rFonts w:cstheme="minorHAnsi"/>
          <w:sz w:val="23"/>
          <w:szCs w:val="23"/>
          <w:lang w:val="es-US"/>
        </w:rPr>
      </w:pPr>
      <w:r w:rsidRPr="00E71DBF">
        <w:rPr>
          <w:rFonts w:cstheme="minorHAnsi"/>
          <w:sz w:val="23"/>
          <w:szCs w:val="23"/>
          <w:lang w:val="es-US"/>
        </w:rPr>
        <w:t>Las poleas deben disponer de un sistema adecuado que impida la salida accidental de los cables de su alojamiento.</w:t>
      </w:r>
    </w:p>
    <w:p w:rsidR="008E45C7" w:rsidRPr="00E71DBF" w:rsidRDefault="008E45C7" w:rsidP="00602D54">
      <w:pPr>
        <w:autoSpaceDE w:val="0"/>
        <w:autoSpaceDN w:val="0"/>
        <w:adjustRightInd w:val="0"/>
        <w:spacing w:after="0" w:line="240" w:lineRule="auto"/>
        <w:ind w:firstLine="340"/>
        <w:jc w:val="both"/>
        <w:rPr>
          <w:rFonts w:cstheme="minorHAnsi"/>
          <w:sz w:val="23"/>
          <w:szCs w:val="23"/>
          <w:u w:val="single"/>
          <w:lang w:val="es-US"/>
        </w:rPr>
      </w:pPr>
      <w:r w:rsidRPr="00E71DBF">
        <w:rPr>
          <w:rFonts w:cstheme="minorHAnsi"/>
          <w:sz w:val="23"/>
          <w:szCs w:val="23"/>
          <w:u w:val="single"/>
          <w:lang w:val="es-US"/>
        </w:rPr>
        <w:t>Limitadores de velocidad</w:t>
      </w:r>
    </w:p>
    <w:p w:rsidR="008E45C7" w:rsidRPr="00E71DBF" w:rsidRDefault="008E45C7" w:rsidP="00602D54">
      <w:pPr>
        <w:autoSpaceDE w:val="0"/>
        <w:autoSpaceDN w:val="0"/>
        <w:adjustRightInd w:val="0"/>
        <w:spacing w:after="0" w:line="240" w:lineRule="auto"/>
        <w:ind w:firstLine="340"/>
        <w:jc w:val="both"/>
        <w:rPr>
          <w:rFonts w:cstheme="minorHAnsi"/>
          <w:sz w:val="23"/>
          <w:szCs w:val="23"/>
          <w:lang w:val="es-US"/>
        </w:rPr>
      </w:pPr>
      <w:r w:rsidRPr="00E71DBF">
        <w:rPr>
          <w:rFonts w:cstheme="minorHAnsi"/>
          <w:sz w:val="23"/>
          <w:szCs w:val="23"/>
          <w:lang w:val="es-US"/>
        </w:rPr>
        <w:t xml:space="preserve">Estos dispositivos actúan deteniendo automáticamente la plataforma del montacargas, cuando la velocidad de descenso de ésta, sobrepasa ciertos límites. Dicha actuación debe mantenerse aún cuando falte la corriente de alimentación. </w:t>
      </w:r>
    </w:p>
    <w:p w:rsidR="008E45C7" w:rsidRPr="00E71DBF" w:rsidRDefault="008E45C7" w:rsidP="00602D54">
      <w:pPr>
        <w:autoSpaceDE w:val="0"/>
        <w:autoSpaceDN w:val="0"/>
        <w:adjustRightInd w:val="0"/>
        <w:spacing w:after="0" w:line="240" w:lineRule="auto"/>
        <w:ind w:firstLine="340"/>
        <w:jc w:val="both"/>
        <w:rPr>
          <w:rFonts w:cstheme="minorHAnsi"/>
          <w:sz w:val="23"/>
          <w:szCs w:val="23"/>
          <w:u w:val="single"/>
          <w:lang w:val="es-US"/>
        </w:rPr>
      </w:pPr>
      <w:r w:rsidRPr="00E71DBF">
        <w:rPr>
          <w:rFonts w:cstheme="minorHAnsi"/>
          <w:sz w:val="23"/>
          <w:szCs w:val="23"/>
          <w:u w:val="single"/>
          <w:lang w:val="es-US"/>
        </w:rPr>
        <w:lastRenderedPageBreak/>
        <w:t>Finales de carrera</w:t>
      </w:r>
    </w:p>
    <w:p w:rsidR="008E45C7" w:rsidRPr="00E71DBF" w:rsidRDefault="008E45C7" w:rsidP="00602D54">
      <w:pPr>
        <w:autoSpaceDE w:val="0"/>
        <w:autoSpaceDN w:val="0"/>
        <w:adjustRightInd w:val="0"/>
        <w:spacing w:after="0" w:line="240" w:lineRule="auto"/>
        <w:ind w:firstLine="340"/>
        <w:jc w:val="both"/>
        <w:rPr>
          <w:rFonts w:cstheme="minorHAnsi"/>
          <w:sz w:val="23"/>
          <w:szCs w:val="23"/>
          <w:lang w:val="es-US"/>
        </w:rPr>
      </w:pPr>
      <w:r w:rsidRPr="00E71DBF">
        <w:rPr>
          <w:rFonts w:cstheme="minorHAnsi"/>
          <w:sz w:val="23"/>
          <w:szCs w:val="23"/>
          <w:lang w:val="es-US"/>
        </w:rPr>
        <w:t>En los extremos superior e inferior del recorrido de la plataforma deben colocarse finales de carrera. Además, es importante instalar otro limitador en la parte superior de la estructura de modo que corte la corriente de alimentación en caso de que la plataforma, por alguna avería, consiguiese sobrepasar el fin de carrera superior.</w:t>
      </w:r>
    </w:p>
    <w:p w:rsidR="008E45C7" w:rsidRPr="00E71DBF" w:rsidRDefault="008E45C7" w:rsidP="00602D54">
      <w:pPr>
        <w:autoSpaceDE w:val="0"/>
        <w:autoSpaceDN w:val="0"/>
        <w:adjustRightInd w:val="0"/>
        <w:spacing w:after="0" w:line="240" w:lineRule="auto"/>
        <w:ind w:firstLine="340"/>
        <w:jc w:val="both"/>
        <w:rPr>
          <w:rFonts w:cstheme="minorHAnsi"/>
          <w:sz w:val="23"/>
          <w:szCs w:val="23"/>
          <w:u w:val="single"/>
          <w:lang w:val="es-US"/>
        </w:rPr>
      </w:pPr>
      <w:r w:rsidRPr="00E71DBF">
        <w:rPr>
          <w:rFonts w:cstheme="minorHAnsi"/>
          <w:sz w:val="23"/>
          <w:szCs w:val="23"/>
          <w:u w:val="single"/>
          <w:lang w:val="es-US"/>
        </w:rPr>
        <w:t>Cuadro de maniobras y selector de paradas</w:t>
      </w:r>
    </w:p>
    <w:p w:rsidR="008E45C7" w:rsidRPr="00E71DBF" w:rsidRDefault="008E45C7" w:rsidP="00602D54">
      <w:pPr>
        <w:autoSpaceDE w:val="0"/>
        <w:autoSpaceDN w:val="0"/>
        <w:adjustRightInd w:val="0"/>
        <w:spacing w:after="0" w:line="240" w:lineRule="auto"/>
        <w:ind w:firstLine="340"/>
        <w:jc w:val="both"/>
        <w:rPr>
          <w:rFonts w:cstheme="minorHAnsi"/>
          <w:sz w:val="23"/>
          <w:szCs w:val="23"/>
          <w:lang w:val="es-US"/>
        </w:rPr>
      </w:pPr>
      <w:r w:rsidRPr="00E71DBF">
        <w:rPr>
          <w:rFonts w:cstheme="minorHAnsi"/>
          <w:sz w:val="23"/>
          <w:szCs w:val="23"/>
          <w:lang w:val="es-US"/>
        </w:rPr>
        <w:t>Generalmente existen dos tipos de emplazamiento: o bien se trata de un armario fijo en la planta baja que comprende el cuadro de maniobras y el selector de paradas, existiendo en las distintas plantas un botón de reenvío a la planta baja, o bien el selector de paradas se encuentra en la misma plataforma.</w:t>
      </w:r>
    </w:p>
    <w:p w:rsidR="008E45C7" w:rsidRPr="00E71DBF" w:rsidRDefault="008E45C7" w:rsidP="00602D54">
      <w:pPr>
        <w:autoSpaceDE w:val="0"/>
        <w:autoSpaceDN w:val="0"/>
        <w:adjustRightInd w:val="0"/>
        <w:spacing w:after="0" w:line="240" w:lineRule="auto"/>
        <w:ind w:firstLine="340"/>
        <w:jc w:val="both"/>
        <w:rPr>
          <w:rFonts w:cstheme="minorHAnsi"/>
          <w:sz w:val="23"/>
          <w:szCs w:val="23"/>
          <w:lang w:val="es-US"/>
        </w:rPr>
      </w:pPr>
      <w:r w:rsidRPr="00E71DBF">
        <w:rPr>
          <w:rFonts w:cstheme="minorHAnsi"/>
          <w:sz w:val="23"/>
          <w:szCs w:val="23"/>
          <w:lang w:val="es-US"/>
        </w:rPr>
        <w:t>Básicamente, al oprimir el pulsador correspondiente a un piso determinado, se envía un impulso hacia el circuito de memoria, que excita a su vez el circuito de mando, accionando el contactor de marcha. Al llegar a la parada deseada, la plataforma acciona el final de carrera correspondiente, que desactiva los circuitos produciéndose la parada. Estos finales de carrera deben estar emplazados de tal modo que la parada se produzca exactamente a nivel de las plantas de la obra.</w:t>
      </w:r>
    </w:p>
    <w:p w:rsidR="008E45C7" w:rsidRPr="00E71DBF" w:rsidRDefault="008E45C7" w:rsidP="00602D54">
      <w:pPr>
        <w:autoSpaceDE w:val="0"/>
        <w:autoSpaceDN w:val="0"/>
        <w:adjustRightInd w:val="0"/>
        <w:spacing w:after="0" w:line="240" w:lineRule="auto"/>
        <w:ind w:firstLine="340"/>
        <w:jc w:val="both"/>
        <w:rPr>
          <w:rFonts w:cstheme="minorHAnsi"/>
          <w:sz w:val="23"/>
          <w:szCs w:val="23"/>
          <w:lang w:val="es-US"/>
        </w:rPr>
      </w:pPr>
      <w:r w:rsidRPr="00E71DBF">
        <w:rPr>
          <w:rFonts w:cstheme="minorHAnsi"/>
          <w:sz w:val="23"/>
          <w:szCs w:val="23"/>
          <w:lang w:val="es-US"/>
        </w:rPr>
        <w:t>En caso de que en la propia plataforma exista selector de paradas, éste debería emplazarse en la parte exterior de la misma, de tal modo que se impida su accionamiento desde el interior; dificultando así que la plataforma sea utilizada por el personal.</w:t>
      </w:r>
    </w:p>
    <w:p w:rsidR="008E45C7" w:rsidRPr="00E71DBF" w:rsidRDefault="008E45C7" w:rsidP="00602D54">
      <w:pPr>
        <w:autoSpaceDE w:val="0"/>
        <w:autoSpaceDN w:val="0"/>
        <w:adjustRightInd w:val="0"/>
        <w:spacing w:after="0" w:line="240" w:lineRule="auto"/>
        <w:ind w:firstLine="340"/>
        <w:jc w:val="both"/>
        <w:rPr>
          <w:rFonts w:cstheme="minorHAnsi"/>
          <w:sz w:val="23"/>
          <w:szCs w:val="23"/>
          <w:lang w:val="es-US"/>
        </w:rPr>
      </w:pPr>
      <w:r w:rsidRPr="00E71DBF">
        <w:rPr>
          <w:rFonts w:cstheme="minorHAnsi"/>
          <w:sz w:val="23"/>
          <w:szCs w:val="23"/>
          <w:lang w:val="es-US"/>
        </w:rPr>
        <w:t>El cuadro de mandos debe disponer también de un botón de parada de emergencia que permita detener la plataforma en cualquier momento.</w:t>
      </w:r>
    </w:p>
    <w:p w:rsidR="008E45C7" w:rsidRPr="00E71DBF" w:rsidRDefault="008E45C7" w:rsidP="00602D54">
      <w:pPr>
        <w:autoSpaceDE w:val="0"/>
        <w:autoSpaceDN w:val="0"/>
        <w:adjustRightInd w:val="0"/>
        <w:spacing w:after="0" w:line="240" w:lineRule="auto"/>
        <w:ind w:firstLine="340"/>
        <w:jc w:val="both"/>
        <w:rPr>
          <w:rFonts w:cstheme="minorHAnsi"/>
          <w:sz w:val="23"/>
          <w:szCs w:val="23"/>
          <w:u w:val="single"/>
          <w:lang w:val="es-US"/>
        </w:rPr>
      </w:pPr>
      <w:r w:rsidRPr="00E71DBF">
        <w:rPr>
          <w:rFonts w:cstheme="minorHAnsi"/>
          <w:sz w:val="23"/>
          <w:szCs w:val="23"/>
          <w:u w:val="single"/>
          <w:lang w:val="es-US"/>
        </w:rPr>
        <w:t>Instalación eléctrica en general</w:t>
      </w:r>
    </w:p>
    <w:p w:rsidR="008E45C7" w:rsidRPr="00E71DBF" w:rsidRDefault="008E45C7" w:rsidP="00602D54">
      <w:pPr>
        <w:autoSpaceDE w:val="0"/>
        <w:autoSpaceDN w:val="0"/>
        <w:adjustRightInd w:val="0"/>
        <w:spacing w:after="0" w:line="240" w:lineRule="auto"/>
        <w:ind w:firstLine="340"/>
        <w:jc w:val="both"/>
        <w:rPr>
          <w:rFonts w:cstheme="minorHAnsi"/>
          <w:sz w:val="23"/>
          <w:szCs w:val="23"/>
          <w:lang w:val="es-US"/>
        </w:rPr>
      </w:pPr>
      <w:r w:rsidRPr="00E71DBF">
        <w:rPr>
          <w:rFonts w:cstheme="minorHAnsi"/>
          <w:sz w:val="23"/>
          <w:szCs w:val="23"/>
          <w:lang w:val="es-US"/>
        </w:rPr>
        <w:t>En general, antes de conectar todo el sistema eléctrico se han de comprobar varias cosas:</w:t>
      </w:r>
    </w:p>
    <w:p w:rsidR="008E45C7" w:rsidRPr="00E71DBF" w:rsidRDefault="008E45C7" w:rsidP="00602D54">
      <w:pPr>
        <w:autoSpaceDE w:val="0"/>
        <w:autoSpaceDN w:val="0"/>
        <w:adjustRightInd w:val="0"/>
        <w:spacing w:after="0" w:line="240" w:lineRule="auto"/>
        <w:ind w:firstLine="340"/>
        <w:jc w:val="both"/>
        <w:rPr>
          <w:rFonts w:cstheme="minorHAnsi"/>
          <w:sz w:val="23"/>
          <w:szCs w:val="23"/>
          <w:lang w:val="es-US"/>
        </w:rPr>
      </w:pPr>
      <w:r w:rsidRPr="00E71DBF">
        <w:rPr>
          <w:rFonts w:cstheme="minorHAnsi"/>
          <w:sz w:val="23"/>
          <w:szCs w:val="23"/>
          <w:lang w:val="es-US"/>
        </w:rPr>
        <w:t>Que la tensión utilizada es la correcta.</w:t>
      </w:r>
    </w:p>
    <w:p w:rsidR="008E45C7" w:rsidRPr="00E71DBF" w:rsidRDefault="008E45C7" w:rsidP="00602D54">
      <w:pPr>
        <w:autoSpaceDE w:val="0"/>
        <w:autoSpaceDN w:val="0"/>
        <w:adjustRightInd w:val="0"/>
        <w:spacing w:after="0" w:line="240" w:lineRule="auto"/>
        <w:ind w:firstLine="340"/>
        <w:jc w:val="both"/>
        <w:rPr>
          <w:rFonts w:cstheme="minorHAnsi"/>
          <w:sz w:val="23"/>
          <w:szCs w:val="23"/>
          <w:lang w:val="es-US"/>
        </w:rPr>
      </w:pPr>
      <w:r w:rsidRPr="00E71DBF">
        <w:rPr>
          <w:rFonts w:cstheme="minorHAnsi"/>
          <w:sz w:val="23"/>
          <w:szCs w:val="23"/>
          <w:lang w:val="es-US"/>
        </w:rPr>
        <w:t>Las conexiones de los finales de carrera, motor y entrada a red.</w:t>
      </w:r>
    </w:p>
    <w:p w:rsidR="008E45C7" w:rsidRPr="00E71DBF" w:rsidRDefault="008E45C7" w:rsidP="00602D54">
      <w:pPr>
        <w:autoSpaceDE w:val="0"/>
        <w:autoSpaceDN w:val="0"/>
        <w:adjustRightInd w:val="0"/>
        <w:spacing w:after="0" w:line="240" w:lineRule="auto"/>
        <w:ind w:firstLine="340"/>
        <w:jc w:val="both"/>
        <w:rPr>
          <w:rFonts w:cstheme="minorHAnsi"/>
          <w:sz w:val="23"/>
          <w:szCs w:val="23"/>
          <w:lang w:val="es-US"/>
        </w:rPr>
      </w:pPr>
      <w:r w:rsidRPr="00E71DBF">
        <w:rPr>
          <w:rFonts w:cstheme="minorHAnsi"/>
          <w:sz w:val="23"/>
          <w:szCs w:val="23"/>
          <w:lang w:val="es-US"/>
        </w:rPr>
        <w:t>Que los finales de carrera estén en circuito cerrado.</w:t>
      </w:r>
    </w:p>
    <w:p w:rsidR="008E45C7" w:rsidRPr="00E71DBF" w:rsidRDefault="008E45C7" w:rsidP="00602D54">
      <w:pPr>
        <w:autoSpaceDE w:val="0"/>
        <w:autoSpaceDN w:val="0"/>
        <w:adjustRightInd w:val="0"/>
        <w:spacing w:after="0" w:line="240" w:lineRule="auto"/>
        <w:ind w:firstLine="340"/>
        <w:jc w:val="both"/>
        <w:rPr>
          <w:rFonts w:cstheme="minorHAnsi"/>
          <w:sz w:val="23"/>
          <w:szCs w:val="23"/>
          <w:lang w:val="es-US"/>
        </w:rPr>
      </w:pPr>
      <w:r w:rsidRPr="00E71DBF">
        <w:rPr>
          <w:rFonts w:cstheme="minorHAnsi"/>
          <w:sz w:val="23"/>
          <w:szCs w:val="23"/>
          <w:lang w:val="es-US"/>
        </w:rPr>
        <w:t>Por otra parte, y como toda maquinaria de funcionamiento eléctrico, debe estar protegida contra riesgos de contactos eléctricos indirectos, mediante la conexión a tierra de sus pailas metálicas y con instalación de un interruptor automático diferencial de 300 mA de sensibilidad máxima.</w:t>
      </w:r>
    </w:p>
    <w:p w:rsidR="008E45C7" w:rsidRPr="00E71DBF" w:rsidRDefault="008E45C7" w:rsidP="00602D54">
      <w:pPr>
        <w:autoSpaceDE w:val="0"/>
        <w:autoSpaceDN w:val="0"/>
        <w:adjustRightInd w:val="0"/>
        <w:spacing w:after="0" w:line="240" w:lineRule="auto"/>
        <w:ind w:firstLine="340"/>
        <w:jc w:val="both"/>
        <w:rPr>
          <w:rFonts w:cstheme="minorHAnsi"/>
          <w:sz w:val="23"/>
          <w:szCs w:val="23"/>
          <w:u w:val="single"/>
          <w:lang w:val="es-US"/>
        </w:rPr>
      </w:pPr>
      <w:r w:rsidRPr="00E71DBF">
        <w:rPr>
          <w:rFonts w:cstheme="minorHAnsi"/>
          <w:sz w:val="23"/>
          <w:szCs w:val="23"/>
          <w:u w:val="single"/>
          <w:lang w:val="es-US"/>
        </w:rPr>
        <w:t>Plataforma de elevación</w:t>
      </w:r>
    </w:p>
    <w:p w:rsidR="008E45C7" w:rsidRPr="00E71DBF" w:rsidRDefault="008E45C7" w:rsidP="00602D54">
      <w:pPr>
        <w:autoSpaceDE w:val="0"/>
        <w:autoSpaceDN w:val="0"/>
        <w:adjustRightInd w:val="0"/>
        <w:spacing w:after="0" w:line="240" w:lineRule="auto"/>
        <w:ind w:firstLine="340"/>
        <w:jc w:val="both"/>
        <w:rPr>
          <w:rFonts w:cstheme="minorHAnsi"/>
          <w:sz w:val="23"/>
          <w:szCs w:val="23"/>
          <w:u w:val="single"/>
          <w:lang w:val="es-US"/>
        </w:rPr>
      </w:pPr>
      <w:r w:rsidRPr="00E71DBF">
        <w:rPr>
          <w:rFonts w:cstheme="minorHAnsi"/>
          <w:sz w:val="23"/>
          <w:szCs w:val="23"/>
          <w:u w:val="single"/>
          <w:lang w:val="es-US"/>
        </w:rPr>
        <w:t>Plataforma propiamente dicha</w:t>
      </w:r>
    </w:p>
    <w:p w:rsidR="008E45C7" w:rsidRPr="00E71DBF" w:rsidRDefault="008E45C7" w:rsidP="00602D54">
      <w:pPr>
        <w:autoSpaceDE w:val="0"/>
        <w:autoSpaceDN w:val="0"/>
        <w:adjustRightInd w:val="0"/>
        <w:spacing w:after="0" w:line="240" w:lineRule="auto"/>
        <w:ind w:firstLine="340"/>
        <w:jc w:val="both"/>
        <w:rPr>
          <w:rFonts w:cstheme="minorHAnsi"/>
          <w:sz w:val="23"/>
          <w:szCs w:val="23"/>
          <w:lang w:val="es-US"/>
        </w:rPr>
      </w:pPr>
      <w:r w:rsidRPr="00E71DBF">
        <w:rPr>
          <w:rFonts w:cstheme="minorHAnsi"/>
          <w:sz w:val="23"/>
          <w:szCs w:val="23"/>
          <w:lang w:val="es-US"/>
        </w:rPr>
        <w:t>La plataforma de carga debe estar protegida en su techo y paredes laterales, de modo que no puedan sobresalir los materiales transportados y no exista riesgo de caída de materiales al y desde el exterior.</w:t>
      </w:r>
    </w:p>
    <w:p w:rsidR="008E45C7" w:rsidRPr="00E71DBF" w:rsidRDefault="008E45C7" w:rsidP="00602D54">
      <w:pPr>
        <w:autoSpaceDE w:val="0"/>
        <w:autoSpaceDN w:val="0"/>
        <w:adjustRightInd w:val="0"/>
        <w:spacing w:after="0" w:line="240" w:lineRule="auto"/>
        <w:ind w:firstLine="340"/>
        <w:jc w:val="both"/>
        <w:rPr>
          <w:rFonts w:cstheme="minorHAnsi"/>
          <w:sz w:val="23"/>
          <w:szCs w:val="23"/>
          <w:lang w:val="es-US"/>
        </w:rPr>
      </w:pPr>
      <w:r w:rsidRPr="00E71DBF">
        <w:rPr>
          <w:rFonts w:cstheme="minorHAnsi"/>
          <w:sz w:val="23"/>
          <w:szCs w:val="23"/>
          <w:lang w:val="es-US"/>
        </w:rPr>
        <w:t>Los materiales utilizados en la construcción de esta cabina deben tener suficiente resistencia mecánica.</w:t>
      </w:r>
    </w:p>
    <w:p w:rsidR="008E45C7" w:rsidRPr="00E71DBF" w:rsidRDefault="008E45C7" w:rsidP="00602D54">
      <w:pPr>
        <w:autoSpaceDE w:val="0"/>
        <w:autoSpaceDN w:val="0"/>
        <w:adjustRightInd w:val="0"/>
        <w:spacing w:after="0" w:line="240" w:lineRule="auto"/>
        <w:ind w:firstLine="340"/>
        <w:jc w:val="both"/>
        <w:rPr>
          <w:rFonts w:cstheme="minorHAnsi"/>
          <w:sz w:val="23"/>
          <w:szCs w:val="23"/>
          <w:u w:val="single"/>
          <w:lang w:val="es-US"/>
        </w:rPr>
      </w:pPr>
      <w:r w:rsidRPr="00E71DBF">
        <w:rPr>
          <w:rFonts w:cstheme="minorHAnsi"/>
          <w:sz w:val="23"/>
          <w:szCs w:val="23"/>
          <w:u w:val="single"/>
          <w:lang w:val="es-US"/>
        </w:rPr>
        <w:t>Puertas de acceso a la plataforma</w:t>
      </w:r>
    </w:p>
    <w:p w:rsidR="008E45C7" w:rsidRPr="00E71DBF" w:rsidRDefault="008E45C7" w:rsidP="00602D54">
      <w:pPr>
        <w:autoSpaceDE w:val="0"/>
        <w:autoSpaceDN w:val="0"/>
        <w:adjustRightInd w:val="0"/>
        <w:spacing w:after="0" w:line="240" w:lineRule="auto"/>
        <w:ind w:firstLine="340"/>
        <w:jc w:val="both"/>
        <w:rPr>
          <w:rFonts w:cstheme="minorHAnsi"/>
          <w:sz w:val="23"/>
          <w:szCs w:val="23"/>
          <w:lang w:val="es-US"/>
        </w:rPr>
      </w:pPr>
      <w:r w:rsidRPr="00E71DBF">
        <w:rPr>
          <w:rFonts w:cstheme="minorHAnsi"/>
          <w:sz w:val="23"/>
          <w:szCs w:val="23"/>
          <w:lang w:val="es-US"/>
        </w:rPr>
        <w:t>Deben ir provistas de un dispositivo en el cerrojo de modo que necesariamente tengan que estar totalmente cerradas para que funcione el aparato.</w:t>
      </w:r>
    </w:p>
    <w:p w:rsidR="008E45C7" w:rsidRPr="00E71DBF" w:rsidRDefault="008E45C7" w:rsidP="00602D54">
      <w:pPr>
        <w:autoSpaceDE w:val="0"/>
        <w:autoSpaceDN w:val="0"/>
        <w:adjustRightInd w:val="0"/>
        <w:spacing w:after="0" w:line="240" w:lineRule="auto"/>
        <w:ind w:firstLine="340"/>
        <w:jc w:val="both"/>
        <w:rPr>
          <w:rFonts w:cstheme="minorHAnsi"/>
          <w:sz w:val="23"/>
          <w:szCs w:val="23"/>
          <w:lang w:val="es-US"/>
        </w:rPr>
      </w:pPr>
      <w:r w:rsidRPr="00E71DBF">
        <w:rPr>
          <w:rFonts w:cstheme="minorHAnsi"/>
          <w:sz w:val="23"/>
          <w:szCs w:val="23"/>
          <w:lang w:val="es-US"/>
        </w:rPr>
        <w:t>Asimismo, deben tener un cartel bien visible que prohíba la utilización del montacargas para transporte del personal, y en el que se especifique la carga máxima admisible.</w:t>
      </w:r>
    </w:p>
    <w:p w:rsidR="008E45C7" w:rsidRPr="00E71DBF" w:rsidRDefault="008E45C7" w:rsidP="00602D54">
      <w:pPr>
        <w:autoSpaceDE w:val="0"/>
        <w:autoSpaceDN w:val="0"/>
        <w:adjustRightInd w:val="0"/>
        <w:spacing w:after="0" w:line="240" w:lineRule="auto"/>
        <w:ind w:firstLine="340"/>
        <w:jc w:val="both"/>
        <w:rPr>
          <w:rFonts w:cstheme="minorHAnsi"/>
          <w:sz w:val="23"/>
          <w:szCs w:val="23"/>
          <w:u w:val="single"/>
          <w:lang w:val="es-US"/>
        </w:rPr>
      </w:pPr>
      <w:r w:rsidRPr="00E71DBF">
        <w:rPr>
          <w:rFonts w:cstheme="minorHAnsi"/>
          <w:sz w:val="23"/>
          <w:szCs w:val="23"/>
          <w:u w:val="single"/>
          <w:lang w:val="es-US"/>
        </w:rPr>
        <w:t>Paracaídas</w:t>
      </w:r>
    </w:p>
    <w:p w:rsidR="008E45C7" w:rsidRPr="00E71DBF" w:rsidRDefault="008E45C7" w:rsidP="00602D54">
      <w:pPr>
        <w:autoSpaceDE w:val="0"/>
        <w:autoSpaceDN w:val="0"/>
        <w:adjustRightInd w:val="0"/>
        <w:spacing w:after="0" w:line="240" w:lineRule="auto"/>
        <w:ind w:firstLine="340"/>
        <w:jc w:val="both"/>
        <w:rPr>
          <w:rFonts w:cstheme="minorHAnsi"/>
          <w:sz w:val="23"/>
          <w:szCs w:val="23"/>
          <w:lang w:val="es-US"/>
        </w:rPr>
      </w:pPr>
      <w:r w:rsidRPr="00E71DBF">
        <w:rPr>
          <w:rFonts w:cstheme="minorHAnsi"/>
          <w:sz w:val="23"/>
          <w:szCs w:val="23"/>
          <w:lang w:val="es-US"/>
        </w:rPr>
        <w:t>Se trata de un dispositivo situado en la parte superior de la cabina que actúa sobre las guías o la estructura portante bloqueando el conjunto, en caso de rotura del cable de suspensión.</w:t>
      </w:r>
    </w:p>
    <w:p w:rsidR="008E45C7" w:rsidRPr="00E71DBF" w:rsidRDefault="008E45C7" w:rsidP="00602D54">
      <w:pPr>
        <w:autoSpaceDE w:val="0"/>
        <w:autoSpaceDN w:val="0"/>
        <w:adjustRightInd w:val="0"/>
        <w:spacing w:after="0" w:line="240" w:lineRule="auto"/>
        <w:ind w:firstLine="340"/>
        <w:jc w:val="both"/>
        <w:rPr>
          <w:rFonts w:cstheme="minorHAnsi"/>
          <w:sz w:val="23"/>
          <w:szCs w:val="23"/>
          <w:lang w:val="es-US"/>
        </w:rPr>
      </w:pPr>
      <w:r w:rsidRPr="00E71DBF">
        <w:rPr>
          <w:rFonts w:cstheme="minorHAnsi"/>
          <w:sz w:val="23"/>
          <w:szCs w:val="23"/>
          <w:lang w:val="es-US"/>
        </w:rPr>
        <w:lastRenderedPageBreak/>
        <w:t>Para proceder al desbloqueo, es necesario subsanar la avería, instalando un cable nuevo, y, a continuación, mover la cabina en sentido ascendente, con lo cual el paracaídas deja de actuar.</w:t>
      </w:r>
    </w:p>
    <w:p w:rsidR="008E45C7" w:rsidRPr="00E71DBF" w:rsidRDefault="008E45C7" w:rsidP="00602D54">
      <w:pPr>
        <w:autoSpaceDE w:val="0"/>
        <w:autoSpaceDN w:val="0"/>
        <w:adjustRightInd w:val="0"/>
        <w:spacing w:after="0" w:line="240" w:lineRule="auto"/>
        <w:ind w:firstLine="340"/>
        <w:jc w:val="both"/>
        <w:rPr>
          <w:rFonts w:cstheme="minorHAnsi"/>
          <w:sz w:val="23"/>
          <w:szCs w:val="23"/>
          <w:u w:val="single"/>
          <w:lang w:val="es-US"/>
        </w:rPr>
      </w:pPr>
      <w:r w:rsidRPr="00E71DBF">
        <w:rPr>
          <w:rFonts w:cstheme="minorHAnsi"/>
          <w:sz w:val="23"/>
          <w:szCs w:val="23"/>
          <w:u w:val="single"/>
          <w:lang w:val="es-US"/>
        </w:rPr>
        <w:t>Salvavidas</w:t>
      </w:r>
    </w:p>
    <w:p w:rsidR="008E45C7" w:rsidRPr="00E71DBF" w:rsidRDefault="008E45C7" w:rsidP="00602D54">
      <w:pPr>
        <w:autoSpaceDE w:val="0"/>
        <w:autoSpaceDN w:val="0"/>
        <w:adjustRightInd w:val="0"/>
        <w:spacing w:after="0" w:line="240" w:lineRule="auto"/>
        <w:ind w:firstLine="340"/>
        <w:jc w:val="both"/>
        <w:rPr>
          <w:rFonts w:cstheme="minorHAnsi"/>
          <w:sz w:val="23"/>
          <w:szCs w:val="23"/>
          <w:lang w:val="es-US"/>
        </w:rPr>
      </w:pPr>
      <w:r w:rsidRPr="00E71DBF">
        <w:rPr>
          <w:rFonts w:cstheme="minorHAnsi"/>
          <w:sz w:val="23"/>
          <w:szCs w:val="23"/>
          <w:lang w:val="es-US"/>
        </w:rPr>
        <w:t>En la parte inferior de la cabina se debe disponer un sistema que produzca la detención del aparato en caso de que la cabina encuentre algún obstáculo en su descenso.</w:t>
      </w:r>
    </w:p>
    <w:p w:rsidR="00EE3201" w:rsidRPr="00E71DBF" w:rsidRDefault="008E45C7" w:rsidP="00602D54">
      <w:pPr>
        <w:autoSpaceDE w:val="0"/>
        <w:autoSpaceDN w:val="0"/>
        <w:adjustRightInd w:val="0"/>
        <w:spacing w:after="0" w:line="240" w:lineRule="auto"/>
        <w:ind w:firstLine="340"/>
        <w:jc w:val="both"/>
        <w:rPr>
          <w:rFonts w:cstheme="minorHAnsi"/>
          <w:sz w:val="23"/>
          <w:szCs w:val="23"/>
          <w:lang w:val="es-US"/>
        </w:rPr>
      </w:pPr>
      <w:r w:rsidRPr="00E71DBF">
        <w:rPr>
          <w:rFonts w:cstheme="minorHAnsi"/>
          <w:sz w:val="23"/>
          <w:szCs w:val="23"/>
          <w:lang w:val="es-US"/>
        </w:rPr>
        <w:t>Dicho sistema puede estar constituido por un bastidor con las dimensiones de la plataforma, suspendido de cuatro cadenas con sus dispositivos de corte correspondientes. Ha de tenerse en cuenta que la longitud de las cadenas ha de ser mayor que la distancia máxima de frenado del aparato a plena carga.</w:t>
      </w:r>
    </w:p>
    <w:p w:rsidR="00EE3201" w:rsidRPr="00E71DBF" w:rsidRDefault="00EE3201" w:rsidP="00602D54">
      <w:pPr>
        <w:spacing w:after="0" w:line="240" w:lineRule="auto"/>
        <w:ind w:firstLine="340"/>
        <w:jc w:val="both"/>
        <w:rPr>
          <w:rFonts w:cstheme="minorHAnsi"/>
          <w:sz w:val="23"/>
          <w:szCs w:val="23"/>
          <w:lang w:val="es-US"/>
        </w:rPr>
      </w:pPr>
    </w:p>
    <w:p w:rsidR="00EE3201" w:rsidRPr="00E71DBF" w:rsidRDefault="00EE3201" w:rsidP="00602D54">
      <w:pPr>
        <w:pStyle w:val="Ttulo1"/>
        <w:spacing w:before="0" w:line="240" w:lineRule="auto"/>
        <w:ind w:firstLine="340"/>
        <w:jc w:val="both"/>
        <w:rPr>
          <w:rFonts w:asciiTheme="minorHAnsi" w:eastAsiaTheme="minorHAnsi" w:hAnsiTheme="minorHAnsi" w:cstheme="minorHAnsi"/>
          <w:b w:val="0"/>
          <w:bCs w:val="0"/>
          <w:color w:val="auto"/>
          <w:sz w:val="23"/>
          <w:szCs w:val="23"/>
          <w:u w:val="single"/>
          <w:lang w:val="es-US"/>
        </w:rPr>
      </w:pPr>
      <w:r w:rsidRPr="00E71DBF">
        <w:rPr>
          <w:rFonts w:asciiTheme="minorHAnsi" w:eastAsiaTheme="minorHAnsi" w:hAnsiTheme="minorHAnsi" w:cstheme="minorHAnsi"/>
          <w:b w:val="0"/>
          <w:bCs w:val="0"/>
          <w:color w:val="auto"/>
          <w:sz w:val="23"/>
          <w:szCs w:val="23"/>
          <w:u w:val="single"/>
          <w:lang w:val="es-US"/>
        </w:rPr>
        <w:t xml:space="preserve">Sensor óptico de barrera por reflexión </w:t>
      </w:r>
    </w:p>
    <w:p w:rsidR="00EE3201" w:rsidRPr="00E71DBF" w:rsidRDefault="00A30E54" w:rsidP="00602D54">
      <w:pPr>
        <w:autoSpaceDE w:val="0"/>
        <w:autoSpaceDN w:val="0"/>
        <w:adjustRightInd w:val="0"/>
        <w:spacing w:after="0" w:line="240" w:lineRule="auto"/>
        <w:ind w:firstLine="340"/>
        <w:jc w:val="both"/>
        <w:rPr>
          <w:rFonts w:cstheme="minorHAnsi"/>
          <w:sz w:val="23"/>
          <w:szCs w:val="23"/>
          <w:u w:val="single"/>
          <w:lang w:val="es-US"/>
        </w:rPr>
      </w:pPr>
      <w:r w:rsidRPr="00E71DBF">
        <w:rPr>
          <w:rFonts w:cstheme="minorHAnsi"/>
          <w:noProof/>
          <w:sz w:val="23"/>
          <w:szCs w:val="23"/>
          <w:u w:val="single"/>
          <w:lang w:eastAsia="es-AR"/>
        </w:rPr>
        <w:drawing>
          <wp:anchor distT="0" distB="0" distL="114300" distR="114300" simplePos="0" relativeHeight="251656192" behindDoc="0" locked="0" layoutInCell="1" allowOverlap="1">
            <wp:simplePos x="0" y="0"/>
            <wp:positionH relativeFrom="column">
              <wp:posOffset>-107950</wp:posOffset>
            </wp:positionH>
            <wp:positionV relativeFrom="paragraph">
              <wp:posOffset>100330</wp:posOffset>
            </wp:positionV>
            <wp:extent cx="1527175" cy="1672590"/>
            <wp:effectExtent l="0" t="0" r="0" b="0"/>
            <wp:wrapSquare wrapText="bothSides"/>
            <wp:docPr id="9" name="Imagen 7" descr="https://files.pepperl-fuchs.com/webcat/navi/productInfo/pd/b228930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files.pepperl-fuchs.com/webcat/navi/productInfo/pd/b228930a.png"/>
                    <pic:cNvPicPr>
                      <a:picLocks noChangeAspect="1" noChangeArrowheads="1"/>
                    </pic:cNvPicPr>
                  </pic:nvPicPr>
                  <pic:blipFill>
                    <a:blip r:embed="rId15" cstate="print"/>
                    <a:srcRect/>
                    <a:stretch>
                      <a:fillRect/>
                    </a:stretch>
                  </pic:blipFill>
                  <pic:spPr bwMode="auto">
                    <a:xfrm>
                      <a:off x="0" y="0"/>
                      <a:ext cx="1527175" cy="1672590"/>
                    </a:xfrm>
                    <a:prstGeom prst="rect">
                      <a:avLst/>
                    </a:prstGeom>
                    <a:noFill/>
                    <a:ln w="9525">
                      <a:noFill/>
                      <a:miter lim="800000"/>
                      <a:headEnd/>
                      <a:tailEnd/>
                    </a:ln>
                  </pic:spPr>
                </pic:pic>
              </a:graphicData>
            </a:graphic>
          </wp:anchor>
        </w:drawing>
      </w:r>
    </w:p>
    <w:p w:rsidR="00EE3201" w:rsidRPr="00E71DBF" w:rsidRDefault="00A30E54" w:rsidP="00602D54">
      <w:pPr>
        <w:autoSpaceDE w:val="0"/>
        <w:autoSpaceDN w:val="0"/>
        <w:adjustRightInd w:val="0"/>
        <w:spacing w:after="0" w:line="240" w:lineRule="auto"/>
        <w:ind w:firstLine="340"/>
        <w:jc w:val="both"/>
        <w:rPr>
          <w:rFonts w:cstheme="minorHAnsi"/>
        </w:rPr>
      </w:pPr>
      <w:r w:rsidRPr="00E71DBF">
        <w:rPr>
          <w:rFonts w:cstheme="minorHAnsi"/>
        </w:rPr>
        <w:t>Dispositivo que sirve para la d</w:t>
      </w:r>
      <w:r w:rsidR="00EE3201" w:rsidRPr="00E71DBF">
        <w:rPr>
          <w:rFonts w:cstheme="minorHAnsi"/>
        </w:rPr>
        <w:t>etección y seguimiento de objetos durante la manipulación de materiales</w:t>
      </w:r>
    </w:p>
    <w:p w:rsidR="00EE3201" w:rsidRPr="00E71DBF" w:rsidRDefault="00EE3201" w:rsidP="00602D54">
      <w:pPr>
        <w:autoSpaceDE w:val="0"/>
        <w:autoSpaceDN w:val="0"/>
        <w:adjustRightInd w:val="0"/>
        <w:spacing w:after="0" w:line="240" w:lineRule="auto"/>
        <w:ind w:firstLine="340"/>
        <w:jc w:val="both"/>
        <w:rPr>
          <w:rFonts w:cstheme="minorHAnsi"/>
          <w:b/>
        </w:rPr>
      </w:pPr>
      <w:r w:rsidRPr="00E71DBF">
        <w:rPr>
          <w:rFonts w:cstheme="minorHAnsi"/>
          <w:b/>
        </w:rPr>
        <w:t>Principio de funcionamiento</w:t>
      </w:r>
    </w:p>
    <w:p w:rsidR="00EE3201" w:rsidRPr="00E71DBF" w:rsidRDefault="00EE3201" w:rsidP="00602D54">
      <w:pPr>
        <w:autoSpaceDE w:val="0"/>
        <w:autoSpaceDN w:val="0"/>
        <w:adjustRightInd w:val="0"/>
        <w:spacing w:after="0" w:line="240" w:lineRule="auto"/>
        <w:ind w:firstLine="340"/>
        <w:jc w:val="both"/>
        <w:rPr>
          <w:rFonts w:cstheme="minorHAnsi"/>
        </w:rPr>
      </w:pPr>
      <w:r w:rsidRPr="00E71DBF">
        <w:rPr>
          <w:rFonts w:cstheme="minorHAnsi"/>
        </w:rPr>
        <w:t xml:space="preserve">Una barrera óptica de reflexión contiene emisor y receptor en una carcasa. La luz del emisor se reflecta desde un reflector hacia el receptor. En caso de interrupción del haz de luz por medio de un objeto se activa la función de conexión. </w:t>
      </w:r>
    </w:p>
    <w:p w:rsidR="00EE3201" w:rsidRPr="00E71DBF" w:rsidRDefault="00F17893" w:rsidP="00602D54">
      <w:pPr>
        <w:autoSpaceDE w:val="0"/>
        <w:autoSpaceDN w:val="0"/>
        <w:adjustRightInd w:val="0"/>
        <w:spacing w:after="0" w:line="240" w:lineRule="auto"/>
        <w:ind w:firstLine="340"/>
        <w:jc w:val="both"/>
        <w:rPr>
          <w:rFonts w:cstheme="minorHAnsi"/>
          <w:sz w:val="23"/>
          <w:szCs w:val="23"/>
          <w:u w:val="single"/>
          <w:lang w:val="es-US"/>
        </w:rPr>
      </w:pPr>
      <w:r w:rsidRPr="00E71DBF">
        <w:rPr>
          <w:rFonts w:cstheme="minorHAnsi"/>
          <w:noProof/>
          <w:sz w:val="23"/>
          <w:szCs w:val="23"/>
          <w:u w:val="single"/>
          <w:lang w:eastAsia="es-AR"/>
        </w:rPr>
        <w:drawing>
          <wp:anchor distT="0" distB="0" distL="114300" distR="114300" simplePos="0" relativeHeight="251657216" behindDoc="0" locked="0" layoutInCell="1" allowOverlap="1">
            <wp:simplePos x="0" y="0"/>
            <wp:positionH relativeFrom="column">
              <wp:posOffset>18415</wp:posOffset>
            </wp:positionH>
            <wp:positionV relativeFrom="paragraph">
              <wp:posOffset>-297180</wp:posOffset>
            </wp:positionV>
            <wp:extent cx="2103755" cy="768350"/>
            <wp:effectExtent l="19050" t="0" r="0" b="0"/>
            <wp:wrapThrough wrapText="bothSides">
              <wp:wrapPolygon edited="0">
                <wp:start x="-196" y="0"/>
                <wp:lineTo x="-196" y="20886"/>
                <wp:lineTo x="21515" y="20886"/>
                <wp:lineTo x="21515" y="0"/>
                <wp:lineTo x="-196" y="0"/>
              </wp:wrapPolygon>
            </wp:wrapThrough>
            <wp:docPr id="11"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cstate="print"/>
                    <a:srcRect/>
                    <a:stretch>
                      <a:fillRect/>
                    </a:stretch>
                  </pic:blipFill>
                  <pic:spPr bwMode="auto">
                    <a:xfrm>
                      <a:off x="0" y="0"/>
                      <a:ext cx="2103755" cy="768350"/>
                    </a:xfrm>
                    <a:prstGeom prst="rect">
                      <a:avLst/>
                    </a:prstGeom>
                    <a:noFill/>
                    <a:ln w="9525">
                      <a:noFill/>
                      <a:miter lim="800000"/>
                      <a:headEnd/>
                      <a:tailEnd/>
                    </a:ln>
                  </pic:spPr>
                </pic:pic>
              </a:graphicData>
            </a:graphic>
          </wp:anchor>
        </w:drawing>
      </w:r>
    </w:p>
    <w:p w:rsidR="00A30E54" w:rsidRPr="00E71DBF" w:rsidRDefault="00A30E54" w:rsidP="00602D54">
      <w:pPr>
        <w:autoSpaceDE w:val="0"/>
        <w:autoSpaceDN w:val="0"/>
        <w:adjustRightInd w:val="0"/>
        <w:spacing w:after="0" w:line="240" w:lineRule="auto"/>
        <w:ind w:firstLine="340"/>
        <w:jc w:val="both"/>
        <w:rPr>
          <w:rFonts w:cstheme="minorHAnsi"/>
          <w:sz w:val="23"/>
          <w:szCs w:val="23"/>
          <w:u w:val="single"/>
          <w:lang w:val="es-US"/>
        </w:rPr>
      </w:pPr>
    </w:p>
    <w:p w:rsidR="00A30E54" w:rsidRPr="00E71DBF" w:rsidRDefault="00A30E54" w:rsidP="00602D54">
      <w:pPr>
        <w:autoSpaceDE w:val="0"/>
        <w:autoSpaceDN w:val="0"/>
        <w:adjustRightInd w:val="0"/>
        <w:spacing w:after="0" w:line="240" w:lineRule="auto"/>
        <w:ind w:firstLine="340"/>
        <w:jc w:val="both"/>
        <w:rPr>
          <w:rFonts w:cstheme="minorHAnsi"/>
          <w:sz w:val="23"/>
          <w:szCs w:val="23"/>
          <w:u w:val="single"/>
          <w:lang w:val="es-US"/>
        </w:rPr>
      </w:pPr>
    </w:p>
    <w:p w:rsidR="00A30E54" w:rsidRPr="00E71DBF" w:rsidRDefault="00A30E54" w:rsidP="00602D54">
      <w:pPr>
        <w:autoSpaceDE w:val="0"/>
        <w:autoSpaceDN w:val="0"/>
        <w:adjustRightInd w:val="0"/>
        <w:spacing w:after="0" w:line="240" w:lineRule="auto"/>
        <w:ind w:firstLine="340"/>
        <w:jc w:val="both"/>
        <w:rPr>
          <w:rFonts w:cstheme="minorHAnsi"/>
          <w:sz w:val="23"/>
          <w:szCs w:val="23"/>
          <w:u w:val="single"/>
          <w:lang w:val="es-US"/>
        </w:rPr>
      </w:pPr>
    </w:p>
    <w:p w:rsidR="00F17893" w:rsidRPr="00E71DBF" w:rsidRDefault="00F17893" w:rsidP="00602D54">
      <w:pPr>
        <w:autoSpaceDE w:val="0"/>
        <w:autoSpaceDN w:val="0"/>
        <w:adjustRightInd w:val="0"/>
        <w:spacing w:after="0" w:line="240" w:lineRule="auto"/>
        <w:ind w:firstLine="340"/>
        <w:jc w:val="both"/>
        <w:rPr>
          <w:rFonts w:cstheme="minorHAnsi"/>
          <w:sz w:val="23"/>
          <w:szCs w:val="23"/>
          <w:u w:val="single"/>
          <w:lang w:val="es-US"/>
        </w:rPr>
      </w:pPr>
    </w:p>
    <w:p w:rsidR="00EE3201" w:rsidRPr="00E71DBF" w:rsidRDefault="008E45C7" w:rsidP="00602D54">
      <w:pPr>
        <w:autoSpaceDE w:val="0"/>
        <w:autoSpaceDN w:val="0"/>
        <w:adjustRightInd w:val="0"/>
        <w:spacing w:after="0" w:line="240" w:lineRule="auto"/>
        <w:ind w:firstLine="340"/>
        <w:jc w:val="both"/>
        <w:rPr>
          <w:rFonts w:cstheme="minorHAnsi"/>
          <w:sz w:val="23"/>
          <w:szCs w:val="23"/>
          <w:u w:val="single"/>
          <w:lang w:val="es-US"/>
        </w:rPr>
      </w:pPr>
      <w:r w:rsidRPr="00E71DBF">
        <w:rPr>
          <w:rFonts w:cstheme="minorHAnsi"/>
          <w:sz w:val="23"/>
          <w:szCs w:val="23"/>
          <w:u w:val="single"/>
          <w:lang w:val="es-US"/>
        </w:rPr>
        <w:t>Accesos a la plataforma</w:t>
      </w:r>
    </w:p>
    <w:p w:rsidR="008E45C7" w:rsidRPr="00E71DBF" w:rsidRDefault="008E45C7" w:rsidP="00602D54">
      <w:pPr>
        <w:autoSpaceDE w:val="0"/>
        <w:autoSpaceDN w:val="0"/>
        <w:adjustRightInd w:val="0"/>
        <w:spacing w:after="0" w:line="240" w:lineRule="auto"/>
        <w:ind w:firstLine="340"/>
        <w:jc w:val="both"/>
        <w:rPr>
          <w:rFonts w:cstheme="minorHAnsi"/>
          <w:sz w:val="23"/>
          <w:szCs w:val="23"/>
          <w:u w:val="single"/>
          <w:lang w:val="es-US"/>
        </w:rPr>
      </w:pPr>
      <w:r w:rsidRPr="00E71DBF">
        <w:rPr>
          <w:rFonts w:cstheme="minorHAnsi"/>
          <w:sz w:val="23"/>
          <w:szCs w:val="23"/>
          <w:u w:val="single"/>
          <w:lang w:val="es-US"/>
        </w:rPr>
        <w:t>Accesos en la planta baja</w:t>
      </w:r>
    </w:p>
    <w:p w:rsidR="008E45C7" w:rsidRPr="00E71DBF" w:rsidRDefault="008E45C7" w:rsidP="00602D54">
      <w:pPr>
        <w:autoSpaceDE w:val="0"/>
        <w:autoSpaceDN w:val="0"/>
        <w:adjustRightInd w:val="0"/>
        <w:spacing w:after="0" w:line="240" w:lineRule="auto"/>
        <w:ind w:firstLine="340"/>
        <w:jc w:val="both"/>
        <w:rPr>
          <w:rFonts w:cstheme="minorHAnsi"/>
          <w:sz w:val="23"/>
          <w:szCs w:val="23"/>
          <w:lang w:val="es-US"/>
        </w:rPr>
      </w:pPr>
      <w:r w:rsidRPr="00E71DBF">
        <w:rPr>
          <w:rFonts w:cstheme="minorHAnsi"/>
          <w:sz w:val="23"/>
          <w:szCs w:val="23"/>
          <w:lang w:val="es-US"/>
        </w:rPr>
        <w:t>La base de la estructura del montacargas debe estar acotada, de modo que no exista posibilidad de tránsito por debajo de la vertical de la plataforma. Este acotamiento puede ser de distintos tipos, dependiendo del tipo de estructura portante y de las puertas de carga que tenga la plataforma (en una sola de las caras o en caras opuestas).</w:t>
      </w:r>
    </w:p>
    <w:p w:rsidR="008E45C7" w:rsidRPr="00E71DBF" w:rsidRDefault="008E45C7" w:rsidP="00602D54">
      <w:pPr>
        <w:autoSpaceDE w:val="0"/>
        <w:autoSpaceDN w:val="0"/>
        <w:adjustRightInd w:val="0"/>
        <w:spacing w:after="0" w:line="240" w:lineRule="auto"/>
        <w:ind w:firstLine="340"/>
        <w:jc w:val="both"/>
        <w:rPr>
          <w:rFonts w:cstheme="minorHAnsi"/>
          <w:sz w:val="23"/>
          <w:szCs w:val="23"/>
          <w:lang w:val="es-US"/>
        </w:rPr>
      </w:pPr>
      <w:r w:rsidRPr="00E71DBF">
        <w:rPr>
          <w:rFonts w:cstheme="minorHAnsi"/>
          <w:sz w:val="23"/>
          <w:szCs w:val="23"/>
          <w:lang w:val="es-US"/>
        </w:rPr>
        <w:t>Existen sistemas en que automáticamente se abren las puertas de acceso cuando la plataforma del montacargas llega a la planta baja, y se cierran cuando asciende.</w:t>
      </w:r>
    </w:p>
    <w:p w:rsidR="008E45C7" w:rsidRPr="00E71DBF" w:rsidRDefault="008E45C7" w:rsidP="00602D54">
      <w:pPr>
        <w:autoSpaceDE w:val="0"/>
        <w:autoSpaceDN w:val="0"/>
        <w:adjustRightInd w:val="0"/>
        <w:spacing w:after="0" w:line="240" w:lineRule="auto"/>
        <w:ind w:firstLine="340"/>
        <w:jc w:val="both"/>
        <w:rPr>
          <w:rFonts w:cstheme="minorHAnsi"/>
          <w:sz w:val="23"/>
          <w:szCs w:val="23"/>
          <w:lang w:val="es-US"/>
        </w:rPr>
      </w:pPr>
      <w:r w:rsidRPr="00E71DBF">
        <w:rPr>
          <w:rFonts w:cstheme="minorHAnsi"/>
          <w:sz w:val="23"/>
          <w:szCs w:val="23"/>
          <w:lang w:val="es-US"/>
        </w:rPr>
        <w:t>En caso de utilizar barandillas o puertas de accionamiento manual, es conveniente que al abrirse activen un dispositivo de corte, de modo que necesariamente tengan que permanecer cerradas durante el funcionamiento del montacargas.</w:t>
      </w:r>
    </w:p>
    <w:p w:rsidR="008E45C7" w:rsidRPr="00E71DBF" w:rsidRDefault="008E45C7" w:rsidP="00602D54">
      <w:pPr>
        <w:autoSpaceDE w:val="0"/>
        <w:autoSpaceDN w:val="0"/>
        <w:adjustRightInd w:val="0"/>
        <w:spacing w:after="0" w:line="240" w:lineRule="auto"/>
        <w:ind w:firstLine="340"/>
        <w:jc w:val="both"/>
        <w:rPr>
          <w:rFonts w:cstheme="minorHAnsi"/>
          <w:sz w:val="23"/>
          <w:szCs w:val="23"/>
          <w:lang w:val="es-US"/>
        </w:rPr>
      </w:pPr>
      <w:r w:rsidRPr="00E71DBF">
        <w:rPr>
          <w:rFonts w:cstheme="minorHAnsi"/>
          <w:sz w:val="23"/>
          <w:szCs w:val="23"/>
          <w:lang w:val="es-US"/>
        </w:rPr>
        <w:t>Si el acceso al montacargas se hace desde el exterior de la obra, es además necesario disponer de una techumbre que proteja de posibles caídas de materiales desde la obra.</w:t>
      </w:r>
    </w:p>
    <w:p w:rsidR="008E45C7" w:rsidRPr="00E71DBF" w:rsidRDefault="008E45C7" w:rsidP="00602D54">
      <w:pPr>
        <w:autoSpaceDE w:val="0"/>
        <w:autoSpaceDN w:val="0"/>
        <w:adjustRightInd w:val="0"/>
        <w:spacing w:after="0" w:line="240" w:lineRule="auto"/>
        <w:ind w:firstLine="340"/>
        <w:jc w:val="both"/>
        <w:rPr>
          <w:rFonts w:cstheme="minorHAnsi"/>
          <w:sz w:val="23"/>
          <w:szCs w:val="23"/>
          <w:u w:val="single"/>
          <w:lang w:val="es-US"/>
        </w:rPr>
      </w:pPr>
      <w:r w:rsidRPr="00E71DBF">
        <w:rPr>
          <w:rFonts w:cstheme="minorHAnsi"/>
          <w:sz w:val="23"/>
          <w:szCs w:val="23"/>
          <w:u w:val="single"/>
          <w:lang w:val="es-US"/>
        </w:rPr>
        <w:t>Accesos en las plantas de trabajo</w:t>
      </w:r>
    </w:p>
    <w:p w:rsidR="008E45C7" w:rsidRPr="00E71DBF" w:rsidRDefault="008E45C7" w:rsidP="00602D54">
      <w:pPr>
        <w:autoSpaceDE w:val="0"/>
        <w:autoSpaceDN w:val="0"/>
        <w:adjustRightInd w:val="0"/>
        <w:spacing w:after="0" w:line="240" w:lineRule="auto"/>
        <w:ind w:firstLine="340"/>
        <w:jc w:val="both"/>
        <w:rPr>
          <w:rFonts w:cstheme="minorHAnsi"/>
          <w:sz w:val="23"/>
          <w:szCs w:val="23"/>
          <w:lang w:val="es-US"/>
        </w:rPr>
      </w:pPr>
      <w:r w:rsidRPr="00E71DBF">
        <w:rPr>
          <w:rFonts w:cstheme="minorHAnsi"/>
          <w:sz w:val="23"/>
          <w:szCs w:val="23"/>
          <w:lang w:val="es-US"/>
        </w:rPr>
        <w:t>Existen varias soluciones, dependiendo del tipo de montacargas y su emplazamiento respecto a la obra:</w:t>
      </w:r>
    </w:p>
    <w:p w:rsidR="008E45C7" w:rsidRPr="00E71DBF" w:rsidRDefault="008E45C7" w:rsidP="00602D54">
      <w:pPr>
        <w:pStyle w:val="Prrafodelista"/>
        <w:numPr>
          <w:ilvl w:val="0"/>
          <w:numId w:val="23"/>
        </w:numPr>
        <w:autoSpaceDE w:val="0"/>
        <w:autoSpaceDN w:val="0"/>
        <w:adjustRightInd w:val="0"/>
        <w:spacing w:after="0" w:line="240" w:lineRule="auto"/>
        <w:ind w:firstLine="340"/>
        <w:jc w:val="both"/>
        <w:rPr>
          <w:rFonts w:cstheme="minorHAnsi"/>
          <w:sz w:val="23"/>
          <w:szCs w:val="23"/>
          <w:lang w:val="es-US"/>
        </w:rPr>
      </w:pPr>
      <w:r w:rsidRPr="00E71DBF">
        <w:rPr>
          <w:rFonts w:cstheme="minorHAnsi"/>
          <w:sz w:val="23"/>
          <w:szCs w:val="23"/>
          <w:lang w:val="es-US"/>
        </w:rPr>
        <w:t>Barandilla móvil o portezuela</w:t>
      </w:r>
    </w:p>
    <w:p w:rsidR="008E45C7" w:rsidRPr="00E71DBF" w:rsidRDefault="008E45C7" w:rsidP="00602D54">
      <w:pPr>
        <w:autoSpaceDE w:val="0"/>
        <w:autoSpaceDN w:val="0"/>
        <w:adjustRightInd w:val="0"/>
        <w:spacing w:after="0" w:line="240" w:lineRule="auto"/>
        <w:ind w:firstLine="340"/>
        <w:jc w:val="both"/>
        <w:rPr>
          <w:rFonts w:cstheme="minorHAnsi"/>
          <w:sz w:val="23"/>
          <w:szCs w:val="23"/>
          <w:lang w:val="es-US"/>
        </w:rPr>
      </w:pPr>
      <w:r w:rsidRPr="00E71DBF">
        <w:rPr>
          <w:rFonts w:cstheme="minorHAnsi"/>
          <w:sz w:val="23"/>
          <w:szCs w:val="23"/>
          <w:lang w:val="es-US"/>
        </w:rPr>
        <w:t>Este sistema, sin ningún otro dispositivo, tiene el inconveniente de que suelen dejarse abiertas después de realizar alguna maniobra de carga o descarga de materiales.</w:t>
      </w:r>
    </w:p>
    <w:p w:rsidR="008E45C7" w:rsidRPr="00E71DBF" w:rsidRDefault="008E45C7" w:rsidP="00602D54">
      <w:pPr>
        <w:pStyle w:val="Prrafodelista"/>
        <w:numPr>
          <w:ilvl w:val="0"/>
          <w:numId w:val="23"/>
        </w:numPr>
        <w:autoSpaceDE w:val="0"/>
        <w:autoSpaceDN w:val="0"/>
        <w:adjustRightInd w:val="0"/>
        <w:spacing w:after="0" w:line="240" w:lineRule="auto"/>
        <w:ind w:firstLine="340"/>
        <w:jc w:val="both"/>
        <w:rPr>
          <w:rFonts w:cstheme="minorHAnsi"/>
          <w:sz w:val="23"/>
          <w:szCs w:val="23"/>
          <w:lang w:val="es-US"/>
        </w:rPr>
      </w:pPr>
      <w:r w:rsidRPr="00E71DBF">
        <w:rPr>
          <w:rFonts w:cstheme="minorHAnsi"/>
          <w:sz w:val="23"/>
          <w:szCs w:val="23"/>
          <w:lang w:val="es-US"/>
        </w:rPr>
        <w:t>Barandilla fija</w:t>
      </w:r>
    </w:p>
    <w:p w:rsidR="008E45C7" w:rsidRPr="00E71DBF" w:rsidRDefault="008E45C7" w:rsidP="00602D54">
      <w:pPr>
        <w:autoSpaceDE w:val="0"/>
        <w:autoSpaceDN w:val="0"/>
        <w:adjustRightInd w:val="0"/>
        <w:spacing w:after="0" w:line="240" w:lineRule="auto"/>
        <w:ind w:firstLine="340"/>
        <w:jc w:val="both"/>
        <w:rPr>
          <w:rFonts w:cstheme="minorHAnsi"/>
          <w:sz w:val="23"/>
          <w:szCs w:val="23"/>
          <w:lang w:val="es-US"/>
        </w:rPr>
      </w:pPr>
      <w:r w:rsidRPr="00E71DBF">
        <w:rPr>
          <w:rFonts w:cstheme="minorHAnsi"/>
          <w:sz w:val="23"/>
          <w:szCs w:val="23"/>
          <w:lang w:val="es-US"/>
        </w:rPr>
        <w:t xml:space="preserve">Sujeta a la estructura portante y a una altura tal que permita cargar o descargar los materiales por debajo de la misma. El inconveniente de este sistema es la incomodidad </w:t>
      </w:r>
      <w:r w:rsidRPr="00E71DBF">
        <w:rPr>
          <w:rFonts w:cstheme="minorHAnsi"/>
          <w:sz w:val="23"/>
          <w:szCs w:val="23"/>
          <w:lang w:val="es-US"/>
        </w:rPr>
        <w:lastRenderedPageBreak/>
        <w:t>que produce en las operaciones de carga y descarga, y la tendencia del personal a apoyar los brazos sobre ella, mientras esperan la llegada de la plataforma, con el consiguiente peligro de atrapamiento por la misma.</w:t>
      </w:r>
    </w:p>
    <w:p w:rsidR="008E45C7" w:rsidRPr="00E71DBF" w:rsidRDefault="008E45C7" w:rsidP="00602D54">
      <w:pPr>
        <w:pStyle w:val="Prrafodelista"/>
        <w:numPr>
          <w:ilvl w:val="0"/>
          <w:numId w:val="23"/>
        </w:numPr>
        <w:autoSpaceDE w:val="0"/>
        <w:autoSpaceDN w:val="0"/>
        <w:adjustRightInd w:val="0"/>
        <w:spacing w:after="0" w:line="240" w:lineRule="auto"/>
        <w:ind w:firstLine="340"/>
        <w:jc w:val="both"/>
        <w:rPr>
          <w:rFonts w:cstheme="minorHAnsi"/>
          <w:sz w:val="23"/>
          <w:szCs w:val="23"/>
          <w:lang w:val="es-US"/>
        </w:rPr>
      </w:pPr>
      <w:r w:rsidRPr="00E71DBF">
        <w:rPr>
          <w:rFonts w:cstheme="minorHAnsi"/>
          <w:sz w:val="23"/>
          <w:szCs w:val="23"/>
          <w:lang w:val="es-US"/>
        </w:rPr>
        <w:t>Barandilla móvil o portezuela con dispositivo de corte</w:t>
      </w:r>
    </w:p>
    <w:p w:rsidR="008E45C7" w:rsidRPr="00E71DBF" w:rsidRDefault="008E45C7" w:rsidP="00602D54">
      <w:pPr>
        <w:autoSpaceDE w:val="0"/>
        <w:autoSpaceDN w:val="0"/>
        <w:adjustRightInd w:val="0"/>
        <w:spacing w:after="0" w:line="240" w:lineRule="auto"/>
        <w:ind w:firstLine="340"/>
        <w:jc w:val="both"/>
        <w:rPr>
          <w:rFonts w:cstheme="minorHAnsi"/>
          <w:sz w:val="23"/>
          <w:szCs w:val="23"/>
          <w:lang w:val="es-US"/>
        </w:rPr>
      </w:pPr>
      <w:r w:rsidRPr="00E71DBF">
        <w:rPr>
          <w:rFonts w:cstheme="minorHAnsi"/>
          <w:sz w:val="23"/>
          <w:szCs w:val="23"/>
          <w:lang w:val="es-US"/>
        </w:rPr>
        <w:t>De modo que necesariamente tenga que permanecer cerrada para que el aparato funcione. La instalación de estas barandillas se haría a una distancia del borde de la planta tal que no permita el atrapamiento de un trabajador que se apoye o pretenda asomarse sobre ella. Este sistema obliga a que, cuando un operario quiera comunicarse con sus compañeros de la planta baja, lo haga necesariamente por las zonas laterales del hueco, y nunca sacando la cabeza por éste. Estas zonas laterales lógicamente deben encontrarse convenientemente protegidas con barandillas y rodapiés.</w:t>
      </w:r>
    </w:p>
    <w:p w:rsidR="008E45C7" w:rsidRPr="00E71DBF" w:rsidRDefault="008E45C7" w:rsidP="00602D54">
      <w:pPr>
        <w:autoSpaceDE w:val="0"/>
        <w:autoSpaceDN w:val="0"/>
        <w:adjustRightInd w:val="0"/>
        <w:spacing w:after="0" w:line="240" w:lineRule="auto"/>
        <w:ind w:firstLine="340"/>
        <w:jc w:val="both"/>
        <w:rPr>
          <w:rFonts w:cstheme="minorHAnsi"/>
          <w:sz w:val="23"/>
          <w:szCs w:val="23"/>
          <w:lang w:val="es-US"/>
        </w:rPr>
      </w:pPr>
      <w:r w:rsidRPr="00E71DBF">
        <w:rPr>
          <w:rFonts w:cstheme="minorHAnsi"/>
          <w:sz w:val="23"/>
          <w:szCs w:val="23"/>
          <w:lang w:val="es-US"/>
        </w:rPr>
        <w:t>Cuando la estructura portante se encuentre separado la planta de trabajo y el acceso a ella se realice mediante una pasarela, ésta debe encontrarse también protegida lateralmente por las barandillas y rodapiés correspondientes.</w:t>
      </w:r>
    </w:p>
    <w:p w:rsidR="008E45C7" w:rsidRPr="00E71DBF" w:rsidRDefault="008E45C7" w:rsidP="00602D54">
      <w:pPr>
        <w:autoSpaceDE w:val="0"/>
        <w:autoSpaceDN w:val="0"/>
        <w:adjustRightInd w:val="0"/>
        <w:spacing w:after="0" w:line="240" w:lineRule="auto"/>
        <w:ind w:firstLine="340"/>
        <w:jc w:val="both"/>
        <w:rPr>
          <w:rFonts w:cstheme="minorHAnsi"/>
          <w:sz w:val="23"/>
          <w:szCs w:val="23"/>
          <w:lang w:val="es-US"/>
        </w:rPr>
      </w:pPr>
      <w:r w:rsidRPr="00E71DBF">
        <w:rPr>
          <w:rFonts w:cstheme="minorHAnsi"/>
          <w:sz w:val="23"/>
          <w:szCs w:val="23"/>
          <w:lang w:val="es-US"/>
        </w:rPr>
        <w:t>Las proximidades de estos accesos deben mantenerse limpias de materiales o restos que dificulten el tránsito o puedan ser arrojados al exterior.</w:t>
      </w:r>
    </w:p>
    <w:p w:rsidR="00EE3201" w:rsidRPr="00E71DBF" w:rsidRDefault="00EE3201" w:rsidP="00602D54">
      <w:pPr>
        <w:autoSpaceDE w:val="0"/>
        <w:autoSpaceDN w:val="0"/>
        <w:adjustRightInd w:val="0"/>
        <w:spacing w:after="0" w:line="240" w:lineRule="auto"/>
        <w:ind w:firstLine="340"/>
        <w:jc w:val="both"/>
        <w:rPr>
          <w:rFonts w:cstheme="minorHAnsi"/>
          <w:sz w:val="23"/>
          <w:szCs w:val="23"/>
          <w:lang w:val="es-US"/>
        </w:rPr>
      </w:pPr>
    </w:p>
    <w:p w:rsidR="00EE3201" w:rsidRPr="00E71DBF" w:rsidRDefault="00EE3201" w:rsidP="00602D54">
      <w:pPr>
        <w:autoSpaceDE w:val="0"/>
        <w:autoSpaceDN w:val="0"/>
        <w:adjustRightInd w:val="0"/>
        <w:spacing w:after="0" w:line="240" w:lineRule="auto"/>
        <w:ind w:firstLine="340"/>
        <w:jc w:val="both"/>
        <w:rPr>
          <w:rFonts w:cstheme="minorHAnsi"/>
          <w:b/>
          <w:sz w:val="24"/>
          <w:szCs w:val="23"/>
          <w:lang w:val="es-US"/>
        </w:rPr>
      </w:pPr>
      <w:r w:rsidRPr="00E71DBF">
        <w:rPr>
          <w:rFonts w:cstheme="minorHAnsi"/>
          <w:b/>
          <w:sz w:val="24"/>
          <w:szCs w:val="23"/>
          <w:lang w:val="es-US"/>
        </w:rPr>
        <w:t>RECOMENDACIONES DE USO</w:t>
      </w:r>
    </w:p>
    <w:p w:rsidR="00EE3201" w:rsidRPr="00E71DBF" w:rsidRDefault="00EE3201" w:rsidP="009966D1">
      <w:pPr>
        <w:pStyle w:val="Prrafodelista"/>
        <w:numPr>
          <w:ilvl w:val="0"/>
          <w:numId w:val="23"/>
        </w:numPr>
        <w:autoSpaceDE w:val="0"/>
        <w:autoSpaceDN w:val="0"/>
        <w:adjustRightInd w:val="0"/>
        <w:spacing w:after="0" w:line="240" w:lineRule="auto"/>
        <w:ind w:left="0" w:firstLine="426"/>
        <w:jc w:val="both"/>
        <w:rPr>
          <w:rFonts w:cstheme="minorHAnsi"/>
          <w:sz w:val="23"/>
          <w:szCs w:val="23"/>
          <w:lang w:val="es-US"/>
        </w:rPr>
      </w:pPr>
      <w:r w:rsidRPr="00E71DBF">
        <w:rPr>
          <w:rFonts w:cstheme="minorHAnsi"/>
          <w:sz w:val="23"/>
          <w:szCs w:val="23"/>
          <w:lang w:val="es-US"/>
        </w:rPr>
        <w:t>No utilización del mismo para desplazamientos de personas.</w:t>
      </w:r>
    </w:p>
    <w:p w:rsidR="00EE3201" w:rsidRPr="00E71DBF" w:rsidRDefault="00EE3201" w:rsidP="009966D1">
      <w:pPr>
        <w:pStyle w:val="Prrafodelista"/>
        <w:numPr>
          <w:ilvl w:val="0"/>
          <w:numId w:val="23"/>
        </w:numPr>
        <w:autoSpaceDE w:val="0"/>
        <w:autoSpaceDN w:val="0"/>
        <w:adjustRightInd w:val="0"/>
        <w:spacing w:after="0" w:line="240" w:lineRule="auto"/>
        <w:ind w:left="0" w:firstLine="426"/>
        <w:jc w:val="both"/>
        <w:rPr>
          <w:rFonts w:cstheme="minorHAnsi"/>
          <w:sz w:val="23"/>
          <w:szCs w:val="23"/>
          <w:lang w:val="es-US"/>
        </w:rPr>
      </w:pPr>
      <w:r w:rsidRPr="00E71DBF">
        <w:rPr>
          <w:rFonts w:cstheme="minorHAnsi"/>
          <w:sz w:val="23"/>
          <w:szCs w:val="23"/>
          <w:lang w:val="es-US"/>
        </w:rPr>
        <w:t>No circular por su base.</w:t>
      </w:r>
    </w:p>
    <w:p w:rsidR="00EE3201" w:rsidRPr="00E71DBF" w:rsidRDefault="00EE3201" w:rsidP="009966D1">
      <w:pPr>
        <w:pStyle w:val="Prrafodelista"/>
        <w:numPr>
          <w:ilvl w:val="0"/>
          <w:numId w:val="23"/>
        </w:numPr>
        <w:autoSpaceDE w:val="0"/>
        <w:autoSpaceDN w:val="0"/>
        <w:adjustRightInd w:val="0"/>
        <w:spacing w:after="0" w:line="240" w:lineRule="auto"/>
        <w:ind w:left="0" w:firstLine="426"/>
        <w:jc w:val="both"/>
        <w:rPr>
          <w:rFonts w:cstheme="minorHAnsi"/>
          <w:sz w:val="23"/>
          <w:szCs w:val="23"/>
          <w:lang w:val="es-US"/>
        </w:rPr>
      </w:pPr>
      <w:r w:rsidRPr="00E71DBF">
        <w:rPr>
          <w:rFonts w:cstheme="minorHAnsi"/>
          <w:sz w:val="23"/>
          <w:szCs w:val="23"/>
          <w:lang w:val="es-US"/>
        </w:rPr>
        <w:t>No asomarse por los huecos de carga y descarga.</w:t>
      </w:r>
    </w:p>
    <w:p w:rsidR="00EE3201" w:rsidRPr="00E71DBF" w:rsidRDefault="00EE3201" w:rsidP="009966D1">
      <w:pPr>
        <w:pStyle w:val="Prrafodelista"/>
        <w:numPr>
          <w:ilvl w:val="0"/>
          <w:numId w:val="23"/>
        </w:numPr>
        <w:autoSpaceDE w:val="0"/>
        <w:autoSpaceDN w:val="0"/>
        <w:adjustRightInd w:val="0"/>
        <w:spacing w:after="0" w:line="240" w:lineRule="auto"/>
        <w:ind w:left="0" w:firstLine="426"/>
        <w:jc w:val="both"/>
        <w:rPr>
          <w:rFonts w:cstheme="minorHAnsi"/>
          <w:sz w:val="23"/>
          <w:szCs w:val="23"/>
          <w:lang w:val="es-US"/>
        </w:rPr>
      </w:pPr>
      <w:r w:rsidRPr="00E71DBF">
        <w:rPr>
          <w:rFonts w:cstheme="minorHAnsi"/>
          <w:sz w:val="23"/>
          <w:szCs w:val="23"/>
          <w:lang w:val="es-US"/>
        </w:rPr>
        <w:t>Mantener limpia de restos de materiales la plataforma y las plantas de carga y descarga.</w:t>
      </w:r>
    </w:p>
    <w:p w:rsidR="00EE3201" w:rsidRPr="00E71DBF" w:rsidRDefault="00EE3201" w:rsidP="009966D1">
      <w:pPr>
        <w:pStyle w:val="Prrafodelista"/>
        <w:numPr>
          <w:ilvl w:val="0"/>
          <w:numId w:val="23"/>
        </w:numPr>
        <w:autoSpaceDE w:val="0"/>
        <w:autoSpaceDN w:val="0"/>
        <w:adjustRightInd w:val="0"/>
        <w:spacing w:after="0" w:line="240" w:lineRule="auto"/>
        <w:ind w:left="0" w:firstLine="426"/>
        <w:jc w:val="both"/>
        <w:rPr>
          <w:rFonts w:cstheme="minorHAnsi"/>
          <w:sz w:val="23"/>
          <w:szCs w:val="23"/>
          <w:lang w:val="es-US"/>
        </w:rPr>
      </w:pPr>
      <w:r w:rsidRPr="00E71DBF">
        <w:rPr>
          <w:rFonts w:cstheme="minorHAnsi"/>
          <w:sz w:val="23"/>
          <w:szCs w:val="23"/>
          <w:lang w:val="es-US"/>
        </w:rPr>
        <w:t>Proteger el acceso a la base ante posibles caídas de materiales.</w:t>
      </w:r>
    </w:p>
    <w:p w:rsidR="00EE3201" w:rsidRPr="00E71DBF" w:rsidRDefault="00EE3201" w:rsidP="009966D1">
      <w:pPr>
        <w:pStyle w:val="Prrafodelista"/>
        <w:numPr>
          <w:ilvl w:val="0"/>
          <w:numId w:val="23"/>
        </w:numPr>
        <w:autoSpaceDE w:val="0"/>
        <w:autoSpaceDN w:val="0"/>
        <w:adjustRightInd w:val="0"/>
        <w:spacing w:after="0" w:line="240" w:lineRule="auto"/>
        <w:ind w:left="0" w:firstLine="426"/>
        <w:jc w:val="both"/>
        <w:rPr>
          <w:rFonts w:cstheme="minorHAnsi"/>
          <w:sz w:val="23"/>
          <w:szCs w:val="23"/>
          <w:lang w:val="es-US"/>
        </w:rPr>
      </w:pPr>
      <w:r w:rsidRPr="00E71DBF">
        <w:rPr>
          <w:rFonts w:cstheme="minorHAnsi"/>
          <w:sz w:val="23"/>
          <w:szCs w:val="23"/>
          <w:lang w:val="es-US"/>
        </w:rPr>
        <w:t>No sobrecargar la plataforma.</w:t>
      </w:r>
    </w:p>
    <w:p w:rsidR="00EE3201" w:rsidRPr="00E71DBF" w:rsidRDefault="00EE3201" w:rsidP="009966D1">
      <w:pPr>
        <w:pStyle w:val="Prrafodelista"/>
        <w:numPr>
          <w:ilvl w:val="0"/>
          <w:numId w:val="23"/>
        </w:numPr>
        <w:autoSpaceDE w:val="0"/>
        <w:autoSpaceDN w:val="0"/>
        <w:adjustRightInd w:val="0"/>
        <w:spacing w:after="0" w:line="240" w:lineRule="auto"/>
        <w:ind w:left="0" w:firstLine="426"/>
        <w:jc w:val="both"/>
        <w:rPr>
          <w:rFonts w:cstheme="minorHAnsi"/>
          <w:sz w:val="23"/>
          <w:szCs w:val="23"/>
          <w:lang w:val="es-US"/>
        </w:rPr>
      </w:pPr>
      <w:r w:rsidRPr="00E71DBF">
        <w:rPr>
          <w:rFonts w:cstheme="minorHAnsi"/>
          <w:sz w:val="23"/>
          <w:szCs w:val="23"/>
          <w:lang w:val="es-US"/>
        </w:rPr>
        <w:t>Distribuir la carga dentro de la plataforma, sin que sobresalga.</w:t>
      </w:r>
    </w:p>
    <w:p w:rsidR="00EE3201" w:rsidRPr="00E71DBF" w:rsidRDefault="00EE3201" w:rsidP="009966D1">
      <w:pPr>
        <w:pStyle w:val="Prrafodelista"/>
        <w:numPr>
          <w:ilvl w:val="0"/>
          <w:numId w:val="23"/>
        </w:numPr>
        <w:autoSpaceDE w:val="0"/>
        <w:autoSpaceDN w:val="0"/>
        <w:adjustRightInd w:val="0"/>
        <w:spacing w:after="0" w:line="240" w:lineRule="auto"/>
        <w:ind w:left="0" w:firstLine="426"/>
        <w:jc w:val="both"/>
        <w:rPr>
          <w:rFonts w:cstheme="minorHAnsi"/>
          <w:sz w:val="23"/>
          <w:szCs w:val="23"/>
          <w:lang w:val="es-US"/>
        </w:rPr>
      </w:pPr>
      <w:r w:rsidRPr="00E71DBF">
        <w:rPr>
          <w:rFonts w:cstheme="minorHAnsi"/>
          <w:sz w:val="23"/>
          <w:szCs w:val="23"/>
          <w:lang w:val="es-US"/>
        </w:rPr>
        <w:t>En caso de no disponer de salvavidas, disponer colgadas de la plataforma señales de longitud suficiente, que avisen con suficiente antelación el descenso de la plataforma.</w:t>
      </w:r>
    </w:p>
    <w:p w:rsidR="00EE3201" w:rsidRPr="00E71DBF" w:rsidRDefault="00EE3201" w:rsidP="009966D1">
      <w:pPr>
        <w:pStyle w:val="Prrafodelista"/>
        <w:numPr>
          <w:ilvl w:val="0"/>
          <w:numId w:val="23"/>
        </w:numPr>
        <w:autoSpaceDE w:val="0"/>
        <w:autoSpaceDN w:val="0"/>
        <w:adjustRightInd w:val="0"/>
        <w:spacing w:after="0" w:line="240" w:lineRule="auto"/>
        <w:ind w:left="0" w:firstLine="426"/>
        <w:jc w:val="both"/>
        <w:rPr>
          <w:rFonts w:cstheme="minorHAnsi"/>
          <w:sz w:val="23"/>
          <w:szCs w:val="23"/>
          <w:lang w:val="es-US"/>
        </w:rPr>
      </w:pPr>
      <w:r w:rsidRPr="00E71DBF">
        <w:rPr>
          <w:rFonts w:cstheme="minorHAnsi"/>
          <w:sz w:val="23"/>
          <w:szCs w:val="23"/>
          <w:lang w:val="es-US"/>
        </w:rPr>
        <w:t>Mantener en buen estado la puesta a tierra y disponer de interruptor diferencial que controle el circuito.</w:t>
      </w:r>
    </w:p>
    <w:p w:rsidR="00EE3201" w:rsidRPr="00E71DBF" w:rsidRDefault="00EE3201" w:rsidP="009966D1">
      <w:pPr>
        <w:pStyle w:val="Prrafodelista"/>
        <w:numPr>
          <w:ilvl w:val="0"/>
          <w:numId w:val="23"/>
        </w:numPr>
        <w:autoSpaceDE w:val="0"/>
        <w:autoSpaceDN w:val="0"/>
        <w:adjustRightInd w:val="0"/>
        <w:spacing w:after="0" w:line="240" w:lineRule="auto"/>
        <w:ind w:left="0" w:firstLine="426"/>
        <w:jc w:val="both"/>
        <w:rPr>
          <w:rFonts w:cstheme="minorHAnsi"/>
          <w:sz w:val="23"/>
          <w:szCs w:val="23"/>
          <w:lang w:val="es-US"/>
        </w:rPr>
      </w:pPr>
      <w:r w:rsidRPr="00E71DBF">
        <w:rPr>
          <w:rFonts w:cstheme="minorHAnsi"/>
          <w:sz w:val="23"/>
          <w:szCs w:val="23"/>
          <w:lang w:val="es-US"/>
        </w:rPr>
        <w:t>Instruir al personal sobre su utilización y sus riesgos.</w:t>
      </w:r>
    </w:p>
    <w:p w:rsidR="00EE3201" w:rsidRPr="00E71DBF" w:rsidRDefault="00EE3201" w:rsidP="009966D1">
      <w:pPr>
        <w:pStyle w:val="Prrafodelista"/>
        <w:numPr>
          <w:ilvl w:val="0"/>
          <w:numId w:val="23"/>
        </w:numPr>
        <w:autoSpaceDE w:val="0"/>
        <w:autoSpaceDN w:val="0"/>
        <w:adjustRightInd w:val="0"/>
        <w:spacing w:after="0" w:line="240" w:lineRule="auto"/>
        <w:ind w:left="0" w:firstLine="426"/>
        <w:jc w:val="both"/>
        <w:rPr>
          <w:rFonts w:cstheme="minorHAnsi"/>
          <w:sz w:val="23"/>
          <w:szCs w:val="23"/>
          <w:lang w:val="es-US"/>
        </w:rPr>
      </w:pPr>
      <w:r w:rsidRPr="00E71DBF">
        <w:rPr>
          <w:rFonts w:cstheme="minorHAnsi"/>
          <w:sz w:val="23"/>
          <w:szCs w:val="23"/>
          <w:lang w:val="es-US"/>
        </w:rPr>
        <w:t>En caso de avería, desconectar la instalación y avisar al personal de reparaciones.</w:t>
      </w:r>
    </w:p>
    <w:p w:rsidR="00EE3201" w:rsidRPr="00E71DBF" w:rsidRDefault="00EE3201" w:rsidP="009966D1">
      <w:pPr>
        <w:pStyle w:val="Prrafodelista"/>
        <w:numPr>
          <w:ilvl w:val="0"/>
          <w:numId w:val="23"/>
        </w:numPr>
        <w:autoSpaceDE w:val="0"/>
        <w:autoSpaceDN w:val="0"/>
        <w:adjustRightInd w:val="0"/>
        <w:spacing w:after="0" w:line="240" w:lineRule="auto"/>
        <w:ind w:left="0" w:firstLine="426"/>
        <w:jc w:val="both"/>
        <w:rPr>
          <w:rFonts w:cstheme="minorHAnsi"/>
          <w:sz w:val="23"/>
          <w:szCs w:val="23"/>
          <w:lang w:val="es-US"/>
        </w:rPr>
      </w:pPr>
      <w:r w:rsidRPr="00E71DBF">
        <w:rPr>
          <w:rFonts w:cstheme="minorHAnsi"/>
          <w:sz w:val="23"/>
          <w:szCs w:val="23"/>
          <w:lang w:val="es-US"/>
        </w:rPr>
        <w:t>Empleo de prendas de protección personal.</w:t>
      </w:r>
    </w:p>
    <w:p w:rsidR="008E45C7" w:rsidRPr="00E71DBF" w:rsidRDefault="008E45C7" w:rsidP="00602D54">
      <w:pPr>
        <w:pStyle w:val="NormalWeb"/>
        <w:spacing w:before="0" w:beforeAutospacing="0" w:after="0" w:afterAutospacing="0"/>
        <w:ind w:firstLine="340"/>
        <w:jc w:val="both"/>
        <w:rPr>
          <w:rFonts w:asciiTheme="minorHAnsi" w:hAnsiTheme="minorHAnsi" w:cstheme="minorHAnsi"/>
          <w:sz w:val="27"/>
          <w:szCs w:val="27"/>
        </w:rPr>
      </w:pPr>
    </w:p>
    <w:p w:rsidR="008E45C7" w:rsidRPr="00E71DBF" w:rsidRDefault="00A1588D" w:rsidP="00602D54">
      <w:pPr>
        <w:autoSpaceDE w:val="0"/>
        <w:autoSpaceDN w:val="0"/>
        <w:adjustRightInd w:val="0"/>
        <w:spacing w:after="0" w:line="240" w:lineRule="auto"/>
        <w:ind w:firstLine="340"/>
        <w:jc w:val="both"/>
        <w:rPr>
          <w:rFonts w:cstheme="minorHAnsi"/>
        </w:rPr>
      </w:pPr>
      <w:r w:rsidRPr="00E71DBF">
        <w:rPr>
          <w:rFonts w:cstheme="minorHAnsi"/>
          <w:noProof/>
          <w:lang w:eastAsia="es-AR"/>
        </w:rPr>
        <w:lastRenderedPageBreak/>
        <w:drawing>
          <wp:anchor distT="0" distB="0" distL="114300" distR="114300" simplePos="0" relativeHeight="251658240" behindDoc="0" locked="0" layoutInCell="1" allowOverlap="1">
            <wp:simplePos x="0" y="0"/>
            <wp:positionH relativeFrom="column">
              <wp:posOffset>-3810</wp:posOffset>
            </wp:positionH>
            <wp:positionV relativeFrom="paragraph">
              <wp:posOffset>-3175</wp:posOffset>
            </wp:positionV>
            <wp:extent cx="5400675" cy="4057650"/>
            <wp:effectExtent l="19050" t="0" r="9525"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400675" cy="4057650"/>
                    </a:xfrm>
                    <a:prstGeom prst="rect">
                      <a:avLst/>
                    </a:prstGeom>
                  </pic:spPr>
                </pic:pic>
              </a:graphicData>
            </a:graphic>
          </wp:anchor>
        </w:drawing>
      </w:r>
    </w:p>
    <w:sectPr w:rsidR="008E45C7" w:rsidRPr="00E71DBF" w:rsidSect="00C759BD">
      <w:footerReference w:type="default" r:id="rId18"/>
      <w:pgSz w:w="11906" w:h="16838"/>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5318" w:rsidRDefault="00635318" w:rsidP="00C759BD">
      <w:pPr>
        <w:spacing w:after="0" w:line="240" w:lineRule="auto"/>
      </w:pPr>
      <w:r>
        <w:separator/>
      </w:r>
    </w:p>
  </w:endnote>
  <w:endnote w:type="continuationSeparator" w:id="0">
    <w:p w:rsidR="00635318" w:rsidRDefault="00635318" w:rsidP="00C759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7548872"/>
      <w:docPartObj>
        <w:docPartGallery w:val="Page Numbers (Bottom of Page)"/>
        <w:docPartUnique/>
      </w:docPartObj>
    </w:sdtPr>
    <w:sdtContent>
      <w:p w:rsidR="00C759BD" w:rsidRDefault="00C759BD">
        <w:pPr>
          <w:pStyle w:val="Piedepgina"/>
          <w:jc w:val="right"/>
        </w:pPr>
        <w:r>
          <w:fldChar w:fldCharType="begin"/>
        </w:r>
        <w:r>
          <w:instrText>PAGE   \* MERGEFORMAT</w:instrText>
        </w:r>
        <w:r>
          <w:fldChar w:fldCharType="separate"/>
        </w:r>
        <w:r w:rsidRPr="00C759BD">
          <w:rPr>
            <w:noProof/>
            <w:lang w:val="es-ES"/>
          </w:rPr>
          <w:t>2</w:t>
        </w:r>
        <w:r>
          <w:fldChar w:fldCharType="end"/>
        </w:r>
      </w:p>
    </w:sdtContent>
  </w:sdt>
  <w:p w:rsidR="00C759BD" w:rsidRDefault="00C759BD">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5318" w:rsidRDefault="00635318" w:rsidP="00C759BD">
      <w:pPr>
        <w:spacing w:after="0" w:line="240" w:lineRule="auto"/>
      </w:pPr>
      <w:r>
        <w:separator/>
      </w:r>
    </w:p>
  </w:footnote>
  <w:footnote w:type="continuationSeparator" w:id="0">
    <w:p w:rsidR="00635318" w:rsidRDefault="00635318" w:rsidP="00C759B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C5CB6"/>
    <w:multiLevelType w:val="hybridMultilevel"/>
    <w:tmpl w:val="0B866502"/>
    <w:lvl w:ilvl="0" w:tplc="9CEED1F8">
      <w:start w:val="1"/>
      <w:numFmt w:val="bullet"/>
      <w:lvlText w:val="•"/>
      <w:lvlJc w:val="left"/>
      <w:pPr>
        <w:tabs>
          <w:tab w:val="num" w:pos="720"/>
        </w:tabs>
        <w:ind w:left="720" w:hanging="360"/>
      </w:pPr>
      <w:rPr>
        <w:rFonts w:ascii="Arial" w:hAnsi="Arial" w:hint="default"/>
      </w:rPr>
    </w:lvl>
    <w:lvl w:ilvl="1" w:tplc="C8D0839C" w:tentative="1">
      <w:start w:val="1"/>
      <w:numFmt w:val="bullet"/>
      <w:lvlText w:val="•"/>
      <w:lvlJc w:val="left"/>
      <w:pPr>
        <w:tabs>
          <w:tab w:val="num" w:pos="1440"/>
        </w:tabs>
        <w:ind w:left="1440" w:hanging="360"/>
      </w:pPr>
      <w:rPr>
        <w:rFonts w:ascii="Arial" w:hAnsi="Arial" w:hint="default"/>
      </w:rPr>
    </w:lvl>
    <w:lvl w:ilvl="2" w:tplc="598E115E" w:tentative="1">
      <w:start w:val="1"/>
      <w:numFmt w:val="bullet"/>
      <w:lvlText w:val="•"/>
      <w:lvlJc w:val="left"/>
      <w:pPr>
        <w:tabs>
          <w:tab w:val="num" w:pos="2160"/>
        </w:tabs>
        <w:ind w:left="2160" w:hanging="360"/>
      </w:pPr>
      <w:rPr>
        <w:rFonts w:ascii="Arial" w:hAnsi="Arial" w:hint="default"/>
      </w:rPr>
    </w:lvl>
    <w:lvl w:ilvl="3" w:tplc="A748F198" w:tentative="1">
      <w:start w:val="1"/>
      <w:numFmt w:val="bullet"/>
      <w:lvlText w:val="•"/>
      <w:lvlJc w:val="left"/>
      <w:pPr>
        <w:tabs>
          <w:tab w:val="num" w:pos="2880"/>
        </w:tabs>
        <w:ind w:left="2880" w:hanging="360"/>
      </w:pPr>
      <w:rPr>
        <w:rFonts w:ascii="Arial" w:hAnsi="Arial" w:hint="default"/>
      </w:rPr>
    </w:lvl>
    <w:lvl w:ilvl="4" w:tplc="DE062964" w:tentative="1">
      <w:start w:val="1"/>
      <w:numFmt w:val="bullet"/>
      <w:lvlText w:val="•"/>
      <w:lvlJc w:val="left"/>
      <w:pPr>
        <w:tabs>
          <w:tab w:val="num" w:pos="3600"/>
        </w:tabs>
        <w:ind w:left="3600" w:hanging="360"/>
      </w:pPr>
      <w:rPr>
        <w:rFonts w:ascii="Arial" w:hAnsi="Arial" w:hint="default"/>
      </w:rPr>
    </w:lvl>
    <w:lvl w:ilvl="5" w:tplc="32A098C2" w:tentative="1">
      <w:start w:val="1"/>
      <w:numFmt w:val="bullet"/>
      <w:lvlText w:val="•"/>
      <w:lvlJc w:val="left"/>
      <w:pPr>
        <w:tabs>
          <w:tab w:val="num" w:pos="4320"/>
        </w:tabs>
        <w:ind w:left="4320" w:hanging="360"/>
      </w:pPr>
      <w:rPr>
        <w:rFonts w:ascii="Arial" w:hAnsi="Arial" w:hint="default"/>
      </w:rPr>
    </w:lvl>
    <w:lvl w:ilvl="6" w:tplc="CE8C8308" w:tentative="1">
      <w:start w:val="1"/>
      <w:numFmt w:val="bullet"/>
      <w:lvlText w:val="•"/>
      <w:lvlJc w:val="left"/>
      <w:pPr>
        <w:tabs>
          <w:tab w:val="num" w:pos="5040"/>
        </w:tabs>
        <w:ind w:left="5040" w:hanging="360"/>
      </w:pPr>
      <w:rPr>
        <w:rFonts w:ascii="Arial" w:hAnsi="Arial" w:hint="default"/>
      </w:rPr>
    </w:lvl>
    <w:lvl w:ilvl="7" w:tplc="575A737E" w:tentative="1">
      <w:start w:val="1"/>
      <w:numFmt w:val="bullet"/>
      <w:lvlText w:val="•"/>
      <w:lvlJc w:val="left"/>
      <w:pPr>
        <w:tabs>
          <w:tab w:val="num" w:pos="5760"/>
        </w:tabs>
        <w:ind w:left="5760" w:hanging="360"/>
      </w:pPr>
      <w:rPr>
        <w:rFonts w:ascii="Arial" w:hAnsi="Arial" w:hint="default"/>
      </w:rPr>
    </w:lvl>
    <w:lvl w:ilvl="8" w:tplc="0FC2F21A"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8D6236D"/>
    <w:multiLevelType w:val="hybridMultilevel"/>
    <w:tmpl w:val="93F0C37C"/>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2" w15:restartNumberingAfterBreak="0">
    <w:nsid w:val="09D610B4"/>
    <w:multiLevelType w:val="multilevel"/>
    <w:tmpl w:val="E6B2E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CF44BA"/>
    <w:multiLevelType w:val="hybridMultilevel"/>
    <w:tmpl w:val="A524D2DC"/>
    <w:lvl w:ilvl="0" w:tplc="2C0A0001">
      <w:start w:val="1"/>
      <w:numFmt w:val="bullet"/>
      <w:lvlText w:val=""/>
      <w:lvlJc w:val="left"/>
      <w:pPr>
        <w:ind w:left="765" w:hanging="360"/>
      </w:pPr>
      <w:rPr>
        <w:rFonts w:ascii="Symbol" w:hAnsi="Symbol" w:hint="default"/>
      </w:rPr>
    </w:lvl>
    <w:lvl w:ilvl="1" w:tplc="2C0A0003" w:tentative="1">
      <w:start w:val="1"/>
      <w:numFmt w:val="bullet"/>
      <w:lvlText w:val="o"/>
      <w:lvlJc w:val="left"/>
      <w:pPr>
        <w:ind w:left="1485" w:hanging="360"/>
      </w:pPr>
      <w:rPr>
        <w:rFonts w:ascii="Courier New" w:hAnsi="Courier New" w:cs="Courier New" w:hint="default"/>
      </w:rPr>
    </w:lvl>
    <w:lvl w:ilvl="2" w:tplc="2C0A0005" w:tentative="1">
      <w:start w:val="1"/>
      <w:numFmt w:val="bullet"/>
      <w:lvlText w:val=""/>
      <w:lvlJc w:val="left"/>
      <w:pPr>
        <w:ind w:left="2205" w:hanging="360"/>
      </w:pPr>
      <w:rPr>
        <w:rFonts w:ascii="Wingdings" w:hAnsi="Wingdings" w:hint="default"/>
      </w:rPr>
    </w:lvl>
    <w:lvl w:ilvl="3" w:tplc="2C0A0001" w:tentative="1">
      <w:start w:val="1"/>
      <w:numFmt w:val="bullet"/>
      <w:lvlText w:val=""/>
      <w:lvlJc w:val="left"/>
      <w:pPr>
        <w:ind w:left="2925" w:hanging="360"/>
      </w:pPr>
      <w:rPr>
        <w:rFonts w:ascii="Symbol" w:hAnsi="Symbol" w:hint="default"/>
      </w:rPr>
    </w:lvl>
    <w:lvl w:ilvl="4" w:tplc="2C0A0003" w:tentative="1">
      <w:start w:val="1"/>
      <w:numFmt w:val="bullet"/>
      <w:lvlText w:val="o"/>
      <w:lvlJc w:val="left"/>
      <w:pPr>
        <w:ind w:left="3645" w:hanging="360"/>
      </w:pPr>
      <w:rPr>
        <w:rFonts w:ascii="Courier New" w:hAnsi="Courier New" w:cs="Courier New" w:hint="default"/>
      </w:rPr>
    </w:lvl>
    <w:lvl w:ilvl="5" w:tplc="2C0A0005" w:tentative="1">
      <w:start w:val="1"/>
      <w:numFmt w:val="bullet"/>
      <w:lvlText w:val=""/>
      <w:lvlJc w:val="left"/>
      <w:pPr>
        <w:ind w:left="4365" w:hanging="360"/>
      </w:pPr>
      <w:rPr>
        <w:rFonts w:ascii="Wingdings" w:hAnsi="Wingdings" w:hint="default"/>
      </w:rPr>
    </w:lvl>
    <w:lvl w:ilvl="6" w:tplc="2C0A0001" w:tentative="1">
      <w:start w:val="1"/>
      <w:numFmt w:val="bullet"/>
      <w:lvlText w:val=""/>
      <w:lvlJc w:val="left"/>
      <w:pPr>
        <w:ind w:left="5085" w:hanging="360"/>
      </w:pPr>
      <w:rPr>
        <w:rFonts w:ascii="Symbol" w:hAnsi="Symbol" w:hint="default"/>
      </w:rPr>
    </w:lvl>
    <w:lvl w:ilvl="7" w:tplc="2C0A0003" w:tentative="1">
      <w:start w:val="1"/>
      <w:numFmt w:val="bullet"/>
      <w:lvlText w:val="o"/>
      <w:lvlJc w:val="left"/>
      <w:pPr>
        <w:ind w:left="5805" w:hanging="360"/>
      </w:pPr>
      <w:rPr>
        <w:rFonts w:ascii="Courier New" w:hAnsi="Courier New" w:cs="Courier New" w:hint="default"/>
      </w:rPr>
    </w:lvl>
    <w:lvl w:ilvl="8" w:tplc="2C0A0005" w:tentative="1">
      <w:start w:val="1"/>
      <w:numFmt w:val="bullet"/>
      <w:lvlText w:val=""/>
      <w:lvlJc w:val="left"/>
      <w:pPr>
        <w:ind w:left="6525" w:hanging="360"/>
      </w:pPr>
      <w:rPr>
        <w:rFonts w:ascii="Wingdings" w:hAnsi="Wingdings" w:hint="default"/>
      </w:rPr>
    </w:lvl>
  </w:abstractNum>
  <w:abstractNum w:abstractNumId="4" w15:restartNumberingAfterBreak="0">
    <w:nsid w:val="0EBE43CC"/>
    <w:multiLevelType w:val="hybridMultilevel"/>
    <w:tmpl w:val="DE6C8A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2F59FF"/>
    <w:multiLevelType w:val="multilevel"/>
    <w:tmpl w:val="90802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9B42AB"/>
    <w:multiLevelType w:val="hybridMultilevel"/>
    <w:tmpl w:val="36DE4586"/>
    <w:lvl w:ilvl="0" w:tplc="2C0A0001">
      <w:start w:val="1"/>
      <w:numFmt w:val="bullet"/>
      <w:lvlText w:val=""/>
      <w:lvlJc w:val="left"/>
      <w:pPr>
        <w:ind w:left="294" w:hanging="360"/>
      </w:pPr>
      <w:rPr>
        <w:rFonts w:ascii="Symbol" w:hAnsi="Symbol" w:hint="default"/>
      </w:rPr>
    </w:lvl>
    <w:lvl w:ilvl="1" w:tplc="2C0A0003">
      <w:start w:val="1"/>
      <w:numFmt w:val="bullet"/>
      <w:lvlText w:val="o"/>
      <w:lvlJc w:val="left"/>
      <w:pPr>
        <w:ind w:left="1014" w:hanging="360"/>
      </w:pPr>
      <w:rPr>
        <w:rFonts w:ascii="Courier New" w:hAnsi="Courier New" w:cs="Courier New" w:hint="default"/>
      </w:rPr>
    </w:lvl>
    <w:lvl w:ilvl="2" w:tplc="2C0A0005">
      <w:start w:val="1"/>
      <w:numFmt w:val="bullet"/>
      <w:lvlText w:val=""/>
      <w:lvlJc w:val="left"/>
      <w:pPr>
        <w:ind w:left="1734" w:hanging="360"/>
      </w:pPr>
      <w:rPr>
        <w:rFonts w:ascii="Wingdings" w:hAnsi="Wingdings" w:hint="default"/>
      </w:rPr>
    </w:lvl>
    <w:lvl w:ilvl="3" w:tplc="2C0A0001">
      <w:start w:val="1"/>
      <w:numFmt w:val="bullet"/>
      <w:lvlText w:val=""/>
      <w:lvlJc w:val="left"/>
      <w:pPr>
        <w:ind w:left="2454" w:hanging="360"/>
      </w:pPr>
      <w:rPr>
        <w:rFonts w:ascii="Symbol" w:hAnsi="Symbol" w:hint="default"/>
      </w:rPr>
    </w:lvl>
    <w:lvl w:ilvl="4" w:tplc="2C0A0003">
      <w:start w:val="1"/>
      <w:numFmt w:val="bullet"/>
      <w:lvlText w:val="o"/>
      <w:lvlJc w:val="left"/>
      <w:pPr>
        <w:ind w:left="3174" w:hanging="360"/>
      </w:pPr>
      <w:rPr>
        <w:rFonts w:ascii="Courier New" w:hAnsi="Courier New" w:cs="Courier New" w:hint="default"/>
      </w:rPr>
    </w:lvl>
    <w:lvl w:ilvl="5" w:tplc="2C0A0005">
      <w:start w:val="1"/>
      <w:numFmt w:val="bullet"/>
      <w:lvlText w:val=""/>
      <w:lvlJc w:val="left"/>
      <w:pPr>
        <w:ind w:left="3894" w:hanging="360"/>
      </w:pPr>
      <w:rPr>
        <w:rFonts w:ascii="Wingdings" w:hAnsi="Wingdings" w:hint="default"/>
      </w:rPr>
    </w:lvl>
    <w:lvl w:ilvl="6" w:tplc="2C0A0001">
      <w:start w:val="1"/>
      <w:numFmt w:val="bullet"/>
      <w:lvlText w:val=""/>
      <w:lvlJc w:val="left"/>
      <w:pPr>
        <w:ind w:left="4614" w:hanging="360"/>
      </w:pPr>
      <w:rPr>
        <w:rFonts w:ascii="Symbol" w:hAnsi="Symbol" w:hint="default"/>
      </w:rPr>
    </w:lvl>
    <w:lvl w:ilvl="7" w:tplc="2C0A0003">
      <w:start w:val="1"/>
      <w:numFmt w:val="bullet"/>
      <w:lvlText w:val="o"/>
      <w:lvlJc w:val="left"/>
      <w:pPr>
        <w:ind w:left="5334" w:hanging="360"/>
      </w:pPr>
      <w:rPr>
        <w:rFonts w:ascii="Courier New" w:hAnsi="Courier New" w:cs="Courier New" w:hint="default"/>
      </w:rPr>
    </w:lvl>
    <w:lvl w:ilvl="8" w:tplc="2C0A0005">
      <w:start w:val="1"/>
      <w:numFmt w:val="bullet"/>
      <w:lvlText w:val=""/>
      <w:lvlJc w:val="left"/>
      <w:pPr>
        <w:ind w:left="6054" w:hanging="360"/>
      </w:pPr>
      <w:rPr>
        <w:rFonts w:ascii="Wingdings" w:hAnsi="Wingdings" w:hint="default"/>
      </w:rPr>
    </w:lvl>
  </w:abstractNum>
  <w:abstractNum w:abstractNumId="7" w15:restartNumberingAfterBreak="0">
    <w:nsid w:val="18AA5B70"/>
    <w:multiLevelType w:val="multilevel"/>
    <w:tmpl w:val="443AC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9B0F00"/>
    <w:multiLevelType w:val="multilevel"/>
    <w:tmpl w:val="524A7B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B055176"/>
    <w:multiLevelType w:val="multilevel"/>
    <w:tmpl w:val="DA66F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0546BE1"/>
    <w:multiLevelType w:val="multilevel"/>
    <w:tmpl w:val="E5E08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98340D3"/>
    <w:multiLevelType w:val="multilevel"/>
    <w:tmpl w:val="52D89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316419"/>
    <w:multiLevelType w:val="hybridMultilevel"/>
    <w:tmpl w:val="A0788770"/>
    <w:lvl w:ilvl="0" w:tplc="2C0A0001">
      <w:start w:val="1"/>
      <w:numFmt w:val="bullet"/>
      <w:lvlText w:val=""/>
      <w:lvlJc w:val="left"/>
      <w:pPr>
        <w:ind w:left="1060" w:hanging="360"/>
      </w:pPr>
      <w:rPr>
        <w:rFonts w:ascii="Symbol" w:hAnsi="Symbol" w:hint="default"/>
      </w:rPr>
    </w:lvl>
    <w:lvl w:ilvl="1" w:tplc="2C0A0003" w:tentative="1">
      <w:start w:val="1"/>
      <w:numFmt w:val="bullet"/>
      <w:lvlText w:val="o"/>
      <w:lvlJc w:val="left"/>
      <w:pPr>
        <w:ind w:left="1780" w:hanging="360"/>
      </w:pPr>
      <w:rPr>
        <w:rFonts w:ascii="Courier New" w:hAnsi="Courier New" w:cs="Courier New" w:hint="default"/>
      </w:rPr>
    </w:lvl>
    <w:lvl w:ilvl="2" w:tplc="2C0A0005" w:tentative="1">
      <w:start w:val="1"/>
      <w:numFmt w:val="bullet"/>
      <w:lvlText w:val=""/>
      <w:lvlJc w:val="left"/>
      <w:pPr>
        <w:ind w:left="2500" w:hanging="360"/>
      </w:pPr>
      <w:rPr>
        <w:rFonts w:ascii="Wingdings" w:hAnsi="Wingdings" w:hint="default"/>
      </w:rPr>
    </w:lvl>
    <w:lvl w:ilvl="3" w:tplc="2C0A0001" w:tentative="1">
      <w:start w:val="1"/>
      <w:numFmt w:val="bullet"/>
      <w:lvlText w:val=""/>
      <w:lvlJc w:val="left"/>
      <w:pPr>
        <w:ind w:left="3220" w:hanging="360"/>
      </w:pPr>
      <w:rPr>
        <w:rFonts w:ascii="Symbol" w:hAnsi="Symbol" w:hint="default"/>
      </w:rPr>
    </w:lvl>
    <w:lvl w:ilvl="4" w:tplc="2C0A0003" w:tentative="1">
      <w:start w:val="1"/>
      <w:numFmt w:val="bullet"/>
      <w:lvlText w:val="o"/>
      <w:lvlJc w:val="left"/>
      <w:pPr>
        <w:ind w:left="3940" w:hanging="360"/>
      </w:pPr>
      <w:rPr>
        <w:rFonts w:ascii="Courier New" w:hAnsi="Courier New" w:cs="Courier New" w:hint="default"/>
      </w:rPr>
    </w:lvl>
    <w:lvl w:ilvl="5" w:tplc="2C0A0005" w:tentative="1">
      <w:start w:val="1"/>
      <w:numFmt w:val="bullet"/>
      <w:lvlText w:val=""/>
      <w:lvlJc w:val="left"/>
      <w:pPr>
        <w:ind w:left="4660" w:hanging="360"/>
      </w:pPr>
      <w:rPr>
        <w:rFonts w:ascii="Wingdings" w:hAnsi="Wingdings" w:hint="default"/>
      </w:rPr>
    </w:lvl>
    <w:lvl w:ilvl="6" w:tplc="2C0A0001" w:tentative="1">
      <w:start w:val="1"/>
      <w:numFmt w:val="bullet"/>
      <w:lvlText w:val=""/>
      <w:lvlJc w:val="left"/>
      <w:pPr>
        <w:ind w:left="5380" w:hanging="360"/>
      </w:pPr>
      <w:rPr>
        <w:rFonts w:ascii="Symbol" w:hAnsi="Symbol" w:hint="default"/>
      </w:rPr>
    </w:lvl>
    <w:lvl w:ilvl="7" w:tplc="2C0A0003" w:tentative="1">
      <w:start w:val="1"/>
      <w:numFmt w:val="bullet"/>
      <w:lvlText w:val="o"/>
      <w:lvlJc w:val="left"/>
      <w:pPr>
        <w:ind w:left="6100" w:hanging="360"/>
      </w:pPr>
      <w:rPr>
        <w:rFonts w:ascii="Courier New" w:hAnsi="Courier New" w:cs="Courier New" w:hint="default"/>
      </w:rPr>
    </w:lvl>
    <w:lvl w:ilvl="8" w:tplc="2C0A0005" w:tentative="1">
      <w:start w:val="1"/>
      <w:numFmt w:val="bullet"/>
      <w:lvlText w:val=""/>
      <w:lvlJc w:val="left"/>
      <w:pPr>
        <w:ind w:left="6820" w:hanging="360"/>
      </w:pPr>
      <w:rPr>
        <w:rFonts w:ascii="Wingdings" w:hAnsi="Wingdings" w:hint="default"/>
      </w:rPr>
    </w:lvl>
  </w:abstractNum>
  <w:abstractNum w:abstractNumId="13" w15:restartNumberingAfterBreak="0">
    <w:nsid w:val="2D8202C4"/>
    <w:multiLevelType w:val="multilevel"/>
    <w:tmpl w:val="A4F62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0212122"/>
    <w:multiLevelType w:val="hybridMultilevel"/>
    <w:tmpl w:val="9C90DBD0"/>
    <w:lvl w:ilvl="0" w:tplc="42A41630">
      <w:start w:val="1"/>
      <w:numFmt w:val="bullet"/>
      <w:lvlText w:val="•"/>
      <w:lvlJc w:val="left"/>
      <w:pPr>
        <w:tabs>
          <w:tab w:val="num" w:pos="720"/>
        </w:tabs>
        <w:ind w:left="720" w:hanging="360"/>
      </w:pPr>
      <w:rPr>
        <w:rFonts w:ascii="Arial" w:hAnsi="Arial" w:hint="default"/>
      </w:rPr>
    </w:lvl>
    <w:lvl w:ilvl="1" w:tplc="8CEE0886" w:tentative="1">
      <w:start w:val="1"/>
      <w:numFmt w:val="bullet"/>
      <w:lvlText w:val="•"/>
      <w:lvlJc w:val="left"/>
      <w:pPr>
        <w:tabs>
          <w:tab w:val="num" w:pos="1440"/>
        </w:tabs>
        <w:ind w:left="1440" w:hanging="360"/>
      </w:pPr>
      <w:rPr>
        <w:rFonts w:ascii="Arial" w:hAnsi="Arial" w:hint="default"/>
      </w:rPr>
    </w:lvl>
    <w:lvl w:ilvl="2" w:tplc="5DCA947C" w:tentative="1">
      <w:start w:val="1"/>
      <w:numFmt w:val="bullet"/>
      <w:lvlText w:val="•"/>
      <w:lvlJc w:val="left"/>
      <w:pPr>
        <w:tabs>
          <w:tab w:val="num" w:pos="2160"/>
        </w:tabs>
        <w:ind w:left="2160" w:hanging="360"/>
      </w:pPr>
      <w:rPr>
        <w:rFonts w:ascii="Arial" w:hAnsi="Arial" w:hint="default"/>
      </w:rPr>
    </w:lvl>
    <w:lvl w:ilvl="3" w:tplc="E24C2AA4" w:tentative="1">
      <w:start w:val="1"/>
      <w:numFmt w:val="bullet"/>
      <w:lvlText w:val="•"/>
      <w:lvlJc w:val="left"/>
      <w:pPr>
        <w:tabs>
          <w:tab w:val="num" w:pos="2880"/>
        </w:tabs>
        <w:ind w:left="2880" w:hanging="360"/>
      </w:pPr>
      <w:rPr>
        <w:rFonts w:ascii="Arial" w:hAnsi="Arial" w:hint="default"/>
      </w:rPr>
    </w:lvl>
    <w:lvl w:ilvl="4" w:tplc="489C1834" w:tentative="1">
      <w:start w:val="1"/>
      <w:numFmt w:val="bullet"/>
      <w:lvlText w:val="•"/>
      <w:lvlJc w:val="left"/>
      <w:pPr>
        <w:tabs>
          <w:tab w:val="num" w:pos="3600"/>
        </w:tabs>
        <w:ind w:left="3600" w:hanging="360"/>
      </w:pPr>
      <w:rPr>
        <w:rFonts w:ascii="Arial" w:hAnsi="Arial" w:hint="default"/>
      </w:rPr>
    </w:lvl>
    <w:lvl w:ilvl="5" w:tplc="F766B616" w:tentative="1">
      <w:start w:val="1"/>
      <w:numFmt w:val="bullet"/>
      <w:lvlText w:val="•"/>
      <w:lvlJc w:val="left"/>
      <w:pPr>
        <w:tabs>
          <w:tab w:val="num" w:pos="4320"/>
        </w:tabs>
        <w:ind w:left="4320" w:hanging="360"/>
      </w:pPr>
      <w:rPr>
        <w:rFonts w:ascii="Arial" w:hAnsi="Arial" w:hint="default"/>
      </w:rPr>
    </w:lvl>
    <w:lvl w:ilvl="6" w:tplc="18DE83E6" w:tentative="1">
      <w:start w:val="1"/>
      <w:numFmt w:val="bullet"/>
      <w:lvlText w:val="•"/>
      <w:lvlJc w:val="left"/>
      <w:pPr>
        <w:tabs>
          <w:tab w:val="num" w:pos="5040"/>
        </w:tabs>
        <w:ind w:left="5040" w:hanging="360"/>
      </w:pPr>
      <w:rPr>
        <w:rFonts w:ascii="Arial" w:hAnsi="Arial" w:hint="default"/>
      </w:rPr>
    </w:lvl>
    <w:lvl w:ilvl="7" w:tplc="9B046232" w:tentative="1">
      <w:start w:val="1"/>
      <w:numFmt w:val="bullet"/>
      <w:lvlText w:val="•"/>
      <w:lvlJc w:val="left"/>
      <w:pPr>
        <w:tabs>
          <w:tab w:val="num" w:pos="5760"/>
        </w:tabs>
        <w:ind w:left="5760" w:hanging="360"/>
      </w:pPr>
      <w:rPr>
        <w:rFonts w:ascii="Arial" w:hAnsi="Arial" w:hint="default"/>
      </w:rPr>
    </w:lvl>
    <w:lvl w:ilvl="8" w:tplc="A97A1E62"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33C53C9D"/>
    <w:multiLevelType w:val="hybridMultilevel"/>
    <w:tmpl w:val="31AE39F2"/>
    <w:lvl w:ilvl="0" w:tplc="4F0CD26C">
      <w:start w:val="1"/>
      <w:numFmt w:val="bullet"/>
      <w:lvlText w:val="•"/>
      <w:lvlJc w:val="left"/>
      <w:pPr>
        <w:tabs>
          <w:tab w:val="num" w:pos="720"/>
        </w:tabs>
        <w:ind w:left="720" w:hanging="360"/>
      </w:pPr>
      <w:rPr>
        <w:rFonts w:ascii="Arial" w:hAnsi="Arial" w:hint="default"/>
      </w:rPr>
    </w:lvl>
    <w:lvl w:ilvl="1" w:tplc="36025FA2" w:tentative="1">
      <w:start w:val="1"/>
      <w:numFmt w:val="bullet"/>
      <w:lvlText w:val="•"/>
      <w:lvlJc w:val="left"/>
      <w:pPr>
        <w:tabs>
          <w:tab w:val="num" w:pos="1440"/>
        </w:tabs>
        <w:ind w:left="1440" w:hanging="360"/>
      </w:pPr>
      <w:rPr>
        <w:rFonts w:ascii="Arial" w:hAnsi="Arial" w:hint="default"/>
      </w:rPr>
    </w:lvl>
    <w:lvl w:ilvl="2" w:tplc="2F58A0FE" w:tentative="1">
      <w:start w:val="1"/>
      <w:numFmt w:val="bullet"/>
      <w:lvlText w:val="•"/>
      <w:lvlJc w:val="left"/>
      <w:pPr>
        <w:tabs>
          <w:tab w:val="num" w:pos="2160"/>
        </w:tabs>
        <w:ind w:left="2160" w:hanging="360"/>
      </w:pPr>
      <w:rPr>
        <w:rFonts w:ascii="Arial" w:hAnsi="Arial" w:hint="default"/>
      </w:rPr>
    </w:lvl>
    <w:lvl w:ilvl="3" w:tplc="9C3C57F8" w:tentative="1">
      <w:start w:val="1"/>
      <w:numFmt w:val="bullet"/>
      <w:lvlText w:val="•"/>
      <w:lvlJc w:val="left"/>
      <w:pPr>
        <w:tabs>
          <w:tab w:val="num" w:pos="2880"/>
        </w:tabs>
        <w:ind w:left="2880" w:hanging="360"/>
      </w:pPr>
      <w:rPr>
        <w:rFonts w:ascii="Arial" w:hAnsi="Arial" w:hint="default"/>
      </w:rPr>
    </w:lvl>
    <w:lvl w:ilvl="4" w:tplc="237A661C" w:tentative="1">
      <w:start w:val="1"/>
      <w:numFmt w:val="bullet"/>
      <w:lvlText w:val="•"/>
      <w:lvlJc w:val="left"/>
      <w:pPr>
        <w:tabs>
          <w:tab w:val="num" w:pos="3600"/>
        </w:tabs>
        <w:ind w:left="3600" w:hanging="360"/>
      </w:pPr>
      <w:rPr>
        <w:rFonts w:ascii="Arial" w:hAnsi="Arial" w:hint="default"/>
      </w:rPr>
    </w:lvl>
    <w:lvl w:ilvl="5" w:tplc="A8F4472E" w:tentative="1">
      <w:start w:val="1"/>
      <w:numFmt w:val="bullet"/>
      <w:lvlText w:val="•"/>
      <w:lvlJc w:val="left"/>
      <w:pPr>
        <w:tabs>
          <w:tab w:val="num" w:pos="4320"/>
        </w:tabs>
        <w:ind w:left="4320" w:hanging="360"/>
      </w:pPr>
      <w:rPr>
        <w:rFonts w:ascii="Arial" w:hAnsi="Arial" w:hint="default"/>
      </w:rPr>
    </w:lvl>
    <w:lvl w:ilvl="6" w:tplc="0BF03100" w:tentative="1">
      <w:start w:val="1"/>
      <w:numFmt w:val="bullet"/>
      <w:lvlText w:val="•"/>
      <w:lvlJc w:val="left"/>
      <w:pPr>
        <w:tabs>
          <w:tab w:val="num" w:pos="5040"/>
        </w:tabs>
        <w:ind w:left="5040" w:hanging="360"/>
      </w:pPr>
      <w:rPr>
        <w:rFonts w:ascii="Arial" w:hAnsi="Arial" w:hint="default"/>
      </w:rPr>
    </w:lvl>
    <w:lvl w:ilvl="7" w:tplc="2B5A994E" w:tentative="1">
      <w:start w:val="1"/>
      <w:numFmt w:val="bullet"/>
      <w:lvlText w:val="•"/>
      <w:lvlJc w:val="left"/>
      <w:pPr>
        <w:tabs>
          <w:tab w:val="num" w:pos="5760"/>
        </w:tabs>
        <w:ind w:left="5760" w:hanging="360"/>
      </w:pPr>
      <w:rPr>
        <w:rFonts w:ascii="Arial" w:hAnsi="Arial" w:hint="default"/>
      </w:rPr>
    </w:lvl>
    <w:lvl w:ilvl="8" w:tplc="DF44BCCE"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3585604E"/>
    <w:multiLevelType w:val="hybridMultilevel"/>
    <w:tmpl w:val="C00C09C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7" w15:restartNumberingAfterBreak="0">
    <w:nsid w:val="38851812"/>
    <w:multiLevelType w:val="hybridMultilevel"/>
    <w:tmpl w:val="6F046FE6"/>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18" w15:restartNumberingAfterBreak="0">
    <w:nsid w:val="3BBA093B"/>
    <w:multiLevelType w:val="hybridMultilevel"/>
    <w:tmpl w:val="FBFED084"/>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19" w15:restartNumberingAfterBreak="0">
    <w:nsid w:val="3DB51612"/>
    <w:multiLevelType w:val="hybridMultilevel"/>
    <w:tmpl w:val="BA98EC0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0" w15:restartNumberingAfterBreak="0">
    <w:nsid w:val="3F7E7F26"/>
    <w:multiLevelType w:val="multilevel"/>
    <w:tmpl w:val="515E1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FE32C05"/>
    <w:multiLevelType w:val="hybridMultilevel"/>
    <w:tmpl w:val="EB7A657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2" w15:restartNumberingAfterBreak="0">
    <w:nsid w:val="4087473D"/>
    <w:multiLevelType w:val="hybridMultilevel"/>
    <w:tmpl w:val="9E8E2788"/>
    <w:lvl w:ilvl="0" w:tplc="2C0A0001">
      <w:start w:val="1"/>
      <w:numFmt w:val="bullet"/>
      <w:lvlText w:val=""/>
      <w:lvlJc w:val="left"/>
      <w:pPr>
        <w:ind w:left="295" w:hanging="360"/>
      </w:pPr>
      <w:rPr>
        <w:rFonts w:ascii="Symbol" w:hAnsi="Symbol" w:hint="default"/>
      </w:rPr>
    </w:lvl>
    <w:lvl w:ilvl="1" w:tplc="2C0A0003" w:tentative="1">
      <w:start w:val="1"/>
      <w:numFmt w:val="bullet"/>
      <w:lvlText w:val="o"/>
      <w:lvlJc w:val="left"/>
      <w:pPr>
        <w:ind w:left="1015" w:hanging="360"/>
      </w:pPr>
      <w:rPr>
        <w:rFonts w:ascii="Courier New" w:hAnsi="Courier New" w:cs="Courier New" w:hint="default"/>
      </w:rPr>
    </w:lvl>
    <w:lvl w:ilvl="2" w:tplc="2C0A0005" w:tentative="1">
      <w:start w:val="1"/>
      <w:numFmt w:val="bullet"/>
      <w:lvlText w:val=""/>
      <w:lvlJc w:val="left"/>
      <w:pPr>
        <w:ind w:left="1735" w:hanging="360"/>
      </w:pPr>
      <w:rPr>
        <w:rFonts w:ascii="Wingdings" w:hAnsi="Wingdings" w:hint="default"/>
      </w:rPr>
    </w:lvl>
    <w:lvl w:ilvl="3" w:tplc="2C0A0001" w:tentative="1">
      <w:start w:val="1"/>
      <w:numFmt w:val="bullet"/>
      <w:lvlText w:val=""/>
      <w:lvlJc w:val="left"/>
      <w:pPr>
        <w:ind w:left="2455" w:hanging="360"/>
      </w:pPr>
      <w:rPr>
        <w:rFonts w:ascii="Symbol" w:hAnsi="Symbol" w:hint="default"/>
      </w:rPr>
    </w:lvl>
    <w:lvl w:ilvl="4" w:tplc="2C0A0003" w:tentative="1">
      <w:start w:val="1"/>
      <w:numFmt w:val="bullet"/>
      <w:lvlText w:val="o"/>
      <w:lvlJc w:val="left"/>
      <w:pPr>
        <w:ind w:left="3175" w:hanging="360"/>
      </w:pPr>
      <w:rPr>
        <w:rFonts w:ascii="Courier New" w:hAnsi="Courier New" w:cs="Courier New" w:hint="default"/>
      </w:rPr>
    </w:lvl>
    <w:lvl w:ilvl="5" w:tplc="2C0A0005" w:tentative="1">
      <w:start w:val="1"/>
      <w:numFmt w:val="bullet"/>
      <w:lvlText w:val=""/>
      <w:lvlJc w:val="left"/>
      <w:pPr>
        <w:ind w:left="3895" w:hanging="360"/>
      </w:pPr>
      <w:rPr>
        <w:rFonts w:ascii="Wingdings" w:hAnsi="Wingdings" w:hint="default"/>
      </w:rPr>
    </w:lvl>
    <w:lvl w:ilvl="6" w:tplc="2C0A0001" w:tentative="1">
      <w:start w:val="1"/>
      <w:numFmt w:val="bullet"/>
      <w:lvlText w:val=""/>
      <w:lvlJc w:val="left"/>
      <w:pPr>
        <w:ind w:left="4615" w:hanging="360"/>
      </w:pPr>
      <w:rPr>
        <w:rFonts w:ascii="Symbol" w:hAnsi="Symbol" w:hint="default"/>
      </w:rPr>
    </w:lvl>
    <w:lvl w:ilvl="7" w:tplc="2C0A0003" w:tentative="1">
      <w:start w:val="1"/>
      <w:numFmt w:val="bullet"/>
      <w:lvlText w:val="o"/>
      <w:lvlJc w:val="left"/>
      <w:pPr>
        <w:ind w:left="5335" w:hanging="360"/>
      </w:pPr>
      <w:rPr>
        <w:rFonts w:ascii="Courier New" w:hAnsi="Courier New" w:cs="Courier New" w:hint="default"/>
      </w:rPr>
    </w:lvl>
    <w:lvl w:ilvl="8" w:tplc="2C0A0005" w:tentative="1">
      <w:start w:val="1"/>
      <w:numFmt w:val="bullet"/>
      <w:lvlText w:val=""/>
      <w:lvlJc w:val="left"/>
      <w:pPr>
        <w:ind w:left="6055" w:hanging="360"/>
      </w:pPr>
      <w:rPr>
        <w:rFonts w:ascii="Wingdings" w:hAnsi="Wingdings" w:hint="default"/>
      </w:rPr>
    </w:lvl>
  </w:abstractNum>
  <w:abstractNum w:abstractNumId="23" w15:restartNumberingAfterBreak="0">
    <w:nsid w:val="48A657A7"/>
    <w:multiLevelType w:val="multilevel"/>
    <w:tmpl w:val="E2E4D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BE270F4"/>
    <w:multiLevelType w:val="hybridMultilevel"/>
    <w:tmpl w:val="4E1A94E2"/>
    <w:lvl w:ilvl="0" w:tplc="2C0A0001">
      <w:start w:val="1"/>
      <w:numFmt w:val="bullet"/>
      <w:lvlText w:val=""/>
      <w:lvlJc w:val="left"/>
      <w:pPr>
        <w:ind w:left="294" w:hanging="360"/>
      </w:pPr>
      <w:rPr>
        <w:rFonts w:ascii="Symbol" w:hAnsi="Symbol" w:hint="default"/>
      </w:rPr>
    </w:lvl>
    <w:lvl w:ilvl="1" w:tplc="2C0A0003">
      <w:start w:val="1"/>
      <w:numFmt w:val="bullet"/>
      <w:lvlText w:val="o"/>
      <w:lvlJc w:val="left"/>
      <w:pPr>
        <w:ind w:left="1014" w:hanging="360"/>
      </w:pPr>
      <w:rPr>
        <w:rFonts w:ascii="Courier New" w:hAnsi="Courier New" w:cs="Courier New" w:hint="default"/>
      </w:rPr>
    </w:lvl>
    <w:lvl w:ilvl="2" w:tplc="2C0A0005">
      <w:start w:val="1"/>
      <w:numFmt w:val="bullet"/>
      <w:lvlText w:val=""/>
      <w:lvlJc w:val="left"/>
      <w:pPr>
        <w:ind w:left="1734" w:hanging="360"/>
      </w:pPr>
      <w:rPr>
        <w:rFonts w:ascii="Wingdings" w:hAnsi="Wingdings" w:hint="default"/>
      </w:rPr>
    </w:lvl>
    <w:lvl w:ilvl="3" w:tplc="2C0A0001">
      <w:start w:val="1"/>
      <w:numFmt w:val="bullet"/>
      <w:lvlText w:val=""/>
      <w:lvlJc w:val="left"/>
      <w:pPr>
        <w:ind w:left="2454" w:hanging="360"/>
      </w:pPr>
      <w:rPr>
        <w:rFonts w:ascii="Symbol" w:hAnsi="Symbol" w:hint="default"/>
      </w:rPr>
    </w:lvl>
    <w:lvl w:ilvl="4" w:tplc="2C0A0003">
      <w:start w:val="1"/>
      <w:numFmt w:val="bullet"/>
      <w:lvlText w:val="o"/>
      <w:lvlJc w:val="left"/>
      <w:pPr>
        <w:ind w:left="3174" w:hanging="360"/>
      </w:pPr>
      <w:rPr>
        <w:rFonts w:ascii="Courier New" w:hAnsi="Courier New" w:cs="Courier New" w:hint="default"/>
      </w:rPr>
    </w:lvl>
    <w:lvl w:ilvl="5" w:tplc="2C0A0005">
      <w:start w:val="1"/>
      <w:numFmt w:val="bullet"/>
      <w:lvlText w:val=""/>
      <w:lvlJc w:val="left"/>
      <w:pPr>
        <w:ind w:left="3894" w:hanging="360"/>
      </w:pPr>
      <w:rPr>
        <w:rFonts w:ascii="Wingdings" w:hAnsi="Wingdings" w:hint="default"/>
      </w:rPr>
    </w:lvl>
    <w:lvl w:ilvl="6" w:tplc="2C0A0001">
      <w:start w:val="1"/>
      <w:numFmt w:val="bullet"/>
      <w:lvlText w:val=""/>
      <w:lvlJc w:val="left"/>
      <w:pPr>
        <w:ind w:left="4614" w:hanging="360"/>
      </w:pPr>
      <w:rPr>
        <w:rFonts w:ascii="Symbol" w:hAnsi="Symbol" w:hint="default"/>
      </w:rPr>
    </w:lvl>
    <w:lvl w:ilvl="7" w:tplc="2C0A0003">
      <w:start w:val="1"/>
      <w:numFmt w:val="bullet"/>
      <w:lvlText w:val="o"/>
      <w:lvlJc w:val="left"/>
      <w:pPr>
        <w:ind w:left="5334" w:hanging="360"/>
      </w:pPr>
      <w:rPr>
        <w:rFonts w:ascii="Courier New" w:hAnsi="Courier New" w:cs="Courier New" w:hint="default"/>
      </w:rPr>
    </w:lvl>
    <w:lvl w:ilvl="8" w:tplc="2C0A0005">
      <w:start w:val="1"/>
      <w:numFmt w:val="bullet"/>
      <w:lvlText w:val=""/>
      <w:lvlJc w:val="left"/>
      <w:pPr>
        <w:ind w:left="6054" w:hanging="360"/>
      </w:pPr>
      <w:rPr>
        <w:rFonts w:ascii="Wingdings" w:hAnsi="Wingdings" w:hint="default"/>
      </w:rPr>
    </w:lvl>
  </w:abstractNum>
  <w:abstractNum w:abstractNumId="25" w15:restartNumberingAfterBreak="0">
    <w:nsid w:val="4D515E5A"/>
    <w:multiLevelType w:val="multilevel"/>
    <w:tmpl w:val="BB263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FFD263F"/>
    <w:multiLevelType w:val="hybridMultilevel"/>
    <w:tmpl w:val="C584FB78"/>
    <w:lvl w:ilvl="0" w:tplc="6FD23B50">
      <w:numFmt w:val="bullet"/>
      <w:lvlText w:val="-"/>
      <w:lvlJc w:val="left"/>
      <w:pPr>
        <w:ind w:left="405" w:hanging="360"/>
      </w:pPr>
      <w:rPr>
        <w:rFonts w:ascii="Calibri" w:eastAsiaTheme="minorHAnsi" w:hAnsi="Calibri" w:cs="Calibri" w:hint="default"/>
      </w:rPr>
    </w:lvl>
    <w:lvl w:ilvl="1" w:tplc="2C0A0003" w:tentative="1">
      <w:start w:val="1"/>
      <w:numFmt w:val="bullet"/>
      <w:lvlText w:val="o"/>
      <w:lvlJc w:val="left"/>
      <w:pPr>
        <w:ind w:left="1125" w:hanging="360"/>
      </w:pPr>
      <w:rPr>
        <w:rFonts w:ascii="Courier New" w:hAnsi="Courier New" w:cs="Courier New" w:hint="default"/>
      </w:rPr>
    </w:lvl>
    <w:lvl w:ilvl="2" w:tplc="2C0A0005" w:tentative="1">
      <w:start w:val="1"/>
      <w:numFmt w:val="bullet"/>
      <w:lvlText w:val=""/>
      <w:lvlJc w:val="left"/>
      <w:pPr>
        <w:ind w:left="1845" w:hanging="360"/>
      </w:pPr>
      <w:rPr>
        <w:rFonts w:ascii="Wingdings" w:hAnsi="Wingdings" w:hint="default"/>
      </w:rPr>
    </w:lvl>
    <w:lvl w:ilvl="3" w:tplc="2C0A0001" w:tentative="1">
      <w:start w:val="1"/>
      <w:numFmt w:val="bullet"/>
      <w:lvlText w:val=""/>
      <w:lvlJc w:val="left"/>
      <w:pPr>
        <w:ind w:left="2565" w:hanging="360"/>
      </w:pPr>
      <w:rPr>
        <w:rFonts w:ascii="Symbol" w:hAnsi="Symbol" w:hint="default"/>
      </w:rPr>
    </w:lvl>
    <w:lvl w:ilvl="4" w:tplc="2C0A0003" w:tentative="1">
      <w:start w:val="1"/>
      <w:numFmt w:val="bullet"/>
      <w:lvlText w:val="o"/>
      <w:lvlJc w:val="left"/>
      <w:pPr>
        <w:ind w:left="3285" w:hanging="360"/>
      </w:pPr>
      <w:rPr>
        <w:rFonts w:ascii="Courier New" w:hAnsi="Courier New" w:cs="Courier New" w:hint="default"/>
      </w:rPr>
    </w:lvl>
    <w:lvl w:ilvl="5" w:tplc="2C0A0005" w:tentative="1">
      <w:start w:val="1"/>
      <w:numFmt w:val="bullet"/>
      <w:lvlText w:val=""/>
      <w:lvlJc w:val="left"/>
      <w:pPr>
        <w:ind w:left="4005" w:hanging="360"/>
      </w:pPr>
      <w:rPr>
        <w:rFonts w:ascii="Wingdings" w:hAnsi="Wingdings" w:hint="default"/>
      </w:rPr>
    </w:lvl>
    <w:lvl w:ilvl="6" w:tplc="2C0A0001" w:tentative="1">
      <w:start w:val="1"/>
      <w:numFmt w:val="bullet"/>
      <w:lvlText w:val=""/>
      <w:lvlJc w:val="left"/>
      <w:pPr>
        <w:ind w:left="4725" w:hanging="360"/>
      </w:pPr>
      <w:rPr>
        <w:rFonts w:ascii="Symbol" w:hAnsi="Symbol" w:hint="default"/>
      </w:rPr>
    </w:lvl>
    <w:lvl w:ilvl="7" w:tplc="2C0A0003" w:tentative="1">
      <w:start w:val="1"/>
      <w:numFmt w:val="bullet"/>
      <w:lvlText w:val="o"/>
      <w:lvlJc w:val="left"/>
      <w:pPr>
        <w:ind w:left="5445" w:hanging="360"/>
      </w:pPr>
      <w:rPr>
        <w:rFonts w:ascii="Courier New" w:hAnsi="Courier New" w:cs="Courier New" w:hint="default"/>
      </w:rPr>
    </w:lvl>
    <w:lvl w:ilvl="8" w:tplc="2C0A0005" w:tentative="1">
      <w:start w:val="1"/>
      <w:numFmt w:val="bullet"/>
      <w:lvlText w:val=""/>
      <w:lvlJc w:val="left"/>
      <w:pPr>
        <w:ind w:left="6165" w:hanging="360"/>
      </w:pPr>
      <w:rPr>
        <w:rFonts w:ascii="Wingdings" w:hAnsi="Wingdings" w:hint="default"/>
      </w:rPr>
    </w:lvl>
  </w:abstractNum>
  <w:abstractNum w:abstractNumId="27" w15:restartNumberingAfterBreak="0">
    <w:nsid w:val="62065935"/>
    <w:multiLevelType w:val="hybridMultilevel"/>
    <w:tmpl w:val="675A7506"/>
    <w:lvl w:ilvl="0" w:tplc="2C0A0001">
      <w:start w:val="1"/>
      <w:numFmt w:val="bullet"/>
      <w:lvlText w:val=""/>
      <w:lvlJc w:val="left"/>
      <w:pPr>
        <w:ind w:left="450" w:hanging="360"/>
      </w:pPr>
      <w:rPr>
        <w:rFonts w:ascii="Symbol" w:hAnsi="Symbol" w:hint="default"/>
      </w:rPr>
    </w:lvl>
    <w:lvl w:ilvl="1" w:tplc="2C0A0003" w:tentative="1">
      <w:start w:val="1"/>
      <w:numFmt w:val="bullet"/>
      <w:lvlText w:val="o"/>
      <w:lvlJc w:val="left"/>
      <w:pPr>
        <w:ind w:left="1485" w:hanging="360"/>
      </w:pPr>
      <w:rPr>
        <w:rFonts w:ascii="Courier New" w:hAnsi="Courier New" w:cs="Courier New" w:hint="default"/>
      </w:rPr>
    </w:lvl>
    <w:lvl w:ilvl="2" w:tplc="2C0A0005" w:tentative="1">
      <w:start w:val="1"/>
      <w:numFmt w:val="bullet"/>
      <w:lvlText w:val=""/>
      <w:lvlJc w:val="left"/>
      <w:pPr>
        <w:ind w:left="2205" w:hanging="360"/>
      </w:pPr>
      <w:rPr>
        <w:rFonts w:ascii="Wingdings" w:hAnsi="Wingdings" w:hint="default"/>
      </w:rPr>
    </w:lvl>
    <w:lvl w:ilvl="3" w:tplc="2C0A0001" w:tentative="1">
      <w:start w:val="1"/>
      <w:numFmt w:val="bullet"/>
      <w:lvlText w:val=""/>
      <w:lvlJc w:val="left"/>
      <w:pPr>
        <w:ind w:left="2925" w:hanging="360"/>
      </w:pPr>
      <w:rPr>
        <w:rFonts w:ascii="Symbol" w:hAnsi="Symbol" w:hint="default"/>
      </w:rPr>
    </w:lvl>
    <w:lvl w:ilvl="4" w:tplc="2C0A0003" w:tentative="1">
      <w:start w:val="1"/>
      <w:numFmt w:val="bullet"/>
      <w:lvlText w:val="o"/>
      <w:lvlJc w:val="left"/>
      <w:pPr>
        <w:ind w:left="3645" w:hanging="360"/>
      </w:pPr>
      <w:rPr>
        <w:rFonts w:ascii="Courier New" w:hAnsi="Courier New" w:cs="Courier New" w:hint="default"/>
      </w:rPr>
    </w:lvl>
    <w:lvl w:ilvl="5" w:tplc="2C0A0005" w:tentative="1">
      <w:start w:val="1"/>
      <w:numFmt w:val="bullet"/>
      <w:lvlText w:val=""/>
      <w:lvlJc w:val="left"/>
      <w:pPr>
        <w:ind w:left="4365" w:hanging="360"/>
      </w:pPr>
      <w:rPr>
        <w:rFonts w:ascii="Wingdings" w:hAnsi="Wingdings" w:hint="default"/>
      </w:rPr>
    </w:lvl>
    <w:lvl w:ilvl="6" w:tplc="2C0A0001" w:tentative="1">
      <w:start w:val="1"/>
      <w:numFmt w:val="bullet"/>
      <w:lvlText w:val=""/>
      <w:lvlJc w:val="left"/>
      <w:pPr>
        <w:ind w:left="5085" w:hanging="360"/>
      </w:pPr>
      <w:rPr>
        <w:rFonts w:ascii="Symbol" w:hAnsi="Symbol" w:hint="default"/>
      </w:rPr>
    </w:lvl>
    <w:lvl w:ilvl="7" w:tplc="2C0A0003" w:tentative="1">
      <w:start w:val="1"/>
      <w:numFmt w:val="bullet"/>
      <w:lvlText w:val="o"/>
      <w:lvlJc w:val="left"/>
      <w:pPr>
        <w:ind w:left="5805" w:hanging="360"/>
      </w:pPr>
      <w:rPr>
        <w:rFonts w:ascii="Courier New" w:hAnsi="Courier New" w:cs="Courier New" w:hint="default"/>
      </w:rPr>
    </w:lvl>
    <w:lvl w:ilvl="8" w:tplc="2C0A0005" w:tentative="1">
      <w:start w:val="1"/>
      <w:numFmt w:val="bullet"/>
      <w:lvlText w:val=""/>
      <w:lvlJc w:val="left"/>
      <w:pPr>
        <w:ind w:left="6525" w:hanging="360"/>
      </w:pPr>
      <w:rPr>
        <w:rFonts w:ascii="Wingdings" w:hAnsi="Wingdings" w:hint="default"/>
      </w:rPr>
    </w:lvl>
  </w:abstractNum>
  <w:abstractNum w:abstractNumId="28" w15:restartNumberingAfterBreak="0">
    <w:nsid w:val="676255B4"/>
    <w:multiLevelType w:val="hybridMultilevel"/>
    <w:tmpl w:val="6388E370"/>
    <w:lvl w:ilvl="0" w:tplc="FE74772A">
      <w:start w:val="1"/>
      <w:numFmt w:val="bullet"/>
      <w:lvlText w:val="•"/>
      <w:lvlJc w:val="left"/>
      <w:pPr>
        <w:tabs>
          <w:tab w:val="num" w:pos="720"/>
        </w:tabs>
        <w:ind w:left="720" w:hanging="360"/>
      </w:pPr>
      <w:rPr>
        <w:rFonts w:ascii="Arial" w:hAnsi="Arial" w:hint="default"/>
      </w:rPr>
    </w:lvl>
    <w:lvl w:ilvl="1" w:tplc="F2F410D8" w:tentative="1">
      <w:start w:val="1"/>
      <w:numFmt w:val="bullet"/>
      <w:lvlText w:val="•"/>
      <w:lvlJc w:val="left"/>
      <w:pPr>
        <w:tabs>
          <w:tab w:val="num" w:pos="1440"/>
        </w:tabs>
        <w:ind w:left="1440" w:hanging="360"/>
      </w:pPr>
      <w:rPr>
        <w:rFonts w:ascii="Arial" w:hAnsi="Arial" w:hint="default"/>
      </w:rPr>
    </w:lvl>
    <w:lvl w:ilvl="2" w:tplc="739498C0" w:tentative="1">
      <w:start w:val="1"/>
      <w:numFmt w:val="bullet"/>
      <w:lvlText w:val="•"/>
      <w:lvlJc w:val="left"/>
      <w:pPr>
        <w:tabs>
          <w:tab w:val="num" w:pos="2160"/>
        </w:tabs>
        <w:ind w:left="2160" w:hanging="360"/>
      </w:pPr>
      <w:rPr>
        <w:rFonts w:ascii="Arial" w:hAnsi="Arial" w:hint="default"/>
      </w:rPr>
    </w:lvl>
    <w:lvl w:ilvl="3" w:tplc="80DE3E5A" w:tentative="1">
      <w:start w:val="1"/>
      <w:numFmt w:val="bullet"/>
      <w:lvlText w:val="•"/>
      <w:lvlJc w:val="left"/>
      <w:pPr>
        <w:tabs>
          <w:tab w:val="num" w:pos="2880"/>
        </w:tabs>
        <w:ind w:left="2880" w:hanging="360"/>
      </w:pPr>
      <w:rPr>
        <w:rFonts w:ascii="Arial" w:hAnsi="Arial" w:hint="default"/>
      </w:rPr>
    </w:lvl>
    <w:lvl w:ilvl="4" w:tplc="5DA4C25A" w:tentative="1">
      <w:start w:val="1"/>
      <w:numFmt w:val="bullet"/>
      <w:lvlText w:val="•"/>
      <w:lvlJc w:val="left"/>
      <w:pPr>
        <w:tabs>
          <w:tab w:val="num" w:pos="3600"/>
        </w:tabs>
        <w:ind w:left="3600" w:hanging="360"/>
      </w:pPr>
      <w:rPr>
        <w:rFonts w:ascii="Arial" w:hAnsi="Arial" w:hint="default"/>
      </w:rPr>
    </w:lvl>
    <w:lvl w:ilvl="5" w:tplc="B2C6E820" w:tentative="1">
      <w:start w:val="1"/>
      <w:numFmt w:val="bullet"/>
      <w:lvlText w:val="•"/>
      <w:lvlJc w:val="left"/>
      <w:pPr>
        <w:tabs>
          <w:tab w:val="num" w:pos="4320"/>
        </w:tabs>
        <w:ind w:left="4320" w:hanging="360"/>
      </w:pPr>
      <w:rPr>
        <w:rFonts w:ascii="Arial" w:hAnsi="Arial" w:hint="default"/>
      </w:rPr>
    </w:lvl>
    <w:lvl w:ilvl="6" w:tplc="A596E5C2" w:tentative="1">
      <w:start w:val="1"/>
      <w:numFmt w:val="bullet"/>
      <w:lvlText w:val="•"/>
      <w:lvlJc w:val="left"/>
      <w:pPr>
        <w:tabs>
          <w:tab w:val="num" w:pos="5040"/>
        </w:tabs>
        <w:ind w:left="5040" w:hanging="360"/>
      </w:pPr>
      <w:rPr>
        <w:rFonts w:ascii="Arial" w:hAnsi="Arial" w:hint="default"/>
      </w:rPr>
    </w:lvl>
    <w:lvl w:ilvl="7" w:tplc="DF5C5050" w:tentative="1">
      <w:start w:val="1"/>
      <w:numFmt w:val="bullet"/>
      <w:lvlText w:val="•"/>
      <w:lvlJc w:val="left"/>
      <w:pPr>
        <w:tabs>
          <w:tab w:val="num" w:pos="5760"/>
        </w:tabs>
        <w:ind w:left="5760" w:hanging="360"/>
      </w:pPr>
      <w:rPr>
        <w:rFonts w:ascii="Arial" w:hAnsi="Arial" w:hint="default"/>
      </w:rPr>
    </w:lvl>
    <w:lvl w:ilvl="8" w:tplc="A0DEFC28"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69315D53"/>
    <w:multiLevelType w:val="multilevel"/>
    <w:tmpl w:val="1E66B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D2C10F8"/>
    <w:multiLevelType w:val="multilevel"/>
    <w:tmpl w:val="7F845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0C168A2"/>
    <w:multiLevelType w:val="multilevel"/>
    <w:tmpl w:val="9DC4F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40B1270"/>
    <w:multiLevelType w:val="hybridMultilevel"/>
    <w:tmpl w:val="FAC2B1A2"/>
    <w:lvl w:ilvl="0" w:tplc="2C0A0001">
      <w:start w:val="1"/>
      <w:numFmt w:val="bullet"/>
      <w:lvlText w:val=""/>
      <w:lvlJc w:val="left"/>
      <w:pPr>
        <w:ind w:left="1440" w:hanging="360"/>
      </w:pPr>
      <w:rPr>
        <w:rFonts w:ascii="Symbol" w:hAnsi="Symbol"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33" w15:restartNumberingAfterBreak="0">
    <w:nsid w:val="78E53B86"/>
    <w:multiLevelType w:val="hybridMultilevel"/>
    <w:tmpl w:val="AD309BB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4" w15:restartNumberingAfterBreak="0">
    <w:nsid w:val="79CD01A0"/>
    <w:multiLevelType w:val="multilevel"/>
    <w:tmpl w:val="1DACD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1"/>
  </w:num>
  <w:num w:numId="3">
    <w:abstractNumId w:val="18"/>
  </w:num>
  <w:num w:numId="4">
    <w:abstractNumId w:val="28"/>
  </w:num>
  <w:num w:numId="5">
    <w:abstractNumId w:val="15"/>
  </w:num>
  <w:num w:numId="6">
    <w:abstractNumId w:val="20"/>
  </w:num>
  <w:num w:numId="7">
    <w:abstractNumId w:val="5"/>
  </w:num>
  <w:num w:numId="8">
    <w:abstractNumId w:val="3"/>
  </w:num>
  <w:num w:numId="9">
    <w:abstractNumId w:val="26"/>
  </w:num>
  <w:num w:numId="10">
    <w:abstractNumId w:val="27"/>
  </w:num>
  <w:num w:numId="11">
    <w:abstractNumId w:val="24"/>
  </w:num>
  <w:num w:numId="12">
    <w:abstractNumId w:val="6"/>
  </w:num>
  <w:num w:numId="13">
    <w:abstractNumId w:val="22"/>
  </w:num>
  <w:num w:numId="14">
    <w:abstractNumId w:val="29"/>
  </w:num>
  <w:num w:numId="15">
    <w:abstractNumId w:val="9"/>
  </w:num>
  <w:num w:numId="16">
    <w:abstractNumId w:val="10"/>
  </w:num>
  <w:num w:numId="17">
    <w:abstractNumId w:val="25"/>
  </w:num>
  <w:num w:numId="18">
    <w:abstractNumId w:val="30"/>
  </w:num>
  <w:num w:numId="19">
    <w:abstractNumId w:val="7"/>
  </w:num>
  <w:num w:numId="20">
    <w:abstractNumId w:val="13"/>
  </w:num>
  <w:num w:numId="21">
    <w:abstractNumId w:val="8"/>
  </w:num>
  <w:num w:numId="22">
    <w:abstractNumId w:val="34"/>
  </w:num>
  <w:num w:numId="23">
    <w:abstractNumId w:val="4"/>
  </w:num>
  <w:num w:numId="24">
    <w:abstractNumId w:val="2"/>
  </w:num>
  <w:num w:numId="25">
    <w:abstractNumId w:val="23"/>
  </w:num>
  <w:num w:numId="26">
    <w:abstractNumId w:val="31"/>
    <w:lvlOverride w:ilvl="0">
      <w:startOverride w:val="1"/>
    </w:lvlOverride>
  </w:num>
  <w:num w:numId="27">
    <w:abstractNumId w:val="11"/>
    <w:lvlOverride w:ilvl="0">
      <w:startOverride w:val="1"/>
    </w:lvlOverride>
  </w:num>
  <w:num w:numId="28">
    <w:abstractNumId w:val="11"/>
    <w:lvlOverride w:ilvl="0">
      <w:startOverride w:val="2"/>
    </w:lvlOverride>
  </w:num>
  <w:num w:numId="29">
    <w:abstractNumId w:val="11"/>
    <w:lvlOverride w:ilvl="0">
      <w:startOverride w:val="3"/>
    </w:lvlOverride>
  </w:num>
  <w:num w:numId="30">
    <w:abstractNumId w:val="11"/>
    <w:lvlOverride w:ilvl="0">
      <w:startOverride w:val="4"/>
    </w:lvlOverride>
  </w:num>
  <w:num w:numId="31">
    <w:abstractNumId w:val="11"/>
    <w:lvlOverride w:ilvl="0">
      <w:startOverride w:val="5"/>
    </w:lvlOverride>
  </w:num>
  <w:num w:numId="32">
    <w:abstractNumId w:val="11"/>
    <w:lvlOverride w:ilvl="0">
      <w:startOverride w:val="6"/>
    </w:lvlOverride>
  </w:num>
  <w:num w:numId="33">
    <w:abstractNumId w:val="11"/>
    <w:lvlOverride w:ilvl="0">
      <w:startOverride w:val="7"/>
    </w:lvlOverride>
  </w:num>
  <w:num w:numId="34">
    <w:abstractNumId w:val="11"/>
    <w:lvlOverride w:ilvl="0">
      <w:startOverride w:val="8"/>
    </w:lvlOverride>
  </w:num>
  <w:num w:numId="35">
    <w:abstractNumId w:val="11"/>
    <w:lvlOverride w:ilvl="0">
      <w:startOverride w:val="9"/>
    </w:lvlOverride>
  </w:num>
  <w:num w:numId="36">
    <w:abstractNumId w:val="11"/>
    <w:lvlOverride w:ilvl="0">
      <w:startOverride w:val="10"/>
    </w:lvlOverride>
  </w:num>
  <w:num w:numId="37">
    <w:abstractNumId w:val="11"/>
    <w:lvlOverride w:ilvl="0">
      <w:startOverride w:val="11"/>
    </w:lvlOverride>
  </w:num>
  <w:num w:numId="38">
    <w:abstractNumId w:val="33"/>
  </w:num>
  <w:num w:numId="39">
    <w:abstractNumId w:val="19"/>
  </w:num>
  <w:num w:numId="40">
    <w:abstractNumId w:val="32"/>
  </w:num>
  <w:num w:numId="41">
    <w:abstractNumId w:val="21"/>
  </w:num>
  <w:num w:numId="42">
    <w:abstractNumId w:val="0"/>
  </w:num>
  <w:num w:numId="43">
    <w:abstractNumId w:val="14"/>
  </w:num>
  <w:num w:numId="44">
    <w:abstractNumId w:val="16"/>
  </w:num>
  <w:num w:numId="4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F57300"/>
    <w:rsid w:val="0001367E"/>
    <w:rsid w:val="00017F3A"/>
    <w:rsid w:val="00033DD2"/>
    <w:rsid w:val="0007109F"/>
    <w:rsid w:val="000B017D"/>
    <w:rsid w:val="000B7067"/>
    <w:rsid w:val="000C0503"/>
    <w:rsid w:val="000C0864"/>
    <w:rsid w:val="000D2371"/>
    <w:rsid w:val="00161039"/>
    <w:rsid w:val="001C4984"/>
    <w:rsid w:val="001F0C78"/>
    <w:rsid w:val="00236091"/>
    <w:rsid w:val="00280AFD"/>
    <w:rsid w:val="002D1567"/>
    <w:rsid w:val="0031053C"/>
    <w:rsid w:val="00320A2C"/>
    <w:rsid w:val="003561C2"/>
    <w:rsid w:val="0039208F"/>
    <w:rsid w:val="003B385F"/>
    <w:rsid w:val="00416C27"/>
    <w:rsid w:val="00450E66"/>
    <w:rsid w:val="004A36D3"/>
    <w:rsid w:val="004B34CA"/>
    <w:rsid w:val="00532B9D"/>
    <w:rsid w:val="005C5C45"/>
    <w:rsid w:val="006012C9"/>
    <w:rsid w:val="00602D54"/>
    <w:rsid w:val="00635318"/>
    <w:rsid w:val="00687012"/>
    <w:rsid w:val="006C35A5"/>
    <w:rsid w:val="00753514"/>
    <w:rsid w:val="007A1196"/>
    <w:rsid w:val="007E22E0"/>
    <w:rsid w:val="007E2C33"/>
    <w:rsid w:val="008239BE"/>
    <w:rsid w:val="00840F5C"/>
    <w:rsid w:val="008E45C7"/>
    <w:rsid w:val="00946AA5"/>
    <w:rsid w:val="00965B4C"/>
    <w:rsid w:val="009966D1"/>
    <w:rsid w:val="009A2C2E"/>
    <w:rsid w:val="009E2036"/>
    <w:rsid w:val="00A07940"/>
    <w:rsid w:val="00A146EC"/>
    <w:rsid w:val="00A1588D"/>
    <w:rsid w:val="00A23D3F"/>
    <w:rsid w:val="00A30E54"/>
    <w:rsid w:val="00A33D66"/>
    <w:rsid w:val="00A41A0D"/>
    <w:rsid w:val="00A462B9"/>
    <w:rsid w:val="00A94F69"/>
    <w:rsid w:val="00AB1DDD"/>
    <w:rsid w:val="00AD6C5E"/>
    <w:rsid w:val="00AE1483"/>
    <w:rsid w:val="00B11B32"/>
    <w:rsid w:val="00B16C97"/>
    <w:rsid w:val="00B21F20"/>
    <w:rsid w:val="00B416EB"/>
    <w:rsid w:val="00BD25BC"/>
    <w:rsid w:val="00BF3149"/>
    <w:rsid w:val="00BF6424"/>
    <w:rsid w:val="00C12740"/>
    <w:rsid w:val="00C21123"/>
    <w:rsid w:val="00C350A0"/>
    <w:rsid w:val="00C43FEA"/>
    <w:rsid w:val="00C759BD"/>
    <w:rsid w:val="00C844AB"/>
    <w:rsid w:val="00C9188D"/>
    <w:rsid w:val="00D0654C"/>
    <w:rsid w:val="00D122A8"/>
    <w:rsid w:val="00D94A61"/>
    <w:rsid w:val="00E24EBD"/>
    <w:rsid w:val="00E71DBF"/>
    <w:rsid w:val="00E9275D"/>
    <w:rsid w:val="00EB3856"/>
    <w:rsid w:val="00EE3201"/>
    <w:rsid w:val="00EE5E4E"/>
    <w:rsid w:val="00F17893"/>
    <w:rsid w:val="00F2189A"/>
    <w:rsid w:val="00F42F30"/>
    <w:rsid w:val="00F57300"/>
    <w:rsid w:val="00F67D3F"/>
    <w:rsid w:val="00F91D60"/>
    <w:rsid w:val="00FE608E"/>
    <w:rsid w:val="00FF5D39"/>
  </w:rsids>
  <m:mathPr>
    <m:mathFont m:val="Cambria Math"/>
    <m:brkBin m:val="before"/>
    <m:brkBinSub m:val="--"/>
    <m:smallFrac/>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369AF4"/>
  <w15:docId w15:val="{07B99CCC-619C-4A11-AECE-852030207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067"/>
  </w:style>
  <w:style w:type="paragraph" w:styleId="Ttulo1">
    <w:name w:val="heading 1"/>
    <w:basedOn w:val="Normal"/>
    <w:next w:val="Normal"/>
    <w:link w:val="Ttulo1Car"/>
    <w:uiPriority w:val="9"/>
    <w:qFormat/>
    <w:rsid w:val="00EE3201"/>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Ttulo2">
    <w:name w:val="heading 2"/>
    <w:basedOn w:val="Normal"/>
    <w:link w:val="Ttulo2Car"/>
    <w:uiPriority w:val="9"/>
    <w:qFormat/>
    <w:rsid w:val="00E9275D"/>
    <w:pPr>
      <w:spacing w:before="100" w:beforeAutospacing="1" w:after="100" w:afterAutospacing="1" w:line="240" w:lineRule="auto"/>
      <w:outlineLvl w:val="1"/>
    </w:pPr>
    <w:rPr>
      <w:rFonts w:ascii="Times New Roman" w:eastAsia="Times New Roman" w:hAnsi="Times New Roman" w:cs="Times New Roman"/>
      <w:b/>
      <w:bCs/>
      <w:sz w:val="36"/>
      <w:szCs w:val="36"/>
      <w:lang w:eastAsia="es-AR"/>
    </w:rPr>
  </w:style>
  <w:style w:type="paragraph" w:styleId="Ttulo3">
    <w:name w:val="heading 3"/>
    <w:basedOn w:val="Normal"/>
    <w:next w:val="Normal"/>
    <w:link w:val="Ttulo3Car"/>
    <w:uiPriority w:val="9"/>
    <w:semiHidden/>
    <w:unhideWhenUsed/>
    <w:qFormat/>
    <w:rsid w:val="00F91D60"/>
    <w:pPr>
      <w:keepNext/>
      <w:keepLines/>
      <w:spacing w:before="200" w:after="0"/>
      <w:outlineLvl w:val="2"/>
    </w:pPr>
    <w:rPr>
      <w:rFonts w:asciiTheme="majorHAnsi" w:eastAsiaTheme="majorEastAsia" w:hAnsiTheme="majorHAnsi" w:cstheme="majorBidi"/>
      <w:b/>
      <w:bCs/>
      <w:color w:val="5B9BD5" w:themeColor="accent1"/>
    </w:rPr>
  </w:style>
  <w:style w:type="paragraph" w:styleId="Ttulo4">
    <w:name w:val="heading 4"/>
    <w:basedOn w:val="Normal"/>
    <w:next w:val="Normal"/>
    <w:link w:val="Ttulo4Car"/>
    <w:uiPriority w:val="9"/>
    <w:semiHidden/>
    <w:unhideWhenUsed/>
    <w:qFormat/>
    <w:rsid w:val="008E45C7"/>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qFormat/>
    <w:rsid w:val="00F57300"/>
    <w:pPr>
      <w:spacing w:after="0" w:line="240" w:lineRule="auto"/>
    </w:pPr>
  </w:style>
  <w:style w:type="paragraph" w:styleId="Prrafodelista">
    <w:name w:val="List Paragraph"/>
    <w:basedOn w:val="Normal"/>
    <w:uiPriority w:val="34"/>
    <w:qFormat/>
    <w:rsid w:val="00017F3A"/>
    <w:pPr>
      <w:ind w:left="720"/>
      <w:contextualSpacing/>
    </w:pPr>
  </w:style>
  <w:style w:type="paragraph" w:styleId="NormalWeb">
    <w:name w:val="Normal (Web)"/>
    <w:basedOn w:val="Normal"/>
    <w:uiPriority w:val="99"/>
    <w:semiHidden/>
    <w:unhideWhenUsed/>
    <w:rsid w:val="00753514"/>
    <w:pPr>
      <w:spacing w:before="100" w:beforeAutospacing="1" w:after="100" w:afterAutospacing="1" w:line="240" w:lineRule="auto"/>
    </w:pPr>
    <w:rPr>
      <w:rFonts w:ascii="Times New Roman" w:eastAsia="Times New Roman" w:hAnsi="Times New Roman" w:cs="Times New Roman"/>
      <w:sz w:val="24"/>
      <w:szCs w:val="24"/>
      <w:lang w:val="es-US" w:eastAsia="es-US"/>
    </w:rPr>
  </w:style>
  <w:style w:type="character" w:customStyle="1" w:styleId="Ttulo2Car">
    <w:name w:val="Título 2 Car"/>
    <w:basedOn w:val="Fuentedeprrafopredeter"/>
    <w:link w:val="Ttulo2"/>
    <w:uiPriority w:val="9"/>
    <w:rsid w:val="00E9275D"/>
    <w:rPr>
      <w:rFonts w:ascii="Times New Roman" w:eastAsia="Times New Roman" w:hAnsi="Times New Roman" w:cs="Times New Roman"/>
      <w:b/>
      <w:bCs/>
      <w:sz w:val="36"/>
      <w:szCs w:val="36"/>
      <w:lang w:eastAsia="es-AR"/>
    </w:rPr>
  </w:style>
  <w:style w:type="character" w:styleId="Textoennegrita">
    <w:name w:val="Strong"/>
    <w:basedOn w:val="Fuentedeprrafopredeter"/>
    <w:uiPriority w:val="22"/>
    <w:qFormat/>
    <w:rsid w:val="00E9275D"/>
    <w:rPr>
      <w:b/>
      <w:bCs/>
    </w:rPr>
  </w:style>
  <w:style w:type="character" w:styleId="Hipervnculo">
    <w:name w:val="Hyperlink"/>
    <w:basedOn w:val="Fuentedeprrafopredeter"/>
    <w:uiPriority w:val="99"/>
    <w:unhideWhenUsed/>
    <w:rsid w:val="00E9275D"/>
    <w:rPr>
      <w:color w:val="0000FF"/>
      <w:u w:val="single"/>
    </w:rPr>
  </w:style>
  <w:style w:type="character" w:customStyle="1" w:styleId="Mencinsinresolver1">
    <w:name w:val="Mención sin resolver1"/>
    <w:basedOn w:val="Fuentedeprrafopredeter"/>
    <w:uiPriority w:val="99"/>
    <w:semiHidden/>
    <w:unhideWhenUsed/>
    <w:rsid w:val="00A41A0D"/>
    <w:rPr>
      <w:color w:val="605E5C"/>
      <w:shd w:val="clear" w:color="auto" w:fill="E1DFDD"/>
    </w:rPr>
  </w:style>
  <w:style w:type="character" w:styleId="Hipervnculovisitado">
    <w:name w:val="FollowedHyperlink"/>
    <w:basedOn w:val="Fuentedeprrafopredeter"/>
    <w:uiPriority w:val="99"/>
    <w:semiHidden/>
    <w:unhideWhenUsed/>
    <w:rsid w:val="006C35A5"/>
    <w:rPr>
      <w:color w:val="954F72" w:themeColor="followedHyperlink"/>
      <w:u w:val="single"/>
    </w:rPr>
  </w:style>
  <w:style w:type="paragraph" w:styleId="Textodeglobo">
    <w:name w:val="Balloon Text"/>
    <w:basedOn w:val="Normal"/>
    <w:link w:val="TextodegloboCar"/>
    <w:uiPriority w:val="99"/>
    <w:semiHidden/>
    <w:unhideWhenUsed/>
    <w:rsid w:val="007E2C3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E2C33"/>
    <w:rPr>
      <w:rFonts w:ascii="Tahoma" w:hAnsi="Tahoma" w:cs="Tahoma"/>
      <w:sz w:val="16"/>
      <w:szCs w:val="16"/>
    </w:rPr>
  </w:style>
  <w:style w:type="character" w:customStyle="1" w:styleId="Ttulo3Car">
    <w:name w:val="Título 3 Car"/>
    <w:basedOn w:val="Fuentedeprrafopredeter"/>
    <w:link w:val="Ttulo3"/>
    <w:uiPriority w:val="9"/>
    <w:semiHidden/>
    <w:rsid w:val="00F91D60"/>
    <w:rPr>
      <w:rFonts w:asciiTheme="majorHAnsi" w:eastAsiaTheme="majorEastAsia" w:hAnsiTheme="majorHAnsi" w:cstheme="majorBidi"/>
      <w:b/>
      <w:bCs/>
      <w:color w:val="5B9BD5" w:themeColor="accent1"/>
    </w:rPr>
  </w:style>
  <w:style w:type="character" w:customStyle="1" w:styleId="Ttulo4Car">
    <w:name w:val="Título 4 Car"/>
    <w:basedOn w:val="Fuentedeprrafopredeter"/>
    <w:link w:val="Ttulo4"/>
    <w:uiPriority w:val="9"/>
    <w:semiHidden/>
    <w:rsid w:val="008E45C7"/>
    <w:rPr>
      <w:rFonts w:asciiTheme="majorHAnsi" w:eastAsiaTheme="majorEastAsia" w:hAnsiTheme="majorHAnsi" w:cstheme="majorBidi"/>
      <w:b/>
      <w:bCs/>
      <w:i/>
      <w:iCs/>
      <w:color w:val="5B9BD5" w:themeColor="accent1"/>
    </w:rPr>
  </w:style>
  <w:style w:type="paragraph" w:customStyle="1" w:styleId="peque">
    <w:name w:val="peque"/>
    <w:basedOn w:val="Normal"/>
    <w:rsid w:val="008E45C7"/>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Ttulo1Car">
    <w:name w:val="Título 1 Car"/>
    <w:basedOn w:val="Fuentedeprrafopredeter"/>
    <w:link w:val="Ttulo1"/>
    <w:uiPriority w:val="9"/>
    <w:rsid w:val="00EE3201"/>
    <w:rPr>
      <w:rFonts w:asciiTheme="majorHAnsi" w:eastAsiaTheme="majorEastAsia" w:hAnsiTheme="majorHAnsi" w:cstheme="majorBidi"/>
      <w:b/>
      <w:bCs/>
      <w:color w:val="2E74B5" w:themeColor="accent1" w:themeShade="BF"/>
      <w:sz w:val="28"/>
      <w:szCs w:val="28"/>
    </w:rPr>
  </w:style>
  <w:style w:type="paragraph" w:styleId="Textoindependiente2">
    <w:name w:val="Body Text 2"/>
    <w:basedOn w:val="Normal"/>
    <w:link w:val="Textoindependiente2Car"/>
    <w:rsid w:val="001C4984"/>
    <w:pPr>
      <w:spacing w:after="0" w:line="240" w:lineRule="auto"/>
      <w:jc w:val="center"/>
    </w:pPr>
    <w:rPr>
      <w:rFonts w:ascii="Times New Roman" w:eastAsia="Times New Roman" w:hAnsi="Times New Roman" w:cs="Times New Roman"/>
      <w:b/>
      <w:sz w:val="28"/>
      <w:szCs w:val="24"/>
      <w:lang w:val="es-ES" w:eastAsia="es-ES"/>
    </w:rPr>
  </w:style>
  <w:style w:type="character" w:customStyle="1" w:styleId="Textoindependiente2Car">
    <w:name w:val="Texto independiente 2 Car"/>
    <w:basedOn w:val="Fuentedeprrafopredeter"/>
    <w:link w:val="Textoindependiente2"/>
    <w:rsid w:val="001C4984"/>
    <w:rPr>
      <w:rFonts w:ascii="Times New Roman" w:eastAsia="Times New Roman" w:hAnsi="Times New Roman" w:cs="Times New Roman"/>
      <w:b/>
      <w:sz w:val="28"/>
      <w:szCs w:val="24"/>
      <w:lang w:val="es-ES" w:eastAsia="es-ES"/>
    </w:rPr>
  </w:style>
  <w:style w:type="paragraph" w:styleId="Encabezado">
    <w:name w:val="header"/>
    <w:basedOn w:val="Normal"/>
    <w:link w:val="EncabezadoCar"/>
    <w:uiPriority w:val="99"/>
    <w:unhideWhenUsed/>
    <w:rsid w:val="00C759B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759BD"/>
  </w:style>
  <w:style w:type="paragraph" w:styleId="Piedepgina">
    <w:name w:val="footer"/>
    <w:basedOn w:val="Normal"/>
    <w:link w:val="PiedepginaCar"/>
    <w:uiPriority w:val="99"/>
    <w:unhideWhenUsed/>
    <w:rsid w:val="00C759B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759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373900">
      <w:bodyDiv w:val="1"/>
      <w:marLeft w:val="0"/>
      <w:marRight w:val="0"/>
      <w:marTop w:val="0"/>
      <w:marBottom w:val="0"/>
      <w:divBdr>
        <w:top w:val="none" w:sz="0" w:space="0" w:color="auto"/>
        <w:left w:val="none" w:sz="0" w:space="0" w:color="auto"/>
        <w:bottom w:val="none" w:sz="0" w:space="0" w:color="auto"/>
        <w:right w:val="none" w:sz="0" w:space="0" w:color="auto"/>
      </w:divBdr>
    </w:div>
    <w:div w:id="113795064">
      <w:bodyDiv w:val="1"/>
      <w:marLeft w:val="0"/>
      <w:marRight w:val="0"/>
      <w:marTop w:val="0"/>
      <w:marBottom w:val="0"/>
      <w:divBdr>
        <w:top w:val="none" w:sz="0" w:space="0" w:color="auto"/>
        <w:left w:val="none" w:sz="0" w:space="0" w:color="auto"/>
        <w:bottom w:val="none" w:sz="0" w:space="0" w:color="auto"/>
        <w:right w:val="none" w:sz="0" w:space="0" w:color="auto"/>
      </w:divBdr>
    </w:div>
    <w:div w:id="119038230">
      <w:bodyDiv w:val="1"/>
      <w:marLeft w:val="0"/>
      <w:marRight w:val="0"/>
      <w:marTop w:val="0"/>
      <w:marBottom w:val="0"/>
      <w:divBdr>
        <w:top w:val="none" w:sz="0" w:space="0" w:color="auto"/>
        <w:left w:val="none" w:sz="0" w:space="0" w:color="auto"/>
        <w:bottom w:val="none" w:sz="0" w:space="0" w:color="auto"/>
        <w:right w:val="none" w:sz="0" w:space="0" w:color="auto"/>
      </w:divBdr>
    </w:div>
    <w:div w:id="168066940">
      <w:bodyDiv w:val="1"/>
      <w:marLeft w:val="0"/>
      <w:marRight w:val="0"/>
      <w:marTop w:val="0"/>
      <w:marBottom w:val="0"/>
      <w:divBdr>
        <w:top w:val="none" w:sz="0" w:space="0" w:color="auto"/>
        <w:left w:val="none" w:sz="0" w:space="0" w:color="auto"/>
        <w:bottom w:val="none" w:sz="0" w:space="0" w:color="auto"/>
        <w:right w:val="none" w:sz="0" w:space="0" w:color="auto"/>
      </w:divBdr>
    </w:div>
    <w:div w:id="176819377">
      <w:bodyDiv w:val="1"/>
      <w:marLeft w:val="0"/>
      <w:marRight w:val="0"/>
      <w:marTop w:val="0"/>
      <w:marBottom w:val="0"/>
      <w:divBdr>
        <w:top w:val="none" w:sz="0" w:space="0" w:color="auto"/>
        <w:left w:val="none" w:sz="0" w:space="0" w:color="auto"/>
        <w:bottom w:val="none" w:sz="0" w:space="0" w:color="auto"/>
        <w:right w:val="none" w:sz="0" w:space="0" w:color="auto"/>
      </w:divBdr>
    </w:div>
    <w:div w:id="259720934">
      <w:bodyDiv w:val="1"/>
      <w:marLeft w:val="0"/>
      <w:marRight w:val="0"/>
      <w:marTop w:val="0"/>
      <w:marBottom w:val="0"/>
      <w:divBdr>
        <w:top w:val="none" w:sz="0" w:space="0" w:color="auto"/>
        <w:left w:val="none" w:sz="0" w:space="0" w:color="auto"/>
        <w:bottom w:val="none" w:sz="0" w:space="0" w:color="auto"/>
        <w:right w:val="none" w:sz="0" w:space="0" w:color="auto"/>
      </w:divBdr>
    </w:div>
    <w:div w:id="302276950">
      <w:bodyDiv w:val="1"/>
      <w:marLeft w:val="0"/>
      <w:marRight w:val="0"/>
      <w:marTop w:val="0"/>
      <w:marBottom w:val="0"/>
      <w:divBdr>
        <w:top w:val="none" w:sz="0" w:space="0" w:color="auto"/>
        <w:left w:val="none" w:sz="0" w:space="0" w:color="auto"/>
        <w:bottom w:val="none" w:sz="0" w:space="0" w:color="auto"/>
        <w:right w:val="none" w:sz="0" w:space="0" w:color="auto"/>
      </w:divBdr>
    </w:div>
    <w:div w:id="351345884">
      <w:bodyDiv w:val="1"/>
      <w:marLeft w:val="0"/>
      <w:marRight w:val="0"/>
      <w:marTop w:val="0"/>
      <w:marBottom w:val="0"/>
      <w:divBdr>
        <w:top w:val="none" w:sz="0" w:space="0" w:color="auto"/>
        <w:left w:val="none" w:sz="0" w:space="0" w:color="auto"/>
        <w:bottom w:val="none" w:sz="0" w:space="0" w:color="auto"/>
        <w:right w:val="none" w:sz="0" w:space="0" w:color="auto"/>
      </w:divBdr>
    </w:div>
    <w:div w:id="442041164">
      <w:bodyDiv w:val="1"/>
      <w:marLeft w:val="0"/>
      <w:marRight w:val="0"/>
      <w:marTop w:val="0"/>
      <w:marBottom w:val="0"/>
      <w:divBdr>
        <w:top w:val="none" w:sz="0" w:space="0" w:color="auto"/>
        <w:left w:val="none" w:sz="0" w:space="0" w:color="auto"/>
        <w:bottom w:val="none" w:sz="0" w:space="0" w:color="auto"/>
        <w:right w:val="none" w:sz="0" w:space="0" w:color="auto"/>
      </w:divBdr>
    </w:div>
    <w:div w:id="444471011">
      <w:bodyDiv w:val="1"/>
      <w:marLeft w:val="0"/>
      <w:marRight w:val="0"/>
      <w:marTop w:val="0"/>
      <w:marBottom w:val="0"/>
      <w:divBdr>
        <w:top w:val="none" w:sz="0" w:space="0" w:color="auto"/>
        <w:left w:val="none" w:sz="0" w:space="0" w:color="auto"/>
        <w:bottom w:val="none" w:sz="0" w:space="0" w:color="auto"/>
        <w:right w:val="none" w:sz="0" w:space="0" w:color="auto"/>
      </w:divBdr>
    </w:div>
    <w:div w:id="451631405">
      <w:bodyDiv w:val="1"/>
      <w:marLeft w:val="0"/>
      <w:marRight w:val="0"/>
      <w:marTop w:val="0"/>
      <w:marBottom w:val="0"/>
      <w:divBdr>
        <w:top w:val="none" w:sz="0" w:space="0" w:color="auto"/>
        <w:left w:val="none" w:sz="0" w:space="0" w:color="auto"/>
        <w:bottom w:val="none" w:sz="0" w:space="0" w:color="auto"/>
        <w:right w:val="none" w:sz="0" w:space="0" w:color="auto"/>
      </w:divBdr>
    </w:div>
    <w:div w:id="483477096">
      <w:bodyDiv w:val="1"/>
      <w:marLeft w:val="0"/>
      <w:marRight w:val="0"/>
      <w:marTop w:val="0"/>
      <w:marBottom w:val="0"/>
      <w:divBdr>
        <w:top w:val="none" w:sz="0" w:space="0" w:color="auto"/>
        <w:left w:val="none" w:sz="0" w:space="0" w:color="auto"/>
        <w:bottom w:val="none" w:sz="0" w:space="0" w:color="auto"/>
        <w:right w:val="none" w:sz="0" w:space="0" w:color="auto"/>
      </w:divBdr>
    </w:div>
    <w:div w:id="516500377">
      <w:bodyDiv w:val="1"/>
      <w:marLeft w:val="0"/>
      <w:marRight w:val="0"/>
      <w:marTop w:val="0"/>
      <w:marBottom w:val="0"/>
      <w:divBdr>
        <w:top w:val="none" w:sz="0" w:space="0" w:color="auto"/>
        <w:left w:val="none" w:sz="0" w:space="0" w:color="auto"/>
        <w:bottom w:val="none" w:sz="0" w:space="0" w:color="auto"/>
        <w:right w:val="none" w:sz="0" w:space="0" w:color="auto"/>
      </w:divBdr>
    </w:div>
    <w:div w:id="669527526">
      <w:bodyDiv w:val="1"/>
      <w:marLeft w:val="0"/>
      <w:marRight w:val="0"/>
      <w:marTop w:val="0"/>
      <w:marBottom w:val="0"/>
      <w:divBdr>
        <w:top w:val="none" w:sz="0" w:space="0" w:color="auto"/>
        <w:left w:val="none" w:sz="0" w:space="0" w:color="auto"/>
        <w:bottom w:val="none" w:sz="0" w:space="0" w:color="auto"/>
        <w:right w:val="none" w:sz="0" w:space="0" w:color="auto"/>
      </w:divBdr>
    </w:div>
    <w:div w:id="743840944">
      <w:bodyDiv w:val="1"/>
      <w:marLeft w:val="0"/>
      <w:marRight w:val="0"/>
      <w:marTop w:val="0"/>
      <w:marBottom w:val="0"/>
      <w:divBdr>
        <w:top w:val="none" w:sz="0" w:space="0" w:color="auto"/>
        <w:left w:val="none" w:sz="0" w:space="0" w:color="auto"/>
        <w:bottom w:val="none" w:sz="0" w:space="0" w:color="auto"/>
        <w:right w:val="none" w:sz="0" w:space="0" w:color="auto"/>
      </w:divBdr>
    </w:div>
    <w:div w:id="952906211">
      <w:bodyDiv w:val="1"/>
      <w:marLeft w:val="0"/>
      <w:marRight w:val="0"/>
      <w:marTop w:val="0"/>
      <w:marBottom w:val="0"/>
      <w:divBdr>
        <w:top w:val="none" w:sz="0" w:space="0" w:color="auto"/>
        <w:left w:val="none" w:sz="0" w:space="0" w:color="auto"/>
        <w:bottom w:val="none" w:sz="0" w:space="0" w:color="auto"/>
        <w:right w:val="none" w:sz="0" w:space="0" w:color="auto"/>
      </w:divBdr>
    </w:div>
    <w:div w:id="974985334">
      <w:bodyDiv w:val="1"/>
      <w:marLeft w:val="0"/>
      <w:marRight w:val="0"/>
      <w:marTop w:val="0"/>
      <w:marBottom w:val="0"/>
      <w:divBdr>
        <w:top w:val="none" w:sz="0" w:space="0" w:color="auto"/>
        <w:left w:val="none" w:sz="0" w:space="0" w:color="auto"/>
        <w:bottom w:val="none" w:sz="0" w:space="0" w:color="auto"/>
        <w:right w:val="none" w:sz="0" w:space="0" w:color="auto"/>
      </w:divBdr>
      <w:divsChild>
        <w:div w:id="1914469873">
          <w:marLeft w:val="0"/>
          <w:marRight w:val="0"/>
          <w:marTop w:val="154"/>
          <w:marBottom w:val="0"/>
          <w:divBdr>
            <w:top w:val="none" w:sz="0" w:space="0" w:color="auto"/>
            <w:left w:val="none" w:sz="0" w:space="0" w:color="auto"/>
            <w:bottom w:val="none" w:sz="0" w:space="0" w:color="auto"/>
            <w:right w:val="none" w:sz="0" w:space="0" w:color="auto"/>
          </w:divBdr>
        </w:div>
        <w:div w:id="1994410617">
          <w:marLeft w:val="0"/>
          <w:marRight w:val="0"/>
          <w:marTop w:val="154"/>
          <w:marBottom w:val="0"/>
          <w:divBdr>
            <w:top w:val="none" w:sz="0" w:space="0" w:color="auto"/>
            <w:left w:val="none" w:sz="0" w:space="0" w:color="auto"/>
            <w:bottom w:val="none" w:sz="0" w:space="0" w:color="auto"/>
            <w:right w:val="none" w:sz="0" w:space="0" w:color="auto"/>
          </w:divBdr>
        </w:div>
        <w:div w:id="1954941084">
          <w:marLeft w:val="0"/>
          <w:marRight w:val="0"/>
          <w:marTop w:val="154"/>
          <w:marBottom w:val="0"/>
          <w:divBdr>
            <w:top w:val="none" w:sz="0" w:space="0" w:color="auto"/>
            <w:left w:val="none" w:sz="0" w:space="0" w:color="auto"/>
            <w:bottom w:val="none" w:sz="0" w:space="0" w:color="auto"/>
            <w:right w:val="none" w:sz="0" w:space="0" w:color="auto"/>
          </w:divBdr>
        </w:div>
        <w:div w:id="970092804">
          <w:marLeft w:val="0"/>
          <w:marRight w:val="0"/>
          <w:marTop w:val="154"/>
          <w:marBottom w:val="0"/>
          <w:divBdr>
            <w:top w:val="none" w:sz="0" w:space="0" w:color="auto"/>
            <w:left w:val="none" w:sz="0" w:space="0" w:color="auto"/>
            <w:bottom w:val="none" w:sz="0" w:space="0" w:color="auto"/>
            <w:right w:val="none" w:sz="0" w:space="0" w:color="auto"/>
          </w:divBdr>
        </w:div>
        <w:div w:id="822548648">
          <w:marLeft w:val="0"/>
          <w:marRight w:val="0"/>
          <w:marTop w:val="154"/>
          <w:marBottom w:val="0"/>
          <w:divBdr>
            <w:top w:val="none" w:sz="0" w:space="0" w:color="auto"/>
            <w:left w:val="none" w:sz="0" w:space="0" w:color="auto"/>
            <w:bottom w:val="none" w:sz="0" w:space="0" w:color="auto"/>
            <w:right w:val="none" w:sz="0" w:space="0" w:color="auto"/>
          </w:divBdr>
        </w:div>
        <w:div w:id="1195120159">
          <w:marLeft w:val="0"/>
          <w:marRight w:val="0"/>
          <w:marTop w:val="154"/>
          <w:marBottom w:val="0"/>
          <w:divBdr>
            <w:top w:val="none" w:sz="0" w:space="0" w:color="auto"/>
            <w:left w:val="none" w:sz="0" w:space="0" w:color="auto"/>
            <w:bottom w:val="none" w:sz="0" w:space="0" w:color="auto"/>
            <w:right w:val="none" w:sz="0" w:space="0" w:color="auto"/>
          </w:divBdr>
        </w:div>
      </w:divsChild>
    </w:div>
    <w:div w:id="1096634659">
      <w:bodyDiv w:val="1"/>
      <w:marLeft w:val="0"/>
      <w:marRight w:val="0"/>
      <w:marTop w:val="0"/>
      <w:marBottom w:val="0"/>
      <w:divBdr>
        <w:top w:val="none" w:sz="0" w:space="0" w:color="auto"/>
        <w:left w:val="none" w:sz="0" w:space="0" w:color="auto"/>
        <w:bottom w:val="none" w:sz="0" w:space="0" w:color="auto"/>
        <w:right w:val="none" w:sz="0" w:space="0" w:color="auto"/>
      </w:divBdr>
    </w:div>
    <w:div w:id="1118522635">
      <w:bodyDiv w:val="1"/>
      <w:marLeft w:val="0"/>
      <w:marRight w:val="0"/>
      <w:marTop w:val="0"/>
      <w:marBottom w:val="0"/>
      <w:divBdr>
        <w:top w:val="none" w:sz="0" w:space="0" w:color="auto"/>
        <w:left w:val="none" w:sz="0" w:space="0" w:color="auto"/>
        <w:bottom w:val="none" w:sz="0" w:space="0" w:color="auto"/>
        <w:right w:val="none" w:sz="0" w:space="0" w:color="auto"/>
      </w:divBdr>
    </w:div>
    <w:div w:id="1161239484">
      <w:bodyDiv w:val="1"/>
      <w:marLeft w:val="0"/>
      <w:marRight w:val="0"/>
      <w:marTop w:val="0"/>
      <w:marBottom w:val="0"/>
      <w:divBdr>
        <w:top w:val="none" w:sz="0" w:space="0" w:color="auto"/>
        <w:left w:val="none" w:sz="0" w:space="0" w:color="auto"/>
        <w:bottom w:val="none" w:sz="0" w:space="0" w:color="auto"/>
        <w:right w:val="none" w:sz="0" w:space="0" w:color="auto"/>
      </w:divBdr>
    </w:div>
    <w:div w:id="1205024469">
      <w:bodyDiv w:val="1"/>
      <w:marLeft w:val="0"/>
      <w:marRight w:val="0"/>
      <w:marTop w:val="0"/>
      <w:marBottom w:val="0"/>
      <w:divBdr>
        <w:top w:val="none" w:sz="0" w:space="0" w:color="auto"/>
        <w:left w:val="none" w:sz="0" w:space="0" w:color="auto"/>
        <w:bottom w:val="none" w:sz="0" w:space="0" w:color="auto"/>
        <w:right w:val="none" w:sz="0" w:space="0" w:color="auto"/>
      </w:divBdr>
      <w:divsChild>
        <w:div w:id="1950550477">
          <w:marLeft w:val="0"/>
          <w:marRight w:val="0"/>
          <w:marTop w:val="154"/>
          <w:marBottom w:val="0"/>
          <w:divBdr>
            <w:top w:val="none" w:sz="0" w:space="0" w:color="auto"/>
            <w:left w:val="none" w:sz="0" w:space="0" w:color="auto"/>
            <w:bottom w:val="none" w:sz="0" w:space="0" w:color="auto"/>
            <w:right w:val="none" w:sz="0" w:space="0" w:color="auto"/>
          </w:divBdr>
        </w:div>
        <w:div w:id="670913334">
          <w:marLeft w:val="0"/>
          <w:marRight w:val="0"/>
          <w:marTop w:val="154"/>
          <w:marBottom w:val="0"/>
          <w:divBdr>
            <w:top w:val="none" w:sz="0" w:space="0" w:color="auto"/>
            <w:left w:val="none" w:sz="0" w:space="0" w:color="auto"/>
            <w:bottom w:val="none" w:sz="0" w:space="0" w:color="auto"/>
            <w:right w:val="none" w:sz="0" w:space="0" w:color="auto"/>
          </w:divBdr>
        </w:div>
        <w:div w:id="1523933724">
          <w:marLeft w:val="0"/>
          <w:marRight w:val="0"/>
          <w:marTop w:val="154"/>
          <w:marBottom w:val="0"/>
          <w:divBdr>
            <w:top w:val="none" w:sz="0" w:space="0" w:color="auto"/>
            <w:left w:val="none" w:sz="0" w:space="0" w:color="auto"/>
            <w:bottom w:val="none" w:sz="0" w:space="0" w:color="auto"/>
            <w:right w:val="none" w:sz="0" w:space="0" w:color="auto"/>
          </w:divBdr>
        </w:div>
        <w:div w:id="719675479">
          <w:marLeft w:val="0"/>
          <w:marRight w:val="0"/>
          <w:marTop w:val="154"/>
          <w:marBottom w:val="0"/>
          <w:divBdr>
            <w:top w:val="none" w:sz="0" w:space="0" w:color="auto"/>
            <w:left w:val="none" w:sz="0" w:space="0" w:color="auto"/>
            <w:bottom w:val="none" w:sz="0" w:space="0" w:color="auto"/>
            <w:right w:val="none" w:sz="0" w:space="0" w:color="auto"/>
          </w:divBdr>
        </w:div>
        <w:div w:id="364792413">
          <w:marLeft w:val="0"/>
          <w:marRight w:val="0"/>
          <w:marTop w:val="154"/>
          <w:marBottom w:val="0"/>
          <w:divBdr>
            <w:top w:val="none" w:sz="0" w:space="0" w:color="auto"/>
            <w:left w:val="none" w:sz="0" w:space="0" w:color="auto"/>
            <w:bottom w:val="none" w:sz="0" w:space="0" w:color="auto"/>
            <w:right w:val="none" w:sz="0" w:space="0" w:color="auto"/>
          </w:divBdr>
        </w:div>
        <w:div w:id="1512061965">
          <w:marLeft w:val="0"/>
          <w:marRight w:val="0"/>
          <w:marTop w:val="154"/>
          <w:marBottom w:val="0"/>
          <w:divBdr>
            <w:top w:val="none" w:sz="0" w:space="0" w:color="auto"/>
            <w:left w:val="none" w:sz="0" w:space="0" w:color="auto"/>
            <w:bottom w:val="none" w:sz="0" w:space="0" w:color="auto"/>
            <w:right w:val="none" w:sz="0" w:space="0" w:color="auto"/>
          </w:divBdr>
        </w:div>
      </w:divsChild>
    </w:div>
    <w:div w:id="1206872477">
      <w:bodyDiv w:val="1"/>
      <w:marLeft w:val="0"/>
      <w:marRight w:val="0"/>
      <w:marTop w:val="0"/>
      <w:marBottom w:val="0"/>
      <w:divBdr>
        <w:top w:val="none" w:sz="0" w:space="0" w:color="auto"/>
        <w:left w:val="none" w:sz="0" w:space="0" w:color="auto"/>
        <w:bottom w:val="none" w:sz="0" w:space="0" w:color="auto"/>
        <w:right w:val="none" w:sz="0" w:space="0" w:color="auto"/>
      </w:divBdr>
    </w:div>
    <w:div w:id="1287734184">
      <w:bodyDiv w:val="1"/>
      <w:marLeft w:val="0"/>
      <w:marRight w:val="0"/>
      <w:marTop w:val="0"/>
      <w:marBottom w:val="0"/>
      <w:divBdr>
        <w:top w:val="none" w:sz="0" w:space="0" w:color="auto"/>
        <w:left w:val="none" w:sz="0" w:space="0" w:color="auto"/>
        <w:bottom w:val="none" w:sz="0" w:space="0" w:color="auto"/>
        <w:right w:val="none" w:sz="0" w:space="0" w:color="auto"/>
      </w:divBdr>
    </w:div>
    <w:div w:id="1292829225">
      <w:bodyDiv w:val="1"/>
      <w:marLeft w:val="0"/>
      <w:marRight w:val="0"/>
      <w:marTop w:val="0"/>
      <w:marBottom w:val="0"/>
      <w:divBdr>
        <w:top w:val="none" w:sz="0" w:space="0" w:color="auto"/>
        <w:left w:val="none" w:sz="0" w:space="0" w:color="auto"/>
        <w:bottom w:val="none" w:sz="0" w:space="0" w:color="auto"/>
        <w:right w:val="none" w:sz="0" w:space="0" w:color="auto"/>
      </w:divBdr>
    </w:div>
    <w:div w:id="1453205099">
      <w:bodyDiv w:val="1"/>
      <w:marLeft w:val="0"/>
      <w:marRight w:val="0"/>
      <w:marTop w:val="0"/>
      <w:marBottom w:val="0"/>
      <w:divBdr>
        <w:top w:val="none" w:sz="0" w:space="0" w:color="auto"/>
        <w:left w:val="none" w:sz="0" w:space="0" w:color="auto"/>
        <w:bottom w:val="none" w:sz="0" w:space="0" w:color="auto"/>
        <w:right w:val="none" w:sz="0" w:space="0" w:color="auto"/>
      </w:divBdr>
    </w:div>
    <w:div w:id="1523396542">
      <w:bodyDiv w:val="1"/>
      <w:marLeft w:val="0"/>
      <w:marRight w:val="0"/>
      <w:marTop w:val="0"/>
      <w:marBottom w:val="0"/>
      <w:divBdr>
        <w:top w:val="none" w:sz="0" w:space="0" w:color="auto"/>
        <w:left w:val="none" w:sz="0" w:space="0" w:color="auto"/>
        <w:bottom w:val="none" w:sz="0" w:space="0" w:color="auto"/>
        <w:right w:val="none" w:sz="0" w:space="0" w:color="auto"/>
      </w:divBdr>
    </w:div>
    <w:div w:id="1528788236">
      <w:bodyDiv w:val="1"/>
      <w:marLeft w:val="0"/>
      <w:marRight w:val="0"/>
      <w:marTop w:val="0"/>
      <w:marBottom w:val="0"/>
      <w:divBdr>
        <w:top w:val="none" w:sz="0" w:space="0" w:color="auto"/>
        <w:left w:val="none" w:sz="0" w:space="0" w:color="auto"/>
        <w:bottom w:val="none" w:sz="0" w:space="0" w:color="auto"/>
        <w:right w:val="none" w:sz="0" w:space="0" w:color="auto"/>
      </w:divBdr>
    </w:div>
    <w:div w:id="1633251182">
      <w:bodyDiv w:val="1"/>
      <w:marLeft w:val="0"/>
      <w:marRight w:val="0"/>
      <w:marTop w:val="0"/>
      <w:marBottom w:val="0"/>
      <w:divBdr>
        <w:top w:val="none" w:sz="0" w:space="0" w:color="auto"/>
        <w:left w:val="none" w:sz="0" w:space="0" w:color="auto"/>
        <w:bottom w:val="none" w:sz="0" w:space="0" w:color="auto"/>
        <w:right w:val="none" w:sz="0" w:space="0" w:color="auto"/>
      </w:divBdr>
    </w:div>
    <w:div w:id="1813860604">
      <w:bodyDiv w:val="1"/>
      <w:marLeft w:val="0"/>
      <w:marRight w:val="0"/>
      <w:marTop w:val="0"/>
      <w:marBottom w:val="0"/>
      <w:divBdr>
        <w:top w:val="none" w:sz="0" w:space="0" w:color="auto"/>
        <w:left w:val="none" w:sz="0" w:space="0" w:color="auto"/>
        <w:bottom w:val="none" w:sz="0" w:space="0" w:color="auto"/>
        <w:right w:val="none" w:sz="0" w:space="0" w:color="auto"/>
      </w:divBdr>
      <w:divsChild>
        <w:div w:id="1110122840">
          <w:marLeft w:val="306"/>
          <w:marRight w:val="306"/>
          <w:marTop w:val="306"/>
          <w:marBottom w:val="306"/>
          <w:divBdr>
            <w:top w:val="single" w:sz="6" w:space="0" w:color="E5EAEA"/>
            <w:left w:val="single" w:sz="6" w:space="0" w:color="E5EAEA"/>
            <w:bottom w:val="single" w:sz="6" w:space="0" w:color="E5EAEA"/>
            <w:right w:val="single" w:sz="6" w:space="0" w:color="E5EAEA"/>
          </w:divBdr>
        </w:div>
        <w:div w:id="1341809727">
          <w:marLeft w:val="0"/>
          <w:marRight w:val="0"/>
          <w:marTop w:val="0"/>
          <w:marBottom w:val="0"/>
          <w:divBdr>
            <w:top w:val="none" w:sz="0" w:space="0" w:color="auto"/>
            <w:left w:val="none" w:sz="0" w:space="0" w:color="auto"/>
            <w:bottom w:val="none" w:sz="0" w:space="0" w:color="auto"/>
            <w:right w:val="none" w:sz="0" w:space="0" w:color="auto"/>
          </w:divBdr>
        </w:div>
      </w:divsChild>
    </w:div>
    <w:div w:id="1888639811">
      <w:bodyDiv w:val="1"/>
      <w:marLeft w:val="0"/>
      <w:marRight w:val="0"/>
      <w:marTop w:val="0"/>
      <w:marBottom w:val="0"/>
      <w:divBdr>
        <w:top w:val="none" w:sz="0" w:space="0" w:color="auto"/>
        <w:left w:val="none" w:sz="0" w:space="0" w:color="auto"/>
        <w:bottom w:val="none" w:sz="0" w:space="0" w:color="auto"/>
        <w:right w:val="none" w:sz="0" w:space="0" w:color="auto"/>
      </w:divBdr>
    </w:div>
    <w:div w:id="1896087745">
      <w:bodyDiv w:val="1"/>
      <w:marLeft w:val="0"/>
      <w:marRight w:val="0"/>
      <w:marTop w:val="0"/>
      <w:marBottom w:val="0"/>
      <w:divBdr>
        <w:top w:val="none" w:sz="0" w:space="0" w:color="auto"/>
        <w:left w:val="none" w:sz="0" w:space="0" w:color="auto"/>
        <w:bottom w:val="none" w:sz="0" w:space="0" w:color="auto"/>
        <w:right w:val="none" w:sz="0" w:space="0" w:color="auto"/>
      </w:divBdr>
    </w:div>
    <w:div w:id="1995864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boe.es/boe/dias/2013/02/22/pdfs/BOE-A-2013-1969.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09F6C5-C4A3-4775-A116-F304F2AE9D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726</TotalTime>
  <Pages>19</Pages>
  <Words>6023</Words>
  <Characters>33128</Characters>
  <Application>Microsoft Office Word</Application>
  <DocSecurity>0</DocSecurity>
  <Lines>276</Lines>
  <Paragraphs>78</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39073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Diego Mathier</cp:lastModifiedBy>
  <cp:revision>58</cp:revision>
  <dcterms:created xsi:type="dcterms:W3CDTF">2018-08-30T15:02:00Z</dcterms:created>
  <dcterms:modified xsi:type="dcterms:W3CDTF">2018-10-15T22:09:00Z</dcterms:modified>
</cp:coreProperties>
</file>