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43C48" w:rsidRPr="00D26789" w:rsidRDefault="00843C48" w:rsidP="00D26789">
      <w:pPr>
        <w:spacing w:before="60"/>
        <w:ind w:left="775" w:right="-1"/>
        <w:jc w:val="center"/>
        <w:rPr>
          <w:rFonts w:cstheme="minorHAnsi"/>
          <w:b/>
          <w:sz w:val="36"/>
        </w:rPr>
      </w:pPr>
      <w:bookmarkStart w:id="0" w:name="UNIVERSIDAD_NACIONAL_DE_CÓRDOBA"/>
      <w:bookmarkEnd w:id="0"/>
      <w:r w:rsidRPr="00D26789">
        <w:rPr>
          <w:rFonts w:cstheme="minorHAnsi"/>
          <w:b/>
          <w:sz w:val="36"/>
        </w:rPr>
        <w:t>UNIVERSIDAD NACIONAL DE CÓRDOBA</w:t>
      </w:r>
    </w:p>
    <w:p w:rsidR="00843C48" w:rsidRPr="00D26789" w:rsidRDefault="00843C48" w:rsidP="00D26789">
      <w:pPr>
        <w:spacing w:before="102"/>
        <w:ind w:left="770" w:right="-1"/>
        <w:jc w:val="center"/>
        <w:rPr>
          <w:rFonts w:cstheme="minorHAnsi"/>
          <w:b/>
          <w:sz w:val="24"/>
        </w:rPr>
      </w:pPr>
      <w:bookmarkStart w:id="1" w:name="FACULTAD_DE_CIENCIAS_EXACTAS,_FÍSICAS_Y_"/>
      <w:bookmarkEnd w:id="1"/>
      <w:r w:rsidRPr="00D26789">
        <w:rPr>
          <w:rFonts w:cstheme="minorHAnsi"/>
          <w:b/>
          <w:sz w:val="24"/>
        </w:rPr>
        <w:t>FACULTAD DE CIENCIAS EXACTAS, FÍSICAS Y NATURALES</w:t>
      </w:r>
    </w:p>
    <w:p w:rsidR="00843C48" w:rsidRPr="00D26789" w:rsidRDefault="00843C48" w:rsidP="00D26789">
      <w:pPr>
        <w:pStyle w:val="Textoindependiente"/>
        <w:ind w:right="-1"/>
        <w:jc w:val="both"/>
        <w:rPr>
          <w:rFonts w:asciiTheme="minorHAnsi" w:hAnsiTheme="minorHAnsi" w:cstheme="minorHAnsi"/>
          <w:b/>
          <w:sz w:val="20"/>
        </w:rPr>
      </w:pPr>
    </w:p>
    <w:p w:rsidR="00843C48" w:rsidRPr="00D26789" w:rsidRDefault="001E5301" w:rsidP="00D26789">
      <w:pPr>
        <w:pStyle w:val="Textoindependiente"/>
        <w:ind w:right="-1"/>
        <w:jc w:val="both"/>
        <w:rPr>
          <w:rFonts w:asciiTheme="minorHAnsi" w:hAnsiTheme="minorHAnsi" w:cstheme="minorHAnsi"/>
          <w:b/>
          <w:sz w:val="20"/>
        </w:rPr>
      </w:pPr>
      <w:r w:rsidRPr="00D26789">
        <w:rPr>
          <w:rFonts w:asciiTheme="minorHAnsi" w:hAnsiTheme="minorHAnsi" w:cstheme="minorHAnsi"/>
          <w:noProof/>
          <w:lang w:val="es-AR" w:eastAsia="es-AR" w:bidi="ar-SA"/>
        </w:rPr>
        <w:drawing>
          <wp:anchor distT="0" distB="0" distL="0" distR="0" simplePos="0" relativeHeight="251668480" behindDoc="0" locked="0" layoutInCell="1" allowOverlap="1" wp14:anchorId="2300A35C" wp14:editId="6A87BB77">
            <wp:simplePos x="0" y="0"/>
            <wp:positionH relativeFrom="page">
              <wp:posOffset>2861945</wp:posOffset>
            </wp:positionH>
            <wp:positionV relativeFrom="paragraph">
              <wp:posOffset>262255</wp:posOffset>
            </wp:positionV>
            <wp:extent cx="2289644" cy="2724150"/>
            <wp:effectExtent l="0" t="0" r="0" b="0"/>
            <wp:wrapTopAndBottom/>
            <wp:docPr id="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7" cstate="print"/>
                    <a:stretch>
                      <a:fillRect/>
                    </a:stretch>
                  </pic:blipFill>
                  <pic:spPr>
                    <a:xfrm>
                      <a:off x="0" y="0"/>
                      <a:ext cx="2289644" cy="2724150"/>
                    </a:xfrm>
                    <a:prstGeom prst="rect">
                      <a:avLst/>
                    </a:prstGeom>
                  </pic:spPr>
                </pic:pic>
              </a:graphicData>
            </a:graphic>
          </wp:anchor>
        </w:drawing>
      </w:r>
    </w:p>
    <w:p w:rsidR="00843C48" w:rsidRPr="00D26789" w:rsidRDefault="00843C48" w:rsidP="00D26789">
      <w:pPr>
        <w:pStyle w:val="Textoindependiente"/>
        <w:spacing w:before="9"/>
        <w:ind w:right="-1"/>
        <w:jc w:val="both"/>
        <w:rPr>
          <w:rFonts w:asciiTheme="minorHAnsi" w:hAnsiTheme="minorHAnsi" w:cstheme="minorHAnsi"/>
          <w:b/>
          <w:sz w:val="17"/>
        </w:rPr>
      </w:pPr>
    </w:p>
    <w:p w:rsidR="00843C48" w:rsidRPr="00D26789" w:rsidRDefault="00843C48" w:rsidP="00D26789">
      <w:pPr>
        <w:pStyle w:val="Textoindependiente"/>
        <w:ind w:right="-1"/>
        <w:jc w:val="both"/>
        <w:rPr>
          <w:rFonts w:asciiTheme="minorHAnsi" w:hAnsiTheme="minorHAnsi" w:cstheme="minorHAnsi"/>
          <w:b/>
          <w:sz w:val="26"/>
        </w:rPr>
      </w:pPr>
    </w:p>
    <w:p w:rsidR="00843C48" w:rsidRPr="00D26789" w:rsidRDefault="00843C48" w:rsidP="00D26789">
      <w:pPr>
        <w:pStyle w:val="Textoindependiente"/>
        <w:ind w:right="-1"/>
        <w:jc w:val="center"/>
        <w:rPr>
          <w:rFonts w:asciiTheme="minorHAnsi" w:hAnsiTheme="minorHAnsi" w:cstheme="minorHAnsi"/>
          <w:b/>
          <w:sz w:val="26"/>
        </w:rPr>
      </w:pPr>
    </w:p>
    <w:p w:rsidR="00843C48" w:rsidRPr="00D26789" w:rsidRDefault="00843C48" w:rsidP="00D26789">
      <w:pPr>
        <w:ind w:right="-1"/>
        <w:jc w:val="center"/>
        <w:rPr>
          <w:rFonts w:cstheme="minorHAnsi"/>
          <w:b/>
        </w:rPr>
      </w:pPr>
      <w:r w:rsidRPr="00D26789">
        <w:rPr>
          <w:rFonts w:cstheme="minorHAnsi"/>
          <w:b/>
          <w:sz w:val="44"/>
        </w:rPr>
        <w:t>“HIGIENE Y SEGURIDAD”</w:t>
      </w:r>
    </w:p>
    <w:p w:rsidR="00843C48" w:rsidRPr="00D26789" w:rsidRDefault="00843C48" w:rsidP="00D26789">
      <w:pPr>
        <w:spacing w:line="360" w:lineRule="auto"/>
        <w:ind w:left="295" w:right="-1"/>
        <w:jc w:val="center"/>
        <w:rPr>
          <w:rFonts w:cstheme="minorHAnsi"/>
          <w:b/>
          <w:sz w:val="40"/>
        </w:rPr>
      </w:pPr>
      <w:r w:rsidRPr="00D26789">
        <w:rPr>
          <w:rFonts w:cstheme="minorHAnsi"/>
          <w:b/>
          <w:sz w:val="40"/>
        </w:rPr>
        <w:t>TEMA Nº 28:</w:t>
      </w:r>
      <w:bookmarkStart w:id="2" w:name="ACCIDENTOLOGÍA_Y_PRIMEROS_AUXILIOS"/>
      <w:bookmarkEnd w:id="2"/>
    </w:p>
    <w:p w:rsidR="00843C48" w:rsidRPr="00D26789" w:rsidRDefault="00843C48" w:rsidP="00D26789">
      <w:pPr>
        <w:spacing w:line="360" w:lineRule="auto"/>
        <w:ind w:left="295" w:right="-1"/>
        <w:jc w:val="center"/>
        <w:rPr>
          <w:rFonts w:cstheme="minorHAnsi"/>
          <w:b/>
          <w:sz w:val="40"/>
        </w:rPr>
      </w:pPr>
      <w:r w:rsidRPr="00D26789">
        <w:rPr>
          <w:rFonts w:cstheme="minorHAnsi"/>
          <w:b/>
          <w:sz w:val="40"/>
          <w:u w:val="thick"/>
        </w:rPr>
        <w:t>ACCIDENTOLOGÍA Y PRIMEROS AUXILIOS</w:t>
      </w:r>
    </w:p>
    <w:p w:rsidR="00843C48" w:rsidRPr="00D26789" w:rsidRDefault="00843C48" w:rsidP="00D26789">
      <w:pPr>
        <w:spacing w:before="496"/>
        <w:ind w:left="120" w:right="-1"/>
        <w:jc w:val="both"/>
        <w:rPr>
          <w:rFonts w:cstheme="minorHAnsi"/>
          <w:sz w:val="36"/>
        </w:rPr>
      </w:pPr>
    </w:p>
    <w:p w:rsidR="001E5301" w:rsidRPr="00D26789" w:rsidRDefault="00843C48" w:rsidP="00D26789">
      <w:pPr>
        <w:spacing w:before="496"/>
        <w:ind w:left="120"/>
        <w:jc w:val="both"/>
        <w:rPr>
          <w:rFonts w:cstheme="minorHAnsi"/>
          <w:color w:val="FF0000"/>
          <w:sz w:val="32"/>
        </w:rPr>
      </w:pPr>
      <w:r w:rsidRPr="00D26789">
        <w:rPr>
          <w:rFonts w:cstheme="minorHAnsi"/>
          <w:sz w:val="36"/>
          <w:u w:val="single"/>
        </w:rPr>
        <w:t>Docente</w:t>
      </w:r>
      <w:r w:rsidR="001E5301" w:rsidRPr="00D26789">
        <w:rPr>
          <w:rFonts w:cstheme="minorHAnsi"/>
          <w:sz w:val="36"/>
          <w:u w:val="single"/>
        </w:rPr>
        <w:t>s</w:t>
      </w:r>
      <w:r w:rsidRPr="00D26789">
        <w:rPr>
          <w:rFonts w:cstheme="minorHAnsi"/>
          <w:sz w:val="36"/>
        </w:rPr>
        <w:t xml:space="preserve">: </w:t>
      </w:r>
      <w:r w:rsidR="001E5301" w:rsidRPr="00D26789">
        <w:rPr>
          <w:rFonts w:cstheme="minorHAnsi"/>
          <w:color w:val="000000" w:themeColor="text1"/>
          <w:sz w:val="36"/>
        </w:rPr>
        <w:t>Ing</w:t>
      </w:r>
      <w:r w:rsidR="001E5301" w:rsidRPr="00D26789">
        <w:rPr>
          <w:rFonts w:cstheme="minorHAnsi"/>
          <w:color w:val="000000" w:themeColor="text1"/>
          <w:sz w:val="32"/>
        </w:rPr>
        <w:t>. Sánchez José Daniel, Ing. Gonzales Sueyro, Ing.  Baruzzi Federico</w:t>
      </w:r>
    </w:p>
    <w:p w:rsidR="00843C48" w:rsidRPr="00D26789" w:rsidRDefault="00843C48" w:rsidP="00D26789">
      <w:pPr>
        <w:spacing w:before="337"/>
        <w:ind w:left="119" w:right="-1"/>
        <w:jc w:val="both"/>
        <w:rPr>
          <w:rFonts w:cstheme="minorHAnsi"/>
          <w:sz w:val="32"/>
        </w:rPr>
      </w:pPr>
      <w:r w:rsidRPr="00D26789">
        <w:rPr>
          <w:rFonts w:cstheme="minorHAnsi"/>
          <w:sz w:val="36"/>
          <w:u w:val="single"/>
        </w:rPr>
        <w:t>Alumnos</w:t>
      </w:r>
      <w:r w:rsidRPr="00D26789">
        <w:rPr>
          <w:rFonts w:cstheme="minorHAnsi"/>
          <w:sz w:val="36"/>
        </w:rPr>
        <w:t xml:space="preserve">: </w:t>
      </w:r>
      <w:r w:rsidRPr="00D26789">
        <w:rPr>
          <w:rFonts w:cstheme="minorHAnsi"/>
          <w:sz w:val="32"/>
        </w:rPr>
        <w:t>Palacios P. Eber R.</w:t>
      </w:r>
    </w:p>
    <w:p w:rsidR="00843C48" w:rsidRPr="00D26789" w:rsidRDefault="00843C48" w:rsidP="00D26789">
      <w:pPr>
        <w:spacing w:before="190"/>
        <w:ind w:left="1639" w:right="-1"/>
        <w:jc w:val="both"/>
        <w:rPr>
          <w:rFonts w:cstheme="minorHAnsi"/>
          <w:sz w:val="32"/>
        </w:rPr>
      </w:pPr>
      <w:r w:rsidRPr="00D26789">
        <w:rPr>
          <w:rFonts w:cstheme="minorHAnsi"/>
          <w:sz w:val="32"/>
        </w:rPr>
        <w:t>Peralta Marcelo</w:t>
      </w:r>
    </w:p>
    <w:p w:rsidR="00843C48" w:rsidRPr="00D26789" w:rsidRDefault="00843C48" w:rsidP="00D26789">
      <w:pPr>
        <w:spacing w:before="190"/>
        <w:ind w:left="1639" w:right="-1"/>
        <w:jc w:val="both"/>
        <w:rPr>
          <w:rFonts w:cstheme="minorHAnsi"/>
          <w:sz w:val="32"/>
        </w:rPr>
      </w:pPr>
      <w:r w:rsidRPr="00D26789">
        <w:rPr>
          <w:rFonts w:cstheme="minorHAnsi"/>
          <w:sz w:val="32"/>
        </w:rPr>
        <w:t>Steeman Iván</w:t>
      </w:r>
    </w:p>
    <w:p w:rsidR="00843C48" w:rsidRPr="00D26789" w:rsidRDefault="00843C48" w:rsidP="00D26789">
      <w:pPr>
        <w:spacing w:before="190"/>
        <w:ind w:left="1639" w:right="-1"/>
        <w:jc w:val="both"/>
        <w:rPr>
          <w:rFonts w:cstheme="minorHAnsi"/>
          <w:sz w:val="32"/>
        </w:rPr>
      </w:pPr>
      <w:r w:rsidRPr="00D26789">
        <w:rPr>
          <w:rFonts w:cstheme="minorHAnsi"/>
          <w:sz w:val="32"/>
        </w:rPr>
        <w:t xml:space="preserve">Zabala Patricio </w:t>
      </w:r>
    </w:p>
    <w:p w:rsidR="00843C48" w:rsidRPr="00D26789" w:rsidRDefault="00843C48" w:rsidP="00D26789">
      <w:pPr>
        <w:spacing w:before="190"/>
        <w:ind w:left="1639" w:right="-1"/>
        <w:jc w:val="both"/>
        <w:rPr>
          <w:rFonts w:cstheme="minorHAnsi"/>
          <w:sz w:val="32"/>
        </w:rPr>
      </w:pPr>
    </w:p>
    <w:sdt>
      <w:sdtPr>
        <w:rPr>
          <w:rFonts w:asciiTheme="minorHAnsi" w:eastAsiaTheme="minorHAnsi" w:hAnsiTheme="minorHAnsi" w:cstheme="minorHAnsi"/>
          <w:color w:val="auto"/>
          <w:sz w:val="22"/>
          <w:szCs w:val="22"/>
          <w:u w:val="none"/>
          <w:lang w:val="es-AR" w:eastAsia="en-US"/>
        </w:rPr>
        <w:id w:val="1405032559"/>
        <w:docPartObj>
          <w:docPartGallery w:val="Table of Contents"/>
          <w:docPartUnique/>
        </w:docPartObj>
      </w:sdtPr>
      <w:sdtEndPr>
        <w:rPr>
          <w:b/>
          <w:bCs/>
          <w:i w:val="0"/>
        </w:rPr>
      </w:sdtEndPr>
      <w:sdtContent>
        <w:bookmarkStart w:id="3" w:name="_GoBack" w:displacedByCustomXml="prev"/>
        <w:bookmarkEnd w:id="3" w:displacedByCustomXml="prev"/>
        <w:p w:rsidR="00843C48" w:rsidRPr="00D26789" w:rsidRDefault="00843C48" w:rsidP="00D26789">
          <w:pPr>
            <w:pStyle w:val="TtulodeTDC"/>
            <w:jc w:val="left"/>
            <w:rPr>
              <w:rFonts w:asciiTheme="minorHAnsi" w:hAnsiTheme="minorHAnsi" w:cstheme="minorHAnsi"/>
            </w:rPr>
          </w:pPr>
          <w:r w:rsidRPr="00D26789">
            <w:rPr>
              <w:rFonts w:asciiTheme="minorHAnsi" w:hAnsiTheme="minorHAnsi" w:cstheme="minorHAnsi"/>
            </w:rPr>
            <w:t>INDICE</w:t>
          </w:r>
        </w:p>
        <w:p w:rsidR="00D26789" w:rsidRDefault="00843C48">
          <w:pPr>
            <w:pStyle w:val="TDC1"/>
            <w:rPr>
              <w:rFonts w:eastAsiaTheme="minorEastAsia"/>
              <w:b w:val="0"/>
              <w:lang w:eastAsia="es-AR" w:bidi="ar-SA"/>
            </w:rPr>
          </w:pPr>
          <w:r w:rsidRPr="00D26789">
            <w:rPr>
              <w:rFonts w:cstheme="minorHAnsi"/>
            </w:rPr>
            <w:fldChar w:fldCharType="begin"/>
          </w:r>
          <w:r w:rsidRPr="00D26789">
            <w:rPr>
              <w:rFonts w:cstheme="minorHAnsi"/>
            </w:rPr>
            <w:instrText xml:space="preserve"> TOC \o "1-3" \h \z \u </w:instrText>
          </w:r>
          <w:r w:rsidRPr="00D26789">
            <w:rPr>
              <w:rFonts w:cstheme="minorHAnsi"/>
            </w:rPr>
            <w:fldChar w:fldCharType="separate"/>
          </w:r>
          <w:hyperlink w:anchor="_Toc54005597" w:history="1">
            <w:r w:rsidR="00D26789" w:rsidRPr="00C80C26">
              <w:rPr>
                <w:rStyle w:val="Hipervnculo"/>
                <w:rFonts w:cstheme="minorHAnsi"/>
              </w:rPr>
              <w:t>INTRODUCCIÓN</w:t>
            </w:r>
            <w:r w:rsidR="00D26789">
              <w:rPr>
                <w:webHidden/>
              </w:rPr>
              <w:tab/>
            </w:r>
            <w:r w:rsidR="00D26789">
              <w:rPr>
                <w:webHidden/>
              </w:rPr>
              <w:fldChar w:fldCharType="begin"/>
            </w:r>
            <w:r w:rsidR="00D26789">
              <w:rPr>
                <w:webHidden/>
              </w:rPr>
              <w:instrText xml:space="preserve"> PAGEREF _Toc54005597 \h </w:instrText>
            </w:r>
            <w:r w:rsidR="00D26789">
              <w:rPr>
                <w:webHidden/>
              </w:rPr>
            </w:r>
            <w:r w:rsidR="00D26789">
              <w:rPr>
                <w:webHidden/>
              </w:rPr>
              <w:fldChar w:fldCharType="separate"/>
            </w:r>
            <w:r w:rsidR="00D26789">
              <w:rPr>
                <w:webHidden/>
              </w:rPr>
              <w:t>6</w:t>
            </w:r>
            <w:r w:rsidR="00D26789">
              <w:rPr>
                <w:webHidden/>
              </w:rPr>
              <w:fldChar w:fldCharType="end"/>
            </w:r>
          </w:hyperlink>
        </w:p>
        <w:p w:rsidR="00D26789" w:rsidRDefault="00D26789">
          <w:pPr>
            <w:pStyle w:val="TDC1"/>
            <w:rPr>
              <w:rFonts w:eastAsiaTheme="minorEastAsia"/>
              <w:b w:val="0"/>
              <w:lang w:eastAsia="es-AR" w:bidi="ar-SA"/>
            </w:rPr>
          </w:pPr>
          <w:hyperlink w:anchor="_Toc54005598" w:history="1">
            <w:r w:rsidRPr="00C80C26">
              <w:rPr>
                <w:rStyle w:val="Hipervnculo"/>
                <w:rFonts w:cstheme="minorHAnsi"/>
              </w:rPr>
              <w:t>OBJETIVOS</w:t>
            </w:r>
            <w:r>
              <w:rPr>
                <w:webHidden/>
              </w:rPr>
              <w:tab/>
            </w:r>
            <w:r>
              <w:rPr>
                <w:webHidden/>
              </w:rPr>
              <w:fldChar w:fldCharType="begin"/>
            </w:r>
            <w:r>
              <w:rPr>
                <w:webHidden/>
              </w:rPr>
              <w:instrText xml:space="preserve"> PAGEREF _Toc54005598 \h </w:instrText>
            </w:r>
            <w:r>
              <w:rPr>
                <w:webHidden/>
              </w:rPr>
            </w:r>
            <w:r>
              <w:rPr>
                <w:webHidden/>
              </w:rPr>
              <w:fldChar w:fldCharType="separate"/>
            </w:r>
            <w:r>
              <w:rPr>
                <w:webHidden/>
              </w:rPr>
              <w:t>6</w:t>
            </w:r>
            <w:r>
              <w:rPr>
                <w:webHidden/>
              </w:rPr>
              <w:fldChar w:fldCharType="end"/>
            </w:r>
          </w:hyperlink>
        </w:p>
        <w:p w:rsidR="00D26789" w:rsidRDefault="00D26789">
          <w:pPr>
            <w:pStyle w:val="TDC1"/>
            <w:rPr>
              <w:rFonts w:eastAsiaTheme="minorEastAsia"/>
              <w:b w:val="0"/>
              <w:lang w:eastAsia="es-AR" w:bidi="ar-SA"/>
            </w:rPr>
          </w:pPr>
          <w:hyperlink w:anchor="_Toc54005599" w:history="1">
            <w:r w:rsidRPr="00C80C26">
              <w:rPr>
                <w:rStyle w:val="Hipervnculo"/>
                <w:rFonts w:cstheme="minorHAnsi"/>
              </w:rPr>
              <w:t>DEFINICIÓN-PRIMEROS AUXILIOS</w:t>
            </w:r>
            <w:r>
              <w:rPr>
                <w:webHidden/>
              </w:rPr>
              <w:tab/>
            </w:r>
            <w:r>
              <w:rPr>
                <w:webHidden/>
              </w:rPr>
              <w:fldChar w:fldCharType="begin"/>
            </w:r>
            <w:r>
              <w:rPr>
                <w:webHidden/>
              </w:rPr>
              <w:instrText xml:space="preserve"> PAGEREF _Toc54005599 \h </w:instrText>
            </w:r>
            <w:r>
              <w:rPr>
                <w:webHidden/>
              </w:rPr>
            </w:r>
            <w:r>
              <w:rPr>
                <w:webHidden/>
              </w:rPr>
              <w:fldChar w:fldCharType="separate"/>
            </w:r>
            <w:r>
              <w:rPr>
                <w:webHidden/>
              </w:rPr>
              <w:t>6</w:t>
            </w:r>
            <w:r>
              <w:rPr>
                <w:webHidden/>
              </w:rPr>
              <w:fldChar w:fldCharType="end"/>
            </w:r>
          </w:hyperlink>
        </w:p>
        <w:p w:rsidR="00D26789" w:rsidRDefault="00D26789">
          <w:pPr>
            <w:pStyle w:val="TDC1"/>
            <w:rPr>
              <w:rFonts w:eastAsiaTheme="minorEastAsia"/>
              <w:b w:val="0"/>
              <w:lang w:eastAsia="es-AR" w:bidi="ar-SA"/>
            </w:rPr>
          </w:pPr>
          <w:hyperlink w:anchor="_Toc54005600" w:history="1">
            <w:r w:rsidRPr="00C80C26">
              <w:rPr>
                <w:rStyle w:val="Hipervnculo"/>
                <w:rFonts w:cstheme="minorHAnsi"/>
              </w:rPr>
              <w:t>MARCO LEGAL</w:t>
            </w:r>
            <w:r>
              <w:rPr>
                <w:webHidden/>
              </w:rPr>
              <w:tab/>
            </w:r>
            <w:r>
              <w:rPr>
                <w:webHidden/>
              </w:rPr>
              <w:fldChar w:fldCharType="begin"/>
            </w:r>
            <w:r>
              <w:rPr>
                <w:webHidden/>
              </w:rPr>
              <w:instrText xml:space="preserve"> PAGEREF _Toc54005600 \h </w:instrText>
            </w:r>
            <w:r>
              <w:rPr>
                <w:webHidden/>
              </w:rPr>
            </w:r>
            <w:r>
              <w:rPr>
                <w:webHidden/>
              </w:rPr>
              <w:fldChar w:fldCharType="separate"/>
            </w:r>
            <w:r>
              <w:rPr>
                <w:webHidden/>
              </w:rPr>
              <w:t>6</w:t>
            </w:r>
            <w:r>
              <w:rPr>
                <w:webHidden/>
              </w:rPr>
              <w:fldChar w:fldCharType="end"/>
            </w:r>
          </w:hyperlink>
        </w:p>
        <w:p w:rsidR="00D26789" w:rsidRDefault="00D26789">
          <w:pPr>
            <w:pStyle w:val="TDC1"/>
            <w:rPr>
              <w:rFonts w:eastAsiaTheme="minorEastAsia"/>
              <w:b w:val="0"/>
              <w:lang w:eastAsia="es-AR" w:bidi="ar-SA"/>
            </w:rPr>
          </w:pPr>
          <w:hyperlink w:anchor="_Toc54005601" w:history="1">
            <w:r w:rsidRPr="00C80C26">
              <w:rPr>
                <w:rStyle w:val="Hipervnculo"/>
                <w:rFonts w:cstheme="minorHAnsi"/>
              </w:rPr>
              <w:t>¿QUÉ SON LOS ACCIDENTES DE TRABAJO?</w:t>
            </w:r>
            <w:r>
              <w:rPr>
                <w:webHidden/>
              </w:rPr>
              <w:tab/>
            </w:r>
            <w:r>
              <w:rPr>
                <w:webHidden/>
              </w:rPr>
              <w:fldChar w:fldCharType="begin"/>
            </w:r>
            <w:r>
              <w:rPr>
                <w:webHidden/>
              </w:rPr>
              <w:instrText xml:space="preserve"> PAGEREF _Toc54005601 \h </w:instrText>
            </w:r>
            <w:r>
              <w:rPr>
                <w:webHidden/>
              </w:rPr>
            </w:r>
            <w:r>
              <w:rPr>
                <w:webHidden/>
              </w:rPr>
              <w:fldChar w:fldCharType="separate"/>
            </w:r>
            <w:r>
              <w:rPr>
                <w:webHidden/>
              </w:rPr>
              <w:t>9</w:t>
            </w:r>
            <w:r>
              <w:rPr>
                <w:webHidden/>
              </w:rPr>
              <w:fldChar w:fldCharType="end"/>
            </w:r>
          </w:hyperlink>
        </w:p>
        <w:p w:rsidR="00D26789" w:rsidRDefault="00D26789">
          <w:pPr>
            <w:pStyle w:val="TDC1"/>
            <w:rPr>
              <w:rFonts w:eastAsiaTheme="minorEastAsia"/>
              <w:b w:val="0"/>
              <w:lang w:eastAsia="es-AR" w:bidi="ar-SA"/>
            </w:rPr>
          </w:pPr>
          <w:hyperlink w:anchor="_Toc54005602" w:history="1">
            <w:r w:rsidRPr="00C80C26">
              <w:rPr>
                <w:rStyle w:val="Hipervnculo"/>
                <w:rFonts w:cstheme="minorHAnsi"/>
              </w:rPr>
              <w:t>CONCEPTOS GENERALES</w:t>
            </w:r>
            <w:r>
              <w:rPr>
                <w:webHidden/>
              </w:rPr>
              <w:tab/>
            </w:r>
            <w:r>
              <w:rPr>
                <w:webHidden/>
              </w:rPr>
              <w:fldChar w:fldCharType="begin"/>
            </w:r>
            <w:r>
              <w:rPr>
                <w:webHidden/>
              </w:rPr>
              <w:instrText xml:space="preserve"> PAGEREF _Toc54005602 \h </w:instrText>
            </w:r>
            <w:r>
              <w:rPr>
                <w:webHidden/>
              </w:rPr>
            </w:r>
            <w:r>
              <w:rPr>
                <w:webHidden/>
              </w:rPr>
              <w:fldChar w:fldCharType="separate"/>
            </w:r>
            <w:r>
              <w:rPr>
                <w:webHidden/>
              </w:rPr>
              <w:t>9</w:t>
            </w:r>
            <w:r>
              <w:rPr>
                <w:webHidden/>
              </w:rPr>
              <w:fldChar w:fldCharType="end"/>
            </w:r>
          </w:hyperlink>
        </w:p>
        <w:p w:rsidR="00D26789" w:rsidRDefault="00D26789">
          <w:pPr>
            <w:pStyle w:val="TDC1"/>
            <w:rPr>
              <w:rFonts w:eastAsiaTheme="minorEastAsia"/>
              <w:b w:val="0"/>
              <w:lang w:eastAsia="es-AR" w:bidi="ar-SA"/>
            </w:rPr>
          </w:pPr>
          <w:hyperlink w:anchor="_Toc54005603" w:history="1">
            <w:r w:rsidRPr="00C80C26">
              <w:rPr>
                <w:rStyle w:val="Hipervnculo"/>
                <w:rFonts w:cstheme="minorHAnsi"/>
              </w:rPr>
              <w:t>ACTORES INTERVINIENTES</w:t>
            </w:r>
            <w:r>
              <w:rPr>
                <w:webHidden/>
              </w:rPr>
              <w:tab/>
            </w:r>
            <w:r>
              <w:rPr>
                <w:webHidden/>
              </w:rPr>
              <w:fldChar w:fldCharType="begin"/>
            </w:r>
            <w:r>
              <w:rPr>
                <w:webHidden/>
              </w:rPr>
              <w:instrText xml:space="preserve"> PAGEREF _Toc54005603 \h </w:instrText>
            </w:r>
            <w:r>
              <w:rPr>
                <w:webHidden/>
              </w:rPr>
            </w:r>
            <w:r>
              <w:rPr>
                <w:webHidden/>
              </w:rPr>
              <w:fldChar w:fldCharType="separate"/>
            </w:r>
            <w:r>
              <w:rPr>
                <w:webHidden/>
              </w:rPr>
              <w:t>9</w:t>
            </w:r>
            <w:r>
              <w:rPr>
                <w:webHidden/>
              </w:rPr>
              <w:fldChar w:fldCharType="end"/>
            </w:r>
          </w:hyperlink>
        </w:p>
        <w:p w:rsidR="00D26789" w:rsidRDefault="00D26789">
          <w:pPr>
            <w:pStyle w:val="TDC1"/>
            <w:rPr>
              <w:rFonts w:eastAsiaTheme="minorEastAsia"/>
              <w:b w:val="0"/>
              <w:lang w:eastAsia="es-AR" w:bidi="ar-SA"/>
            </w:rPr>
          </w:pPr>
          <w:hyperlink w:anchor="_Toc54005604" w:history="1">
            <w:r w:rsidRPr="00C80C26">
              <w:rPr>
                <w:rStyle w:val="Hipervnculo"/>
                <w:rFonts w:cstheme="minorHAnsi"/>
              </w:rPr>
              <w:t>PAUTA GENERAL DE ACTUACIÓN: CONDUCTA “PAS”</w:t>
            </w:r>
            <w:r>
              <w:rPr>
                <w:webHidden/>
              </w:rPr>
              <w:tab/>
            </w:r>
            <w:r>
              <w:rPr>
                <w:webHidden/>
              </w:rPr>
              <w:fldChar w:fldCharType="begin"/>
            </w:r>
            <w:r>
              <w:rPr>
                <w:webHidden/>
              </w:rPr>
              <w:instrText xml:space="preserve"> PAGEREF _Toc54005604 \h </w:instrText>
            </w:r>
            <w:r>
              <w:rPr>
                <w:webHidden/>
              </w:rPr>
            </w:r>
            <w:r>
              <w:rPr>
                <w:webHidden/>
              </w:rPr>
              <w:fldChar w:fldCharType="separate"/>
            </w:r>
            <w:r>
              <w:rPr>
                <w:webHidden/>
              </w:rPr>
              <w:t>10</w:t>
            </w:r>
            <w:r>
              <w:rPr>
                <w:webHidden/>
              </w:rPr>
              <w:fldChar w:fldCharType="end"/>
            </w:r>
          </w:hyperlink>
        </w:p>
        <w:p w:rsidR="00D26789" w:rsidRDefault="00D26789">
          <w:pPr>
            <w:pStyle w:val="TDC1"/>
            <w:rPr>
              <w:rFonts w:eastAsiaTheme="minorEastAsia"/>
              <w:b w:val="0"/>
              <w:lang w:eastAsia="es-AR" w:bidi="ar-SA"/>
            </w:rPr>
          </w:pPr>
          <w:hyperlink w:anchor="_Toc54005605" w:history="1">
            <w:r w:rsidRPr="00C80C26">
              <w:rPr>
                <w:rStyle w:val="Hipervnculo"/>
                <w:rFonts w:cstheme="minorHAnsi"/>
              </w:rPr>
              <w:t>SEGURIDAD PERSONAL</w:t>
            </w:r>
            <w:r>
              <w:rPr>
                <w:webHidden/>
              </w:rPr>
              <w:tab/>
            </w:r>
            <w:r>
              <w:rPr>
                <w:webHidden/>
              </w:rPr>
              <w:fldChar w:fldCharType="begin"/>
            </w:r>
            <w:r>
              <w:rPr>
                <w:webHidden/>
              </w:rPr>
              <w:instrText xml:space="preserve"> PAGEREF _Toc54005605 \h </w:instrText>
            </w:r>
            <w:r>
              <w:rPr>
                <w:webHidden/>
              </w:rPr>
            </w:r>
            <w:r>
              <w:rPr>
                <w:webHidden/>
              </w:rPr>
              <w:fldChar w:fldCharType="separate"/>
            </w:r>
            <w:r>
              <w:rPr>
                <w:webHidden/>
              </w:rPr>
              <w:t>11</w:t>
            </w:r>
            <w:r>
              <w:rPr>
                <w:webHidden/>
              </w:rPr>
              <w:fldChar w:fldCharType="end"/>
            </w:r>
          </w:hyperlink>
        </w:p>
        <w:p w:rsidR="00D26789" w:rsidRDefault="00D26789">
          <w:pPr>
            <w:pStyle w:val="TDC1"/>
            <w:rPr>
              <w:rFonts w:eastAsiaTheme="minorEastAsia"/>
              <w:b w:val="0"/>
              <w:lang w:eastAsia="es-AR" w:bidi="ar-SA"/>
            </w:rPr>
          </w:pPr>
          <w:hyperlink w:anchor="_Toc54005606" w:history="1">
            <w:r w:rsidRPr="00C80C26">
              <w:rPr>
                <w:rStyle w:val="Hipervnculo"/>
                <w:rFonts w:cstheme="minorHAnsi"/>
              </w:rPr>
              <w:t>LLAMADO AL SISTEMA DE EMERGENCIAS</w:t>
            </w:r>
            <w:r>
              <w:rPr>
                <w:webHidden/>
              </w:rPr>
              <w:tab/>
            </w:r>
            <w:r>
              <w:rPr>
                <w:webHidden/>
              </w:rPr>
              <w:fldChar w:fldCharType="begin"/>
            </w:r>
            <w:r>
              <w:rPr>
                <w:webHidden/>
              </w:rPr>
              <w:instrText xml:space="preserve"> PAGEREF _Toc54005606 \h </w:instrText>
            </w:r>
            <w:r>
              <w:rPr>
                <w:webHidden/>
              </w:rPr>
            </w:r>
            <w:r>
              <w:rPr>
                <w:webHidden/>
              </w:rPr>
              <w:fldChar w:fldCharType="separate"/>
            </w:r>
            <w:r>
              <w:rPr>
                <w:webHidden/>
              </w:rPr>
              <w:t>11</w:t>
            </w:r>
            <w:r>
              <w:rPr>
                <w:webHidden/>
              </w:rPr>
              <w:fldChar w:fldCharType="end"/>
            </w:r>
          </w:hyperlink>
        </w:p>
        <w:p w:rsidR="00D26789" w:rsidRDefault="00D26789">
          <w:pPr>
            <w:pStyle w:val="TDC2"/>
            <w:tabs>
              <w:tab w:val="right" w:leader="dot" w:pos="8820"/>
            </w:tabs>
            <w:rPr>
              <w:rFonts w:eastAsiaTheme="minorEastAsia"/>
              <w:noProof/>
              <w:lang w:eastAsia="es-AR"/>
            </w:rPr>
          </w:pPr>
          <w:hyperlink w:anchor="_Toc54005607" w:history="1">
            <w:r w:rsidRPr="00C80C26">
              <w:rPr>
                <w:rStyle w:val="Hipervnculo"/>
                <w:rFonts w:cstheme="minorHAnsi"/>
                <w:noProof/>
              </w:rPr>
              <w:t>¿CÓMO LLAMAR?</w:t>
            </w:r>
            <w:r>
              <w:rPr>
                <w:noProof/>
                <w:webHidden/>
              </w:rPr>
              <w:tab/>
            </w:r>
            <w:r>
              <w:rPr>
                <w:noProof/>
                <w:webHidden/>
              </w:rPr>
              <w:fldChar w:fldCharType="begin"/>
            </w:r>
            <w:r>
              <w:rPr>
                <w:noProof/>
                <w:webHidden/>
              </w:rPr>
              <w:instrText xml:space="preserve"> PAGEREF _Toc54005607 \h </w:instrText>
            </w:r>
            <w:r>
              <w:rPr>
                <w:noProof/>
                <w:webHidden/>
              </w:rPr>
            </w:r>
            <w:r>
              <w:rPr>
                <w:noProof/>
                <w:webHidden/>
              </w:rPr>
              <w:fldChar w:fldCharType="separate"/>
            </w:r>
            <w:r>
              <w:rPr>
                <w:noProof/>
                <w:webHidden/>
              </w:rPr>
              <w:t>12</w:t>
            </w:r>
            <w:r>
              <w:rPr>
                <w:noProof/>
                <w:webHidden/>
              </w:rPr>
              <w:fldChar w:fldCharType="end"/>
            </w:r>
          </w:hyperlink>
        </w:p>
        <w:p w:rsidR="00D26789" w:rsidRDefault="00D26789">
          <w:pPr>
            <w:pStyle w:val="TDC1"/>
            <w:rPr>
              <w:rFonts w:eastAsiaTheme="minorEastAsia"/>
              <w:b w:val="0"/>
              <w:lang w:eastAsia="es-AR" w:bidi="ar-SA"/>
            </w:rPr>
          </w:pPr>
          <w:hyperlink w:anchor="_Toc54005608" w:history="1">
            <w:r w:rsidRPr="00C80C26">
              <w:rPr>
                <w:rStyle w:val="Hipervnculo"/>
                <w:rFonts w:cstheme="minorHAnsi"/>
              </w:rPr>
              <w:t>EVALUACIÓN INICIAL DEL LESIONADO</w:t>
            </w:r>
            <w:r>
              <w:rPr>
                <w:webHidden/>
              </w:rPr>
              <w:tab/>
            </w:r>
            <w:r>
              <w:rPr>
                <w:webHidden/>
              </w:rPr>
              <w:fldChar w:fldCharType="begin"/>
            </w:r>
            <w:r>
              <w:rPr>
                <w:webHidden/>
              </w:rPr>
              <w:instrText xml:space="preserve"> PAGEREF _Toc54005608 \h </w:instrText>
            </w:r>
            <w:r>
              <w:rPr>
                <w:webHidden/>
              </w:rPr>
            </w:r>
            <w:r>
              <w:rPr>
                <w:webHidden/>
              </w:rPr>
              <w:fldChar w:fldCharType="separate"/>
            </w:r>
            <w:r>
              <w:rPr>
                <w:webHidden/>
              </w:rPr>
              <w:t>13</w:t>
            </w:r>
            <w:r>
              <w:rPr>
                <w:webHidden/>
              </w:rPr>
              <w:fldChar w:fldCharType="end"/>
            </w:r>
          </w:hyperlink>
        </w:p>
        <w:p w:rsidR="00D26789" w:rsidRDefault="00D26789">
          <w:pPr>
            <w:pStyle w:val="TDC3"/>
            <w:tabs>
              <w:tab w:val="left" w:pos="880"/>
              <w:tab w:val="right" w:leader="dot" w:pos="8820"/>
            </w:tabs>
            <w:rPr>
              <w:rFonts w:eastAsiaTheme="minorEastAsia"/>
              <w:noProof/>
              <w:lang w:eastAsia="es-AR"/>
            </w:rPr>
          </w:pPr>
          <w:hyperlink w:anchor="_Toc54005609" w:history="1">
            <w:r w:rsidRPr="00C80C26">
              <w:rPr>
                <w:rStyle w:val="Hipervnculo"/>
                <w:rFonts w:ascii="Wingdings" w:hAnsi="Wingdings" w:cstheme="minorHAnsi"/>
                <w:noProof/>
                <w:lang w:bidi="es-ES"/>
              </w:rPr>
              <w:t></w:t>
            </w:r>
            <w:r>
              <w:rPr>
                <w:rFonts w:eastAsiaTheme="minorEastAsia"/>
                <w:noProof/>
                <w:lang w:eastAsia="es-AR"/>
              </w:rPr>
              <w:tab/>
            </w:r>
            <w:r w:rsidRPr="00C80C26">
              <w:rPr>
                <w:rStyle w:val="Hipervnculo"/>
                <w:rFonts w:cstheme="minorHAnsi"/>
                <w:noProof/>
                <w:lang w:bidi="es-ES"/>
              </w:rPr>
              <w:t>Evaluación Primaria</w:t>
            </w:r>
            <w:r>
              <w:rPr>
                <w:noProof/>
                <w:webHidden/>
              </w:rPr>
              <w:tab/>
            </w:r>
            <w:r>
              <w:rPr>
                <w:noProof/>
                <w:webHidden/>
              </w:rPr>
              <w:fldChar w:fldCharType="begin"/>
            </w:r>
            <w:r>
              <w:rPr>
                <w:noProof/>
                <w:webHidden/>
              </w:rPr>
              <w:instrText xml:space="preserve"> PAGEREF _Toc54005609 \h </w:instrText>
            </w:r>
            <w:r>
              <w:rPr>
                <w:noProof/>
                <w:webHidden/>
              </w:rPr>
            </w:r>
            <w:r>
              <w:rPr>
                <w:noProof/>
                <w:webHidden/>
              </w:rPr>
              <w:fldChar w:fldCharType="separate"/>
            </w:r>
            <w:r>
              <w:rPr>
                <w:noProof/>
                <w:webHidden/>
              </w:rPr>
              <w:t>13</w:t>
            </w:r>
            <w:r>
              <w:rPr>
                <w:noProof/>
                <w:webHidden/>
              </w:rPr>
              <w:fldChar w:fldCharType="end"/>
            </w:r>
          </w:hyperlink>
        </w:p>
        <w:p w:rsidR="00D26789" w:rsidRDefault="00D26789">
          <w:pPr>
            <w:pStyle w:val="TDC3"/>
            <w:tabs>
              <w:tab w:val="left" w:pos="880"/>
              <w:tab w:val="right" w:leader="dot" w:pos="8820"/>
            </w:tabs>
            <w:rPr>
              <w:rFonts w:eastAsiaTheme="minorEastAsia"/>
              <w:noProof/>
              <w:lang w:eastAsia="es-AR"/>
            </w:rPr>
          </w:pPr>
          <w:hyperlink w:anchor="_Toc54005610" w:history="1">
            <w:r w:rsidRPr="00C80C26">
              <w:rPr>
                <w:rStyle w:val="Hipervnculo"/>
                <w:rFonts w:ascii="Wingdings" w:hAnsi="Wingdings" w:cstheme="minorHAnsi"/>
                <w:noProof/>
                <w:lang w:bidi="es-ES"/>
              </w:rPr>
              <w:t></w:t>
            </w:r>
            <w:r>
              <w:rPr>
                <w:rFonts w:eastAsiaTheme="minorEastAsia"/>
                <w:noProof/>
                <w:lang w:eastAsia="es-AR"/>
              </w:rPr>
              <w:tab/>
            </w:r>
            <w:r w:rsidRPr="00C80C26">
              <w:rPr>
                <w:rStyle w:val="Hipervnculo"/>
                <w:rFonts w:cstheme="minorHAnsi"/>
                <w:noProof/>
                <w:lang w:bidi="es-ES"/>
              </w:rPr>
              <w:t>Evaluación</w:t>
            </w:r>
            <w:r w:rsidRPr="00C80C26">
              <w:rPr>
                <w:rStyle w:val="Hipervnculo"/>
                <w:rFonts w:cstheme="minorHAnsi"/>
                <w:noProof/>
                <w:spacing w:val="-1"/>
                <w:lang w:bidi="es-ES"/>
              </w:rPr>
              <w:t xml:space="preserve"> </w:t>
            </w:r>
            <w:r w:rsidRPr="00C80C26">
              <w:rPr>
                <w:rStyle w:val="Hipervnculo"/>
                <w:rFonts w:cstheme="minorHAnsi"/>
                <w:noProof/>
                <w:lang w:bidi="es-ES"/>
              </w:rPr>
              <w:t>secundaria</w:t>
            </w:r>
            <w:r>
              <w:rPr>
                <w:noProof/>
                <w:webHidden/>
              </w:rPr>
              <w:tab/>
            </w:r>
            <w:r>
              <w:rPr>
                <w:noProof/>
                <w:webHidden/>
              </w:rPr>
              <w:fldChar w:fldCharType="begin"/>
            </w:r>
            <w:r>
              <w:rPr>
                <w:noProof/>
                <w:webHidden/>
              </w:rPr>
              <w:instrText xml:space="preserve"> PAGEREF _Toc54005610 \h </w:instrText>
            </w:r>
            <w:r>
              <w:rPr>
                <w:noProof/>
                <w:webHidden/>
              </w:rPr>
            </w:r>
            <w:r>
              <w:rPr>
                <w:noProof/>
                <w:webHidden/>
              </w:rPr>
              <w:fldChar w:fldCharType="separate"/>
            </w:r>
            <w:r>
              <w:rPr>
                <w:noProof/>
                <w:webHidden/>
              </w:rPr>
              <w:t>13</w:t>
            </w:r>
            <w:r>
              <w:rPr>
                <w:noProof/>
                <w:webHidden/>
              </w:rPr>
              <w:fldChar w:fldCharType="end"/>
            </w:r>
          </w:hyperlink>
        </w:p>
        <w:p w:rsidR="00D26789" w:rsidRDefault="00D26789">
          <w:pPr>
            <w:pStyle w:val="TDC1"/>
            <w:rPr>
              <w:rFonts w:eastAsiaTheme="minorEastAsia"/>
              <w:b w:val="0"/>
              <w:lang w:eastAsia="es-AR" w:bidi="ar-SA"/>
            </w:rPr>
          </w:pPr>
          <w:hyperlink w:anchor="_Toc54005611" w:history="1">
            <w:r w:rsidRPr="00C80C26">
              <w:rPr>
                <w:rStyle w:val="Hipervnculo"/>
                <w:rFonts w:cstheme="minorHAnsi"/>
              </w:rPr>
              <w:t>ACCIDENTES PARTE SUPERIOR (Cabeza)</w:t>
            </w:r>
            <w:r>
              <w:rPr>
                <w:webHidden/>
              </w:rPr>
              <w:tab/>
            </w:r>
            <w:r>
              <w:rPr>
                <w:webHidden/>
              </w:rPr>
              <w:fldChar w:fldCharType="begin"/>
            </w:r>
            <w:r>
              <w:rPr>
                <w:webHidden/>
              </w:rPr>
              <w:instrText xml:space="preserve"> PAGEREF _Toc54005611 \h </w:instrText>
            </w:r>
            <w:r>
              <w:rPr>
                <w:webHidden/>
              </w:rPr>
            </w:r>
            <w:r>
              <w:rPr>
                <w:webHidden/>
              </w:rPr>
              <w:fldChar w:fldCharType="separate"/>
            </w:r>
            <w:r>
              <w:rPr>
                <w:webHidden/>
              </w:rPr>
              <w:t>14</w:t>
            </w:r>
            <w:r>
              <w:rPr>
                <w:webHidden/>
              </w:rPr>
              <w:fldChar w:fldCharType="end"/>
            </w:r>
          </w:hyperlink>
        </w:p>
        <w:p w:rsidR="00D26789" w:rsidRDefault="00D26789">
          <w:pPr>
            <w:pStyle w:val="TDC2"/>
            <w:tabs>
              <w:tab w:val="right" w:leader="dot" w:pos="8820"/>
            </w:tabs>
            <w:rPr>
              <w:rFonts w:eastAsiaTheme="minorEastAsia"/>
              <w:noProof/>
              <w:lang w:eastAsia="es-AR"/>
            </w:rPr>
          </w:pPr>
          <w:hyperlink w:anchor="_Toc54005612" w:history="1">
            <w:r w:rsidRPr="00C80C26">
              <w:rPr>
                <w:rStyle w:val="Hipervnculo"/>
                <w:rFonts w:cstheme="minorHAnsi"/>
                <w:noProof/>
              </w:rPr>
              <w:t>LESIONES OCULARES</w:t>
            </w:r>
            <w:r>
              <w:rPr>
                <w:noProof/>
                <w:webHidden/>
              </w:rPr>
              <w:tab/>
            </w:r>
            <w:r>
              <w:rPr>
                <w:noProof/>
                <w:webHidden/>
              </w:rPr>
              <w:fldChar w:fldCharType="begin"/>
            </w:r>
            <w:r>
              <w:rPr>
                <w:noProof/>
                <w:webHidden/>
              </w:rPr>
              <w:instrText xml:space="preserve"> PAGEREF _Toc54005612 \h </w:instrText>
            </w:r>
            <w:r>
              <w:rPr>
                <w:noProof/>
                <w:webHidden/>
              </w:rPr>
            </w:r>
            <w:r>
              <w:rPr>
                <w:noProof/>
                <w:webHidden/>
              </w:rPr>
              <w:fldChar w:fldCharType="separate"/>
            </w:r>
            <w:r>
              <w:rPr>
                <w:noProof/>
                <w:webHidden/>
              </w:rPr>
              <w:t>14</w:t>
            </w:r>
            <w:r>
              <w:rPr>
                <w:noProof/>
                <w:webHidden/>
              </w:rPr>
              <w:fldChar w:fldCharType="end"/>
            </w:r>
          </w:hyperlink>
        </w:p>
        <w:p w:rsidR="00D26789" w:rsidRDefault="00D26789">
          <w:pPr>
            <w:pStyle w:val="TDC3"/>
            <w:tabs>
              <w:tab w:val="left" w:pos="880"/>
              <w:tab w:val="right" w:leader="dot" w:pos="8820"/>
            </w:tabs>
            <w:rPr>
              <w:rFonts w:eastAsiaTheme="minorEastAsia"/>
              <w:noProof/>
              <w:lang w:eastAsia="es-AR"/>
            </w:rPr>
          </w:pPr>
          <w:hyperlink w:anchor="_Toc54005613" w:history="1">
            <w:r w:rsidRPr="00C80C26">
              <w:rPr>
                <w:rStyle w:val="Hipervnculo"/>
                <w:rFonts w:ascii="Wingdings" w:hAnsi="Wingdings" w:cstheme="minorHAnsi"/>
                <w:noProof/>
                <w:lang w:bidi="es-ES"/>
              </w:rPr>
              <w:t></w:t>
            </w:r>
            <w:r>
              <w:rPr>
                <w:rFonts w:eastAsiaTheme="minorEastAsia"/>
                <w:noProof/>
                <w:lang w:eastAsia="es-AR"/>
              </w:rPr>
              <w:tab/>
            </w:r>
            <w:r w:rsidRPr="00C80C26">
              <w:rPr>
                <w:rStyle w:val="Hipervnculo"/>
                <w:rFonts w:cstheme="minorHAnsi"/>
                <w:noProof/>
                <w:lang w:bidi="es-ES"/>
              </w:rPr>
              <w:t>CONTUSIONES DEL GLOBO OCULAR</w:t>
            </w:r>
            <w:r>
              <w:rPr>
                <w:noProof/>
                <w:webHidden/>
              </w:rPr>
              <w:tab/>
            </w:r>
            <w:r>
              <w:rPr>
                <w:noProof/>
                <w:webHidden/>
              </w:rPr>
              <w:fldChar w:fldCharType="begin"/>
            </w:r>
            <w:r>
              <w:rPr>
                <w:noProof/>
                <w:webHidden/>
              </w:rPr>
              <w:instrText xml:space="preserve"> PAGEREF _Toc54005613 \h </w:instrText>
            </w:r>
            <w:r>
              <w:rPr>
                <w:noProof/>
                <w:webHidden/>
              </w:rPr>
            </w:r>
            <w:r>
              <w:rPr>
                <w:noProof/>
                <w:webHidden/>
              </w:rPr>
              <w:fldChar w:fldCharType="separate"/>
            </w:r>
            <w:r>
              <w:rPr>
                <w:noProof/>
                <w:webHidden/>
              </w:rPr>
              <w:t>14</w:t>
            </w:r>
            <w:r>
              <w:rPr>
                <w:noProof/>
                <w:webHidden/>
              </w:rPr>
              <w:fldChar w:fldCharType="end"/>
            </w:r>
          </w:hyperlink>
        </w:p>
        <w:p w:rsidR="00D26789" w:rsidRDefault="00D26789">
          <w:pPr>
            <w:pStyle w:val="TDC3"/>
            <w:tabs>
              <w:tab w:val="left" w:pos="880"/>
              <w:tab w:val="right" w:leader="dot" w:pos="8820"/>
            </w:tabs>
            <w:rPr>
              <w:rFonts w:eastAsiaTheme="minorEastAsia"/>
              <w:noProof/>
              <w:lang w:eastAsia="es-AR"/>
            </w:rPr>
          </w:pPr>
          <w:hyperlink w:anchor="_Toc54005614" w:history="1">
            <w:r w:rsidRPr="00C80C26">
              <w:rPr>
                <w:rStyle w:val="Hipervnculo"/>
                <w:rFonts w:ascii="Wingdings" w:hAnsi="Wingdings" w:cstheme="minorHAnsi"/>
                <w:noProof/>
                <w:lang w:bidi="es-ES"/>
              </w:rPr>
              <w:t></w:t>
            </w:r>
            <w:r>
              <w:rPr>
                <w:rFonts w:eastAsiaTheme="minorEastAsia"/>
                <w:noProof/>
                <w:lang w:eastAsia="es-AR"/>
              </w:rPr>
              <w:tab/>
            </w:r>
            <w:r w:rsidRPr="00C80C26">
              <w:rPr>
                <w:rStyle w:val="Hipervnculo"/>
                <w:rFonts w:cstheme="minorHAnsi"/>
                <w:noProof/>
                <w:lang w:bidi="es-ES"/>
              </w:rPr>
              <w:t>QUEMADURAS POR AGENTES QUÍMICOS</w:t>
            </w:r>
            <w:r>
              <w:rPr>
                <w:noProof/>
                <w:webHidden/>
              </w:rPr>
              <w:tab/>
            </w:r>
            <w:r>
              <w:rPr>
                <w:noProof/>
                <w:webHidden/>
              </w:rPr>
              <w:fldChar w:fldCharType="begin"/>
            </w:r>
            <w:r>
              <w:rPr>
                <w:noProof/>
                <w:webHidden/>
              </w:rPr>
              <w:instrText xml:space="preserve"> PAGEREF _Toc54005614 \h </w:instrText>
            </w:r>
            <w:r>
              <w:rPr>
                <w:noProof/>
                <w:webHidden/>
              </w:rPr>
            </w:r>
            <w:r>
              <w:rPr>
                <w:noProof/>
                <w:webHidden/>
              </w:rPr>
              <w:fldChar w:fldCharType="separate"/>
            </w:r>
            <w:r>
              <w:rPr>
                <w:noProof/>
                <w:webHidden/>
              </w:rPr>
              <w:t>14</w:t>
            </w:r>
            <w:r>
              <w:rPr>
                <w:noProof/>
                <w:webHidden/>
              </w:rPr>
              <w:fldChar w:fldCharType="end"/>
            </w:r>
          </w:hyperlink>
        </w:p>
        <w:p w:rsidR="00D26789" w:rsidRDefault="00D26789">
          <w:pPr>
            <w:pStyle w:val="TDC3"/>
            <w:tabs>
              <w:tab w:val="left" w:pos="880"/>
              <w:tab w:val="right" w:leader="dot" w:pos="8820"/>
            </w:tabs>
            <w:rPr>
              <w:rFonts w:eastAsiaTheme="minorEastAsia"/>
              <w:noProof/>
              <w:lang w:eastAsia="es-AR"/>
            </w:rPr>
          </w:pPr>
          <w:hyperlink w:anchor="_Toc54005615" w:history="1">
            <w:r w:rsidRPr="00C80C26">
              <w:rPr>
                <w:rStyle w:val="Hipervnculo"/>
                <w:rFonts w:ascii="Wingdings" w:hAnsi="Wingdings" w:cstheme="minorHAnsi"/>
                <w:noProof/>
                <w:lang w:bidi="es-ES"/>
              </w:rPr>
              <w:t></w:t>
            </w:r>
            <w:r>
              <w:rPr>
                <w:rFonts w:eastAsiaTheme="minorEastAsia"/>
                <w:noProof/>
                <w:lang w:eastAsia="es-AR"/>
              </w:rPr>
              <w:tab/>
            </w:r>
            <w:r w:rsidRPr="00C80C26">
              <w:rPr>
                <w:rStyle w:val="Hipervnculo"/>
                <w:rFonts w:cstheme="minorHAnsi"/>
                <w:noProof/>
                <w:lang w:bidi="es-ES"/>
              </w:rPr>
              <w:t>QUEMADURAS POR ACCIÓN DEL CALOR</w:t>
            </w:r>
            <w:r>
              <w:rPr>
                <w:noProof/>
                <w:webHidden/>
              </w:rPr>
              <w:tab/>
            </w:r>
            <w:r>
              <w:rPr>
                <w:noProof/>
                <w:webHidden/>
              </w:rPr>
              <w:fldChar w:fldCharType="begin"/>
            </w:r>
            <w:r>
              <w:rPr>
                <w:noProof/>
                <w:webHidden/>
              </w:rPr>
              <w:instrText xml:space="preserve"> PAGEREF _Toc54005615 \h </w:instrText>
            </w:r>
            <w:r>
              <w:rPr>
                <w:noProof/>
                <w:webHidden/>
              </w:rPr>
            </w:r>
            <w:r>
              <w:rPr>
                <w:noProof/>
                <w:webHidden/>
              </w:rPr>
              <w:fldChar w:fldCharType="separate"/>
            </w:r>
            <w:r>
              <w:rPr>
                <w:noProof/>
                <w:webHidden/>
              </w:rPr>
              <w:t>15</w:t>
            </w:r>
            <w:r>
              <w:rPr>
                <w:noProof/>
                <w:webHidden/>
              </w:rPr>
              <w:fldChar w:fldCharType="end"/>
            </w:r>
          </w:hyperlink>
        </w:p>
        <w:p w:rsidR="00D26789" w:rsidRDefault="00D26789">
          <w:pPr>
            <w:pStyle w:val="TDC3"/>
            <w:tabs>
              <w:tab w:val="left" w:pos="880"/>
              <w:tab w:val="right" w:leader="dot" w:pos="8820"/>
            </w:tabs>
            <w:rPr>
              <w:rFonts w:eastAsiaTheme="minorEastAsia"/>
              <w:noProof/>
              <w:lang w:eastAsia="es-AR"/>
            </w:rPr>
          </w:pPr>
          <w:hyperlink w:anchor="_Toc54005616" w:history="1">
            <w:r w:rsidRPr="00C80C26">
              <w:rPr>
                <w:rStyle w:val="Hipervnculo"/>
                <w:rFonts w:ascii="Wingdings" w:hAnsi="Wingdings" w:cstheme="minorHAnsi"/>
                <w:noProof/>
                <w:lang w:bidi="es-ES"/>
              </w:rPr>
              <w:t></w:t>
            </w:r>
            <w:r>
              <w:rPr>
                <w:rFonts w:eastAsiaTheme="minorEastAsia"/>
                <w:noProof/>
                <w:lang w:eastAsia="es-AR"/>
              </w:rPr>
              <w:tab/>
            </w:r>
            <w:r w:rsidRPr="00C80C26">
              <w:rPr>
                <w:rStyle w:val="Hipervnculo"/>
                <w:rFonts w:cstheme="minorHAnsi"/>
                <w:noProof/>
                <w:lang w:bidi="es-ES"/>
              </w:rPr>
              <w:t>LO QUE NO SE DEBE HACER EN LESIONES OCULARES</w:t>
            </w:r>
            <w:r>
              <w:rPr>
                <w:noProof/>
                <w:webHidden/>
              </w:rPr>
              <w:tab/>
            </w:r>
            <w:r>
              <w:rPr>
                <w:noProof/>
                <w:webHidden/>
              </w:rPr>
              <w:fldChar w:fldCharType="begin"/>
            </w:r>
            <w:r>
              <w:rPr>
                <w:noProof/>
                <w:webHidden/>
              </w:rPr>
              <w:instrText xml:space="preserve"> PAGEREF _Toc54005616 \h </w:instrText>
            </w:r>
            <w:r>
              <w:rPr>
                <w:noProof/>
                <w:webHidden/>
              </w:rPr>
            </w:r>
            <w:r>
              <w:rPr>
                <w:noProof/>
                <w:webHidden/>
              </w:rPr>
              <w:fldChar w:fldCharType="separate"/>
            </w:r>
            <w:r>
              <w:rPr>
                <w:noProof/>
                <w:webHidden/>
              </w:rPr>
              <w:t>15</w:t>
            </w:r>
            <w:r>
              <w:rPr>
                <w:noProof/>
                <w:webHidden/>
              </w:rPr>
              <w:fldChar w:fldCharType="end"/>
            </w:r>
          </w:hyperlink>
        </w:p>
        <w:p w:rsidR="00D26789" w:rsidRDefault="00D26789">
          <w:pPr>
            <w:pStyle w:val="TDC2"/>
            <w:tabs>
              <w:tab w:val="right" w:leader="dot" w:pos="8820"/>
            </w:tabs>
            <w:rPr>
              <w:rFonts w:eastAsiaTheme="minorEastAsia"/>
              <w:noProof/>
              <w:lang w:eastAsia="es-AR"/>
            </w:rPr>
          </w:pPr>
          <w:hyperlink w:anchor="_Toc54005617" w:history="1">
            <w:r w:rsidRPr="00C80C26">
              <w:rPr>
                <w:rStyle w:val="Hipervnculo"/>
                <w:rFonts w:cstheme="minorHAnsi"/>
                <w:noProof/>
              </w:rPr>
              <w:t>CUERPOS EXTRAÑOS</w:t>
            </w:r>
            <w:r>
              <w:rPr>
                <w:noProof/>
                <w:webHidden/>
              </w:rPr>
              <w:tab/>
            </w:r>
            <w:r>
              <w:rPr>
                <w:noProof/>
                <w:webHidden/>
              </w:rPr>
              <w:fldChar w:fldCharType="begin"/>
            </w:r>
            <w:r>
              <w:rPr>
                <w:noProof/>
                <w:webHidden/>
              </w:rPr>
              <w:instrText xml:space="preserve"> PAGEREF _Toc54005617 \h </w:instrText>
            </w:r>
            <w:r>
              <w:rPr>
                <w:noProof/>
                <w:webHidden/>
              </w:rPr>
            </w:r>
            <w:r>
              <w:rPr>
                <w:noProof/>
                <w:webHidden/>
              </w:rPr>
              <w:fldChar w:fldCharType="separate"/>
            </w:r>
            <w:r>
              <w:rPr>
                <w:noProof/>
                <w:webHidden/>
              </w:rPr>
              <w:t>16</w:t>
            </w:r>
            <w:r>
              <w:rPr>
                <w:noProof/>
                <w:webHidden/>
              </w:rPr>
              <w:fldChar w:fldCharType="end"/>
            </w:r>
          </w:hyperlink>
        </w:p>
        <w:p w:rsidR="00D26789" w:rsidRDefault="00D26789">
          <w:pPr>
            <w:pStyle w:val="TDC3"/>
            <w:tabs>
              <w:tab w:val="left" w:pos="880"/>
              <w:tab w:val="right" w:leader="dot" w:pos="8820"/>
            </w:tabs>
            <w:rPr>
              <w:rFonts w:eastAsiaTheme="minorEastAsia"/>
              <w:noProof/>
              <w:lang w:eastAsia="es-AR"/>
            </w:rPr>
          </w:pPr>
          <w:hyperlink w:anchor="_Toc54005618" w:history="1">
            <w:r w:rsidRPr="00C80C26">
              <w:rPr>
                <w:rStyle w:val="Hipervnculo"/>
                <w:rFonts w:ascii="Wingdings" w:hAnsi="Wingdings" w:cstheme="minorHAnsi"/>
                <w:noProof/>
                <w:lang w:bidi="es-ES"/>
              </w:rPr>
              <w:t></w:t>
            </w:r>
            <w:r>
              <w:rPr>
                <w:rFonts w:eastAsiaTheme="minorEastAsia"/>
                <w:noProof/>
                <w:lang w:eastAsia="es-AR"/>
              </w:rPr>
              <w:tab/>
            </w:r>
            <w:r w:rsidRPr="00C80C26">
              <w:rPr>
                <w:rStyle w:val="Hipervnculo"/>
                <w:rFonts w:cstheme="minorHAnsi"/>
                <w:noProof/>
                <w:lang w:bidi="es-ES"/>
              </w:rPr>
              <w:t>OJOS</w:t>
            </w:r>
            <w:r>
              <w:rPr>
                <w:noProof/>
                <w:webHidden/>
              </w:rPr>
              <w:tab/>
            </w:r>
            <w:r>
              <w:rPr>
                <w:noProof/>
                <w:webHidden/>
              </w:rPr>
              <w:fldChar w:fldCharType="begin"/>
            </w:r>
            <w:r>
              <w:rPr>
                <w:noProof/>
                <w:webHidden/>
              </w:rPr>
              <w:instrText xml:space="preserve"> PAGEREF _Toc54005618 \h </w:instrText>
            </w:r>
            <w:r>
              <w:rPr>
                <w:noProof/>
                <w:webHidden/>
              </w:rPr>
            </w:r>
            <w:r>
              <w:rPr>
                <w:noProof/>
                <w:webHidden/>
              </w:rPr>
              <w:fldChar w:fldCharType="separate"/>
            </w:r>
            <w:r>
              <w:rPr>
                <w:noProof/>
                <w:webHidden/>
              </w:rPr>
              <w:t>16</w:t>
            </w:r>
            <w:r>
              <w:rPr>
                <w:noProof/>
                <w:webHidden/>
              </w:rPr>
              <w:fldChar w:fldCharType="end"/>
            </w:r>
          </w:hyperlink>
        </w:p>
        <w:p w:rsidR="00D26789" w:rsidRDefault="00D26789">
          <w:pPr>
            <w:pStyle w:val="TDC3"/>
            <w:tabs>
              <w:tab w:val="left" w:pos="880"/>
              <w:tab w:val="right" w:leader="dot" w:pos="8820"/>
            </w:tabs>
            <w:rPr>
              <w:rFonts w:eastAsiaTheme="minorEastAsia"/>
              <w:noProof/>
              <w:lang w:eastAsia="es-AR"/>
            </w:rPr>
          </w:pPr>
          <w:hyperlink w:anchor="_Toc54005619" w:history="1">
            <w:r w:rsidRPr="00C80C26">
              <w:rPr>
                <w:rStyle w:val="Hipervnculo"/>
                <w:rFonts w:ascii="Wingdings" w:hAnsi="Wingdings" w:cstheme="minorHAnsi"/>
                <w:noProof/>
                <w:lang w:bidi="es-ES"/>
              </w:rPr>
              <w:t></w:t>
            </w:r>
            <w:r>
              <w:rPr>
                <w:rFonts w:eastAsiaTheme="minorEastAsia"/>
                <w:noProof/>
                <w:lang w:eastAsia="es-AR"/>
              </w:rPr>
              <w:tab/>
            </w:r>
            <w:r w:rsidRPr="00C80C26">
              <w:rPr>
                <w:rStyle w:val="Hipervnculo"/>
                <w:rFonts w:cstheme="minorHAnsi"/>
                <w:noProof/>
                <w:lang w:bidi="es-ES"/>
              </w:rPr>
              <w:t>OÍDO</w:t>
            </w:r>
            <w:r>
              <w:rPr>
                <w:noProof/>
                <w:webHidden/>
              </w:rPr>
              <w:tab/>
            </w:r>
            <w:r>
              <w:rPr>
                <w:noProof/>
                <w:webHidden/>
              </w:rPr>
              <w:fldChar w:fldCharType="begin"/>
            </w:r>
            <w:r>
              <w:rPr>
                <w:noProof/>
                <w:webHidden/>
              </w:rPr>
              <w:instrText xml:space="preserve"> PAGEREF _Toc54005619 \h </w:instrText>
            </w:r>
            <w:r>
              <w:rPr>
                <w:noProof/>
                <w:webHidden/>
              </w:rPr>
            </w:r>
            <w:r>
              <w:rPr>
                <w:noProof/>
                <w:webHidden/>
              </w:rPr>
              <w:fldChar w:fldCharType="separate"/>
            </w:r>
            <w:r>
              <w:rPr>
                <w:noProof/>
                <w:webHidden/>
              </w:rPr>
              <w:t>16</w:t>
            </w:r>
            <w:r>
              <w:rPr>
                <w:noProof/>
                <w:webHidden/>
              </w:rPr>
              <w:fldChar w:fldCharType="end"/>
            </w:r>
          </w:hyperlink>
        </w:p>
        <w:p w:rsidR="00D26789" w:rsidRDefault="00D26789">
          <w:pPr>
            <w:pStyle w:val="TDC3"/>
            <w:tabs>
              <w:tab w:val="left" w:pos="880"/>
              <w:tab w:val="right" w:leader="dot" w:pos="8820"/>
            </w:tabs>
            <w:rPr>
              <w:rFonts w:eastAsiaTheme="minorEastAsia"/>
              <w:noProof/>
              <w:lang w:eastAsia="es-AR"/>
            </w:rPr>
          </w:pPr>
          <w:hyperlink w:anchor="_Toc54005620" w:history="1">
            <w:r w:rsidRPr="00C80C26">
              <w:rPr>
                <w:rStyle w:val="Hipervnculo"/>
                <w:rFonts w:ascii="Wingdings" w:hAnsi="Wingdings" w:cstheme="minorHAnsi"/>
                <w:noProof/>
                <w:lang w:bidi="es-ES"/>
              </w:rPr>
              <w:t></w:t>
            </w:r>
            <w:r>
              <w:rPr>
                <w:rFonts w:eastAsiaTheme="minorEastAsia"/>
                <w:noProof/>
                <w:lang w:eastAsia="es-AR"/>
              </w:rPr>
              <w:tab/>
            </w:r>
            <w:r w:rsidRPr="00C80C26">
              <w:rPr>
                <w:rStyle w:val="Hipervnculo"/>
                <w:rFonts w:cstheme="minorHAnsi"/>
                <w:noProof/>
                <w:lang w:bidi="es-ES"/>
              </w:rPr>
              <w:t>NARIZ</w:t>
            </w:r>
            <w:r>
              <w:rPr>
                <w:noProof/>
                <w:webHidden/>
              </w:rPr>
              <w:tab/>
            </w:r>
            <w:r>
              <w:rPr>
                <w:noProof/>
                <w:webHidden/>
              </w:rPr>
              <w:fldChar w:fldCharType="begin"/>
            </w:r>
            <w:r>
              <w:rPr>
                <w:noProof/>
                <w:webHidden/>
              </w:rPr>
              <w:instrText xml:space="preserve"> PAGEREF _Toc54005620 \h </w:instrText>
            </w:r>
            <w:r>
              <w:rPr>
                <w:noProof/>
                <w:webHidden/>
              </w:rPr>
            </w:r>
            <w:r>
              <w:rPr>
                <w:noProof/>
                <w:webHidden/>
              </w:rPr>
              <w:fldChar w:fldCharType="separate"/>
            </w:r>
            <w:r>
              <w:rPr>
                <w:noProof/>
                <w:webHidden/>
              </w:rPr>
              <w:t>17</w:t>
            </w:r>
            <w:r>
              <w:rPr>
                <w:noProof/>
                <w:webHidden/>
              </w:rPr>
              <w:fldChar w:fldCharType="end"/>
            </w:r>
          </w:hyperlink>
        </w:p>
        <w:p w:rsidR="00D26789" w:rsidRDefault="00D26789">
          <w:pPr>
            <w:pStyle w:val="TDC2"/>
            <w:tabs>
              <w:tab w:val="right" w:leader="dot" w:pos="8820"/>
            </w:tabs>
            <w:rPr>
              <w:rFonts w:eastAsiaTheme="minorEastAsia"/>
              <w:noProof/>
              <w:lang w:eastAsia="es-AR"/>
            </w:rPr>
          </w:pPr>
          <w:hyperlink w:anchor="_Toc54005621" w:history="1">
            <w:r w:rsidRPr="00C80C26">
              <w:rPr>
                <w:rStyle w:val="Hipervnculo"/>
                <w:rFonts w:cstheme="minorHAnsi"/>
                <w:noProof/>
              </w:rPr>
              <w:t>CONVULSIONES</w:t>
            </w:r>
            <w:r>
              <w:rPr>
                <w:noProof/>
                <w:webHidden/>
              </w:rPr>
              <w:tab/>
            </w:r>
            <w:r>
              <w:rPr>
                <w:noProof/>
                <w:webHidden/>
              </w:rPr>
              <w:fldChar w:fldCharType="begin"/>
            </w:r>
            <w:r>
              <w:rPr>
                <w:noProof/>
                <w:webHidden/>
              </w:rPr>
              <w:instrText xml:space="preserve"> PAGEREF _Toc54005621 \h </w:instrText>
            </w:r>
            <w:r>
              <w:rPr>
                <w:noProof/>
                <w:webHidden/>
              </w:rPr>
            </w:r>
            <w:r>
              <w:rPr>
                <w:noProof/>
                <w:webHidden/>
              </w:rPr>
              <w:fldChar w:fldCharType="separate"/>
            </w:r>
            <w:r>
              <w:rPr>
                <w:noProof/>
                <w:webHidden/>
              </w:rPr>
              <w:t>17</w:t>
            </w:r>
            <w:r>
              <w:rPr>
                <w:noProof/>
                <w:webHidden/>
              </w:rPr>
              <w:fldChar w:fldCharType="end"/>
            </w:r>
          </w:hyperlink>
        </w:p>
        <w:p w:rsidR="00D26789" w:rsidRDefault="00D26789">
          <w:pPr>
            <w:pStyle w:val="TDC3"/>
            <w:tabs>
              <w:tab w:val="left" w:pos="880"/>
              <w:tab w:val="right" w:leader="dot" w:pos="8820"/>
            </w:tabs>
            <w:rPr>
              <w:rFonts w:eastAsiaTheme="minorEastAsia"/>
              <w:noProof/>
              <w:lang w:eastAsia="es-AR"/>
            </w:rPr>
          </w:pPr>
          <w:hyperlink w:anchor="_Toc54005622" w:history="1">
            <w:r w:rsidRPr="00C80C26">
              <w:rPr>
                <w:rStyle w:val="Hipervnculo"/>
                <w:rFonts w:ascii="Wingdings" w:hAnsi="Wingdings" w:cstheme="minorHAnsi"/>
                <w:noProof/>
                <w:lang w:bidi="es-ES"/>
              </w:rPr>
              <w:t></w:t>
            </w:r>
            <w:r>
              <w:rPr>
                <w:rFonts w:eastAsiaTheme="minorEastAsia"/>
                <w:noProof/>
                <w:lang w:eastAsia="es-AR"/>
              </w:rPr>
              <w:tab/>
            </w:r>
            <w:r w:rsidRPr="00C80C26">
              <w:rPr>
                <w:rStyle w:val="Hipervnculo"/>
                <w:rFonts w:cstheme="minorHAnsi"/>
                <w:noProof/>
                <w:lang w:bidi="es-ES"/>
              </w:rPr>
              <w:t>Estado epiléptico</w:t>
            </w:r>
            <w:r>
              <w:rPr>
                <w:noProof/>
                <w:webHidden/>
              </w:rPr>
              <w:tab/>
            </w:r>
            <w:r>
              <w:rPr>
                <w:noProof/>
                <w:webHidden/>
              </w:rPr>
              <w:fldChar w:fldCharType="begin"/>
            </w:r>
            <w:r>
              <w:rPr>
                <w:noProof/>
                <w:webHidden/>
              </w:rPr>
              <w:instrText xml:space="preserve"> PAGEREF _Toc54005622 \h </w:instrText>
            </w:r>
            <w:r>
              <w:rPr>
                <w:noProof/>
                <w:webHidden/>
              </w:rPr>
            </w:r>
            <w:r>
              <w:rPr>
                <w:noProof/>
                <w:webHidden/>
              </w:rPr>
              <w:fldChar w:fldCharType="separate"/>
            </w:r>
            <w:r>
              <w:rPr>
                <w:noProof/>
                <w:webHidden/>
              </w:rPr>
              <w:t>18</w:t>
            </w:r>
            <w:r>
              <w:rPr>
                <w:noProof/>
                <w:webHidden/>
              </w:rPr>
              <w:fldChar w:fldCharType="end"/>
            </w:r>
          </w:hyperlink>
        </w:p>
        <w:p w:rsidR="00D26789" w:rsidRDefault="00D26789">
          <w:pPr>
            <w:pStyle w:val="TDC3"/>
            <w:tabs>
              <w:tab w:val="left" w:pos="880"/>
              <w:tab w:val="right" w:leader="dot" w:pos="8820"/>
            </w:tabs>
            <w:rPr>
              <w:rFonts w:eastAsiaTheme="minorEastAsia"/>
              <w:noProof/>
              <w:lang w:eastAsia="es-AR"/>
            </w:rPr>
          </w:pPr>
          <w:hyperlink w:anchor="_Toc54005623" w:history="1">
            <w:r w:rsidRPr="00C80C26">
              <w:rPr>
                <w:rStyle w:val="Hipervnculo"/>
                <w:rFonts w:ascii="Wingdings" w:hAnsi="Wingdings" w:cstheme="minorHAnsi"/>
                <w:noProof/>
                <w:lang w:bidi="es-ES"/>
              </w:rPr>
              <w:t></w:t>
            </w:r>
            <w:r>
              <w:rPr>
                <w:rFonts w:eastAsiaTheme="minorEastAsia"/>
                <w:noProof/>
                <w:lang w:eastAsia="es-AR"/>
              </w:rPr>
              <w:tab/>
            </w:r>
            <w:r w:rsidRPr="00C80C26">
              <w:rPr>
                <w:rStyle w:val="Hipervnculo"/>
                <w:rFonts w:cstheme="minorHAnsi"/>
                <w:noProof/>
                <w:lang w:bidi="es-ES"/>
              </w:rPr>
              <w:t>Primeros Auxilios</w:t>
            </w:r>
            <w:r>
              <w:rPr>
                <w:noProof/>
                <w:webHidden/>
              </w:rPr>
              <w:tab/>
            </w:r>
            <w:r>
              <w:rPr>
                <w:noProof/>
                <w:webHidden/>
              </w:rPr>
              <w:fldChar w:fldCharType="begin"/>
            </w:r>
            <w:r>
              <w:rPr>
                <w:noProof/>
                <w:webHidden/>
              </w:rPr>
              <w:instrText xml:space="preserve"> PAGEREF _Toc54005623 \h </w:instrText>
            </w:r>
            <w:r>
              <w:rPr>
                <w:noProof/>
                <w:webHidden/>
              </w:rPr>
            </w:r>
            <w:r>
              <w:rPr>
                <w:noProof/>
                <w:webHidden/>
              </w:rPr>
              <w:fldChar w:fldCharType="separate"/>
            </w:r>
            <w:r>
              <w:rPr>
                <w:noProof/>
                <w:webHidden/>
              </w:rPr>
              <w:t>19</w:t>
            </w:r>
            <w:r>
              <w:rPr>
                <w:noProof/>
                <w:webHidden/>
              </w:rPr>
              <w:fldChar w:fldCharType="end"/>
            </w:r>
          </w:hyperlink>
        </w:p>
        <w:p w:rsidR="00D26789" w:rsidRDefault="00D26789">
          <w:pPr>
            <w:pStyle w:val="TDC3"/>
            <w:tabs>
              <w:tab w:val="left" w:pos="880"/>
              <w:tab w:val="right" w:leader="dot" w:pos="8820"/>
            </w:tabs>
            <w:rPr>
              <w:rFonts w:eastAsiaTheme="minorEastAsia"/>
              <w:noProof/>
              <w:lang w:eastAsia="es-AR"/>
            </w:rPr>
          </w:pPr>
          <w:hyperlink w:anchor="_Toc54005624" w:history="1">
            <w:r w:rsidRPr="00C80C26">
              <w:rPr>
                <w:rStyle w:val="Hipervnculo"/>
                <w:rFonts w:ascii="Wingdings" w:hAnsi="Wingdings" w:cstheme="minorHAnsi"/>
                <w:noProof/>
                <w:lang w:bidi="es-ES"/>
              </w:rPr>
              <w:t></w:t>
            </w:r>
            <w:r>
              <w:rPr>
                <w:rFonts w:eastAsiaTheme="minorEastAsia"/>
                <w:noProof/>
                <w:lang w:eastAsia="es-AR"/>
              </w:rPr>
              <w:tab/>
            </w:r>
            <w:r w:rsidRPr="00C80C26">
              <w:rPr>
                <w:rStyle w:val="Hipervnculo"/>
                <w:rFonts w:cstheme="minorHAnsi"/>
                <w:noProof/>
                <w:lang w:bidi="es-ES"/>
              </w:rPr>
              <w:t>No se debe</w:t>
            </w:r>
            <w:r>
              <w:rPr>
                <w:noProof/>
                <w:webHidden/>
              </w:rPr>
              <w:tab/>
            </w:r>
            <w:r>
              <w:rPr>
                <w:noProof/>
                <w:webHidden/>
              </w:rPr>
              <w:fldChar w:fldCharType="begin"/>
            </w:r>
            <w:r>
              <w:rPr>
                <w:noProof/>
                <w:webHidden/>
              </w:rPr>
              <w:instrText xml:space="preserve"> PAGEREF _Toc54005624 \h </w:instrText>
            </w:r>
            <w:r>
              <w:rPr>
                <w:noProof/>
                <w:webHidden/>
              </w:rPr>
            </w:r>
            <w:r>
              <w:rPr>
                <w:noProof/>
                <w:webHidden/>
              </w:rPr>
              <w:fldChar w:fldCharType="separate"/>
            </w:r>
            <w:r>
              <w:rPr>
                <w:noProof/>
                <w:webHidden/>
              </w:rPr>
              <w:t>19</w:t>
            </w:r>
            <w:r>
              <w:rPr>
                <w:noProof/>
                <w:webHidden/>
              </w:rPr>
              <w:fldChar w:fldCharType="end"/>
            </w:r>
          </w:hyperlink>
        </w:p>
        <w:p w:rsidR="00D26789" w:rsidRDefault="00D26789">
          <w:pPr>
            <w:pStyle w:val="TDC2"/>
            <w:tabs>
              <w:tab w:val="right" w:leader="dot" w:pos="8820"/>
            </w:tabs>
            <w:rPr>
              <w:rFonts w:eastAsiaTheme="minorEastAsia"/>
              <w:noProof/>
              <w:lang w:eastAsia="es-AR"/>
            </w:rPr>
          </w:pPr>
          <w:hyperlink w:anchor="_Toc54005625" w:history="1">
            <w:r w:rsidRPr="00C80C26">
              <w:rPr>
                <w:rStyle w:val="Hipervnculo"/>
                <w:rFonts w:cstheme="minorHAnsi"/>
                <w:noProof/>
              </w:rPr>
              <w:t>DESMAYO</w:t>
            </w:r>
            <w:r>
              <w:rPr>
                <w:noProof/>
                <w:webHidden/>
              </w:rPr>
              <w:tab/>
            </w:r>
            <w:r>
              <w:rPr>
                <w:noProof/>
                <w:webHidden/>
              </w:rPr>
              <w:fldChar w:fldCharType="begin"/>
            </w:r>
            <w:r>
              <w:rPr>
                <w:noProof/>
                <w:webHidden/>
              </w:rPr>
              <w:instrText xml:space="preserve"> PAGEREF _Toc54005625 \h </w:instrText>
            </w:r>
            <w:r>
              <w:rPr>
                <w:noProof/>
                <w:webHidden/>
              </w:rPr>
            </w:r>
            <w:r>
              <w:rPr>
                <w:noProof/>
                <w:webHidden/>
              </w:rPr>
              <w:fldChar w:fldCharType="separate"/>
            </w:r>
            <w:r>
              <w:rPr>
                <w:noProof/>
                <w:webHidden/>
              </w:rPr>
              <w:t>20</w:t>
            </w:r>
            <w:r>
              <w:rPr>
                <w:noProof/>
                <w:webHidden/>
              </w:rPr>
              <w:fldChar w:fldCharType="end"/>
            </w:r>
          </w:hyperlink>
        </w:p>
        <w:p w:rsidR="00D26789" w:rsidRDefault="00D26789">
          <w:pPr>
            <w:pStyle w:val="TDC3"/>
            <w:tabs>
              <w:tab w:val="left" w:pos="880"/>
              <w:tab w:val="right" w:leader="dot" w:pos="8820"/>
            </w:tabs>
            <w:rPr>
              <w:rFonts w:eastAsiaTheme="minorEastAsia"/>
              <w:noProof/>
              <w:lang w:eastAsia="es-AR"/>
            </w:rPr>
          </w:pPr>
          <w:hyperlink w:anchor="_Toc54005626" w:history="1">
            <w:r w:rsidRPr="00C80C26">
              <w:rPr>
                <w:rStyle w:val="Hipervnculo"/>
                <w:rFonts w:ascii="Wingdings" w:hAnsi="Wingdings" w:cstheme="minorHAnsi"/>
                <w:noProof/>
                <w:lang w:bidi="es-ES"/>
              </w:rPr>
              <w:t></w:t>
            </w:r>
            <w:r>
              <w:rPr>
                <w:rFonts w:eastAsiaTheme="minorEastAsia"/>
                <w:noProof/>
                <w:lang w:eastAsia="es-AR"/>
              </w:rPr>
              <w:tab/>
            </w:r>
            <w:r w:rsidRPr="00C80C26">
              <w:rPr>
                <w:rStyle w:val="Hipervnculo"/>
                <w:rFonts w:cstheme="minorHAnsi"/>
                <w:noProof/>
                <w:lang w:bidi="es-ES"/>
              </w:rPr>
              <w:t>Primeros Auxilios</w:t>
            </w:r>
            <w:r>
              <w:rPr>
                <w:noProof/>
                <w:webHidden/>
              </w:rPr>
              <w:tab/>
            </w:r>
            <w:r>
              <w:rPr>
                <w:noProof/>
                <w:webHidden/>
              </w:rPr>
              <w:fldChar w:fldCharType="begin"/>
            </w:r>
            <w:r>
              <w:rPr>
                <w:noProof/>
                <w:webHidden/>
              </w:rPr>
              <w:instrText xml:space="preserve"> PAGEREF _Toc54005626 \h </w:instrText>
            </w:r>
            <w:r>
              <w:rPr>
                <w:noProof/>
                <w:webHidden/>
              </w:rPr>
            </w:r>
            <w:r>
              <w:rPr>
                <w:noProof/>
                <w:webHidden/>
              </w:rPr>
              <w:fldChar w:fldCharType="separate"/>
            </w:r>
            <w:r>
              <w:rPr>
                <w:noProof/>
                <w:webHidden/>
              </w:rPr>
              <w:t>21</w:t>
            </w:r>
            <w:r>
              <w:rPr>
                <w:noProof/>
                <w:webHidden/>
              </w:rPr>
              <w:fldChar w:fldCharType="end"/>
            </w:r>
          </w:hyperlink>
        </w:p>
        <w:p w:rsidR="00D26789" w:rsidRDefault="00D26789">
          <w:pPr>
            <w:pStyle w:val="TDC3"/>
            <w:tabs>
              <w:tab w:val="left" w:pos="880"/>
              <w:tab w:val="right" w:leader="dot" w:pos="8820"/>
            </w:tabs>
            <w:rPr>
              <w:rFonts w:eastAsiaTheme="minorEastAsia"/>
              <w:noProof/>
              <w:lang w:eastAsia="es-AR"/>
            </w:rPr>
          </w:pPr>
          <w:hyperlink w:anchor="_Toc54005627" w:history="1">
            <w:r w:rsidRPr="00C80C26">
              <w:rPr>
                <w:rStyle w:val="Hipervnculo"/>
                <w:rFonts w:ascii="Wingdings" w:hAnsi="Wingdings" w:cstheme="minorHAnsi"/>
                <w:noProof/>
                <w:lang w:bidi="es-ES"/>
              </w:rPr>
              <w:t></w:t>
            </w:r>
            <w:r>
              <w:rPr>
                <w:rFonts w:eastAsiaTheme="minorEastAsia"/>
                <w:noProof/>
                <w:lang w:eastAsia="es-AR"/>
              </w:rPr>
              <w:tab/>
            </w:r>
            <w:r w:rsidRPr="00C80C26">
              <w:rPr>
                <w:rStyle w:val="Hipervnculo"/>
                <w:rFonts w:cstheme="minorHAnsi"/>
                <w:noProof/>
                <w:lang w:bidi="es-ES"/>
              </w:rPr>
              <w:t>Aspectos a tener en cuenta</w:t>
            </w:r>
            <w:r>
              <w:rPr>
                <w:noProof/>
                <w:webHidden/>
              </w:rPr>
              <w:tab/>
            </w:r>
            <w:r>
              <w:rPr>
                <w:noProof/>
                <w:webHidden/>
              </w:rPr>
              <w:fldChar w:fldCharType="begin"/>
            </w:r>
            <w:r>
              <w:rPr>
                <w:noProof/>
                <w:webHidden/>
              </w:rPr>
              <w:instrText xml:space="preserve"> PAGEREF _Toc54005627 \h </w:instrText>
            </w:r>
            <w:r>
              <w:rPr>
                <w:noProof/>
                <w:webHidden/>
              </w:rPr>
            </w:r>
            <w:r>
              <w:rPr>
                <w:noProof/>
                <w:webHidden/>
              </w:rPr>
              <w:fldChar w:fldCharType="separate"/>
            </w:r>
            <w:r>
              <w:rPr>
                <w:noProof/>
                <w:webHidden/>
              </w:rPr>
              <w:t>21</w:t>
            </w:r>
            <w:r>
              <w:rPr>
                <w:noProof/>
                <w:webHidden/>
              </w:rPr>
              <w:fldChar w:fldCharType="end"/>
            </w:r>
          </w:hyperlink>
        </w:p>
        <w:p w:rsidR="00D26789" w:rsidRDefault="00D26789">
          <w:pPr>
            <w:pStyle w:val="TDC2"/>
            <w:tabs>
              <w:tab w:val="right" w:leader="dot" w:pos="8820"/>
            </w:tabs>
            <w:rPr>
              <w:rFonts w:eastAsiaTheme="minorEastAsia"/>
              <w:noProof/>
              <w:lang w:eastAsia="es-AR"/>
            </w:rPr>
          </w:pPr>
          <w:hyperlink w:anchor="_Toc54005628" w:history="1">
            <w:r w:rsidRPr="00C80C26">
              <w:rPr>
                <w:rStyle w:val="Hipervnculo"/>
                <w:rFonts w:cstheme="minorHAnsi"/>
                <w:noProof/>
              </w:rPr>
              <w:t>SHOCK</w:t>
            </w:r>
            <w:r>
              <w:rPr>
                <w:noProof/>
                <w:webHidden/>
              </w:rPr>
              <w:tab/>
            </w:r>
            <w:r>
              <w:rPr>
                <w:noProof/>
                <w:webHidden/>
              </w:rPr>
              <w:fldChar w:fldCharType="begin"/>
            </w:r>
            <w:r>
              <w:rPr>
                <w:noProof/>
                <w:webHidden/>
              </w:rPr>
              <w:instrText xml:space="preserve"> PAGEREF _Toc54005628 \h </w:instrText>
            </w:r>
            <w:r>
              <w:rPr>
                <w:noProof/>
                <w:webHidden/>
              </w:rPr>
            </w:r>
            <w:r>
              <w:rPr>
                <w:noProof/>
                <w:webHidden/>
              </w:rPr>
              <w:fldChar w:fldCharType="separate"/>
            </w:r>
            <w:r>
              <w:rPr>
                <w:noProof/>
                <w:webHidden/>
              </w:rPr>
              <w:t>21</w:t>
            </w:r>
            <w:r>
              <w:rPr>
                <w:noProof/>
                <w:webHidden/>
              </w:rPr>
              <w:fldChar w:fldCharType="end"/>
            </w:r>
          </w:hyperlink>
        </w:p>
        <w:p w:rsidR="00D26789" w:rsidRDefault="00D26789">
          <w:pPr>
            <w:pStyle w:val="TDC3"/>
            <w:tabs>
              <w:tab w:val="left" w:pos="880"/>
              <w:tab w:val="right" w:leader="dot" w:pos="8820"/>
            </w:tabs>
            <w:rPr>
              <w:rFonts w:eastAsiaTheme="minorEastAsia"/>
              <w:noProof/>
              <w:lang w:eastAsia="es-AR"/>
            </w:rPr>
          </w:pPr>
          <w:hyperlink w:anchor="_Toc54005629" w:history="1">
            <w:r w:rsidRPr="00C80C26">
              <w:rPr>
                <w:rStyle w:val="Hipervnculo"/>
                <w:rFonts w:ascii="Wingdings" w:hAnsi="Wingdings" w:cstheme="minorHAnsi"/>
                <w:noProof/>
                <w:lang w:bidi="es-ES"/>
              </w:rPr>
              <w:t></w:t>
            </w:r>
            <w:r>
              <w:rPr>
                <w:rFonts w:eastAsiaTheme="minorEastAsia"/>
                <w:noProof/>
                <w:lang w:eastAsia="es-AR"/>
              </w:rPr>
              <w:tab/>
            </w:r>
            <w:r w:rsidRPr="00C80C26">
              <w:rPr>
                <w:rStyle w:val="Hipervnculo"/>
                <w:rFonts w:cstheme="minorHAnsi"/>
                <w:noProof/>
                <w:lang w:bidi="es-ES"/>
              </w:rPr>
              <w:t>Primeros Auxilios</w:t>
            </w:r>
            <w:r>
              <w:rPr>
                <w:noProof/>
                <w:webHidden/>
              </w:rPr>
              <w:tab/>
            </w:r>
            <w:r>
              <w:rPr>
                <w:noProof/>
                <w:webHidden/>
              </w:rPr>
              <w:fldChar w:fldCharType="begin"/>
            </w:r>
            <w:r>
              <w:rPr>
                <w:noProof/>
                <w:webHidden/>
              </w:rPr>
              <w:instrText xml:space="preserve"> PAGEREF _Toc54005629 \h </w:instrText>
            </w:r>
            <w:r>
              <w:rPr>
                <w:noProof/>
                <w:webHidden/>
              </w:rPr>
            </w:r>
            <w:r>
              <w:rPr>
                <w:noProof/>
                <w:webHidden/>
              </w:rPr>
              <w:fldChar w:fldCharType="separate"/>
            </w:r>
            <w:r>
              <w:rPr>
                <w:noProof/>
                <w:webHidden/>
              </w:rPr>
              <w:t>22</w:t>
            </w:r>
            <w:r>
              <w:rPr>
                <w:noProof/>
                <w:webHidden/>
              </w:rPr>
              <w:fldChar w:fldCharType="end"/>
            </w:r>
          </w:hyperlink>
        </w:p>
        <w:p w:rsidR="00D26789" w:rsidRDefault="00D26789">
          <w:pPr>
            <w:pStyle w:val="TDC3"/>
            <w:tabs>
              <w:tab w:val="left" w:pos="880"/>
              <w:tab w:val="right" w:leader="dot" w:pos="8820"/>
            </w:tabs>
            <w:rPr>
              <w:rFonts w:eastAsiaTheme="minorEastAsia"/>
              <w:noProof/>
              <w:lang w:eastAsia="es-AR"/>
            </w:rPr>
          </w:pPr>
          <w:hyperlink w:anchor="_Toc54005630" w:history="1">
            <w:r w:rsidRPr="00C80C26">
              <w:rPr>
                <w:rStyle w:val="Hipervnculo"/>
                <w:rFonts w:ascii="Wingdings" w:hAnsi="Wingdings" w:cstheme="minorHAnsi"/>
                <w:noProof/>
                <w:lang w:bidi="es-ES"/>
              </w:rPr>
              <w:t></w:t>
            </w:r>
            <w:r>
              <w:rPr>
                <w:rFonts w:eastAsiaTheme="minorEastAsia"/>
                <w:noProof/>
                <w:lang w:eastAsia="es-AR"/>
              </w:rPr>
              <w:tab/>
            </w:r>
            <w:r w:rsidRPr="00C80C26">
              <w:rPr>
                <w:rStyle w:val="Hipervnculo"/>
                <w:rFonts w:cstheme="minorHAnsi"/>
                <w:noProof/>
                <w:lang w:bidi="es-ES"/>
              </w:rPr>
              <w:t>No se debe</w:t>
            </w:r>
            <w:r>
              <w:rPr>
                <w:noProof/>
                <w:webHidden/>
              </w:rPr>
              <w:tab/>
            </w:r>
            <w:r>
              <w:rPr>
                <w:noProof/>
                <w:webHidden/>
              </w:rPr>
              <w:fldChar w:fldCharType="begin"/>
            </w:r>
            <w:r>
              <w:rPr>
                <w:noProof/>
                <w:webHidden/>
              </w:rPr>
              <w:instrText xml:space="preserve"> PAGEREF _Toc54005630 \h </w:instrText>
            </w:r>
            <w:r>
              <w:rPr>
                <w:noProof/>
                <w:webHidden/>
              </w:rPr>
            </w:r>
            <w:r>
              <w:rPr>
                <w:noProof/>
                <w:webHidden/>
              </w:rPr>
              <w:fldChar w:fldCharType="separate"/>
            </w:r>
            <w:r>
              <w:rPr>
                <w:noProof/>
                <w:webHidden/>
              </w:rPr>
              <w:t>23</w:t>
            </w:r>
            <w:r>
              <w:rPr>
                <w:noProof/>
                <w:webHidden/>
              </w:rPr>
              <w:fldChar w:fldCharType="end"/>
            </w:r>
          </w:hyperlink>
        </w:p>
        <w:p w:rsidR="00D26789" w:rsidRDefault="00D26789">
          <w:pPr>
            <w:pStyle w:val="TDC2"/>
            <w:tabs>
              <w:tab w:val="right" w:leader="dot" w:pos="8820"/>
            </w:tabs>
            <w:rPr>
              <w:rFonts w:eastAsiaTheme="minorEastAsia"/>
              <w:noProof/>
              <w:lang w:eastAsia="es-AR"/>
            </w:rPr>
          </w:pPr>
          <w:hyperlink w:anchor="_Toc54005631" w:history="1">
            <w:r w:rsidRPr="00C80C26">
              <w:rPr>
                <w:rStyle w:val="Hipervnculo"/>
                <w:rFonts w:cstheme="minorHAnsi"/>
                <w:noProof/>
              </w:rPr>
              <w:t>TRAUMATISMO CRANEAL</w:t>
            </w:r>
            <w:r>
              <w:rPr>
                <w:noProof/>
                <w:webHidden/>
              </w:rPr>
              <w:tab/>
            </w:r>
            <w:r>
              <w:rPr>
                <w:noProof/>
                <w:webHidden/>
              </w:rPr>
              <w:fldChar w:fldCharType="begin"/>
            </w:r>
            <w:r>
              <w:rPr>
                <w:noProof/>
                <w:webHidden/>
              </w:rPr>
              <w:instrText xml:space="preserve"> PAGEREF _Toc54005631 \h </w:instrText>
            </w:r>
            <w:r>
              <w:rPr>
                <w:noProof/>
                <w:webHidden/>
              </w:rPr>
            </w:r>
            <w:r>
              <w:rPr>
                <w:noProof/>
                <w:webHidden/>
              </w:rPr>
              <w:fldChar w:fldCharType="separate"/>
            </w:r>
            <w:r>
              <w:rPr>
                <w:noProof/>
                <w:webHidden/>
              </w:rPr>
              <w:t>23</w:t>
            </w:r>
            <w:r>
              <w:rPr>
                <w:noProof/>
                <w:webHidden/>
              </w:rPr>
              <w:fldChar w:fldCharType="end"/>
            </w:r>
          </w:hyperlink>
        </w:p>
        <w:p w:rsidR="00D26789" w:rsidRDefault="00D26789">
          <w:pPr>
            <w:pStyle w:val="TDC3"/>
            <w:tabs>
              <w:tab w:val="left" w:pos="880"/>
              <w:tab w:val="right" w:leader="dot" w:pos="8820"/>
            </w:tabs>
            <w:rPr>
              <w:rFonts w:eastAsiaTheme="minorEastAsia"/>
              <w:noProof/>
              <w:lang w:eastAsia="es-AR"/>
            </w:rPr>
          </w:pPr>
          <w:hyperlink w:anchor="_Toc54005632" w:history="1">
            <w:r w:rsidRPr="00C80C26">
              <w:rPr>
                <w:rStyle w:val="Hipervnculo"/>
                <w:rFonts w:ascii="Wingdings" w:hAnsi="Wingdings" w:cstheme="minorHAnsi"/>
                <w:noProof/>
                <w:lang w:bidi="es-ES"/>
              </w:rPr>
              <w:t></w:t>
            </w:r>
            <w:r>
              <w:rPr>
                <w:rFonts w:eastAsiaTheme="minorEastAsia"/>
                <w:noProof/>
                <w:lang w:eastAsia="es-AR"/>
              </w:rPr>
              <w:tab/>
            </w:r>
            <w:r w:rsidRPr="00C80C26">
              <w:rPr>
                <w:rStyle w:val="Hipervnculo"/>
                <w:rFonts w:cstheme="minorHAnsi"/>
                <w:noProof/>
                <w:lang w:bidi="es-ES"/>
              </w:rPr>
              <w:t>Síntomas</w:t>
            </w:r>
            <w:r>
              <w:rPr>
                <w:noProof/>
                <w:webHidden/>
              </w:rPr>
              <w:tab/>
            </w:r>
            <w:r>
              <w:rPr>
                <w:noProof/>
                <w:webHidden/>
              </w:rPr>
              <w:fldChar w:fldCharType="begin"/>
            </w:r>
            <w:r>
              <w:rPr>
                <w:noProof/>
                <w:webHidden/>
              </w:rPr>
              <w:instrText xml:space="preserve"> PAGEREF _Toc54005632 \h </w:instrText>
            </w:r>
            <w:r>
              <w:rPr>
                <w:noProof/>
                <w:webHidden/>
              </w:rPr>
            </w:r>
            <w:r>
              <w:rPr>
                <w:noProof/>
                <w:webHidden/>
              </w:rPr>
              <w:fldChar w:fldCharType="separate"/>
            </w:r>
            <w:r>
              <w:rPr>
                <w:noProof/>
                <w:webHidden/>
              </w:rPr>
              <w:t>24</w:t>
            </w:r>
            <w:r>
              <w:rPr>
                <w:noProof/>
                <w:webHidden/>
              </w:rPr>
              <w:fldChar w:fldCharType="end"/>
            </w:r>
          </w:hyperlink>
        </w:p>
        <w:p w:rsidR="00D26789" w:rsidRDefault="00D26789">
          <w:pPr>
            <w:pStyle w:val="TDC3"/>
            <w:tabs>
              <w:tab w:val="left" w:pos="880"/>
              <w:tab w:val="right" w:leader="dot" w:pos="8820"/>
            </w:tabs>
            <w:rPr>
              <w:rFonts w:eastAsiaTheme="minorEastAsia"/>
              <w:noProof/>
              <w:lang w:eastAsia="es-AR"/>
            </w:rPr>
          </w:pPr>
          <w:hyperlink w:anchor="_Toc54005633" w:history="1">
            <w:r w:rsidRPr="00C80C26">
              <w:rPr>
                <w:rStyle w:val="Hipervnculo"/>
                <w:rFonts w:ascii="Wingdings" w:hAnsi="Wingdings" w:cstheme="minorHAnsi"/>
                <w:noProof/>
                <w:lang w:bidi="es-ES"/>
              </w:rPr>
              <w:t></w:t>
            </w:r>
            <w:r>
              <w:rPr>
                <w:rFonts w:eastAsiaTheme="minorEastAsia"/>
                <w:noProof/>
                <w:lang w:eastAsia="es-AR"/>
              </w:rPr>
              <w:tab/>
            </w:r>
            <w:r w:rsidRPr="00C80C26">
              <w:rPr>
                <w:rStyle w:val="Hipervnculo"/>
                <w:rFonts w:cstheme="minorHAnsi"/>
                <w:noProof/>
                <w:lang w:bidi="es-ES"/>
              </w:rPr>
              <w:t>Primeros Auxilios</w:t>
            </w:r>
            <w:r>
              <w:rPr>
                <w:noProof/>
                <w:webHidden/>
              </w:rPr>
              <w:tab/>
            </w:r>
            <w:r>
              <w:rPr>
                <w:noProof/>
                <w:webHidden/>
              </w:rPr>
              <w:fldChar w:fldCharType="begin"/>
            </w:r>
            <w:r>
              <w:rPr>
                <w:noProof/>
                <w:webHidden/>
              </w:rPr>
              <w:instrText xml:space="preserve"> PAGEREF _Toc54005633 \h </w:instrText>
            </w:r>
            <w:r>
              <w:rPr>
                <w:noProof/>
                <w:webHidden/>
              </w:rPr>
            </w:r>
            <w:r>
              <w:rPr>
                <w:noProof/>
                <w:webHidden/>
              </w:rPr>
              <w:fldChar w:fldCharType="separate"/>
            </w:r>
            <w:r>
              <w:rPr>
                <w:noProof/>
                <w:webHidden/>
              </w:rPr>
              <w:t>24</w:t>
            </w:r>
            <w:r>
              <w:rPr>
                <w:noProof/>
                <w:webHidden/>
              </w:rPr>
              <w:fldChar w:fldCharType="end"/>
            </w:r>
          </w:hyperlink>
        </w:p>
        <w:p w:rsidR="00D26789" w:rsidRDefault="00D26789">
          <w:pPr>
            <w:pStyle w:val="TDC3"/>
            <w:tabs>
              <w:tab w:val="left" w:pos="880"/>
              <w:tab w:val="right" w:leader="dot" w:pos="8820"/>
            </w:tabs>
            <w:rPr>
              <w:rFonts w:eastAsiaTheme="minorEastAsia"/>
              <w:noProof/>
              <w:lang w:eastAsia="es-AR"/>
            </w:rPr>
          </w:pPr>
          <w:hyperlink w:anchor="_Toc54005634" w:history="1">
            <w:r w:rsidRPr="00C80C26">
              <w:rPr>
                <w:rStyle w:val="Hipervnculo"/>
                <w:rFonts w:ascii="Wingdings" w:hAnsi="Wingdings" w:cstheme="minorHAnsi"/>
                <w:noProof/>
                <w:lang w:bidi="es-ES"/>
              </w:rPr>
              <w:t></w:t>
            </w:r>
            <w:r>
              <w:rPr>
                <w:rFonts w:eastAsiaTheme="minorEastAsia"/>
                <w:noProof/>
                <w:lang w:eastAsia="es-AR"/>
              </w:rPr>
              <w:tab/>
            </w:r>
            <w:r w:rsidRPr="00C80C26">
              <w:rPr>
                <w:rStyle w:val="Hipervnculo"/>
                <w:rFonts w:cstheme="minorHAnsi"/>
                <w:noProof/>
                <w:lang w:bidi="es-ES"/>
              </w:rPr>
              <w:t>Lo que no se debe hacer:</w:t>
            </w:r>
            <w:r>
              <w:rPr>
                <w:noProof/>
                <w:webHidden/>
              </w:rPr>
              <w:tab/>
            </w:r>
            <w:r>
              <w:rPr>
                <w:noProof/>
                <w:webHidden/>
              </w:rPr>
              <w:fldChar w:fldCharType="begin"/>
            </w:r>
            <w:r>
              <w:rPr>
                <w:noProof/>
                <w:webHidden/>
              </w:rPr>
              <w:instrText xml:space="preserve"> PAGEREF _Toc54005634 \h </w:instrText>
            </w:r>
            <w:r>
              <w:rPr>
                <w:noProof/>
                <w:webHidden/>
              </w:rPr>
            </w:r>
            <w:r>
              <w:rPr>
                <w:noProof/>
                <w:webHidden/>
              </w:rPr>
              <w:fldChar w:fldCharType="separate"/>
            </w:r>
            <w:r>
              <w:rPr>
                <w:noProof/>
                <w:webHidden/>
              </w:rPr>
              <w:t>25</w:t>
            </w:r>
            <w:r>
              <w:rPr>
                <w:noProof/>
                <w:webHidden/>
              </w:rPr>
              <w:fldChar w:fldCharType="end"/>
            </w:r>
          </w:hyperlink>
        </w:p>
        <w:p w:rsidR="00D26789" w:rsidRDefault="00D26789">
          <w:pPr>
            <w:pStyle w:val="TDC2"/>
            <w:tabs>
              <w:tab w:val="right" w:leader="dot" w:pos="8820"/>
            </w:tabs>
            <w:rPr>
              <w:rFonts w:eastAsiaTheme="minorEastAsia"/>
              <w:noProof/>
              <w:lang w:eastAsia="es-AR"/>
            </w:rPr>
          </w:pPr>
          <w:hyperlink w:anchor="_Toc54005635" w:history="1">
            <w:r w:rsidRPr="00C80C26">
              <w:rPr>
                <w:rStyle w:val="Hipervnculo"/>
                <w:rFonts w:cstheme="minorHAnsi"/>
                <w:noProof/>
              </w:rPr>
              <w:t>ACCIDENTE CEREBRO VASCULAR (ACV)</w:t>
            </w:r>
            <w:r>
              <w:rPr>
                <w:noProof/>
                <w:webHidden/>
              </w:rPr>
              <w:tab/>
            </w:r>
            <w:r>
              <w:rPr>
                <w:noProof/>
                <w:webHidden/>
              </w:rPr>
              <w:fldChar w:fldCharType="begin"/>
            </w:r>
            <w:r>
              <w:rPr>
                <w:noProof/>
                <w:webHidden/>
              </w:rPr>
              <w:instrText xml:space="preserve"> PAGEREF _Toc54005635 \h </w:instrText>
            </w:r>
            <w:r>
              <w:rPr>
                <w:noProof/>
                <w:webHidden/>
              </w:rPr>
            </w:r>
            <w:r>
              <w:rPr>
                <w:noProof/>
                <w:webHidden/>
              </w:rPr>
              <w:fldChar w:fldCharType="separate"/>
            </w:r>
            <w:r>
              <w:rPr>
                <w:noProof/>
                <w:webHidden/>
              </w:rPr>
              <w:t>25</w:t>
            </w:r>
            <w:r>
              <w:rPr>
                <w:noProof/>
                <w:webHidden/>
              </w:rPr>
              <w:fldChar w:fldCharType="end"/>
            </w:r>
          </w:hyperlink>
        </w:p>
        <w:p w:rsidR="00D26789" w:rsidRDefault="00D26789">
          <w:pPr>
            <w:pStyle w:val="TDC3"/>
            <w:tabs>
              <w:tab w:val="left" w:pos="880"/>
              <w:tab w:val="right" w:leader="dot" w:pos="8820"/>
            </w:tabs>
            <w:rPr>
              <w:rFonts w:eastAsiaTheme="minorEastAsia"/>
              <w:noProof/>
              <w:lang w:eastAsia="es-AR"/>
            </w:rPr>
          </w:pPr>
          <w:hyperlink w:anchor="_Toc54005636" w:history="1">
            <w:r w:rsidRPr="00C80C26">
              <w:rPr>
                <w:rStyle w:val="Hipervnculo"/>
                <w:rFonts w:ascii="Wingdings" w:hAnsi="Wingdings" w:cstheme="minorHAnsi"/>
                <w:noProof/>
                <w:lang w:bidi="es-ES"/>
              </w:rPr>
              <w:t></w:t>
            </w:r>
            <w:r>
              <w:rPr>
                <w:rFonts w:eastAsiaTheme="minorEastAsia"/>
                <w:noProof/>
                <w:lang w:eastAsia="es-AR"/>
              </w:rPr>
              <w:tab/>
            </w:r>
            <w:r w:rsidRPr="00C80C26">
              <w:rPr>
                <w:rStyle w:val="Hipervnculo"/>
                <w:rFonts w:cstheme="minorHAnsi"/>
                <w:noProof/>
                <w:lang w:bidi="es-ES"/>
              </w:rPr>
              <w:t>Síntomas:</w:t>
            </w:r>
            <w:r>
              <w:rPr>
                <w:noProof/>
                <w:webHidden/>
              </w:rPr>
              <w:tab/>
            </w:r>
            <w:r>
              <w:rPr>
                <w:noProof/>
                <w:webHidden/>
              </w:rPr>
              <w:fldChar w:fldCharType="begin"/>
            </w:r>
            <w:r>
              <w:rPr>
                <w:noProof/>
                <w:webHidden/>
              </w:rPr>
              <w:instrText xml:space="preserve"> PAGEREF _Toc54005636 \h </w:instrText>
            </w:r>
            <w:r>
              <w:rPr>
                <w:noProof/>
                <w:webHidden/>
              </w:rPr>
            </w:r>
            <w:r>
              <w:rPr>
                <w:noProof/>
                <w:webHidden/>
              </w:rPr>
              <w:fldChar w:fldCharType="separate"/>
            </w:r>
            <w:r>
              <w:rPr>
                <w:noProof/>
                <w:webHidden/>
              </w:rPr>
              <w:t>26</w:t>
            </w:r>
            <w:r>
              <w:rPr>
                <w:noProof/>
                <w:webHidden/>
              </w:rPr>
              <w:fldChar w:fldCharType="end"/>
            </w:r>
          </w:hyperlink>
        </w:p>
        <w:p w:rsidR="00D26789" w:rsidRDefault="00D26789">
          <w:pPr>
            <w:pStyle w:val="TDC3"/>
            <w:tabs>
              <w:tab w:val="left" w:pos="880"/>
              <w:tab w:val="right" w:leader="dot" w:pos="8820"/>
            </w:tabs>
            <w:rPr>
              <w:rFonts w:eastAsiaTheme="minorEastAsia"/>
              <w:noProof/>
              <w:lang w:eastAsia="es-AR"/>
            </w:rPr>
          </w:pPr>
          <w:hyperlink w:anchor="_Toc54005637" w:history="1">
            <w:r w:rsidRPr="00C80C26">
              <w:rPr>
                <w:rStyle w:val="Hipervnculo"/>
                <w:rFonts w:ascii="Wingdings" w:hAnsi="Wingdings" w:cstheme="minorHAnsi"/>
                <w:noProof/>
                <w:lang w:bidi="es-ES"/>
              </w:rPr>
              <w:t></w:t>
            </w:r>
            <w:r>
              <w:rPr>
                <w:rFonts w:eastAsiaTheme="minorEastAsia"/>
                <w:noProof/>
                <w:lang w:eastAsia="es-AR"/>
              </w:rPr>
              <w:tab/>
            </w:r>
            <w:r w:rsidRPr="00C80C26">
              <w:rPr>
                <w:rStyle w:val="Hipervnculo"/>
                <w:rFonts w:cstheme="minorHAnsi"/>
                <w:noProof/>
                <w:lang w:bidi="es-ES"/>
              </w:rPr>
              <w:t>Primeras Medidas</w:t>
            </w:r>
            <w:r>
              <w:rPr>
                <w:noProof/>
                <w:webHidden/>
              </w:rPr>
              <w:tab/>
            </w:r>
            <w:r>
              <w:rPr>
                <w:noProof/>
                <w:webHidden/>
              </w:rPr>
              <w:fldChar w:fldCharType="begin"/>
            </w:r>
            <w:r>
              <w:rPr>
                <w:noProof/>
                <w:webHidden/>
              </w:rPr>
              <w:instrText xml:space="preserve"> PAGEREF _Toc54005637 \h </w:instrText>
            </w:r>
            <w:r>
              <w:rPr>
                <w:noProof/>
                <w:webHidden/>
              </w:rPr>
            </w:r>
            <w:r>
              <w:rPr>
                <w:noProof/>
                <w:webHidden/>
              </w:rPr>
              <w:fldChar w:fldCharType="separate"/>
            </w:r>
            <w:r>
              <w:rPr>
                <w:noProof/>
                <w:webHidden/>
              </w:rPr>
              <w:t>26</w:t>
            </w:r>
            <w:r>
              <w:rPr>
                <w:noProof/>
                <w:webHidden/>
              </w:rPr>
              <w:fldChar w:fldCharType="end"/>
            </w:r>
          </w:hyperlink>
        </w:p>
        <w:p w:rsidR="00D26789" w:rsidRDefault="00D26789">
          <w:pPr>
            <w:pStyle w:val="TDC3"/>
            <w:tabs>
              <w:tab w:val="left" w:pos="880"/>
              <w:tab w:val="right" w:leader="dot" w:pos="8820"/>
            </w:tabs>
            <w:rPr>
              <w:rFonts w:eastAsiaTheme="minorEastAsia"/>
              <w:noProof/>
              <w:lang w:eastAsia="es-AR"/>
            </w:rPr>
          </w:pPr>
          <w:hyperlink w:anchor="_Toc54005638" w:history="1">
            <w:r w:rsidRPr="00C80C26">
              <w:rPr>
                <w:rStyle w:val="Hipervnculo"/>
                <w:rFonts w:ascii="Wingdings" w:hAnsi="Wingdings" w:cstheme="minorHAnsi"/>
                <w:noProof/>
                <w:lang w:bidi="es-ES"/>
              </w:rPr>
              <w:t></w:t>
            </w:r>
            <w:r>
              <w:rPr>
                <w:rFonts w:eastAsiaTheme="minorEastAsia"/>
                <w:noProof/>
                <w:lang w:eastAsia="es-AR"/>
              </w:rPr>
              <w:tab/>
            </w:r>
            <w:r w:rsidRPr="00C80C26">
              <w:rPr>
                <w:rStyle w:val="Hipervnculo"/>
                <w:rFonts w:cstheme="minorHAnsi"/>
                <w:noProof/>
                <w:lang w:bidi="es-ES"/>
              </w:rPr>
              <w:t>Prevención:</w:t>
            </w:r>
            <w:r>
              <w:rPr>
                <w:noProof/>
                <w:webHidden/>
              </w:rPr>
              <w:tab/>
            </w:r>
            <w:r>
              <w:rPr>
                <w:noProof/>
                <w:webHidden/>
              </w:rPr>
              <w:fldChar w:fldCharType="begin"/>
            </w:r>
            <w:r>
              <w:rPr>
                <w:noProof/>
                <w:webHidden/>
              </w:rPr>
              <w:instrText xml:space="preserve"> PAGEREF _Toc54005638 \h </w:instrText>
            </w:r>
            <w:r>
              <w:rPr>
                <w:noProof/>
                <w:webHidden/>
              </w:rPr>
            </w:r>
            <w:r>
              <w:rPr>
                <w:noProof/>
                <w:webHidden/>
              </w:rPr>
              <w:fldChar w:fldCharType="separate"/>
            </w:r>
            <w:r>
              <w:rPr>
                <w:noProof/>
                <w:webHidden/>
              </w:rPr>
              <w:t>26</w:t>
            </w:r>
            <w:r>
              <w:rPr>
                <w:noProof/>
                <w:webHidden/>
              </w:rPr>
              <w:fldChar w:fldCharType="end"/>
            </w:r>
          </w:hyperlink>
        </w:p>
        <w:p w:rsidR="00D26789" w:rsidRDefault="00D26789">
          <w:pPr>
            <w:pStyle w:val="TDC2"/>
            <w:tabs>
              <w:tab w:val="right" w:leader="dot" w:pos="8820"/>
            </w:tabs>
            <w:rPr>
              <w:rFonts w:eastAsiaTheme="minorEastAsia"/>
              <w:noProof/>
              <w:lang w:eastAsia="es-AR"/>
            </w:rPr>
          </w:pPr>
          <w:hyperlink w:anchor="_Toc54005639" w:history="1">
            <w:r w:rsidRPr="00C80C26">
              <w:rPr>
                <w:rStyle w:val="Hipervnculo"/>
                <w:rFonts w:cstheme="minorHAnsi"/>
                <w:noProof/>
              </w:rPr>
              <w:t>HERIDAS EN LA CABEZA</w:t>
            </w:r>
            <w:r>
              <w:rPr>
                <w:noProof/>
                <w:webHidden/>
              </w:rPr>
              <w:tab/>
            </w:r>
            <w:r>
              <w:rPr>
                <w:noProof/>
                <w:webHidden/>
              </w:rPr>
              <w:fldChar w:fldCharType="begin"/>
            </w:r>
            <w:r>
              <w:rPr>
                <w:noProof/>
                <w:webHidden/>
              </w:rPr>
              <w:instrText xml:space="preserve"> PAGEREF _Toc54005639 \h </w:instrText>
            </w:r>
            <w:r>
              <w:rPr>
                <w:noProof/>
                <w:webHidden/>
              </w:rPr>
            </w:r>
            <w:r>
              <w:rPr>
                <w:noProof/>
                <w:webHidden/>
              </w:rPr>
              <w:fldChar w:fldCharType="separate"/>
            </w:r>
            <w:r>
              <w:rPr>
                <w:noProof/>
                <w:webHidden/>
              </w:rPr>
              <w:t>26</w:t>
            </w:r>
            <w:r>
              <w:rPr>
                <w:noProof/>
                <w:webHidden/>
              </w:rPr>
              <w:fldChar w:fldCharType="end"/>
            </w:r>
          </w:hyperlink>
        </w:p>
        <w:p w:rsidR="00D26789" w:rsidRDefault="00D26789">
          <w:pPr>
            <w:pStyle w:val="TDC3"/>
            <w:tabs>
              <w:tab w:val="left" w:pos="880"/>
              <w:tab w:val="right" w:leader="dot" w:pos="8820"/>
            </w:tabs>
            <w:rPr>
              <w:rFonts w:eastAsiaTheme="minorEastAsia"/>
              <w:noProof/>
              <w:lang w:eastAsia="es-AR"/>
            </w:rPr>
          </w:pPr>
          <w:hyperlink w:anchor="_Toc54005640" w:history="1">
            <w:r w:rsidRPr="00C80C26">
              <w:rPr>
                <w:rStyle w:val="Hipervnculo"/>
                <w:rFonts w:ascii="Wingdings" w:hAnsi="Wingdings" w:cstheme="minorHAnsi"/>
                <w:noProof/>
                <w:lang w:bidi="es-ES"/>
              </w:rPr>
              <w:t></w:t>
            </w:r>
            <w:r>
              <w:rPr>
                <w:rFonts w:eastAsiaTheme="minorEastAsia"/>
                <w:noProof/>
                <w:lang w:eastAsia="es-AR"/>
              </w:rPr>
              <w:tab/>
            </w:r>
            <w:r w:rsidRPr="00C80C26">
              <w:rPr>
                <w:rStyle w:val="Hipervnculo"/>
                <w:rFonts w:cstheme="minorHAnsi"/>
                <w:noProof/>
                <w:lang w:bidi="es-ES"/>
              </w:rPr>
              <w:t>Vendaje para la cabeza o capelina:</w:t>
            </w:r>
            <w:r>
              <w:rPr>
                <w:noProof/>
                <w:webHidden/>
              </w:rPr>
              <w:tab/>
            </w:r>
            <w:r>
              <w:rPr>
                <w:noProof/>
                <w:webHidden/>
              </w:rPr>
              <w:fldChar w:fldCharType="begin"/>
            </w:r>
            <w:r>
              <w:rPr>
                <w:noProof/>
                <w:webHidden/>
              </w:rPr>
              <w:instrText xml:space="preserve"> PAGEREF _Toc54005640 \h </w:instrText>
            </w:r>
            <w:r>
              <w:rPr>
                <w:noProof/>
                <w:webHidden/>
              </w:rPr>
            </w:r>
            <w:r>
              <w:rPr>
                <w:noProof/>
                <w:webHidden/>
              </w:rPr>
              <w:fldChar w:fldCharType="separate"/>
            </w:r>
            <w:r>
              <w:rPr>
                <w:noProof/>
                <w:webHidden/>
              </w:rPr>
              <w:t>27</w:t>
            </w:r>
            <w:r>
              <w:rPr>
                <w:noProof/>
                <w:webHidden/>
              </w:rPr>
              <w:fldChar w:fldCharType="end"/>
            </w:r>
          </w:hyperlink>
        </w:p>
        <w:p w:rsidR="00D26789" w:rsidRDefault="00D26789">
          <w:pPr>
            <w:pStyle w:val="TDC3"/>
            <w:tabs>
              <w:tab w:val="left" w:pos="880"/>
              <w:tab w:val="right" w:leader="dot" w:pos="8820"/>
            </w:tabs>
            <w:rPr>
              <w:rFonts w:eastAsiaTheme="minorEastAsia"/>
              <w:noProof/>
              <w:lang w:eastAsia="es-AR"/>
            </w:rPr>
          </w:pPr>
          <w:hyperlink w:anchor="_Toc54005641" w:history="1">
            <w:r w:rsidRPr="00C80C26">
              <w:rPr>
                <w:rStyle w:val="Hipervnculo"/>
                <w:rFonts w:ascii="Wingdings" w:hAnsi="Wingdings" w:cstheme="minorHAnsi"/>
                <w:noProof/>
                <w:lang w:bidi="es-ES"/>
              </w:rPr>
              <w:t></w:t>
            </w:r>
            <w:r>
              <w:rPr>
                <w:rFonts w:eastAsiaTheme="minorEastAsia"/>
                <w:noProof/>
                <w:lang w:eastAsia="es-AR"/>
              </w:rPr>
              <w:tab/>
            </w:r>
            <w:r w:rsidRPr="00C80C26">
              <w:rPr>
                <w:rStyle w:val="Hipervnculo"/>
                <w:rFonts w:cstheme="minorHAnsi"/>
                <w:noProof/>
                <w:lang w:bidi="es-ES"/>
              </w:rPr>
              <w:t>Suturas</w:t>
            </w:r>
            <w:r>
              <w:rPr>
                <w:noProof/>
                <w:webHidden/>
              </w:rPr>
              <w:tab/>
            </w:r>
            <w:r>
              <w:rPr>
                <w:noProof/>
                <w:webHidden/>
              </w:rPr>
              <w:fldChar w:fldCharType="begin"/>
            </w:r>
            <w:r>
              <w:rPr>
                <w:noProof/>
                <w:webHidden/>
              </w:rPr>
              <w:instrText xml:space="preserve"> PAGEREF _Toc54005641 \h </w:instrText>
            </w:r>
            <w:r>
              <w:rPr>
                <w:noProof/>
                <w:webHidden/>
              </w:rPr>
            </w:r>
            <w:r>
              <w:rPr>
                <w:noProof/>
                <w:webHidden/>
              </w:rPr>
              <w:fldChar w:fldCharType="separate"/>
            </w:r>
            <w:r>
              <w:rPr>
                <w:noProof/>
                <w:webHidden/>
              </w:rPr>
              <w:t>28</w:t>
            </w:r>
            <w:r>
              <w:rPr>
                <w:noProof/>
                <w:webHidden/>
              </w:rPr>
              <w:fldChar w:fldCharType="end"/>
            </w:r>
          </w:hyperlink>
        </w:p>
        <w:p w:rsidR="00D26789" w:rsidRDefault="00D26789">
          <w:pPr>
            <w:pStyle w:val="TDC2"/>
            <w:tabs>
              <w:tab w:val="right" w:leader="dot" w:pos="8820"/>
            </w:tabs>
            <w:rPr>
              <w:rFonts w:eastAsiaTheme="minorEastAsia"/>
              <w:noProof/>
              <w:lang w:eastAsia="es-AR"/>
            </w:rPr>
          </w:pPr>
          <w:hyperlink w:anchor="_Toc54005642" w:history="1">
            <w:r w:rsidRPr="00C80C26">
              <w:rPr>
                <w:rStyle w:val="Hipervnculo"/>
                <w:rFonts w:cstheme="minorHAnsi"/>
                <w:noProof/>
              </w:rPr>
              <w:t>HEMORRAGIAS INTERNAS EXTERIORIZADAS POR ORIFICIOS NATURALES</w:t>
            </w:r>
            <w:r>
              <w:rPr>
                <w:noProof/>
                <w:webHidden/>
              </w:rPr>
              <w:tab/>
            </w:r>
            <w:r>
              <w:rPr>
                <w:noProof/>
                <w:webHidden/>
              </w:rPr>
              <w:fldChar w:fldCharType="begin"/>
            </w:r>
            <w:r>
              <w:rPr>
                <w:noProof/>
                <w:webHidden/>
              </w:rPr>
              <w:instrText xml:space="preserve"> PAGEREF _Toc54005642 \h </w:instrText>
            </w:r>
            <w:r>
              <w:rPr>
                <w:noProof/>
                <w:webHidden/>
              </w:rPr>
            </w:r>
            <w:r>
              <w:rPr>
                <w:noProof/>
                <w:webHidden/>
              </w:rPr>
              <w:fldChar w:fldCharType="separate"/>
            </w:r>
            <w:r>
              <w:rPr>
                <w:noProof/>
                <w:webHidden/>
              </w:rPr>
              <w:t>28</w:t>
            </w:r>
            <w:r>
              <w:rPr>
                <w:noProof/>
                <w:webHidden/>
              </w:rPr>
              <w:fldChar w:fldCharType="end"/>
            </w:r>
          </w:hyperlink>
        </w:p>
        <w:p w:rsidR="00D26789" w:rsidRDefault="00D26789">
          <w:pPr>
            <w:pStyle w:val="TDC3"/>
            <w:tabs>
              <w:tab w:val="left" w:pos="880"/>
              <w:tab w:val="right" w:leader="dot" w:pos="8820"/>
            </w:tabs>
            <w:rPr>
              <w:rFonts w:eastAsiaTheme="minorEastAsia"/>
              <w:noProof/>
              <w:lang w:eastAsia="es-AR"/>
            </w:rPr>
          </w:pPr>
          <w:hyperlink w:anchor="_Toc54005643" w:history="1">
            <w:r w:rsidRPr="00C80C26">
              <w:rPr>
                <w:rStyle w:val="Hipervnculo"/>
                <w:rFonts w:ascii="Wingdings" w:hAnsi="Wingdings" w:cstheme="minorHAnsi"/>
                <w:noProof/>
                <w:lang w:bidi="es-ES"/>
              </w:rPr>
              <w:t></w:t>
            </w:r>
            <w:r>
              <w:rPr>
                <w:rFonts w:eastAsiaTheme="minorEastAsia"/>
                <w:noProof/>
                <w:lang w:eastAsia="es-AR"/>
              </w:rPr>
              <w:tab/>
            </w:r>
            <w:r w:rsidRPr="00C80C26">
              <w:rPr>
                <w:rStyle w:val="Hipervnculo"/>
                <w:rFonts w:cstheme="minorHAnsi"/>
                <w:noProof/>
                <w:lang w:bidi="es-ES"/>
              </w:rPr>
              <w:t>SANGRADO NASAL</w:t>
            </w:r>
            <w:r w:rsidRPr="00C80C26">
              <w:rPr>
                <w:rStyle w:val="Hipervnculo"/>
                <w:rFonts w:cstheme="minorHAnsi"/>
                <w:noProof/>
                <w:spacing w:val="3"/>
                <w:lang w:bidi="es-ES"/>
              </w:rPr>
              <w:t xml:space="preserve"> </w:t>
            </w:r>
            <w:r w:rsidRPr="00C80C26">
              <w:rPr>
                <w:rStyle w:val="Hipervnculo"/>
                <w:rFonts w:cstheme="minorHAnsi"/>
                <w:noProof/>
                <w:lang w:bidi="es-ES"/>
              </w:rPr>
              <w:t>(EPISTAXIS)</w:t>
            </w:r>
            <w:r>
              <w:rPr>
                <w:noProof/>
                <w:webHidden/>
              </w:rPr>
              <w:tab/>
            </w:r>
            <w:r>
              <w:rPr>
                <w:noProof/>
                <w:webHidden/>
              </w:rPr>
              <w:fldChar w:fldCharType="begin"/>
            </w:r>
            <w:r>
              <w:rPr>
                <w:noProof/>
                <w:webHidden/>
              </w:rPr>
              <w:instrText xml:space="preserve"> PAGEREF _Toc54005643 \h </w:instrText>
            </w:r>
            <w:r>
              <w:rPr>
                <w:noProof/>
                <w:webHidden/>
              </w:rPr>
            </w:r>
            <w:r>
              <w:rPr>
                <w:noProof/>
                <w:webHidden/>
              </w:rPr>
              <w:fldChar w:fldCharType="separate"/>
            </w:r>
            <w:r>
              <w:rPr>
                <w:noProof/>
                <w:webHidden/>
              </w:rPr>
              <w:t>28</w:t>
            </w:r>
            <w:r>
              <w:rPr>
                <w:noProof/>
                <w:webHidden/>
              </w:rPr>
              <w:fldChar w:fldCharType="end"/>
            </w:r>
          </w:hyperlink>
        </w:p>
        <w:p w:rsidR="00D26789" w:rsidRDefault="00D26789">
          <w:pPr>
            <w:pStyle w:val="TDC3"/>
            <w:tabs>
              <w:tab w:val="left" w:pos="880"/>
              <w:tab w:val="right" w:leader="dot" w:pos="8820"/>
            </w:tabs>
            <w:rPr>
              <w:rFonts w:eastAsiaTheme="minorEastAsia"/>
              <w:noProof/>
              <w:lang w:eastAsia="es-AR"/>
            </w:rPr>
          </w:pPr>
          <w:hyperlink w:anchor="_Toc54005644" w:history="1">
            <w:r w:rsidRPr="00C80C26">
              <w:rPr>
                <w:rStyle w:val="Hipervnculo"/>
                <w:rFonts w:ascii="Wingdings" w:hAnsi="Wingdings" w:cstheme="minorHAnsi"/>
                <w:noProof/>
                <w:lang w:bidi="es-ES"/>
              </w:rPr>
              <w:t></w:t>
            </w:r>
            <w:r>
              <w:rPr>
                <w:rFonts w:eastAsiaTheme="minorEastAsia"/>
                <w:noProof/>
                <w:lang w:eastAsia="es-AR"/>
              </w:rPr>
              <w:tab/>
            </w:r>
            <w:r w:rsidRPr="00C80C26">
              <w:rPr>
                <w:rStyle w:val="Hipervnculo"/>
                <w:rFonts w:cstheme="minorHAnsi"/>
                <w:noProof/>
                <w:lang w:bidi="es-ES"/>
              </w:rPr>
              <w:t>¿Qué se debe hacer?</w:t>
            </w:r>
            <w:r>
              <w:rPr>
                <w:noProof/>
                <w:webHidden/>
              </w:rPr>
              <w:tab/>
            </w:r>
            <w:r>
              <w:rPr>
                <w:noProof/>
                <w:webHidden/>
              </w:rPr>
              <w:fldChar w:fldCharType="begin"/>
            </w:r>
            <w:r>
              <w:rPr>
                <w:noProof/>
                <w:webHidden/>
              </w:rPr>
              <w:instrText xml:space="preserve"> PAGEREF _Toc54005644 \h </w:instrText>
            </w:r>
            <w:r>
              <w:rPr>
                <w:noProof/>
                <w:webHidden/>
              </w:rPr>
            </w:r>
            <w:r>
              <w:rPr>
                <w:noProof/>
                <w:webHidden/>
              </w:rPr>
              <w:fldChar w:fldCharType="separate"/>
            </w:r>
            <w:r>
              <w:rPr>
                <w:noProof/>
                <w:webHidden/>
              </w:rPr>
              <w:t>28</w:t>
            </w:r>
            <w:r>
              <w:rPr>
                <w:noProof/>
                <w:webHidden/>
              </w:rPr>
              <w:fldChar w:fldCharType="end"/>
            </w:r>
          </w:hyperlink>
        </w:p>
        <w:p w:rsidR="00D26789" w:rsidRDefault="00D26789">
          <w:pPr>
            <w:pStyle w:val="TDC3"/>
            <w:tabs>
              <w:tab w:val="left" w:pos="880"/>
              <w:tab w:val="right" w:leader="dot" w:pos="8820"/>
            </w:tabs>
            <w:rPr>
              <w:rFonts w:eastAsiaTheme="minorEastAsia"/>
              <w:noProof/>
              <w:lang w:eastAsia="es-AR"/>
            </w:rPr>
          </w:pPr>
          <w:hyperlink w:anchor="_Toc54005645" w:history="1">
            <w:r w:rsidRPr="00C80C26">
              <w:rPr>
                <w:rStyle w:val="Hipervnculo"/>
                <w:rFonts w:ascii="Wingdings" w:hAnsi="Wingdings" w:cstheme="minorHAnsi"/>
                <w:noProof/>
                <w:lang w:bidi="es-ES"/>
              </w:rPr>
              <w:t></w:t>
            </w:r>
            <w:r>
              <w:rPr>
                <w:rFonts w:eastAsiaTheme="minorEastAsia"/>
                <w:noProof/>
                <w:lang w:eastAsia="es-AR"/>
              </w:rPr>
              <w:tab/>
            </w:r>
            <w:r w:rsidRPr="00C80C26">
              <w:rPr>
                <w:rStyle w:val="Hipervnculo"/>
                <w:rFonts w:cstheme="minorHAnsi"/>
                <w:noProof/>
                <w:lang w:bidi="es-ES"/>
              </w:rPr>
              <w:t>OTORRAGIA:</w:t>
            </w:r>
            <w:r>
              <w:rPr>
                <w:noProof/>
                <w:webHidden/>
              </w:rPr>
              <w:tab/>
            </w:r>
            <w:r>
              <w:rPr>
                <w:noProof/>
                <w:webHidden/>
              </w:rPr>
              <w:fldChar w:fldCharType="begin"/>
            </w:r>
            <w:r>
              <w:rPr>
                <w:noProof/>
                <w:webHidden/>
              </w:rPr>
              <w:instrText xml:space="preserve"> PAGEREF _Toc54005645 \h </w:instrText>
            </w:r>
            <w:r>
              <w:rPr>
                <w:noProof/>
                <w:webHidden/>
              </w:rPr>
            </w:r>
            <w:r>
              <w:rPr>
                <w:noProof/>
                <w:webHidden/>
              </w:rPr>
              <w:fldChar w:fldCharType="separate"/>
            </w:r>
            <w:r>
              <w:rPr>
                <w:noProof/>
                <w:webHidden/>
              </w:rPr>
              <w:t>29</w:t>
            </w:r>
            <w:r>
              <w:rPr>
                <w:noProof/>
                <w:webHidden/>
              </w:rPr>
              <w:fldChar w:fldCharType="end"/>
            </w:r>
          </w:hyperlink>
        </w:p>
        <w:p w:rsidR="00D26789" w:rsidRDefault="00D26789">
          <w:pPr>
            <w:pStyle w:val="TDC1"/>
            <w:rPr>
              <w:rFonts w:eastAsiaTheme="minorEastAsia"/>
              <w:b w:val="0"/>
              <w:lang w:eastAsia="es-AR" w:bidi="ar-SA"/>
            </w:rPr>
          </w:pPr>
          <w:hyperlink w:anchor="_Toc54005646" w:history="1">
            <w:r w:rsidRPr="00C80C26">
              <w:rPr>
                <w:rStyle w:val="Hipervnculo"/>
                <w:rFonts w:cstheme="minorHAnsi"/>
              </w:rPr>
              <w:t>ACCIDENTES PARTE TORAX - ABDOMEN</w:t>
            </w:r>
            <w:r>
              <w:rPr>
                <w:webHidden/>
              </w:rPr>
              <w:tab/>
            </w:r>
            <w:r>
              <w:rPr>
                <w:webHidden/>
              </w:rPr>
              <w:fldChar w:fldCharType="begin"/>
            </w:r>
            <w:r>
              <w:rPr>
                <w:webHidden/>
              </w:rPr>
              <w:instrText xml:space="preserve"> PAGEREF _Toc54005646 \h </w:instrText>
            </w:r>
            <w:r>
              <w:rPr>
                <w:webHidden/>
              </w:rPr>
            </w:r>
            <w:r>
              <w:rPr>
                <w:webHidden/>
              </w:rPr>
              <w:fldChar w:fldCharType="separate"/>
            </w:r>
            <w:r>
              <w:rPr>
                <w:webHidden/>
              </w:rPr>
              <w:t>29</w:t>
            </w:r>
            <w:r>
              <w:rPr>
                <w:webHidden/>
              </w:rPr>
              <w:fldChar w:fldCharType="end"/>
            </w:r>
          </w:hyperlink>
        </w:p>
        <w:p w:rsidR="00D26789" w:rsidRDefault="00D26789">
          <w:pPr>
            <w:pStyle w:val="TDC2"/>
            <w:tabs>
              <w:tab w:val="right" w:leader="dot" w:pos="8820"/>
            </w:tabs>
            <w:rPr>
              <w:rFonts w:eastAsiaTheme="minorEastAsia"/>
              <w:noProof/>
              <w:lang w:eastAsia="es-AR"/>
            </w:rPr>
          </w:pPr>
          <w:hyperlink w:anchor="_Toc54005647" w:history="1">
            <w:r w:rsidRPr="00C80C26">
              <w:rPr>
                <w:rStyle w:val="Hipervnculo"/>
                <w:rFonts w:cstheme="minorHAnsi"/>
                <w:noProof/>
              </w:rPr>
              <w:t>PROCEDIMIENTO ABC DE LOS PRIMEROS AUXILIOS</w:t>
            </w:r>
            <w:r>
              <w:rPr>
                <w:noProof/>
                <w:webHidden/>
              </w:rPr>
              <w:tab/>
            </w:r>
            <w:r>
              <w:rPr>
                <w:noProof/>
                <w:webHidden/>
              </w:rPr>
              <w:fldChar w:fldCharType="begin"/>
            </w:r>
            <w:r>
              <w:rPr>
                <w:noProof/>
                <w:webHidden/>
              </w:rPr>
              <w:instrText xml:space="preserve"> PAGEREF _Toc54005647 \h </w:instrText>
            </w:r>
            <w:r>
              <w:rPr>
                <w:noProof/>
                <w:webHidden/>
              </w:rPr>
            </w:r>
            <w:r>
              <w:rPr>
                <w:noProof/>
                <w:webHidden/>
              </w:rPr>
              <w:fldChar w:fldCharType="separate"/>
            </w:r>
            <w:r>
              <w:rPr>
                <w:noProof/>
                <w:webHidden/>
              </w:rPr>
              <w:t>29</w:t>
            </w:r>
            <w:r>
              <w:rPr>
                <w:noProof/>
                <w:webHidden/>
              </w:rPr>
              <w:fldChar w:fldCharType="end"/>
            </w:r>
          </w:hyperlink>
        </w:p>
        <w:p w:rsidR="00D26789" w:rsidRDefault="00D26789">
          <w:pPr>
            <w:pStyle w:val="TDC3"/>
            <w:tabs>
              <w:tab w:val="left" w:pos="880"/>
              <w:tab w:val="right" w:leader="dot" w:pos="8820"/>
            </w:tabs>
            <w:rPr>
              <w:rFonts w:eastAsiaTheme="minorEastAsia"/>
              <w:noProof/>
              <w:lang w:eastAsia="es-AR"/>
            </w:rPr>
          </w:pPr>
          <w:hyperlink w:anchor="_Toc54005648" w:history="1">
            <w:r w:rsidRPr="00C80C26">
              <w:rPr>
                <w:rStyle w:val="Hipervnculo"/>
                <w:rFonts w:ascii="Wingdings" w:hAnsi="Wingdings" w:cstheme="minorHAnsi"/>
                <w:noProof/>
                <w:lang w:bidi="es-ES"/>
              </w:rPr>
              <w:t></w:t>
            </w:r>
            <w:r>
              <w:rPr>
                <w:rFonts w:eastAsiaTheme="minorEastAsia"/>
                <w:noProof/>
                <w:lang w:eastAsia="es-AR"/>
              </w:rPr>
              <w:tab/>
            </w:r>
            <w:r w:rsidRPr="00C80C26">
              <w:rPr>
                <w:rStyle w:val="Hipervnculo"/>
                <w:rFonts w:cstheme="minorHAnsi"/>
                <w:noProof/>
                <w:lang w:bidi="es-ES"/>
              </w:rPr>
              <w:t>APERTURA DE LA VÍA AÉREA</w:t>
            </w:r>
            <w:r>
              <w:rPr>
                <w:noProof/>
                <w:webHidden/>
              </w:rPr>
              <w:tab/>
            </w:r>
            <w:r>
              <w:rPr>
                <w:noProof/>
                <w:webHidden/>
              </w:rPr>
              <w:fldChar w:fldCharType="begin"/>
            </w:r>
            <w:r>
              <w:rPr>
                <w:noProof/>
                <w:webHidden/>
              </w:rPr>
              <w:instrText xml:space="preserve"> PAGEREF _Toc54005648 \h </w:instrText>
            </w:r>
            <w:r>
              <w:rPr>
                <w:noProof/>
                <w:webHidden/>
              </w:rPr>
            </w:r>
            <w:r>
              <w:rPr>
                <w:noProof/>
                <w:webHidden/>
              </w:rPr>
              <w:fldChar w:fldCharType="separate"/>
            </w:r>
            <w:r>
              <w:rPr>
                <w:noProof/>
                <w:webHidden/>
              </w:rPr>
              <w:t>29</w:t>
            </w:r>
            <w:r>
              <w:rPr>
                <w:noProof/>
                <w:webHidden/>
              </w:rPr>
              <w:fldChar w:fldCharType="end"/>
            </w:r>
          </w:hyperlink>
        </w:p>
        <w:p w:rsidR="00D26789" w:rsidRDefault="00D26789">
          <w:pPr>
            <w:pStyle w:val="TDC3"/>
            <w:tabs>
              <w:tab w:val="left" w:pos="880"/>
              <w:tab w:val="right" w:leader="dot" w:pos="8820"/>
            </w:tabs>
            <w:rPr>
              <w:rFonts w:eastAsiaTheme="minorEastAsia"/>
              <w:noProof/>
              <w:lang w:eastAsia="es-AR"/>
            </w:rPr>
          </w:pPr>
          <w:hyperlink w:anchor="_Toc54005649" w:history="1">
            <w:r w:rsidRPr="00C80C26">
              <w:rPr>
                <w:rStyle w:val="Hipervnculo"/>
                <w:rFonts w:ascii="Wingdings" w:hAnsi="Wingdings" w:cstheme="minorHAnsi"/>
                <w:noProof/>
                <w:lang w:bidi="es-ES"/>
              </w:rPr>
              <w:t></w:t>
            </w:r>
            <w:r>
              <w:rPr>
                <w:rFonts w:eastAsiaTheme="minorEastAsia"/>
                <w:noProof/>
                <w:lang w:eastAsia="es-AR"/>
              </w:rPr>
              <w:tab/>
            </w:r>
            <w:r w:rsidRPr="00C80C26">
              <w:rPr>
                <w:rStyle w:val="Hipervnculo"/>
                <w:rFonts w:cstheme="minorHAnsi"/>
                <w:noProof/>
                <w:lang w:bidi="es-ES"/>
              </w:rPr>
              <w:t>SE EVALUA QUE LA RESPIRACION (Breating) ESTE PRESENTE O NO</w:t>
            </w:r>
            <w:r>
              <w:rPr>
                <w:noProof/>
                <w:webHidden/>
              </w:rPr>
              <w:tab/>
            </w:r>
            <w:r>
              <w:rPr>
                <w:noProof/>
                <w:webHidden/>
              </w:rPr>
              <w:fldChar w:fldCharType="begin"/>
            </w:r>
            <w:r>
              <w:rPr>
                <w:noProof/>
                <w:webHidden/>
              </w:rPr>
              <w:instrText xml:space="preserve"> PAGEREF _Toc54005649 \h </w:instrText>
            </w:r>
            <w:r>
              <w:rPr>
                <w:noProof/>
                <w:webHidden/>
              </w:rPr>
            </w:r>
            <w:r>
              <w:rPr>
                <w:noProof/>
                <w:webHidden/>
              </w:rPr>
              <w:fldChar w:fldCharType="separate"/>
            </w:r>
            <w:r>
              <w:rPr>
                <w:noProof/>
                <w:webHidden/>
              </w:rPr>
              <w:t>30</w:t>
            </w:r>
            <w:r>
              <w:rPr>
                <w:noProof/>
                <w:webHidden/>
              </w:rPr>
              <w:fldChar w:fldCharType="end"/>
            </w:r>
          </w:hyperlink>
        </w:p>
        <w:p w:rsidR="00D26789" w:rsidRDefault="00D26789">
          <w:pPr>
            <w:pStyle w:val="TDC3"/>
            <w:tabs>
              <w:tab w:val="left" w:pos="880"/>
              <w:tab w:val="right" w:leader="dot" w:pos="8820"/>
            </w:tabs>
            <w:rPr>
              <w:rFonts w:eastAsiaTheme="minorEastAsia"/>
              <w:noProof/>
              <w:lang w:eastAsia="es-AR"/>
            </w:rPr>
          </w:pPr>
          <w:hyperlink w:anchor="_Toc54005650" w:history="1">
            <w:r w:rsidRPr="00C80C26">
              <w:rPr>
                <w:rStyle w:val="Hipervnculo"/>
                <w:rFonts w:ascii="Wingdings" w:hAnsi="Wingdings" w:cstheme="minorHAnsi"/>
                <w:noProof/>
                <w:lang w:bidi="es-ES"/>
              </w:rPr>
              <w:t></w:t>
            </w:r>
            <w:r>
              <w:rPr>
                <w:rFonts w:eastAsiaTheme="minorEastAsia"/>
                <w:noProof/>
                <w:lang w:eastAsia="es-AR"/>
              </w:rPr>
              <w:tab/>
            </w:r>
            <w:r w:rsidRPr="00C80C26">
              <w:rPr>
                <w:rStyle w:val="Hipervnculo"/>
                <w:rFonts w:cstheme="minorHAnsi"/>
                <w:noProof/>
                <w:lang w:bidi="es-ES"/>
              </w:rPr>
              <w:t>SE DETERMINA SI HAY CIRCULACION MEDIANTE EL PULSO</w:t>
            </w:r>
            <w:r>
              <w:rPr>
                <w:noProof/>
                <w:webHidden/>
              </w:rPr>
              <w:tab/>
            </w:r>
            <w:r>
              <w:rPr>
                <w:noProof/>
                <w:webHidden/>
              </w:rPr>
              <w:fldChar w:fldCharType="begin"/>
            </w:r>
            <w:r>
              <w:rPr>
                <w:noProof/>
                <w:webHidden/>
              </w:rPr>
              <w:instrText xml:space="preserve"> PAGEREF _Toc54005650 \h </w:instrText>
            </w:r>
            <w:r>
              <w:rPr>
                <w:noProof/>
                <w:webHidden/>
              </w:rPr>
            </w:r>
            <w:r>
              <w:rPr>
                <w:noProof/>
                <w:webHidden/>
              </w:rPr>
              <w:fldChar w:fldCharType="separate"/>
            </w:r>
            <w:r>
              <w:rPr>
                <w:noProof/>
                <w:webHidden/>
              </w:rPr>
              <w:t>31</w:t>
            </w:r>
            <w:r>
              <w:rPr>
                <w:noProof/>
                <w:webHidden/>
              </w:rPr>
              <w:fldChar w:fldCharType="end"/>
            </w:r>
          </w:hyperlink>
        </w:p>
        <w:p w:rsidR="00D26789" w:rsidRDefault="00D26789">
          <w:pPr>
            <w:pStyle w:val="TDC3"/>
            <w:tabs>
              <w:tab w:val="left" w:pos="880"/>
              <w:tab w:val="right" w:leader="dot" w:pos="8820"/>
            </w:tabs>
            <w:rPr>
              <w:rFonts w:eastAsiaTheme="minorEastAsia"/>
              <w:noProof/>
              <w:lang w:eastAsia="es-AR"/>
            </w:rPr>
          </w:pPr>
          <w:hyperlink w:anchor="_Toc54005651" w:history="1">
            <w:r w:rsidRPr="00C80C26">
              <w:rPr>
                <w:rStyle w:val="Hipervnculo"/>
                <w:rFonts w:ascii="Wingdings" w:hAnsi="Wingdings" w:cstheme="minorHAnsi"/>
                <w:noProof/>
                <w:lang w:bidi="es-ES"/>
              </w:rPr>
              <w:t></w:t>
            </w:r>
            <w:r>
              <w:rPr>
                <w:rFonts w:eastAsiaTheme="minorEastAsia"/>
                <w:noProof/>
                <w:lang w:eastAsia="es-AR"/>
              </w:rPr>
              <w:tab/>
            </w:r>
            <w:r w:rsidRPr="00C80C26">
              <w:rPr>
                <w:rStyle w:val="Hipervnculo"/>
                <w:rFonts w:cstheme="minorHAnsi"/>
                <w:noProof/>
                <w:lang w:bidi="es-ES"/>
              </w:rPr>
              <w:t>Procedimiento del control del pulso</w:t>
            </w:r>
            <w:r>
              <w:rPr>
                <w:noProof/>
                <w:webHidden/>
              </w:rPr>
              <w:tab/>
            </w:r>
            <w:r>
              <w:rPr>
                <w:noProof/>
                <w:webHidden/>
              </w:rPr>
              <w:fldChar w:fldCharType="begin"/>
            </w:r>
            <w:r>
              <w:rPr>
                <w:noProof/>
                <w:webHidden/>
              </w:rPr>
              <w:instrText xml:space="preserve"> PAGEREF _Toc54005651 \h </w:instrText>
            </w:r>
            <w:r>
              <w:rPr>
                <w:noProof/>
                <w:webHidden/>
              </w:rPr>
            </w:r>
            <w:r>
              <w:rPr>
                <w:noProof/>
                <w:webHidden/>
              </w:rPr>
              <w:fldChar w:fldCharType="separate"/>
            </w:r>
            <w:r>
              <w:rPr>
                <w:noProof/>
                <w:webHidden/>
              </w:rPr>
              <w:t>32</w:t>
            </w:r>
            <w:r>
              <w:rPr>
                <w:noProof/>
                <w:webHidden/>
              </w:rPr>
              <w:fldChar w:fldCharType="end"/>
            </w:r>
          </w:hyperlink>
        </w:p>
        <w:p w:rsidR="00D26789" w:rsidRDefault="00D26789">
          <w:pPr>
            <w:pStyle w:val="TDC2"/>
            <w:tabs>
              <w:tab w:val="right" w:leader="dot" w:pos="8820"/>
            </w:tabs>
            <w:rPr>
              <w:rFonts w:eastAsiaTheme="minorEastAsia"/>
              <w:noProof/>
              <w:lang w:eastAsia="es-AR"/>
            </w:rPr>
          </w:pPr>
          <w:hyperlink w:anchor="_Toc54005652" w:history="1">
            <w:r w:rsidRPr="00C80C26">
              <w:rPr>
                <w:rStyle w:val="Hipervnculo"/>
                <w:rFonts w:cstheme="minorHAnsi"/>
                <w:noProof/>
              </w:rPr>
              <w:t>POSICIÓN DE RECUPERACIÓN</w:t>
            </w:r>
            <w:r>
              <w:rPr>
                <w:noProof/>
                <w:webHidden/>
              </w:rPr>
              <w:tab/>
            </w:r>
            <w:r>
              <w:rPr>
                <w:noProof/>
                <w:webHidden/>
              </w:rPr>
              <w:fldChar w:fldCharType="begin"/>
            </w:r>
            <w:r>
              <w:rPr>
                <w:noProof/>
                <w:webHidden/>
              </w:rPr>
              <w:instrText xml:space="preserve"> PAGEREF _Toc54005652 \h </w:instrText>
            </w:r>
            <w:r>
              <w:rPr>
                <w:noProof/>
                <w:webHidden/>
              </w:rPr>
            </w:r>
            <w:r>
              <w:rPr>
                <w:noProof/>
                <w:webHidden/>
              </w:rPr>
              <w:fldChar w:fldCharType="separate"/>
            </w:r>
            <w:r>
              <w:rPr>
                <w:noProof/>
                <w:webHidden/>
              </w:rPr>
              <w:t>33</w:t>
            </w:r>
            <w:r>
              <w:rPr>
                <w:noProof/>
                <w:webHidden/>
              </w:rPr>
              <w:fldChar w:fldCharType="end"/>
            </w:r>
          </w:hyperlink>
        </w:p>
        <w:p w:rsidR="00D26789" w:rsidRDefault="00D26789">
          <w:pPr>
            <w:pStyle w:val="TDC3"/>
            <w:tabs>
              <w:tab w:val="left" w:pos="880"/>
              <w:tab w:val="right" w:leader="dot" w:pos="8820"/>
            </w:tabs>
            <w:rPr>
              <w:rFonts w:eastAsiaTheme="minorEastAsia"/>
              <w:noProof/>
              <w:lang w:eastAsia="es-AR"/>
            </w:rPr>
          </w:pPr>
          <w:hyperlink w:anchor="_Toc54005653" w:history="1">
            <w:r w:rsidRPr="00C80C26">
              <w:rPr>
                <w:rStyle w:val="Hipervnculo"/>
                <w:rFonts w:ascii="Wingdings" w:hAnsi="Wingdings" w:cstheme="minorHAnsi"/>
                <w:noProof/>
                <w:lang w:bidi="es-ES"/>
              </w:rPr>
              <w:t></w:t>
            </w:r>
            <w:r>
              <w:rPr>
                <w:rFonts w:eastAsiaTheme="minorEastAsia"/>
                <w:noProof/>
                <w:lang w:eastAsia="es-AR"/>
              </w:rPr>
              <w:tab/>
            </w:r>
            <w:r w:rsidRPr="00C80C26">
              <w:rPr>
                <w:rStyle w:val="Hipervnculo"/>
                <w:rFonts w:cstheme="minorHAnsi"/>
                <w:noProof/>
                <w:lang w:bidi="es-ES"/>
              </w:rPr>
              <w:t>Procedimiento</w:t>
            </w:r>
            <w:r>
              <w:rPr>
                <w:noProof/>
                <w:webHidden/>
              </w:rPr>
              <w:tab/>
            </w:r>
            <w:r>
              <w:rPr>
                <w:noProof/>
                <w:webHidden/>
              </w:rPr>
              <w:fldChar w:fldCharType="begin"/>
            </w:r>
            <w:r>
              <w:rPr>
                <w:noProof/>
                <w:webHidden/>
              </w:rPr>
              <w:instrText xml:space="preserve"> PAGEREF _Toc54005653 \h </w:instrText>
            </w:r>
            <w:r>
              <w:rPr>
                <w:noProof/>
                <w:webHidden/>
              </w:rPr>
            </w:r>
            <w:r>
              <w:rPr>
                <w:noProof/>
                <w:webHidden/>
              </w:rPr>
              <w:fldChar w:fldCharType="separate"/>
            </w:r>
            <w:r>
              <w:rPr>
                <w:noProof/>
                <w:webHidden/>
              </w:rPr>
              <w:t>33</w:t>
            </w:r>
            <w:r>
              <w:rPr>
                <w:noProof/>
                <w:webHidden/>
              </w:rPr>
              <w:fldChar w:fldCharType="end"/>
            </w:r>
          </w:hyperlink>
        </w:p>
        <w:p w:rsidR="00D26789" w:rsidRDefault="00D26789">
          <w:pPr>
            <w:pStyle w:val="TDC2"/>
            <w:tabs>
              <w:tab w:val="right" w:leader="dot" w:pos="8820"/>
            </w:tabs>
            <w:rPr>
              <w:rFonts w:eastAsiaTheme="minorEastAsia"/>
              <w:noProof/>
              <w:lang w:eastAsia="es-AR"/>
            </w:rPr>
          </w:pPr>
          <w:hyperlink w:anchor="_Toc54005654" w:history="1">
            <w:r w:rsidRPr="00C80C26">
              <w:rPr>
                <w:rStyle w:val="Hipervnculo"/>
                <w:rFonts w:cstheme="minorHAnsi"/>
                <w:noProof/>
              </w:rPr>
              <w:t>REANIMACIÓN CARDIO PULMONAR</w:t>
            </w:r>
            <w:r>
              <w:rPr>
                <w:noProof/>
                <w:webHidden/>
              </w:rPr>
              <w:tab/>
            </w:r>
            <w:r>
              <w:rPr>
                <w:noProof/>
                <w:webHidden/>
              </w:rPr>
              <w:fldChar w:fldCharType="begin"/>
            </w:r>
            <w:r>
              <w:rPr>
                <w:noProof/>
                <w:webHidden/>
              </w:rPr>
              <w:instrText xml:space="preserve"> PAGEREF _Toc54005654 \h </w:instrText>
            </w:r>
            <w:r>
              <w:rPr>
                <w:noProof/>
                <w:webHidden/>
              </w:rPr>
            </w:r>
            <w:r>
              <w:rPr>
                <w:noProof/>
                <w:webHidden/>
              </w:rPr>
              <w:fldChar w:fldCharType="separate"/>
            </w:r>
            <w:r>
              <w:rPr>
                <w:noProof/>
                <w:webHidden/>
              </w:rPr>
              <w:t>34</w:t>
            </w:r>
            <w:r>
              <w:rPr>
                <w:noProof/>
                <w:webHidden/>
              </w:rPr>
              <w:fldChar w:fldCharType="end"/>
            </w:r>
          </w:hyperlink>
        </w:p>
        <w:p w:rsidR="00D26789" w:rsidRDefault="00D26789">
          <w:pPr>
            <w:pStyle w:val="TDC3"/>
            <w:tabs>
              <w:tab w:val="left" w:pos="880"/>
              <w:tab w:val="right" w:leader="dot" w:pos="8820"/>
            </w:tabs>
            <w:rPr>
              <w:rFonts w:eastAsiaTheme="minorEastAsia"/>
              <w:noProof/>
              <w:lang w:eastAsia="es-AR"/>
            </w:rPr>
          </w:pPr>
          <w:hyperlink w:anchor="_Toc54005655" w:history="1">
            <w:r w:rsidRPr="00C80C26">
              <w:rPr>
                <w:rStyle w:val="Hipervnculo"/>
                <w:rFonts w:ascii="Wingdings" w:hAnsi="Wingdings" w:cstheme="minorHAnsi"/>
                <w:noProof/>
                <w:lang w:bidi="es-ES"/>
              </w:rPr>
              <w:t></w:t>
            </w:r>
            <w:r>
              <w:rPr>
                <w:rFonts w:eastAsiaTheme="minorEastAsia"/>
                <w:noProof/>
                <w:lang w:eastAsia="es-AR"/>
              </w:rPr>
              <w:tab/>
            </w:r>
            <w:r w:rsidRPr="00C80C26">
              <w:rPr>
                <w:rStyle w:val="Hipervnculo"/>
                <w:rFonts w:cstheme="minorHAnsi"/>
                <w:noProof/>
                <w:lang w:bidi="es-ES"/>
              </w:rPr>
              <w:t>RCP en adultos, pasos a seguir</w:t>
            </w:r>
            <w:r>
              <w:rPr>
                <w:noProof/>
                <w:webHidden/>
              </w:rPr>
              <w:tab/>
            </w:r>
            <w:r>
              <w:rPr>
                <w:noProof/>
                <w:webHidden/>
              </w:rPr>
              <w:fldChar w:fldCharType="begin"/>
            </w:r>
            <w:r>
              <w:rPr>
                <w:noProof/>
                <w:webHidden/>
              </w:rPr>
              <w:instrText xml:space="preserve"> PAGEREF _Toc54005655 \h </w:instrText>
            </w:r>
            <w:r>
              <w:rPr>
                <w:noProof/>
                <w:webHidden/>
              </w:rPr>
            </w:r>
            <w:r>
              <w:rPr>
                <w:noProof/>
                <w:webHidden/>
              </w:rPr>
              <w:fldChar w:fldCharType="separate"/>
            </w:r>
            <w:r>
              <w:rPr>
                <w:noProof/>
                <w:webHidden/>
              </w:rPr>
              <w:t>34</w:t>
            </w:r>
            <w:r>
              <w:rPr>
                <w:noProof/>
                <w:webHidden/>
              </w:rPr>
              <w:fldChar w:fldCharType="end"/>
            </w:r>
          </w:hyperlink>
        </w:p>
        <w:p w:rsidR="00D26789" w:rsidRDefault="00D26789">
          <w:pPr>
            <w:pStyle w:val="TDC3"/>
            <w:tabs>
              <w:tab w:val="left" w:pos="880"/>
              <w:tab w:val="right" w:leader="dot" w:pos="8820"/>
            </w:tabs>
            <w:rPr>
              <w:rFonts w:eastAsiaTheme="minorEastAsia"/>
              <w:noProof/>
              <w:lang w:eastAsia="es-AR"/>
            </w:rPr>
          </w:pPr>
          <w:hyperlink w:anchor="_Toc54005656" w:history="1">
            <w:r w:rsidRPr="00C80C26">
              <w:rPr>
                <w:rStyle w:val="Hipervnculo"/>
                <w:rFonts w:ascii="Wingdings" w:hAnsi="Wingdings" w:cstheme="minorHAnsi"/>
                <w:noProof/>
                <w:lang w:bidi="es-ES"/>
              </w:rPr>
              <w:t></w:t>
            </w:r>
            <w:r>
              <w:rPr>
                <w:rFonts w:eastAsiaTheme="minorEastAsia"/>
                <w:noProof/>
                <w:lang w:eastAsia="es-AR"/>
              </w:rPr>
              <w:tab/>
            </w:r>
            <w:r w:rsidRPr="00C80C26">
              <w:rPr>
                <w:rStyle w:val="Hipervnculo"/>
                <w:rFonts w:cstheme="minorHAnsi"/>
                <w:noProof/>
                <w:lang w:bidi="es-ES"/>
              </w:rPr>
              <w:t>RCP en Niños:</w:t>
            </w:r>
            <w:r>
              <w:rPr>
                <w:noProof/>
                <w:webHidden/>
              </w:rPr>
              <w:tab/>
            </w:r>
            <w:r>
              <w:rPr>
                <w:noProof/>
                <w:webHidden/>
              </w:rPr>
              <w:fldChar w:fldCharType="begin"/>
            </w:r>
            <w:r>
              <w:rPr>
                <w:noProof/>
                <w:webHidden/>
              </w:rPr>
              <w:instrText xml:space="preserve"> PAGEREF _Toc54005656 \h </w:instrText>
            </w:r>
            <w:r>
              <w:rPr>
                <w:noProof/>
                <w:webHidden/>
              </w:rPr>
            </w:r>
            <w:r>
              <w:rPr>
                <w:noProof/>
                <w:webHidden/>
              </w:rPr>
              <w:fldChar w:fldCharType="separate"/>
            </w:r>
            <w:r>
              <w:rPr>
                <w:noProof/>
                <w:webHidden/>
              </w:rPr>
              <w:t>35</w:t>
            </w:r>
            <w:r>
              <w:rPr>
                <w:noProof/>
                <w:webHidden/>
              </w:rPr>
              <w:fldChar w:fldCharType="end"/>
            </w:r>
          </w:hyperlink>
        </w:p>
        <w:p w:rsidR="00D26789" w:rsidRDefault="00D26789">
          <w:pPr>
            <w:pStyle w:val="TDC2"/>
            <w:tabs>
              <w:tab w:val="right" w:leader="dot" w:pos="8820"/>
            </w:tabs>
            <w:rPr>
              <w:rFonts w:eastAsiaTheme="minorEastAsia"/>
              <w:noProof/>
              <w:lang w:eastAsia="es-AR"/>
            </w:rPr>
          </w:pPr>
          <w:hyperlink w:anchor="_Toc54005657" w:history="1">
            <w:r w:rsidRPr="00C80C26">
              <w:rPr>
                <w:rStyle w:val="Hipervnculo"/>
                <w:rFonts w:cstheme="minorHAnsi"/>
                <w:noProof/>
              </w:rPr>
              <w:t>RESPIRACIÓN AUXILIAR: RESPIRAR POR LA PERSONA</w:t>
            </w:r>
            <w:r>
              <w:rPr>
                <w:noProof/>
                <w:webHidden/>
              </w:rPr>
              <w:tab/>
            </w:r>
            <w:r>
              <w:rPr>
                <w:noProof/>
                <w:webHidden/>
              </w:rPr>
              <w:fldChar w:fldCharType="begin"/>
            </w:r>
            <w:r>
              <w:rPr>
                <w:noProof/>
                <w:webHidden/>
              </w:rPr>
              <w:instrText xml:space="preserve"> PAGEREF _Toc54005657 \h </w:instrText>
            </w:r>
            <w:r>
              <w:rPr>
                <w:noProof/>
                <w:webHidden/>
              </w:rPr>
            </w:r>
            <w:r>
              <w:rPr>
                <w:noProof/>
                <w:webHidden/>
              </w:rPr>
              <w:fldChar w:fldCharType="separate"/>
            </w:r>
            <w:r>
              <w:rPr>
                <w:noProof/>
                <w:webHidden/>
              </w:rPr>
              <w:t>36</w:t>
            </w:r>
            <w:r>
              <w:rPr>
                <w:noProof/>
                <w:webHidden/>
              </w:rPr>
              <w:fldChar w:fldCharType="end"/>
            </w:r>
          </w:hyperlink>
        </w:p>
        <w:p w:rsidR="00D26789" w:rsidRDefault="00D26789">
          <w:pPr>
            <w:pStyle w:val="TDC3"/>
            <w:tabs>
              <w:tab w:val="left" w:pos="880"/>
              <w:tab w:val="right" w:leader="dot" w:pos="8820"/>
            </w:tabs>
            <w:rPr>
              <w:rFonts w:eastAsiaTheme="minorEastAsia"/>
              <w:noProof/>
              <w:lang w:eastAsia="es-AR"/>
            </w:rPr>
          </w:pPr>
          <w:hyperlink w:anchor="_Toc54005658" w:history="1">
            <w:r w:rsidRPr="00C80C26">
              <w:rPr>
                <w:rStyle w:val="Hipervnculo"/>
                <w:rFonts w:ascii="Wingdings" w:hAnsi="Wingdings" w:cstheme="minorHAnsi"/>
                <w:noProof/>
                <w:lang w:bidi="es-ES"/>
              </w:rPr>
              <w:t></w:t>
            </w:r>
            <w:r>
              <w:rPr>
                <w:rFonts w:eastAsiaTheme="minorEastAsia"/>
                <w:noProof/>
                <w:lang w:eastAsia="es-AR"/>
              </w:rPr>
              <w:tab/>
            </w:r>
            <w:r w:rsidRPr="00C80C26">
              <w:rPr>
                <w:rStyle w:val="Hipervnculo"/>
                <w:rFonts w:cstheme="minorHAnsi"/>
                <w:noProof/>
                <w:lang w:bidi="es-ES"/>
              </w:rPr>
              <w:t>Procedimiento</w:t>
            </w:r>
            <w:r>
              <w:rPr>
                <w:noProof/>
                <w:webHidden/>
              </w:rPr>
              <w:tab/>
            </w:r>
            <w:r>
              <w:rPr>
                <w:noProof/>
                <w:webHidden/>
              </w:rPr>
              <w:fldChar w:fldCharType="begin"/>
            </w:r>
            <w:r>
              <w:rPr>
                <w:noProof/>
                <w:webHidden/>
              </w:rPr>
              <w:instrText xml:space="preserve"> PAGEREF _Toc54005658 \h </w:instrText>
            </w:r>
            <w:r>
              <w:rPr>
                <w:noProof/>
                <w:webHidden/>
              </w:rPr>
            </w:r>
            <w:r>
              <w:rPr>
                <w:noProof/>
                <w:webHidden/>
              </w:rPr>
              <w:fldChar w:fldCharType="separate"/>
            </w:r>
            <w:r>
              <w:rPr>
                <w:noProof/>
                <w:webHidden/>
              </w:rPr>
              <w:t>36</w:t>
            </w:r>
            <w:r>
              <w:rPr>
                <w:noProof/>
                <w:webHidden/>
              </w:rPr>
              <w:fldChar w:fldCharType="end"/>
            </w:r>
          </w:hyperlink>
        </w:p>
        <w:p w:rsidR="00D26789" w:rsidRDefault="00D26789">
          <w:pPr>
            <w:pStyle w:val="TDC3"/>
            <w:tabs>
              <w:tab w:val="left" w:pos="880"/>
              <w:tab w:val="right" w:leader="dot" w:pos="8820"/>
            </w:tabs>
            <w:rPr>
              <w:rFonts w:eastAsiaTheme="minorEastAsia"/>
              <w:noProof/>
              <w:lang w:eastAsia="es-AR"/>
            </w:rPr>
          </w:pPr>
          <w:hyperlink w:anchor="_Toc54005659" w:history="1">
            <w:r w:rsidRPr="00C80C26">
              <w:rPr>
                <w:rStyle w:val="Hipervnculo"/>
                <w:rFonts w:ascii="Wingdings" w:hAnsi="Wingdings" w:cstheme="minorHAnsi"/>
                <w:noProof/>
                <w:lang w:bidi="es-ES"/>
              </w:rPr>
              <w:t></w:t>
            </w:r>
            <w:r>
              <w:rPr>
                <w:rFonts w:eastAsiaTheme="minorEastAsia"/>
                <w:noProof/>
                <w:lang w:eastAsia="es-AR"/>
              </w:rPr>
              <w:tab/>
            </w:r>
            <w:r w:rsidRPr="00C80C26">
              <w:rPr>
                <w:rStyle w:val="Hipervnculo"/>
                <w:rFonts w:cstheme="minorHAnsi"/>
                <w:noProof/>
                <w:lang w:bidi="es-ES"/>
              </w:rPr>
              <w:t>No se debe</w:t>
            </w:r>
            <w:r>
              <w:rPr>
                <w:noProof/>
                <w:webHidden/>
              </w:rPr>
              <w:tab/>
            </w:r>
            <w:r>
              <w:rPr>
                <w:noProof/>
                <w:webHidden/>
              </w:rPr>
              <w:fldChar w:fldCharType="begin"/>
            </w:r>
            <w:r>
              <w:rPr>
                <w:noProof/>
                <w:webHidden/>
              </w:rPr>
              <w:instrText xml:space="preserve"> PAGEREF _Toc54005659 \h </w:instrText>
            </w:r>
            <w:r>
              <w:rPr>
                <w:noProof/>
                <w:webHidden/>
              </w:rPr>
            </w:r>
            <w:r>
              <w:rPr>
                <w:noProof/>
                <w:webHidden/>
              </w:rPr>
              <w:fldChar w:fldCharType="separate"/>
            </w:r>
            <w:r>
              <w:rPr>
                <w:noProof/>
                <w:webHidden/>
              </w:rPr>
              <w:t>37</w:t>
            </w:r>
            <w:r>
              <w:rPr>
                <w:noProof/>
                <w:webHidden/>
              </w:rPr>
              <w:fldChar w:fldCharType="end"/>
            </w:r>
          </w:hyperlink>
        </w:p>
        <w:p w:rsidR="00D26789" w:rsidRDefault="00D26789">
          <w:pPr>
            <w:pStyle w:val="TDC3"/>
            <w:tabs>
              <w:tab w:val="left" w:pos="880"/>
              <w:tab w:val="right" w:leader="dot" w:pos="8820"/>
            </w:tabs>
            <w:rPr>
              <w:rFonts w:eastAsiaTheme="minorEastAsia"/>
              <w:noProof/>
              <w:lang w:eastAsia="es-AR"/>
            </w:rPr>
          </w:pPr>
          <w:hyperlink w:anchor="_Toc54005660" w:history="1">
            <w:r w:rsidRPr="00C80C26">
              <w:rPr>
                <w:rStyle w:val="Hipervnculo"/>
                <w:rFonts w:ascii="Wingdings" w:hAnsi="Wingdings" w:cstheme="minorHAnsi"/>
                <w:noProof/>
                <w:lang w:bidi="es-ES"/>
              </w:rPr>
              <w:t></w:t>
            </w:r>
            <w:r>
              <w:rPr>
                <w:rFonts w:eastAsiaTheme="minorEastAsia"/>
                <w:noProof/>
                <w:lang w:eastAsia="es-AR"/>
              </w:rPr>
              <w:tab/>
            </w:r>
            <w:r w:rsidRPr="00C80C26">
              <w:rPr>
                <w:rStyle w:val="Hipervnculo"/>
                <w:rFonts w:cstheme="minorHAnsi"/>
                <w:noProof/>
                <w:lang w:bidi="es-ES"/>
              </w:rPr>
              <w:t>RESUMEN DE PROCEDIMIENTO</w:t>
            </w:r>
            <w:r>
              <w:rPr>
                <w:noProof/>
                <w:webHidden/>
              </w:rPr>
              <w:tab/>
            </w:r>
            <w:r>
              <w:rPr>
                <w:noProof/>
                <w:webHidden/>
              </w:rPr>
              <w:fldChar w:fldCharType="begin"/>
            </w:r>
            <w:r>
              <w:rPr>
                <w:noProof/>
                <w:webHidden/>
              </w:rPr>
              <w:instrText xml:space="preserve"> PAGEREF _Toc54005660 \h </w:instrText>
            </w:r>
            <w:r>
              <w:rPr>
                <w:noProof/>
                <w:webHidden/>
              </w:rPr>
            </w:r>
            <w:r>
              <w:rPr>
                <w:noProof/>
                <w:webHidden/>
              </w:rPr>
              <w:fldChar w:fldCharType="separate"/>
            </w:r>
            <w:r>
              <w:rPr>
                <w:noProof/>
                <w:webHidden/>
              </w:rPr>
              <w:t>38</w:t>
            </w:r>
            <w:r>
              <w:rPr>
                <w:noProof/>
                <w:webHidden/>
              </w:rPr>
              <w:fldChar w:fldCharType="end"/>
            </w:r>
          </w:hyperlink>
        </w:p>
        <w:p w:rsidR="00D26789" w:rsidRDefault="00D26789">
          <w:pPr>
            <w:pStyle w:val="TDC2"/>
            <w:tabs>
              <w:tab w:val="right" w:leader="dot" w:pos="8820"/>
            </w:tabs>
            <w:rPr>
              <w:rFonts w:eastAsiaTheme="minorEastAsia"/>
              <w:noProof/>
              <w:lang w:eastAsia="es-AR"/>
            </w:rPr>
          </w:pPr>
          <w:hyperlink w:anchor="_Toc54005661" w:history="1">
            <w:r w:rsidRPr="00C80C26">
              <w:rPr>
                <w:rStyle w:val="Hipervnculo"/>
                <w:rFonts w:cstheme="minorHAnsi"/>
                <w:noProof/>
              </w:rPr>
              <w:t>DESOBSTRUCCIÓN DE LA VÍA AÉREA – MANIOBRA DE HEIMLICH</w:t>
            </w:r>
            <w:r>
              <w:rPr>
                <w:noProof/>
                <w:webHidden/>
              </w:rPr>
              <w:tab/>
            </w:r>
            <w:r>
              <w:rPr>
                <w:noProof/>
                <w:webHidden/>
              </w:rPr>
              <w:fldChar w:fldCharType="begin"/>
            </w:r>
            <w:r>
              <w:rPr>
                <w:noProof/>
                <w:webHidden/>
              </w:rPr>
              <w:instrText xml:space="preserve"> PAGEREF _Toc54005661 \h </w:instrText>
            </w:r>
            <w:r>
              <w:rPr>
                <w:noProof/>
                <w:webHidden/>
              </w:rPr>
            </w:r>
            <w:r>
              <w:rPr>
                <w:noProof/>
                <w:webHidden/>
              </w:rPr>
              <w:fldChar w:fldCharType="separate"/>
            </w:r>
            <w:r>
              <w:rPr>
                <w:noProof/>
                <w:webHidden/>
              </w:rPr>
              <w:t>38</w:t>
            </w:r>
            <w:r>
              <w:rPr>
                <w:noProof/>
                <w:webHidden/>
              </w:rPr>
              <w:fldChar w:fldCharType="end"/>
            </w:r>
          </w:hyperlink>
        </w:p>
        <w:p w:rsidR="00D26789" w:rsidRDefault="00D26789">
          <w:pPr>
            <w:pStyle w:val="TDC3"/>
            <w:tabs>
              <w:tab w:val="left" w:pos="880"/>
              <w:tab w:val="right" w:leader="dot" w:pos="8820"/>
            </w:tabs>
            <w:rPr>
              <w:rFonts w:eastAsiaTheme="minorEastAsia"/>
              <w:noProof/>
              <w:lang w:eastAsia="es-AR"/>
            </w:rPr>
          </w:pPr>
          <w:hyperlink w:anchor="_Toc54005662" w:history="1">
            <w:r w:rsidRPr="00C80C26">
              <w:rPr>
                <w:rStyle w:val="Hipervnculo"/>
                <w:rFonts w:ascii="Wingdings" w:hAnsi="Wingdings" w:cstheme="minorHAnsi"/>
                <w:noProof/>
                <w:lang w:bidi="es-ES"/>
              </w:rPr>
              <w:t></w:t>
            </w:r>
            <w:r>
              <w:rPr>
                <w:rFonts w:eastAsiaTheme="minorEastAsia"/>
                <w:noProof/>
                <w:lang w:eastAsia="es-AR"/>
              </w:rPr>
              <w:tab/>
            </w:r>
            <w:r w:rsidRPr="00C80C26">
              <w:rPr>
                <w:rStyle w:val="Hipervnculo"/>
                <w:rFonts w:cstheme="minorHAnsi"/>
                <w:noProof/>
                <w:lang w:bidi="es-ES"/>
              </w:rPr>
              <w:t>SÍNTOMAS</w:t>
            </w:r>
            <w:r>
              <w:rPr>
                <w:noProof/>
                <w:webHidden/>
              </w:rPr>
              <w:tab/>
            </w:r>
            <w:r>
              <w:rPr>
                <w:noProof/>
                <w:webHidden/>
              </w:rPr>
              <w:fldChar w:fldCharType="begin"/>
            </w:r>
            <w:r>
              <w:rPr>
                <w:noProof/>
                <w:webHidden/>
              </w:rPr>
              <w:instrText xml:space="preserve"> PAGEREF _Toc54005662 \h </w:instrText>
            </w:r>
            <w:r>
              <w:rPr>
                <w:noProof/>
                <w:webHidden/>
              </w:rPr>
            </w:r>
            <w:r>
              <w:rPr>
                <w:noProof/>
                <w:webHidden/>
              </w:rPr>
              <w:fldChar w:fldCharType="separate"/>
            </w:r>
            <w:r>
              <w:rPr>
                <w:noProof/>
                <w:webHidden/>
              </w:rPr>
              <w:t>38</w:t>
            </w:r>
            <w:r>
              <w:rPr>
                <w:noProof/>
                <w:webHidden/>
              </w:rPr>
              <w:fldChar w:fldCharType="end"/>
            </w:r>
          </w:hyperlink>
        </w:p>
        <w:p w:rsidR="00D26789" w:rsidRDefault="00D26789">
          <w:pPr>
            <w:pStyle w:val="TDC3"/>
            <w:tabs>
              <w:tab w:val="left" w:pos="880"/>
              <w:tab w:val="right" w:leader="dot" w:pos="8820"/>
            </w:tabs>
            <w:rPr>
              <w:rFonts w:eastAsiaTheme="minorEastAsia"/>
              <w:noProof/>
              <w:lang w:eastAsia="es-AR"/>
            </w:rPr>
          </w:pPr>
          <w:hyperlink w:anchor="_Toc54005663" w:history="1">
            <w:r w:rsidRPr="00C80C26">
              <w:rPr>
                <w:rStyle w:val="Hipervnculo"/>
                <w:rFonts w:ascii="Wingdings" w:hAnsi="Wingdings" w:cstheme="minorHAnsi"/>
                <w:noProof/>
                <w:lang w:bidi="es-ES"/>
              </w:rPr>
              <w:t></w:t>
            </w:r>
            <w:r>
              <w:rPr>
                <w:rFonts w:eastAsiaTheme="minorEastAsia"/>
                <w:noProof/>
                <w:lang w:eastAsia="es-AR"/>
              </w:rPr>
              <w:tab/>
            </w:r>
            <w:r w:rsidRPr="00C80C26">
              <w:rPr>
                <w:rStyle w:val="Hipervnculo"/>
                <w:rFonts w:cstheme="minorHAnsi"/>
                <w:noProof/>
                <w:lang w:bidi="es-ES"/>
              </w:rPr>
              <w:t>Maniobra Heimlich en Adultos</w:t>
            </w:r>
            <w:r>
              <w:rPr>
                <w:noProof/>
                <w:webHidden/>
              </w:rPr>
              <w:tab/>
            </w:r>
            <w:r>
              <w:rPr>
                <w:noProof/>
                <w:webHidden/>
              </w:rPr>
              <w:fldChar w:fldCharType="begin"/>
            </w:r>
            <w:r>
              <w:rPr>
                <w:noProof/>
                <w:webHidden/>
              </w:rPr>
              <w:instrText xml:space="preserve"> PAGEREF _Toc54005663 \h </w:instrText>
            </w:r>
            <w:r>
              <w:rPr>
                <w:noProof/>
                <w:webHidden/>
              </w:rPr>
            </w:r>
            <w:r>
              <w:rPr>
                <w:noProof/>
                <w:webHidden/>
              </w:rPr>
              <w:fldChar w:fldCharType="separate"/>
            </w:r>
            <w:r>
              <w:rPr>
                <w:noProof/>
                <w:webHidden/>
              </w:rPr>
              <w:t>39</w:t>
            </w:r>
            <w:r>
              <w:rPr>
                <w:noProof/>
                <w:webHidden/>
              </w:rPr>
              <w:fldChar w:fldCharType="end"/>
            </w:r>
          </w:hyperlink>
        </w:p>
        <w:p w:rsidR="00D26789" w:rsidRDefault="00D26789">
          <w:pPr>
            <w:pStyle w:val="TDC3"/>
            <w:tabs>
              <w:tab w:val="left" w:pos="880"/>
              <w:tab w:val="right" w:leader="dot" w:pos="8820"/>
            </w:tabs>
            <w:rPr>
              <w:rFonts w:eastAsiaTheme="minorEastAsia"/>
              <w:noProof/>
              <w:lang w:eastAsia="es-AR"/>
            </w:rPr>
          </w:pPr>
          <w:hyperlink w:anchor="_Toc54005664" w:history="1">
            <w:r w:rsidRPr="00C80C26">
              <w:rPr>
                <w:rStyle w:val="Hipervnculo"/>
                <w:rFonts w:ascii="Wingdings" w:hAnsi="Wingdings" w:cstheme="minorHAnsi"/>
                <w:noProof/>
                <w:lang w:bidi="es-ES"/>
              </w:rPr>
              <w:t></w:t>
            </w:r>
            <w:r>
              <w:rPr>
                <w:rFonts w:eastAsiaTheme="minorEastAsia"/>
                <w:noProof/>
                <w:lang w:eastAsia="es-AR"/>
              </w:rPr>
              <w:tab/>
            </w:r>
            <w:r w:rsidRPr="00C80C26">
              <w:rPr>
                <w:rStyle w:val="Hipervnculo"/>
                <w:rFonts w:cstheme="minorHAnsi"/>
                <w:noProof/>
                <w:lang w:bidi="es-ES"/>
              </w:rPr>
              <w:t>Maniobra de Heimlich sentada y auto maniobra</w:t>
            </w:r>
            <w:r>
              <w:rPr>
                <w:noProof/>
                <w:webHidden/>
              </w:rPr>
              <w:tab/>
            </w:r>
            <w:r>
              <w:rPr>
                <w:noProof/>
                <w:webHidden/>
              </w:rPr>
              <w:fldChar w:fldCharType="begin"/>
            </w:r>
            <w:r>
              <w:rPr>
                <w:noProof/>
                <w:webHidden/>
              </w:rPr>
              <w:instrText xml:space="preserve"> PAGEREF _Toc54005664 \h </w:instrText>
            </w:r>
            <w:r>
              <w:rPr>
                <w:noProof/>
                <w:webHidden/>
              </w:rPr>
            </w:r>
            <w:r>
              <w:rPr>
                <w:noProof/>
                <w:webHidden/>
              </w:rPr>
              <w:fldChar w:fldCharType="separate"/>
            </w:r>
            <w:r>
              <w:rPr>
                <w:noProof/>
                <w:webHidden/>
              </w:rPr>
              <w:t>39</w:t>
            </w:r>
            <w:r>
              <w:rPr>
                <w:noProof/>
                <w:webHidden/>
              </w:rPr>
              <w:fldChar w:fldCharType="end"/>
            </w:r>
          </w:hyperlink>
        </w:p>
        <w:p w:rsidR="00D26789" w:rsidRDefault="00D26789">
          <w:pPr>
            <w:pStyle w:val="TDC3"/>
            <w:tabs>
              <w:tab w:val="left" w:pos="880"/>
              <w:tab w:val="right" w:leader="dot" w:pos="8820"/>
            </w:tabs>
            <w:rPr>
              <w:rFonts w:eastAsiaTheme="minorEastAsia"/>
              <w:noProof/>
              <w:lang w:eastAsia="es-AR"/>
            </w:rPr>
          </w:pPr>
          <w:hyperlink w:anchor="_Toc54005665" w:history="1">
            <w:r w:rsidRPr="00C80C26">
              <w:rPr>
                <w:rStyle w:val="Hipervnculo"/>
                <w:rFonts w:ascii="Wingdings" w:hAnsi="Wingdings" w:cstheme="minorHAnsi"/>
                <w:noProof/>
                <w:lang w:bidi="es-ES"/>
              </w:rPr>
              <w:t></w:t>
            </w:r>
            <w:r>
              <w:rPr>
                <w:rFonts w:eastAsiaTheme="minorEastAsia"/>
                <w:noProof/>
                <w:lang w:eastAsia="es-AR"/>
              </w:rPr>
              <w:tab/>
            </w:r>
            <w:r w:rsidRPr="00C80C26">
              <w:rPr>
                <w:rStyle w:val="Hipervnculo"/>
                <w:rFonts w:cstheme="minorHAnsi"/>
                <w:noProof/>
                <w:lang w:bidi="es-ES"/>
              </w:rPr>
              <w:t>¿Qué hacer si la víctima se halla sola?</w:t>
            </w:r>
            <w:r>
              <w:rPr>
                <w:noProof/>
                <w:webHidden/>
              </w:rPr>
              <w:tab/>
            </w:r>
            <w:r>
              <w:rPr>
                <w:noProof/>
                <w:webHidden/>
              </w:rPr>
              <w:fldChar w:fldCharType="begin"/>
            </w:r>
            <w:r>
              <w:rPr>
                <w:noProof/>
                <w:webHidden/>
              </w:rPr>
              <w:instrText xml:space="preserve"> PAGEREF _Toc54005665 \h </w:instrText>
            </w:r>
            <w:r>
              <w:rPr>
                <w:noProof/>
                <w:webHidden/>
              </w:rPr>
            </w:r>
            <w:r>
              <w:rPr>
                <w:noProof/>
                <w:webHidden/>
              </w:rPr>
              <w:fldChar w:fldCharType="separate"/>
            </w:r>
            <w:r>
              <w:rPr>
                <w:noProof/>
                <w:webHidden/>
              </w:rPr>
              <w:t>40</w:t>
            </w:r>
            <w:r>
              <w:rPr>
                <w:noProof/>
                <w:webHidden/>
              </w:rPr>
              <w:fldChar w:fldCharType="end"/>
            </w:r>
          </w:hyperlink>
        </w:p>
        <w:p w:rsidR="00D26789" w:rsidRDefault="00D26789">
          <w:pPr>
            <w:pStyle w:val="TDC3"/>
            <w:tabs>
              <w:tab w:val="left" w:pos="880"/>
              <w:tab w:val="right" w:leader="dot" w:pos="8820"/>
            </w:tabs>
            <w:rPr>
              <w:rFonts w:eastAsiaTheme="minorEastAsia"/>
              <w:noProof/>
              <w:lang w:eastAsia="es-AR"/>
            </w:rPr>
          </w:pPr>
          <w:hyperlink w:anchor="_Toc54005666" w:history="1">
            <w:r w:rsidRPr="00C80C26">
              <w:rPr>
                <w:rStyle w:val="Hipervnculo"/>
                <w:rFonts w:ascii="Wingdings" w:hAnsi="Wingdings" w:cstheme="minorHAnsi"/>
                <w:noProof/>
                <w:lang w:bidi="es-ES"/>
              </w:rPr>
              <w:t></w:t>
            </w:r>
            <w:r>
              <w:rPr>
                <w:rFonts w:eastAsiaTheme="minorEastAsia"/>
                <w:noProof/>
                <w:lang w:eastAsia="es-AR"/>
              </w:rPr>
              <w:tab/>
            </w:r>
            <w:r w:rsidRPr="00C80C26">
              <w:rPr>
                <w:rStyle w:val="Hipervnculo"/>
                <w:rFonts w:cstheme="minorHAnsi"/>
                <w:noProof/>
                <w:lang w:bidi="es-ES"/>
              </w:rPr>
              <w:t>¿Qué hacer si la persona atorada se desmaya?</w:t>
            </w:r>
            <w:r>
              <w:rPr>
                <w:noProof/>
                <w:webHidden/>
              </w:rPr>
              <w:tab/>
            </w:r>
            <w:r>
              <w:rPr>
                <w:noProof/>
                <w:webHidden/>
              </w:rPr>
              <w:fldChar w:fldCharType="begin"/>
            </w:r>
            <w:r>
              <w:rPr>
                <w:noProof/>
                <w:webHidden/>
              </w:rPr>
              <w:instrText xml:space="preserve"> PAGEREF _Toc54005666 \h </w:instrText>
            </w:r>
            <w:r>
              <w:rPr>
                <w:noProof/>
                <w:webHidden/>
              </w:rPr>
            </w:r>
            <w:r>
              <w:rPr>
                <w:noProof/>
                <w:webHidden/>
              </w:rPr>
              <w:fldChar w:fldCharType="separate"/>
            </w:r>
            <w:r>
              <w:rPr>
                <w:noProof/>
                <w:webHidden/>
              </w:rPr>
              <w:t>40</w:t>
            </w:r>
            <w:r>
              <w:rPr>
                <w:noProof/>
                <w:webHidden/>
              </w:rPr>
              <w:fldChar w:fldCharType="end"/>
            </w:r>
          </w:hyperlink>
        </w:p>
        <w:p w:rsidR="00D26789" w:rsidRDefault="00D26789">
          <w:pPr>
            <w:pStyle w:val="TDC3"/>
            <w:tabs>
              <w:tab w:val="left" w:pos="880"/>
              <w:tab w:val="right" w:leader="dot" w:pos="8820"/>
            </w:tabs>
            <w:rPr>
              <w:rFonts w:eastAsiaTheme="minorEastAsia"/>
              <w:noProof/>
              <w:lang w:eastAsia="es-AR"/>
            </w:rPr>
          </w:pPr>
          <w:hyperlink w:anchor="_Toc54005667" w:history="1">
            <w:r w:rsidRPr="00C80C26">
              <w:rPr>
                <w:rStyle w:val="Hipervnculo"/>
                <w:rFonts w:ascii="Wingdings" w:hAnsi="Wingdings" w:cstheme="minorHAnsi"/>
                <w:noProof/>
                <w:lang w:bidi="es-ES"/>
              </w:rPr>
              <w:t></w:t>
            </w:r>
            <w:r>
              <w:rPr>
                <w:rFonts w:eastAsiaTheme="minorEastAsia"/>
                <w:noProof/>
                <w:lang w:eastAsia="es-AR"/>
              </w:rPr>
              <w:tab/>
            </w:r>
            <w:r w:rsidRPr="00C80C26">
              <w:rPr>
                <w:rStyle w:val="Hipervnculo"/>
                <w:rFonts w:cstheme="minorHAnsi"/>
                <w:noProof/>
                <w:lang w:bidi="es-ES"/>
              </w:rPr>
              <w:t>Maniobra de Heimlich en bebés</w:t>
            </w:r>
            <w:r>
              <w:rPr>
                <w:noProof/>
                <w:webHidden/>
              </w:rPr>
              <w:tab/>
            </w:r>
            <w:r>
              <w:rPr>
                <w:noProof/>
                <w:webHidden/>
              </w:rPr>
              <w:fldChar w:fldCharType="begin"/>
            </w:r>
            <w:r>
              <w:rPr>
                <w:noProof/>
                <w:webHidden/>
              </w:rPr>
              <w:instrText xml:space="preserve"> PAGEREF _Toc54005667 \h </w:instrText>
            </w:r>
            <w:r>
              <w:rPr>
                <w:noProof/>
                <w:webHidden/>
              </w:rPr>
            </w:r>
            <w:r>
              <w:rPr>
                <w:noProof/>
                <w:webHidden/>
              </w:rPr>
              <w:fldChar w:fldCharType="separate"/>
            </w:r>
            <w:r>
              <w:rPr>
                <w:noProof/>
                <w:webHidden/>
              </w:rPr>
              <w:t>40</w:t>
            </w:r>
            <w:r>
              <w:rPr>
                <w:noProof/>
                <w:webHidden/>
              </w:rPr>
              <w:fldChar w:fldCharType="end"/>
            </w:r>
          </w:hyperlink>
        </w:p>
        <w:p w:rsidR="00D26789" w:rsidRDefault="00D26789">
          <w:pPr>
            <w:pStyle w:val="TDC2"/>
            <w:tabs>
              <w:tab w:val="right" w:leader="dot" w:pos="8820"/>
            </w:tabs>
            <w:rPr>
              <w:rFonts w:eastAsiaTheme="minorEastAsia"/>
              <w:noProof/>
              <w:lang w:eastAsia="es-AR"/>
            </w:rPr>
          </w:pPr>
          <w:hyperlink w:anchor="_Toc54005668" w:history="1">
            <w:r w:rsidRPr="00C80C26">
              <w:rPr>
                <w:rStyle w:val="Hipervnculo"/>
                <w:rFonts w:cstheme="minorHAnsi"/>
                <w:noProof/>
              </w:rPr>
              <w:t>TRAUMATISMO DE LA COLUMNA VERTEBRAL</w:t>
            </w:r>
            <w:r>
              <w:rPr>
                <w:noProof/>
                <w:webHidden/>
              </w:rPr>
              <w:tab/>
            </w:r>
            <w:r>
              <w:rPr>
                <w:noProof/>
                <w:webHidden/>
              </w:rPr>
              <w:fldChar w:fldCharType="begin"/>
            </w:r>
            <w:r>
              <w:rPr>
                <w:noProof/>
                <w:webHidden/>
              </w:rPr>
              <w:instrText xml:space="preserve"> PAGEREF _Toc54005668 \h </w:instrText>
            </w:r>
            <w:r>
              <w:rPr>
                <w:noProof/>
                <w:webHidden/>
              </w:rPr>
            </w:r>
            <w:r>
              <w:rPr>
                <w:noProof/>
                <w:webHidden/>
              </w:rPr>
              <w:fldChar w:fldCharType="separate"/>
            </w:r>
            <w:r>
              <w:rPr>
                <w:noProof/>
                <w:webHidden/>
              </w:rPr>
              <w:t>41</w:t>
            </w:r>
            <w:r>
              <w:rPr>
                <w:noProof/>
                <w:webHidden/>
              </w:rPr>
              <w:fldChar w:fldCharType="end"/>
            </w:r>
          </w:hyperlink>
        </w:p>
        <w:p w:rsidR="00D26789" w:rsidRDefault="00D26789">
          <w:pPr>
            <w:pStyle w:val="TDC3"/>
            <w:tabs>
              <w:tab w:val="left" w:pos="880"/>
              <w:tab w:val="right" w:leader="dot" w:pos="8820"/>
            </w:tabs>
            <w:rPr>
              <w:rFonts w:eastAsiaTheme="minorEastAsia"/>
              <w:noProof/>
              <w:lang w:eastAsia="es-AR"/>
            </w:rPr>
          </w:pPr>
          <w:hyperlink w:anchor="_Toc54005669" w:history="1">
            <w:r w:rsidRPr="00C80C26">
              <w:rPr>
                <w:rStyle w:val="Hipervnculo"/>
                <w:rFonts w:ascii="Wingdings" w:hAnsi="Wingdings" w:cstheme="minorHAnsi"/>
                <w:noProof/>
                <w:lang w:bidi="es-ES"/>
              </w:rPr>
              <w:t></w:t>
            </w:r>
            <w:r>
              <w:rPr>
                <w:rFonts w:eastAsiaTheme="minorEastAsia"/>
                <w:noProof/>
                <w:lang w:eastAsia="es-AR"/>
              </w:rPr>
              <w:tab/>
            </w:r>
            <w:r w:rsidRPr="00C80C26">
              <w:rPr>
                <w:rStyle w:val="Hipervnculo"/>
                <w:rFonts w:cstheme="minorHAnsi"/>
                <w:noProof/>
                <w:lang w:bidi="es-ES"/>
              </w:rPr>
              <w:t>Síntomas</w:t>
            </w:r>
            <w:r>
              <w:rPr>
                <w:noProof/>
                <w:webHidden/>
              </w:rPr>
              <w:tab/>
            </w:r>
            <w:r>
              <w:rPr>
                <w:noProof/>
                <w:webHidden/>
              </w:rPr>
              <w:fldChar w:fldCharType="begin"/>
            </w:r>
            <w:r>
              <w:rPr>
                <w:noProof/>
                <w:webHidden/>
              </w:rPr>
              <w:instrText xml:space="preserve"> PAGEREF _Toc54005669 \h </w:instrText>
            </w:r>
            <w:r>
              <w:rPr>
                <w:noProof/>
                <w:webHidden/>
              </w:rPr>
            </w:r>
            <w:r>
              <w:rPr>
                <w:noProof/>
                <w:webHidden/>
              </w:rPr>
              <w:fldChar w:fldCharType="separate"/>
            </w:r>
            <w:r>
              <w:rPr>
                <w:noProof/>
                <w:webHidden/>
              </w:rPr>
              <w:t>41</w:t>
            </w:r>
            <w:r>
              <w:rPr>
                <w:noProof/>
                <w:webHidden/>
              </w:rPr>
              <w:fldChar w:fldCharType="end"/>
            </w:r>
          </w:hyperlink>
        </w:p>
        <w:p w:rsidR="00D26789" w:rsidRDefault="00D26789">
          <w:pPr>
            <w:pStyle w:val="TDC3"/>
            <w:tabs>
              <w:tab w:val="left" w:pos="880"/>
              <w:tab w:val="right" w:leader="dot" w:pos="8820"/>
            </w:tabs>
            <w:rPr>
              <w:rFonts w:eastAsiaTheme="minorEastAsia"/>
              <w:noProof/>
              <w:lang w:eastAsia="es-AR"/>
            </w:rPr>
          </w:pPr>
          <w:hyperlink w:anchor="_Toc54005670" w:history="1">
            <w:r w:rsidRPr="00C80C26">
              <w:rPr>
                <w:rStyle w:val="Hipervnculo"/>
                <w:rFonts w:ascii="Wingdings" w:hAnsi="Wingdings" w:cstheme="minorHAnsi"/>
                <w:noProof/>
                <w:lang w:bidi="es-ES"/>
              </w:rPr>
              <w:t></w:t>
            </w:r>
            <w:r>
              <w:rPr>
                <w:rFonts w:eastAsiaTheme="minorEastAsia"/>
                <w:noProof/>
                <w:lang w:eastAsia="es-AR"/>
              </w:rPr>
              <w:tab/>
            </w:r>
            <w:r w:rsidRPr="00C80C26">
              <w:rPr>
                <w:rStyle w:val="Hipervnculo"/>
                <w:rFonts w:cstheme="minorHAnsi"/>
                <w:noProof/>
                <w:lang w:bidi="es-ES"/>
              </w:rPr>
              <w:t>Primeros auxilios</w:t>
            </w:r>
            <w:r>
              <w:rPr>
                <w:noProof/>
                <w:webHidden/>
              </w:rPr>
              <w:tab/>
            </w:r>
            <w:r>
              <w:rPr>
                <w:noProof/>
                <w:webHidden/>
              </w:rPr>
              <w:fldChar w:fldCharType="begin"/>
            </w:r>
            <w:r>
              <w:rPr>
                <w:noProof/>
                <w:webHidden/>
              </w:rPr>
              <w:instrText xml:space="preserve"> PAGEREF _Toc54005670 \h </w:instrText>
            </w:r>
            <w:r>
              <w:rPr>
                <w:noProof/>
                <w:webHidden/>
              </w:rPr>
            </w:r>
            <w:r>
              <w:rPr>
                <w:noProof/>
                <w:webHidden/>
              </w:rPr>
              <w:fldChar w:fldCharType="separate"/>
            </w:r>
            <w:r>
              <w:rPr>
                <w:noProof/>
                <w:webHidden/>
              </w:rPr>
              <w:t>42</w:t>
            </w:r>
            <w:r>
              <w:rPr>
                <w:noProof/>
                <w:webHidden/>
              </w:rPr>
              <w:fldChar w:fldCharType="end"/>
            </w:r>
          </w:hyperlink>
        </w:p>
        <w:p w:rsidR="00D26789" w:rsidRDefault="00D26789">
          <w:pPr>
            <w:pStyle w:val="TDC2"/>
            <w:tabs>
              <w:tab w:val="right" w:leader="dot" w:pos="8820"/>
            </w:tabs>
            <w:rPr>
              <w:rFonts w:eastAsiaTheme="minorEastAsia"/>
              <w:noProof/>
              <w:lang w:eastAsia="es-AR"/>
            </w:rPr>
          </w:pPr>
          <w:hyperlink w:anchor="_Toc54005671" w:history="1">
            <w:r w:rsidRPr="00C80C26">
              <w:rPr>
                <w:rStyle w:val="Hipervnculo"/>
                <w:rFonts w:cstheme="minorHAnsi"/>
                <w:noProof/>
              </w:rPr>
              <w:t>Hemorragias internas</w:t>
            </w:r>
            <w:r>
              <w:rPr>
                <w:noProof/>
                <w:webHidden/>
              </w:rPr>
              <w:tab/>
            </w:r>
            <w:r>
              <w:rPr>
                <w:noProof/>
                <w:webHidden/>
              </w:rPr>
              <w:fldChar w:fldCharType="begin"/>
            </w:r>
            <w:r>
              <w:rPr>
                <w:noProof/>
                <w:webHidden/>
              </w:rPr>
              <w:instrText xml:space="preserve"> PAGEREF _Toc54005671 \h </w:instrText>
            </w:r>
            <w:r>
              <w:rPr>
                <w:noProof/>
                <w:webHidden/>
              </w:rPr>
            </w:r>
            <w:r>
              <w:rPr>
                <w:noProof/>
                <w:webHidden/>
              </w:rPr>
              <w:fldChar w:fldCharType="separate"/>
            </w:r>
            <w:r>
              <w:rPr>
                <w:noProof/>
                <w:webHidden/>
              </w:rPr>
              <w:t>42</w:t>
            </w:r>
            <w:r>
              <w:rPr>
                <w:noProof/>
                <w:webHidden/>
              </w:rPr>
              <w:fldChar w:fldCharType="end"/>
            </w:r>
          </w:hyperlink>
        </w:p>
        <w:p w:rsidR="00D26789" w:rsidRDefault="00D26789">
          <w:pPr>
            <w:pStyle w:val="TDC3"/>
            <w:tabs>
              <w:tab w:val="left" w:pos="880"/>
              <w:tab w:val="right" w:leader="dot" w:pos="8820"/>
            </w:tabs>
            <w:rPr>
              <w:rFonts w:eastAsiaTheme="minorEastAsia"/>
              <w:noProof/>
              <w:lang w:eastAsia="es-AR"/>
            </w:rPr>
          </w:pPr>
          <w:hyperlink w:anchor="_Toc54005672" w:history="1">
            <w:r w:rsidRPr="00C80C26">
              <w:rPr>
                <w:rStyle w:val="Hipervnculo"/>
                <w:rFonts w:ascii="Wingdings" w:hAnsi="Wingdings" w:cstheme="minorHAnsi"/>
                <w:noProof/>
                <w:lang w:bidi="es-ES"/>
              </w:rPr>
              <w:t></w:t>
            </w:r>
            <w:r>
              <w:rPr>
                <w:rFonts w:eastAsiaTheme="minorEastAsia"/>
                <w:noProof/>
                <w:lang w:eastAsia="es-AR"/>
              </w:rPr>
              <w:tab/>
            </w:r>
            <w:r w:rsidRPr="00C80C26">
              <w:rPr>
                <w:rStyle w:val="Hipervnculo"/>
                <w:rFonts w:cstheme="minorHAnsi"/>
                <w:noProof/>
                <w:lang w:bidi="es-ES"/>
              </w:rPr>
              <w:t>Primeros Auxilios</w:t>
            </w:r>
            <w:r>
              <w:rPr>
                <w:noProof/>
                <w:webHidden/>
              </w:rPr>
              <w:tab/>
            </w:r>
            <w:r>
              <w:rPr>
                <w:noProof/>
                <w:webHidden/>
              </w:rPr>
              <w:fldChar w:fldCharType="begin"/>
            </w:r>
            <w:r>
              <w:rPr>
                <w:noProof/>
                <w:webHidden/>
              </w:rPr>
              <w:instrText xml:space="preserve"> PAGEREF _Toc54005672 \h </w:instrText>
            </w:r>
            <w:r>
              <w:rPr>
                <w:noProof/>
                <w:webHidden/>
              </w:rPr>
            </w:r>
            <w:r>
              <w:rPr>
                <w:noProof/>
                <w:webHidden/>
              </w:rPr>
              <w:fldChar w:fldCharType="separate"/>
            </w:r>
            <w:r>
              <w:rPr>
                <w:noProof/>
                <w:webHidden/>
              </w:rPr>
              <w:t>43</w:t>
            </w:r>
            <w:r>
              <w:rPr>
                <w:noProof/>
                <w:webHidden/>
              </w:rPr>
              <w:fldChar w:fldCharType="end"/>
            </w:r>
          </w:hyperlink>
        </w:p>
        <w:p w:rsidR="00D26789" w:rsidRDefault="00D26789">
          <w:pPr>
            <w:pStyle w:val="TDC2"/>
            <w:tabs>
              <w:tab w:val="right" w:leader="dot" w:pos="8820"/>
            </w:tabs>
            <w:rPr>
              <w:rFonts w:eastAsiaTheme="minorEastAsia"/>
              <w:noProof/>
              <w:lang w:eastAsia="es-AR"/>
            </w:rPr>
          </w:pPr>
          <w:hyperlink w:anchor="_Toc54005673" w:history="1">
            <w:r w:rsidRPr="00C80C26">
              <w:rPr>
                <w:rStyle w:val="Hipervnculo"/>
                <w:rFonts w:cstheme="minorHAnsi"/>
                <w:noProof/>
              </w:rPr>
              <w:t>Hemorragias internas exteriorizadas</w:t>
            </w:r>
            <w:r>
              <w:rPr>
                <w:noProof/>
                <w:webHidden/>
              </w:rPr>
              <w:tab/>
            </w:r>
            <w:r>
              <w:rPr>
                <w:noProof/>
                <w:webHidden/>
              </w:rPr>
              <w:fldChar w:fldCharType="begin"/>
            </w:r>
            <w:r>
              <w:rPr>
                <w:noProof/>
                <w:webHidden/>
              </w:rPr>
              <w:instrText xml:space="preserve"> PAGEREF _Toc54005673 \h </w:instrText>
            </w:r>
            <w:r>
              <w:rPr>
                <w:noProof/>
                <w:webHidden/>
              </w:rPr>
            </w:r>
            <w:r>
              <w:rPr>
                <w:noProof/>
                <w:webHidden/>
              </w:rPr>
              <w:fldChar w:fldCharType="separate"/>
            </w:r>
            <w:r>
              <w:rPr>
                <w:noProof/>
                <w:webHidden/>
              </w:rPr>
              <w:t>43</w:t>
            </w:r>
            <w:r>
              <w:rPr>
                <w:noProof/>
                <w:webHidden/>
              </w:rPr>
              <w:fldChar w:fldCharType="end"/>
            </w:r>
          </w:hyperlink>
        </w:p>
        <w:p w:rsidR="00D26789" w:rsidRDefault="00D26789">
          <w:pPr>
            <w:pStyle w:val="TDC3"/>
            <w:tabs>
              <w:tab w:val="left" w:pos="880"/>
              <w:tab w:val="right" w:leader="dot" w:pos="8820"/>
            </w:tabs>
            <w:rPr>
              <w:rFonts w:eastAsiaTheme="minorEastAsia"/>
              <w:noProof/>
              <w:lang w:eastAsia="es-AR"/>
            </w:rPr>
          </w:pPr>
          <w:hyperlink w:anchor="_Toc54005674" w:history="1">
            <w:r w:rsidRPr="00C80C26">
              <w:rPr>
                <w:rStyle w:val="Hipervnculo"/>
                <w:rFonts w:ascii="Wingdings" w:hAnsi="Wingdings" w:cstheme="minorHAnsi"/>
                <w:noProof/>
                <w:lang w:bidi="es-ES"/>
              </w:rPr>
              <w:t></w:t>
            </w:r>
            <w:r>
              <w:rPr>
                <w:rFonts w:eastAsiaTheme="minorEastAsia"/>
                <w:noProof/>
                <w:lang w:eastAsia="es-AR"/>
              </w:rPr>
              <w:tab/>
            </w:r>
            <w:r w:rsidRPr="00C80C26">
              <w:rPr>
                <w:rStyle w:val="Hipervnculo"/>
                <w:rFonts w:cstheme="minorHAnsi"/>
                <w:noProof/>
                <w:lang w:bidi="es-ES"/>
              </w:rPr>
              <w:t>HEMOPTISIS:</w:t>
            </w:r>
            <w:r>
              <w:rPr>
                <w:noProof/>
                <w:webHidden/>
              </w:rPr>
              <w:tab/>
            </w:r>
            <w:r>
              <w:rPr>
                <w:noProof/>
                <w:webHidden/>
              </w:rPr>
              <w:fldChar w:fldCharType="begin"/>
            </w:r>
            <w:r>
              <w:rPr>
                <w:noProof/>
                <w:webHidden/>
              </w:rPr>
              <w:instrText xml:space="preserve"> PAGEREF _Toc54005674 \h </w:instrText>
            </w:r>
            <w:r>
              <w:rPr>
                <w:noProof/>
                <w:webHidden/>
              </w:rPr>
            </w:r>
            <w:r>
              <w:rPr>
                <w:noProof/>
                <w:webHidden/>
              </w:rPr>
              <w:fldChar w:fldCharType="separate"/>
            </w:r>
            <w:r>
              <w:rPr>
                <w:noProof/>
                <w:webHidden/>
              </w:rPr>
              <w:t>43</w:t>
            </w:r>
            <w:r>
              <w:rPr>
                <w:noProof/>
                <w:webHidden/>
              </w:rPr>
              <w:fldChar w:fldCharType="end"/>
            </w:r>
          </w:hyperlink>
        </w:p>
        <w:p w:rsidR="00D26789" w:rsidRDefault="00D26789">
          <w:pPr>
            <w:pStyle w:val="TDC3"/>
            <w:tabs>
              <w:tab w:val="left" w:pos="880"/>
              <w:tab w:val="right" w:leader="dot" w:pos="8820"/>
            </w:tabs>
            <w:rPr>
              <w:rFonts w:eastAsiaTheme="minorEastAsia"/>
              <w:noProof/>
              <w:lang w:eastAsia="es-AR"/>
            </w:rPr>
          </w:pPr>
          <w:hyperlink w:anchor="_Toc54005675" w:history="1">
            <w:r w:rsidRPr="00C80C26">
              <w:rPr>
                <w:rStyle w:val="Hipervnculo"/>
                <w:rFonts w:ascii="Wingdings" w:hAnsi="Wingdings" w:cstheme="minorHAnsi"/>
                <w:noProof/>
                <w:lang w:bidi="es-ES"/>
              </w:rPr>
              <w:t></w:t>
            </w:r>
            <w:r>
              <w:rPr>
                <w:rFonts w:eastAsiaTheme="minorEastAsia"/>
                <w:noProof/>
                <w:lang w:eastAsia="es-AR"/>
              </w:rPr>
              <w:tab/>
            </w:r>
            <w:r w:rsidRPr="00C80C26">
              <w:rPr>
                <w:rStyle w:val="Hipervnculo"/>
                <w:rFonts w:cstheme="minorHAnsi"/>
                <w:noProof/>
                <w:lang w:bidi="es-ES"/>
              </w:rPr>
              <w:t>HEMATEMESIS:</w:t>
            </w:r>
            <w:r>
              <w:rPr>
                <w:noProof/>
                <w:webHidden/>
              </w:rPr>
              <w:tab/>
            </w:r>
            <w:r>
              <w:rPr>
                <w:noProof/>
                <w:webHidden/>
              </w:rPr>
              <w:fldChar w:fldCharType="begin"/>
            </w:r>
            <w:r>
              <w:rPr>
                <w:noProof/>
                <w:webHidden/>
              </w:rPr>
              <w:instrText xml:space="preserve"> PAGEREF _Toc54005675 \h </w:instrText>
            </w:r>
            <w:r>
              <w:rPr>
                <w:noProof/>
                <w:webHidden/>
              </w:rPr>
            </w:r>
            <w:r>
              <w:rPr>
                <w:noProof/>
                <w:webHidden/>
              </w:rPr>
              <w:fldChar w:fldCharType="separate"/>
            </w:r>
            <w:r>
              <w:rPr>
                <w:noProof/>
                <w:webHidden/>
              </w:rPr>
              <w:t>43</w:t>
            </w:r>
            <w:r>
              <w:rPr>
                <w:noProof/>
                <w:webHidden/>
              </w:rPr>
              <w:fldChar w:fldCharType="end"/>
            </w:r>
          </w:hyperlink>
        </w:p>
        <w:p w:rsidR="00D26789" w:rsidRDefault="00D26789">
          <w:pPr>
            <w:pStyle w:val="TDC1"/>
            <w:rPr>
              <w:rFonts w:eastAsiaTheme="minorEastAsia"/>
              <w:b w:val="0"/>
              <w:lang w:eastAsia="es-AR" w:bidi="ar-SA"/>
            </w:rPr>
          </w:pPr>
          <w:hyperlink w:anchor="_Toc54005676" w:history="1">
            <w:r w:rsidRPr="00C80C26">
              <w:rPr>
                <w:rStyle w:val="Hipervnculo"/>
                <w:rFonts w:cstheme="minorHAnsi"/>
              </w:rPr>
              <w:t>ACCIDENTES EN EXTREMIDADES</w:t>
            </w:r>
            <w:r>
              <w:rPr>
                <w:webHidden/>
              </w:rPr>
              <w:tab/>
            </w:r>
            <w:r>
              <w:rPr>
                <w:webHidden/>
              </w:rPr>
              <w:fldChar w:fldCharType="begin"/>
            </w:r>
            <w:r>
              <w:rPr>
                <w:webHidden/>
              </w:rPr>
              <w:instrText xml:space="preserve"> PAGEREF _Toc54005676 \h </w:instrText>
            </w:r>
            <w:r>
              <w:rPr>
                <w:webHidden/>
              </w:rPr>
            </w:r>
            <w:r>
              <w:rPr>
                <w:webHidden/>
              </w:rPr>
              <w:fldChar w:fldCharType="separate"/>
            </w:r>
            <w:r>
              <w:rPr>
                <w:webHidden/>
              </w:rPr>
              <w:t>44</w:t>
            </w:r>
            <w:r>
              <w:rPr>
                <w:webHidden/>
              </w:rPr>
              <w:fldChar w:fldCharType="end"/>
            </w:r>
          </w:hyperlink>
        </w:p>
        <w:p w:rsidR="00D26789" w:rsidRDefault="00D26789">
          <w:pPr>
            <w:pStyle w:val="TDC2"/>
            <w:tabs>
              <w:tab w:val="right" w:leader="dot" w:pos="8820"/>
            </w:tabs>
            <w:rPr>
              <w:rFonts w:eastAsiaTheme="minorEastAsia"/>
              <w:noProof/>
              <w:lang w:eastAsia="es-AR"/>
            </w:rPr>
          </w:pPr>
          <w:hyperlink w:anchor="_Toc54005677" w:history="1">
            <w:r w:rsidRPr="00C80C26">
              <w:rPr>
                <w:rStyle w:val="Hipervnculo"/>
                <w:rFonts w:cstheme="minorHAnsi"/>
                <w:noProof/>
              </w:rPr>
              <w:t>Hemorragias exteriorizadas - Primeros auxilios</w:t>
            </w:r>
            <w:r>
              <w:rPr>
                <w:noProof/>
                <w:webHidden/>
              </w:rPr>
              <w:tab/>
            </w:r>
            <w:r>
              <w:rPr>
                <w:noProof/>
                <w:webHidden/>
              </w:rPr>
              <w:fldChar w:fldCharType="begin"/>
            </w:r>
            <w:r>
              <w:rPr>
                <w:noProof/>
                <w:webHidden/>
              </w:rPr>
              <w:instrText xml:space="preserve"> PAGEREF _Toc54005677 \h </w:instrText>
            </w:r>
            <w:r>
              <w:rPr>
                <w:noProof/>
                <w:webHidden/>
              </w:rPr>
            </w:r>
            <w:r>
              <w:rPr>
                <w:noProof/>
                <w:webHidden/>
              </w:rPr>
              <w:fldChar w:fldCharType="separate"/>
            </w:r>
            <w:r>
              <w:rPr>
                <w:noProof/>
                <w:webHidden/>
              </w:rPr>
              <w:t>44</w:t>
            </w:r>
            <w:r>
              <w:rPr>
                <w:noProof/>
                <w:webHidden/>
              </w:rPr>
              <w:fldChar w:fldCharType="end"/>
            </w:r>
          </w:hyperlink>
        </w:p>
        <w:p w:rsidR="00D26789" w:rsidRDefault="00D26789">
          <w:pPr>
            <w:pStyle w:val="TDC2"/>
            <w:tabs>
              <w:tab w:val="right" w:leader="dot" w:pos="8820"/>
            </w:tabs>
            <w:rPr>
              <w:rFonts w:eastAsiaTheme="minorEastAsia"/>
              <w:noProof/>
              <w:lang w:eastAsia="es-AR"/>
            </w:rPr>
          </w:pPr>
          <w:hyperlink w:anchor="_Toc54005678" w:history="1">
            <w:r w:rsidRPr="00C80C26">
              <w:rPr>
                <w:rStyle w:val="Hipervnculo"/>
                <w:rFonts w:cstheme="minorHAnsi"/>
                <w:noProof/>
              </w:rPr>
              <w:t>HEMORRAGIA</w:t>
            </w:r>
            <w:r>
              <w:rPr>
                <w:noProof/>
                <w:webHidden/>
              </w:rPr>
              <w:tab/>
            </w:r>
            <w:r>
              <w:rPr>
                <w:noProof/>
                <w:webHidden/>
              </w:rPr>
              <w:fldChar w:fldCharType="begin"/>
            </w:r>
            <w:r>
              <w:rPr>
                <w:noProof/>
                <w:webHidden/>
              </w:rPr>
              <w:instrText xml:space="preserve"> PAGEREF _Toc54005678 \h </w:instrText>
            </w:r>
            <w:r>
              <w:rPr>
                <w:noProof/>
                <w:webHidden/>
              </w:rPr>
            </w:r>
            <w:r>
              <w:rPr>
                <w:noProof/>
                <w:webHidden/>
              </w:rPr>
              <w:fldChar w:fldCharType="separate"/>
            </w:r>
            <w:r>
              <w:rPr>
                <w:noProof/>
                <w:webHidden/>
              </w:rPr>
              <w:t>45</w:t>
            </w:r>
            <w:r>
              <w:rPr>
                <w:noProof/>
                <w:webHidden/>
              </w:rPr>
              <w:fldChar w:fldCharType="end"/>
            </w:r>
          </w:hyperlink>
        </w:p>
        <w:p w:rsidR="00D26789" w:rsidRDefault="00D26789">
          <w:pPr>
            <w:pStyle w:val="TDC3"/>
            <w:tabs>
              <w:tab w:val="left" w:pos="880"/>
              <w:tab w:val="right" w:leader="dot" w:pos="8820"/>
            </w:tabs>
            <w:rPr>
              <w:rFonts w:eastAsiaTheme="minorEastAsia"/>
              <w:noProof/>
              <w:lang w:eastAsia="es-AR"/>
            </w:rPr>
          </w:pPr>
          <w:hyperlink w:anchor="_Toc54005679" w:history="1">
            <w:r w:rsidRPr="00C80C26">
              <w:rPr>
                <w:rStyle w:val="Hipervnculo"/>
                <w:rFonts w:ascii="Wingdings" w:hAnsi="Wingdings" w:cstheme="minorHAnsi"/>
                <w:noProof/>
                <w:lang w:bidi="es-ES"/>
              </w:rPr>
              <w:t></w:t>
            </w:r>
            <w:r>
              <w:rPr>
                <w:rFonts w:eastAsiaTheme="minorEastAsia"/>
                <w:noProof/>
                <w:lang w:eastAsia="es-AR"/>
              </w:rPr>
              <w:tab/>
            </w:r>
            <w:r w:rsidRPr="00C80C26">
              <w:rPr>
                <w:rStyle w:val="Hipervnculo"/>
                <w:rFonts w:cstheme="minorHAnsi"/>
                <w:noProof/>
                <w:lang w:bidi="es-ES"/>
              </w:rPr>
              <w:t>Clasificación</w:t>
            </w:r>
            <w:r>
              <w:rPr>
                <w:noProof/>
                <w:webHidden/>
              </w:rPr>
              <w:tab/>
            </w:r>
            <w:r>
              <w:rPr>
                <w:noProof/>
                <w:webHidden/>
              </w:rPr>
              <w:fldChar w:fldCharType="begin"/>
            </w:r>
            <w:r>
              <w:rPr>
                <w:noProof/>
                <w:webHidden/>
              </w:rPr>
              <w:instrText xml:space="preserve"> PAGEREF _Toc54005679 \h </w:instrText>
            </w:r>
            <w:r>
              <w:rPr>
                <w:noProof/>
                <w:webHidden/>
              </w:rPr>
            </w:r>
            <w:r>
              <w:rPr>
                <w:noProof/>
                <w:webHidden/>
              </w:rPr>
              <w:fldChar w:fldCharType="separate"/>
            </w:r>
            <w:r>
              <w:rPr>
                <w:noProof/>
                <w:webHidden/>
              </w:rPr>
              <w:t>46</w:t>
            </w:r>
            <w:r>
              <w:rPr>
                <w:noProof/>
                <w:webHidden/>
              </w:rPr>
              <w:fldChar w:fldCharType="end"/>
            </w:r>
          </w:hyperlink>
        </w:p>
        <w:p w:rsidR="00D26789" w:rsidRDefault="00D26789">
          <w:pPr>
            <w:pStyle w:val="TDC2"/>
            <w:tabs>
              <w:tab w:val="right" w:leader="dot" w:pos="8820"/>
            </w:tabs>
            <w:rPr>
              <w:rFonts w:eastAsiaTheme="minorEastAsia"/>
              <w:noProof/>
              <w:lang w:eastAsia="es-AR"/>
            </w:rPr>
          </w:pPr>
          <w:hyperlink w:anchor="_Toc54005680" w:history="1">
            <w:r w:rsidRPr="00C80C26">
              <w:rPr>
                <w:rStyle w:val="Hipervnculo"/>
                <w:rFonts w:cstheme="minorHAnsi"/>
                <w:noProof/>
              </w:rPr>
              <w:t>VENDAJES</w:t>
            </w:r>
            <w:r>
              <w:rPr>
                <w:noProof/>
                <w:webHidden/>
              </w:rPr>
              <w:tab/>
            </w:r>
            <w:r>
              <w:rPr>
                <w:noProof/>
                <w:webHidden/>
              </w:rPr>
              <w:fldChar w:fldCharType="begin"/>
            </w:r>
            <w:r>
              <w:rPr>
                <w:noProof/>
                <w:webHidden/>
              </w:rPr>
              <w:instrText xml:space="preserve"> PAGEREF _Toc54005680 \h </w:instrText>
            </w:r>
            <w:r>
              <w:rPr>
                <w:noProof/>
                <w:webHidden/>
              </w:rPr>
            </w:r>
            <w:r>
              <w:rPr>
                <w:noProof/>
                <w:webHidden/>
              </w:rPr>
              <w:fldChar w:fldCharType="separate"/>
            </w:r>
            <w:r>
              <w:rPr>
                <w:noProof/>
                <w:webHidden/>
              </w:rPr>
              <w:t>47</w:t>
            </w:r>
            <w:r>
              <w:rPr>
                <w:noProof/>
                <w:webHidden/>
              </w:rPr>
              <w:fldChar w:fldCharType="end"/>
            </w:r>
          </w:hyperlink>
        </w:p>
        <w:p w:rsidR="00D26789" w:rsidRDefault="00D26789">
          <w:pPr>
            <w:pStyle w:val="TDC3"/>
            <w:tabs>
              <w:tab w:val="left" w:pos="880"/>
              <w:tab w:val="right" w:leader="dot" w:pos="8820"/>
            </w:tabs>
            <w:rPr>
              <w:rFonts w:eastAsiaTheme="minorEastAsia"/>
              <w:noProof/>
              <w:lang w:eastAsia="es-AR"/>
            </w:rPr>
          </w:pPr>
          <w:hyperlink w:anchor="_Toc54005681" w:history="1">
            <w:r w:rsidRPr="00C80C26">
              <w:rPr>
                <w:rStyle w:val="Hipervnculo"/>
                <w:rFonts w:ascii="Wingdings" w:hAnsi="Wingdings" w:cstheme="minorHAnsi"/>
                <w:noProof/>
                <w:lang w:bidi="es-ES"/>
              </w:rPr>
              <w:t></w:t>
            </w:r>
            <w:r>
              <w:rPr>
                <w:rFonts w:eastAsiaTheme="minorEastAsia"/>
                <w:noProof/>
                <w:lang w:eastAsia="es-AR"/>
              </w:rPr>
              <w:tab/>
            </w:r>
            <w:r w:rsidRPr="00C80C26">
              <w:rPr>
                <w:rStyle w:val="Hipervnculo"/>
                <w:rFonts w:cstheme="minorHAnsi"/>
                <w:noProof/>
                <w:lang w:bidi="es-ES"/>
              </w:rPr>
              <w:t>Clasificacion de vendajes según su forma</w:t>
            </w:r>
            <w:r>
              <w:rPr>
                <w:noProof/>
                <w:webHidden/>
              </w:rPr>
              <w:tab/>
            </w:r>
            <w:r>
              <w:rPr>
                <w:noProof/>
                <w:webHidden/>
              </w:rPr>
              <w:fldChar w:fldCharType="begin"/>
            </w:r>
            <w:r>
              <w:rPr>
                <w:noProof/>
                <w:webHidden/>
              </w:rPr>
              <w:instrText xml:space="preserve"> PAGEREF _Toc54005681 \h </w:instrText>
            </w:r>
            <w:r>
              <w:rPr>
                <w:noProof/>
                <w:webHidden/>
              </w:rPr>
            </w:r>
            <w:r>
              <w:rPr>
                <w:noProof/>
                <w:webHidden/>
              </w:rPr>
              <w:fldChar w:fldCharType="separate"/>
            </w:r>
            <w:r>
              <w:rPr>
                <w:noProof/>
                <w:webHidden/>
              </w:rPr>
              <w:t>47</w:t>
            </w:r>
            <w:r>
              <w:rPr>
                <w:noProof/>
                <w:webHidden/>
              </w:rPr>
              <w:fldChar w:fldCharType="end"/>
            </w:r>
          </w:hyperlink>
        </w:p>
        <w:p w:rsidR="00D26789" w:rsidRDefault="00D26789">
          <w:pPr>
            <w:pStyle w:val="TDC3"/>
            <w:tabs>
              <w:tab w:val="left" w:pos="880"/>
              <w:tab w:val="right" w:leader="dot" w:pos="8820"/>
            </w:tabs>
            <w:rPr>
              <w:rFonts w:eastAsiaTheme="minorEastAsia"/>
              <w:noProof/>
              <w:lang w:eastAsia="es-AR"/>
            </w:rPr>
          </w:pPr>
          <w:hyperlink w:anchor="_Toc54005682" w:history="1">
            <w:r w:rsidRPr="00C80C26">
              <w:rPr>
                <w:rStyle w:val="Hipervnculo"/>
                <w:rFonts w:ascii="Wingdings" w:hAnsi="Wingdings" w:cstheme="minorHAnsi"/>
                <w:noProof/>
                <w:lang w:bidi="es-ES"/>
              </w:rPr>
              <w:t></w:t>
            </w:r>
            <w:r>
              <w:rPr>
                <w:rFonts w:eastAsiaTheme="minorEastAsia"/>
                <w:noProof/>
                <w:lang w:eastAsia="es-AR"/>
              </w:rPr>
              <w:tab/>
            </w:r>
            <w:r w:rsidRPr="00C80C26">
              <w:rPr>
                <w:rStyle w:val="Hipervnculo"/>
                <w:rFonts w:cstheme="minorHAnsi"/>
                <w:noProof/>
                <w:lang w:bidi="es-ES"/>
              </w:rPr>
              <w:t>Clasificación de Vendajes Según su Función</w:t>
            </w:r>
            <w:r>
              <w:rPr>
                <w:noProof/>
                <w:webHidden/>
              </w:rPr>
              <w:tab/>
            </w:r>
            <w:r>
              <w:rPr>
                <w:noProof/>
                <w:webHidden/>
              </w:rPr>
              <w:fldChar w:fldCharType="begin"/>
            </w:r>
            <w:r>
              <w:rPr>
                <w:noProof/>
                <w:webHidden/>
              </w:rPr>
              <w:instrText xml:space="preserve"> PAGEREF _Toc54005682 \h </w:instrText>
            </w:r>
            <w:r>
              <w:rPr>
                <w:noProof/>
                <w:webHidden/>
              </w:rPr>
            </w:r>
            <w:r>
              <w:rPr>
                <w:noProof/>
                <w:webHidden/>
              </w:rPr>
              <w:fldChar w:fldCharType="separate"/>
            </w:r>
            <w:r>
              <w:rPr>
                <w:noProof/>
                <w:webHidden/>
              </w:rPr>
              <w:t>47</w:t>
            </w:r>
            <w:r>
              <w:rPr>
                <w:noProof/>
                <w:webHidden/>
              </w:rPr>
              <w:fldChar w:fldCharType="end"/>
            </w:r>
          </w:hyperlink>
        </w:p>
        <w:p w:rsidR="00D26789" w:rsidRDefault="00D26789">
          <w:pPr>
            <w:pStyle w:val="TDC3"/>
            <w:tabs>
              <w:tab w:val="left" w:pos="880"/>
              <w:tab w:val="right" w:leader="dot" w:pos="8820"/>
            </w:tabs>
            <w:rPr>
              <w:rFonts w:eastAsiaTheme="minorEastAsia"/>
              <w:noProof/>
              <w:lang w:eastAsia="es-AR"/>
            </w:rPr>
          </w:pPr>
          <w:hyperlink w:anchor="_Toc54005683" w:history="1">
            <w:r w:rsidRPr="00C80C26">
              <w:rPr>
                <w:rStyle w:val="Hipervnculo"/>
                <w:rFonts w:ascii="Wingdings" w:hAnsi="Wingdings" w:cstheme="minorHAnsi"/>
                <w:noProof/>
                <w:lang w:bidi="es-ES"/>
              </w:rPr>
              <w:t></w:t>
            </w:r>
            <w:r>
              <w:rPr>
                <w:rFonts w:eastAsiaTheme="minorEastAsia"/>
                <w:noProof/>
                <w:lang w:eastAsia="es-AR"/>
              </w:rPr>
              <w:tab/>
            </w:r>
            <w:r w:rsidRPr="00C80C26">
              <w:rPr>
                <w:rStyle w:val="Hipervnculo"/>
                <w:rFonts w:cstheme="minorHAnsi"/>
                <w:noProof/>
                <w:lang w:bidi="es-ES"/>
              </w:rPr>
              <w:t>Reglas para vendajes</w:t>
            </w:r>
            <w:r>
              <w:rPr>
                <w:noProof/>
                <w:webHidden/>
              </w:rPr>
              <w:tab/>
            </w:r>
            <w:r>
              <w:rPr>
                <w:noProof/>
                <w:webHidden/>
              </w:rPr>
              <w:fldChar w:fldCharType="begin"/>
            </w:r>
            <w:r>
              <w:rPr>
                <w:noProof/>
                <w:webHidden/>
              </w:rPr>
              <w:instrText xml:space="preserve"> PAGEREF _Toc54005683 \h </w:instrText>
            </w:r>
            <w:r>
              <w:rPr>
                <w:noProof/>
                <w:webHidden/>
              </w:rPr>
            </w:r>
            <w:r>
              <w:rPr>
                <w:noProof/>
                <w:webHidden/>
              </w:rPr>
              <w:fldChar w:fldCharType="separate"/>
            </w:r>
            <w:r>
              <w:rPr>
                <w:noProof/>
                <w:webHidden/>
              </w:rPr>
              <w:t>47</w:t>
            </w:r>
            <w:r>
              <w:rPr>
                <w:noProof/>
                <w:webHidden/>
              </w:rPr>
              <w:fldChar w:fldCharType="end"/>
            </w:r>
          </w:hyperlink>
        </w:p>
        <w:p w:rsidR="00D26789" w:rsidRDefault="00D26789">
          <w:pPr>
            <w:pStyle w:val="TDC2"/>
            <w:tabs>
              <w:tab w:val="right" w:leader="dot" w:pos="8820"/>
            </w:tabs>
            <w:rPr>
              <w:rFonts w:eastAsiaTheme="minorEastAsia"/>
              <w:noProof/>
              <w:lang w:eastAsia="es-AR"/>
            </w:rPr>
          </w:pPr>
          <w:hyperlink w:anchor="_Toc54005684" w:history="1">
            <w:r w:rsidRPr="00C80C26">
              <w:rPr>
                <w:rStyle w:val="Hipervnculo"/>
                <w:rFonts w:cstheme="minorHAnsi"/>
                <w:noProof/>
              </w:rPr>
              <w:t>Técnicas de vendaje</w:t>
            </w:r>
            <w:r>
              <w:rPr>
                <w:noProof/>
                <w:webHidden/>
              </w:rPr>
              <w:tab/>
            </w:r>
            <w:r>
              <w:rPr>
                <w:noProof/>
                <w:webHidden/>
              </w:rPr>
              <w:fldChar w:fldCharType="begin"/>
            </w:r>
            <w:r>
              <w:rPr>
                <w:noProof/>
                <w:webHidden/>
              </w:rPr>
              <w:instrText xml:space="preserve"> PAGEREF _Toc54005684 \h </w:instrText>
            </w:r>
            <w:r>
              <w:rPr>
                <w:noProof/>
                <w:webHidden/>
              </w:rPr>
            </w:r>
            <w:r>
              <w:rPr>
                <w:noProof/>
                <w:webHidden/>
              </w:rPr>
              <w:fldChar w:fldCharType="separate"/>
            </w:r>
            <w:r>
              <w:rPr>
                <w:noProof/>
                <w:webHidden/>
              </w:rPr>
              <w:t>48</w:t>
            </w:r>
            <w:r>
              <w:rPr>
                <w:noProof/>
                <w:webHidden/>
              </w:rPr>
              <w:fldChar w:fldCharType="end"/>
            </w:r>
          </w:hyperlink>
        </w:p>
        <w:p w:rsidR="00D26789" w:rsidRDefault="00D26789">
          <w:pPr>
            <w:pStyle w:val="TDC3"/>
            <w:tabs>
              <w:tab w:val="left" w:pos="880"/>
              <w:tab w:val="right" w:leader="dot" w:pos="8820"/>
            </w:tabs>
            <w:rPr>
              <w:rFonts w:eastAsiaTheme="minorEastAsia"/>
              <w:noProof/>
              <w:lang w:eastAsia="es-AR"/>
            </w:rPr>
          </w:pPr>
          <w:hyperlink w:anchor="_Toc54005685" w:history="1">
            <w:r w:rsidRPr="00C80C26">
              <w:rPr>
                <w:rStyle w:val="Hipervnculo"/>
                <w:rFonts w:ascii="Wingdings" w:hAnsi="Wingdings" w:cstheme="minorHAnsi"/>
                <w:noProof/>
                <w:lang w:bidi="es-ES"/>
              </w:rPr>
              <w:t></w:t>
            </w:r>
            <w:r>
              <w:rPr>
                <w:rFonts w:eastAsiaTheme="minorEastAsia"/>
                <w:noProof/>
                <w:lang w:eastAsia="es-AR"/>
              </w:rPr>
              <w:tab/>
            </w:r>
            <w:r w:rsidRPr="00C80C26">
              <w:rPr>
                <w:rStyle w:val="Hipervnculo"/>
                <w:rFonts w:cstheme="minorHAnsi"/>
                <w:noProof/>
                <w:lang w:bidi="es-ES"/>
              </w:rPr>
              <w:t>Vendaje circular:</w:t>
            </w:r>
            <w:r>
              <w:rPr>
                <w:noProof/>
                <w:webHidden/>
              </w:rPr>
              <w:tab/>
            </w:r>
            <w:r>
              <w:rPr>
                <w:noProof/>
                <w:webHidden/>
              </w:rPr>
              <w:fldChar w:fldCharType="begin"/>
            </w:r>
            <w:r>
              <w:rPr>
                <w:noProof/>
                <w:webHidden/>
              </w:rPr>
              <w:instrText xml:space="preserve"> PAGEREF _Toc54005685 \h </w:instrText>
            </w:r>
            <w:r>
              <w:rPr>
                <w:noProof/>
                <w:webHidden/>
              </w:rPr>
            </w:r>
            <w:r>
              <w:rPr>
                <w:noProof/>
                <w:webHidden/>
              </w:rPr>
              <w:fldChar w:fldCharType="separate"/>
            </w:r>
            <w:r>
              <w:rPr>
                <w:noProof/>
                <w:webHidden/>
              </w:rPr>
              <w:t>48</w:t>
            </w:r>
            <w:r>
              <w:rPr>
                <w:noProof/>
                <w:webHidden/>
              </w:rPr>
              <w:fldChar w:fldCharType="end"/>
            </w:r>
          </w:hyperlink>
        </w:p>
        <w:p w:rsidR="00D26789" w:rsidRDefault="00D26789">
          <w:pPr>
            <w:pStyle w:val="TDC3"/>
            <w:tabs>
              <w:tab w:val="left" w:pos="880"/>
              <w:tab w:val="right" w:leader="dot" w:pos="8820"/>
            </w:tabs>
            <w:rPr>
              <w:rFonts w:eastAsiaTheme="minorEastAsia"/>
              <w:noProof/>
              <w:lang w:eastAsia="es-AR"/>
            </w:rPr>
          </w:pPr>
          <w:hyperlink w:anchor="_Toc54005686" w:history="1">
            <w:r w:rsidRPr="00C80C26">
              <w:rPr>
                <w:rStyle w:val="Hipervnculo"/>
                <w:rFonts w:ascii="Wingdings" w:hAnsi="Wingdings" w:cstheme="minorHAnsi"/>
                <w:noProof/>
                <w:lang w:bidi="es-ES"/>
              </w:rPr>
              <w:t></w:t>
            </w:r>
            <w:r>
              <w:rPr>
                <w:rFonts w:eastAsiaTheme="minorEastAsia"/>
                <w:noProof/>
                <w:lang w:eastAsia="es-AR"/>
              </w:rPr>
              <w:tab/>
            </w:r>
            <w:r w:rsidRPr="00C80C26">
              <w:rPr>
                <w:rStyle w:val="Hipervnculo"/>
                <w:rFonts w:cstheme="minorHAnsi"/>
                <w:noProof/>
                <w:lang w:bidi="es-ES"/>
              </w:rPr>
              <w:t>Vendaje en espiral:</w:t>
            </w:r>
            <w:r>
              <w:rPr>
                <w:noProof/>
                <w:webHidden/>
              </w:rPr>
              <w:tab/>
            </w:r>
            <w:r>
              <w:rPr>
                <w:noProof/>
                <w:webHidden/>
              </w:rPr>
              <w:fldChar w:fldCharType="begin"/>
            </w:r>
            <w:r>
              <w:rPr>
                <w:noProof/>
                <w:webHidden/>
              </w:rPr>
              <w:instrText xml:space="preserve"> PAGEREF _Toc54005686 \h </w:instrText>
            </w:r>
            <w:r>
              <w:rPr>
                <w:noProof/>
                <w:webHidden/>
              </w:rPr>
            </w:r>
            <w:r>
              <w:rPr>
                <w:noProof/>
                <w:webHidden/>
              </w:rPr>
              <w:fldChar w:fldCharType="separate"/>
            </w:r>
            <w:r>
              <w:rPr>
                <w:noProof/>
                <w:webHidden/>
              </w:rPr>
              <w:t>48</w:t>
            </w:r>
            <w:r>
              <w:rPr>
                <w:noProof/>
                <w:webHidden/>
              </w:rPr>
              <w:fldChar w:fldCharType="end"/>
            </w:r>
          </w:hyperlink>
        </w:p>
        <w:p w:rsidR="00D26789" w:rsidRDefault="00D26789">
          <w:pPr>
            <w:pStyle w:val="TDC3"/>
            <w:tabs>
              <w:tab w:val="left" w:pos="880"/>
              <w:tab w:val="right" w:leader="dot" w:pos="8820"/>
            </w:tabs>
            <w:rPr>
              <w:rFonts w:eastAsiaTheme="minorEastAsia"/>
              <w:noProof/>
              <w:lang w:eastAsia="es-AR"/>
            </w:rPr>
          </w:pPr>
          <w:hyperlink w:anchor="_Toc54005687" w:history="1">
            <w:r w:rsidRPr="00C80C26">
              <w:rPr>
                <w:rStyle w:val="Hipervnculo"/>
                <w:rFonts w:ascii="Wingdings" w:hAnsi="Wingdings" w:cstheme="minorHAnsi"/>
                <w:noProof/>
                <w:lang w:bidi="es-ES"/>
              </w:rPr>
              <w:t></w:t>
            </w:r>
            <w:r>
              <w:rPr>
                <w:rFonts w:eastAsiaTheme="minorEastAsia"/>
                <w:noProof/>
                <w:lang w:eastAsia="es-AR"/>
              </w:rPr>
              <w:tab/>
            </w:r>
            <w:r w:rsidRPr="00C80C26">
              <w:rPr>
                <w:rStyle w:val="Hipervnculo"/>
                <w:rFonts w:cstheme="minorHAnsi"/>
                <w:noProof/>
                <w:lang w:bidi="es-ES"/>
              </w:rPr>
              <w:t>Vendaje en espiga:</w:t>
            </w:r>
            <w:r>
              <w:rPr>
                <w:noProof/>
                <w:webHidden/>
              </w:rPr>
              <w:tab/>
            </w:r>
            <w:r>
              <w:rPr>
                <w:noProof/>
                <w:webHidden/>
              </w:rPr>
              <w:fldChar w:fldCharType="begin"/>
            </w:r>
            <w:r>
              <w:rPr>
                <w:noProof/>
                <w:webHidden/>
              </w:rPr>
              <w:instrText xml:space="preserve"> PAGEREF _Toc54005687 \h </w:instrText>
            </w:r>
            <w:r>
              <w:rPr>
                <w:noProof/>
                <w:webHidden/>
              </w:rPr>
            </w:r>
            <w:r>
              <w:rPr>
                <w:noProof/>
                <w:webHidden/>
              </w:rPr>
              <w:fldChar w:fldCharType="separate"/>
            </w:r>
            <w:r>
              <w:rPr>
                <w:noProof/>
                <w:webHidden/>
              </w:rPr>
              <w:t>49</w:t>
            </w:r>
            <w:r>
              <w:rPr>
                <w:noProof/>
                <w:webHidden/>
              </w:rPr>
              <w:fldChar w:fldCharType="end"/>
            </w:r>
          </w:hyperlink>
        </w:p>
        <w:p w:rsidR="00D26789" w:rsidRDefault="00D26789">
          <w:pPr>
            <w:pStyle w:val="TDC3"/>
            <w:tabs>
              <w:tab w:val="left" w:pos="880"/>
              <w:tab w:val="right" w:leader="dot" w:pos="8820"/>
            </w:tabs>
            <w:rPr>
              <w:rFonts w:eastAsiaTheme="minorEastAsia"/>
              <w:noProof/>
              <w:lang w:eastAsia="es-AR"/>
            </w:rPr>
          </w:pPr>
          <w:hyperlink w:anchor="_Toc54005688" w:history="1">
            <w:r w:rsidRPr="00C80C26">
              <w:rPr>
                <w:rStyle w:val="Hipervnculo"/>
                <w:rFonts w:ascii="Wingdings" w:hAnsi="Wingdings" w:cstheme="minorHAnsi"/>
                <w:noProof/>
                <w:lang w:bidi="es-ES"/>
              </w:rPr>
              <w:t></w:t>
            </w:r>
            <w:r>
              <w:rPr>
                <w:rFonts w:eastAsiaTheme="minorEastAsia"/>
                <w:noProof/>
                <w:lang w:eastAsia="es-AR"/>
              </w:rPr>
              <w:tab/>
            </w:r>
            <w:r w:rsidRPr="00C80C26">
              <w:rPr>
                <w:rStyle w:val="Hipervnculo"/>
                <w:rFonts w:cstheme="minorHAnsi"/>
                <w:noProof/>
                <w:lang w:bidi="es-ES"/>
              </w:rPr>
              <w:t>Vendaje</w:t>
            </w:r>
            <w:r w:rsidRPr="00C80C26">
              <w:rPr>
                <w:rStyle w:val="Hipervnculo"/>
                <w:rFonts w:cstheme="minorHAnsi"/>
                <w:noProof/>
                <w:spacing w:val="-7"/>
                <w:lang w:bidi="es-ES"/>
              </w:rPr>
              <w:t xml:space="preserve"> </w:t>
            </w:r>
            <w:r w:rsidRPr="00C80C26">
              <w:rPr>
                <w:rStyle w:val="Hipervnculo"/>
                <w:rFonts w:cstheme="minorHAnsi"/>
                <w:noProof/>
                <w:lang w:bidi="es-ES"/>
              </w:rPr>
              <w:t>en</w:t>
            </w:r>
            <w:r w:rsidRPr="00C80C26">
              <w:rPr>
                <w:rStyle w:val="Hipervnculo"/>
                <w:rFonts w:cstheme="minorHAnsi"/>
                <w:noProof/>
                <w:spacing w:val="-6"/>
                <w:lang w:bidi="es-ES"/>
              </w:rPr>
              <w:t xml:space="preserve"> </w:t>
            </w:r>
            <w:r w:rsidRPr="00C80C26">
              <w:rPr>
                <w:rStyle w:val="Hipervnculo"/>
                <w:rFonts w:cstheme="minorHAnsi"/>
                <w:noProof/>
                <w:lang w:bidi="es-ES"/>
              </w:rPr>
              <w:t>ocho</w:t>
            </w:r>
            <w:r w:rsidRPr="00C80C26">
              <w:rPr>
                <w:rStyle w:val="Hipervnculo"/>
                <w:rFonts w:cstheme="minorHAnsi"/>
                <w:noProof/>
                <w:spacing w:val="-7"/>
                <w:lang w:bidi="es-ES"/>
              </w:rPr>
              <w:t xml:space="preserve"> </w:t>
            </w:r>
            <w:r w:rsidRPr="00C80C26">
              <w:rPr>
                <w:rStyle w:val="Hipervnculo"/>
                <w:rFonts w:cstheme="minorHAnsi"/>
                <w:noProof/>
                <w:lang w:bidi="es-ES"/>
              </w:rPr>
              <w:t>o</w:t>
            </w:r>
            <w:r w:rsidRPr="00C80C26">
              <w:rPr>
                <w:rStyle w:val="Hipervnculo"/>
                <w:rFonts w:cstheme="minorHAnsi"/>
                <w:noProof/>
                <w:spacing w:val="-6"/>
                <w:lang w:bidi="es-ES"/>
              </w:rPr>
              <w:t xml:space="preserve"> </w:t>
            </w:r>
            <w:r w:rsidRPr="00C80C26">
              <w:rPr>
                <w:rStyle w:val="Hipervnculo"/>
                <w:rFonts w:cstheme="minorHAnsi"/>
                <w:noProof/>
                <w:lang w:bidi="es-ES"/>
              </w:rPr>
              <w:t>tortuga:</w:t>
            </w:r>
            <w:r>
              <w:rPr>
                <w:noProof/>
                <w:webHidden/>
              </w:rPr>
              <w:tab/>
            </w:r>
            <w:r>
              <w:rPr>
                <w:noProof/>
                <w:webHidden/>
              </w:rPr>
              <w:fldChar w:fldCharType="begin"/>
            </w:r>
            <w:r>
              <w:rPr>
                <w:noProof/>
                <w:webHidden/>
              </w:rPr>
              <w:instrText xml:space="preserve"> PAGEREF _Toc54005688 \h </w:instrText>
            </w:r>
            <w:r>
              <w:rPr>
                <w:noProof/>
                <w:webHidden/>
              </w:rPr>
            </w:r>
            <w:r>
              <w:rPr>
                <w:noProof/>
                <w:webHidden/>
              </w:rPr>
              <w:fldChar w:fldCharType="separate"/>
            </w:r>
            <w:r>
              <w:rPr>
                <w:noProof/>
                <w:webHidden/>
              </w:rPr>
              <w:t>49</w:t>
            </w:r>
            <w:r>
              <w:rPr>
                <w:noProof/>
                <w:webHidden/>
              </w:rPr>
              <w:fldChar w:fldCharType="end"/>
            </w:r>
          </w:hyperlink>
        </w:p>
        <w:p w:rsidR="00D26789" w:rsidRDefault="00D26789">
          <w:pPr>
            <w:pStyle w:val="TDC3"/>
            <w:tabs>
              <w:tab w:val="left" w:pos="880"/>
              <w:tab w:val="right" w:leader="dot" w:pos="8820"/>
            </w:tabs>
            <w:rPr>
              <w:rFonts w:eastAsiaTheme="minorEastAsia"/>
              <w:noProof/>
              <w:lang w:eastAsia="es-AR"/>
            </w:rPr>
          </w:pPr>
          <w:hyperlink w:anchor="_Toc54005689" w:history="1">
            <w:r w:rsidRPr="00C80C26">
              <w:rPr>
                <w:rStyle w:val="Hipervnculo"/>
                <w:rFonts w:ascii="Wingdings" w:hAnsi="Wingdings" w:cstheme="minorHAnsi"/>
                <w:noProof/>
                <w:lang w:bidi="es-ES"/>
              </w:rPr>
              <w:t></w:t>
            </w:r>
            <w:r>
              <w:rPr>
                <w:rFonts w:eastAsiaTheme="minorEastAsia"/>
                <w:noProof/>
                <w:lang w:eastAsia="es-AR"/>
              </w:rPr>
              <w:tab/>
            </w:r>
            <w:r w:rsidRPr="00C80C26">
              <w:rPr>
                <w:rStyle w:val="Hipervnculo"/>
                <w:rFonts w:cstheme="minorHAnsi"/>
                <w:noProof/>
                <w:lang w:bidi="es-ES"/>
              </w:rPr>
              <w:t>Vendaje recurrente:</w:t>
            </w:r>
            <w:r>
              <w:rPr>
                <w:noProof/>
                <w:webHidden/>
              </w:rPr>
              <w:tab/>
            </w:r>
            <w:r>
              <w:rPr>
                <w:noProof/>
                <w:webHidden/>
              </w:rPr>
              <w:fldChar w:fldCharType="begin"/>
            </w:r>
            <w:r>
              <w:rPr>
                <w:noProof/>
                <w:webHidden/>
              </w:rPr>
              <w:instrText xml:space="preserve"> PAGEREF _Toc54005689 \h </w:instrText>
            </w:r>
            <w:r>
              <w:rPr>
                <w:noProof/>
                <w:webHidden/>
              </w:rPr>
            </w:r>
            <w:r>
              <w:rPr>
                <w:noProof/>
                <w:webHidden/>
              </w:rPr>
              <w:fldChar w:fldCharType="separate"/>
            </w:r>
            <w:r>
              <w:rPr>
                <w:noProof/>
                <w:webHidden/>
              </w:rPr>
              <w:t>49</w:t>
            </w:r>
            <w:r>
              <w:rPr>
                <w:noProof/>
                <w:webHidden/>
              </w:rPr>
              <w:fldChar w:fldCharType="end"/>
            </w:r>
          </w:hyperlink>
        </w:p>
        <w:p w:rsidR="00D26789" w:rsidRDefault="00D26789">
          <w:pPr>
            <w:pStyle w:val="TDC3"/>
            <w:tabs>
              <w:tab w:val="left" w:pos="880"/>
              <w:tab w:val="right" w:leader="dot" w:pos="8820"/>
            </w:tabs>
            <w:rPr>
              <w:rFonts w:eastAsiaTheme="minorEastAsia"/>
              <w:noProof/>
              <w:lang w:eastAsia="es-AR"/>
            </w:rPr>
          </w:pPr>
          <w:hyperlink w:anchor="_Toc54005690" w:history="1">
            <w:r w:rsidRPr="00C80C26">
              <w:rPr>
                <w:rStyle w:val="Hipervnculo"/>
                <w:rFonts w:ascii="Wingdings" w:hAnsi="Wingdings" w:cstheme="minorHAnsi"/>
                <w:noProof/>
                <w:lang w:bidi="es-ES"/>
              </w:rPr>
              <w:t></w:t>
            </w:r>
            <w:r>
              <w:rPr>
                <w:rFonts w:eastAsiaTheme="minorEastAsia"/>
                <w:noProof/>
                <w:lang w:eastAsia="es-AR"/>
              </w:rPr>
              <w:tab/>
            </w:r>
            <w:r w:rsidRPr="00C80C26">
              <w:rPr>
                <w:rStyle w:val="Hipervnculo"/>
                <w:rFonts w:cstheme="minorHAnsi"/>
                <w:noProof/>
                <w:lang w:bidi="es-ES"/>
              </w:rPr>
              <w:t>Cabestrillo:</w:t>
            </w:r>
            <w:r>
              <w:rPr>
                <w:noProof/>
                <w:webHidden/>
              </w:rPr>
              <w:tab/>
            </w:r>
            <w:r>
              <w:rPr>
                <w:noProof/>
                <w:webHidden/>
              </w:rPr>
              <w:fldChar w:fldCharType="begin"/>
            </w:r>
            <w:r>
              <w:rPr>
                <w:noProof/>
                <w:webHidden/>
              </w:rPr>
              <w:instrText xml:space="preserve"> PAGEREF _Toc54005690 \h </w:instrText>
            </w:r>
            <w:r>
              <w:rPr>
                <w:noProof/>
                <w:webHidden/>
              </w:rPr>
            </w:r>
            <w:r>
              <w:rPr>
                <w:noProof/>
                <w:webHidden/>
              </w:rPr>
              <w:fldChar w:fldCharType="separate"/>
            </w:r>
            <w:r>
              <w:rPr>
                <w:noProof/>
                <w:webHidden/>
              </w:rPr>
              <w:t>50</w:t>
            </w:r>
            <w:r>
              <w:rPr>
                <w:noProof/>
                <w:webHidden/>
              </w:rPr>
              <w:fldChar w:fldCharType="end"/>
            </w:r>
          </w:hyperlink>
        </w:p>
        <w:p w:rsidR="00D26789" w:rsidRDefault="00D26789">
          <w:pPr>
            <w:pStyle w:val="TDC2"/>
            <w:tabs>
              <w:tab w:val="right" w:leader="dot" w:pos="8820"/>
            </w:tabs>
            <w:rPr>
              <w:rFonts w:eastAsiaTheme="minorEastAsia"/>
              <w:noProof/>
              <w:lang w:eastAsia="es-AR"/>
            </w:rPr>
          </w:pPr>
          <w:hyperlink w:anchor="_Toc54005691" w:history="1">
            <w:r w:rsidRPr="00C80C26">
              <w:rPr>
                <w:rStyle w:val="Hipervnculo"/>
                <w:rFonts w:cstheme="minorHAnsi"/>
                <w:noProof/>
              </w:rPr>
              <w:t>Uso de torniquete</w:t>
            </w:r>
            <w:r>
              <w:rPr>
                <w:noProof/>
                <w:webHidden/>
              </w:rPr>
              <w:tab/>
            </w:r>
            <w:r>
              <w:rPr>
                <w:noProof/>
                <w:webHidden/>
              </w:rPr>
              <w:fldChar w:fldCharType="begin"/>
            </w:r>
            <w:r>
              <w:rPr>
                <w:noProof/>
                <w:webHidden/>
              </w:rPr>
              <w:instrText xml:space="preserve"> PAGEREF _Toc54005691 \h </w:instrText>
            </w:r>
            <w:r>
              <w:rPr>
                <w:noProof/>
                <w:webHidden/>
              </w:rPr>
            </w:r>
            <w:r>
              <w:rPr>
                <w:noProof/>
                <w:webHidden/>
              </w:rPr>
              <w:fldChar w:fldCharType="separate"/>
            </w:r>
            <w:r>
              <w:rPr>
                <w:noProof/>
                <w:webHidden/>
              </w:rPr>
              <w:t>50</w:t>
            </w:r>
            <w:r>
              <w:rPr>
                <w:noProof/>
                <w:webHidden/>
              </w:rPr>
              <w:fldChar w:fldCharType="end"/>
            </w:r>
          </w:hyperlink>
        </w:p>
        <w:p w:rsidR="00D26789" w:rsidRDefault="00D26789">
          <w:pPr>
            <w:pStyle w:val="TDC3"/>
            <w:tabs>
              <w:tab w:val="left" w:pos="880"/>
              <w:tab w:val="right" w:leader="dot" w:pos="8820"/>
            </w:tabs>
            <w:rPr>
              <w:rFonts w:eastAsiaTheme="minorEastAsia"/>
              <w:noProof/>
              <w:lang w:eastAsia="es-AR"/>
            </w:rPr>
          </w:pPr>
          <w:hyperlink w:anchor="_Toc54005692" w:history="1">
            <w:r w:rsidRPr="00C80C26">
              <w:rPr>
                <w:rStyle w:val="Hipervnculo"/>
                <w:rFonts w:ascii="Wingdings" w:hAnsi="Wingdings" w:cstheme="minorHAnsi"/>
                <w:noProof/>
                <w:lang w:bidi="es-ES"/>
              </w:rPr>
              <w:t></w:t>
            </w:r>
            <w:r>
              <w:rPr>
                <w:rFonts w:eastAsiaTheme="minorEastAsia"/>
                <w:noProof/>
                <w:lang w:eastAsia="es-AR"/>
              </w:rPr>
              <w:tab/>
            </w:r>
            <w:r w:rsidRPr="00C80C26">
              <w:rPr>
                <w:rStyle w:val="Hipervnculo"/>
                <w:rFonts w:cstheme="minorHAnsi"/>
                <w:noProof/>
                <w:lang w:bidi="es-ES"/>
              </w:rPr>
              <w:t>Procedimiento:</w:t>
            </w:r>
            <w:r>
              <w:rPr>
                <w:noProof/>
                <w:webHidden/>
              </w:rPr>
              <w:tab/>
            </w:r>
            <w:r>
              <w:rPr>
                <w:noProof/>
                <w:webHidden/>
              </w:rPr>
              <w:fldChar w:fldCharType="begin"/>
            </w:r>
            <w:r>
              <w:rPr>
                <w:noProof/>
                <w:webHidden/>
              </w:rPr>
              <w:instrText xml:space="preserve"> PAGEREF _Toc54005692 \h </w:instrText>
            </w:r>
            <w:r>
              <w:rPr>
                <w:noProof/>
                <w:webHidden/>
              </w:rPr>
            </w:r>
            <w:r>
              <w:rPr>
                <w:noProof/>
                <w:webHidden/>
              </w:rPr>
              <w:fldChar w:fldCharType="separate"/>
            </w:r>
            <w:r>
              <w:rPr>
                <w:noProof/>
                <w:webHidden/>
              </w:rPr>
              <w:t>51</w:t>
            </w:r>
            <w:r>
              <w:rPr>
                <w:noProof/>
                <w:webHidden/>
              </w:rPr>
              <w:fldChar w:fldCharType="end"/>
            </w:r>
          </w:hyperlink>
        </w:p>
        <w:p w:rsidR="00D26789" w:rsidRDefault="00D26789">
          <w:pPr>
            <w:pStyle w:val="TDC3"/>
            <w:tabs>
              <w:tab w:val="left" w:pos="880"/>
              <w:tab w:val="right" w:leader="dot" w:pos="8820"/>
            </w:tabs>
            <w:rPr>
              <w:rFonts w:eastAsiaTheme="minorEastAsia"/>
              <w:noProof/>
              <w:lang w:eastAsia="es-AR"/>
            </w:rPr>
          </w:pPr>
          <w:hyperlink w:anchor="_Toc54005693" w:history="1">
            <w:r w:rsidRPr="00C80C26">
              <w:rPr>
                <w:rStyle w:val="Hipervnculo"/>
                <w:rFonts w:ascii="Wingdings" w:hAnsi="Wingdings" w:cstheme="minorHAnsi"/>
                <w:noProof/>
                <w:lang w:bidi="es-ES"/>
              </w:rPr>
              <w:t></w:t>
            </w:r>
            <w:r>
              <w:rPr>
                <w:rFonts w:eastAsiaTheme="minorEastAsia"/>
                <w:noProof/>
                <w:lang w:eastAsia="es-AR"/>
              </w:rPr>
              <w:tab/>
            </w:r>
            <w:r w:rsidRPr="00C80C26">
              <w:rPr>
                <w:rStyle w:val="Hipervnculo"/>
                <w:rFonts w:cstheme="minorHAnsi"/>
                <w:noProof/>
                <w:lang w:bidi="es-ES"/>
              </w:rPr>
              <w:t>No se debe</w:t>
            </w:r>
            <w:r>
              <w:rPr>
                <w:noProof/>
                <w:webHidden/>
              </w:rPr>
              <w:tab/>
            </w:r>
            <w:r>
              <w:rPr>
                <w:noProof/>
                <w:webHidden/>
              </w:rPr>
              <w:fldChar w:fldCharType="begin"/>
            </w:r>
            <w:r>
              <w:rPr>
                <w:noProof/>
                <w:webHidden/>
              </w:rPr>
              <w:instrText xml:space="preserve"> PAGEREF _Toc54005693 \h </w:instrText>
            </w:r>
            <w:r>
              <w:rPr>
                <w:noProof/>
                <w:webHidden/>
              </w:rPr>
            </w:r>
            <w:r>
              <w:rPr>
                <w:noProof/>
                <w:webHidden/>
              </w:rPr>
              <w:fldChar w:fldCharType="separate"/>
            </w:r>
            <w:r>
              <w:rPr>
                <w:noProof/>
                <w:webHidden/>
              </w:rPr>
              <w:t>52</w:t>
            </w:r>
            <w:r>
              <w:rPr>
                <w:noProof/>
                <w:webHidden/>
              </w:rPr>
              <w:fldChar w:fldCharType="end"/>
            </w:r>
          </w:hyperlink>
        </w:p>
        <w:p w:rsidR="00D26789" w:rsidRDefault="00D26789">
          <w:pPr>
            <w:pStyle w:val="TDC2"/>
            <w:tabs>
              <w:tab w:val="right" w:leader="dot" w:pos="8820"/>
            </w:tabs>
            <w:rPr>
              <w:rFonts w:eastAsiaTheme="minorEastAsia"/>
              <w:noProof/>
              <w:lang w:eastAsia="es-AR"/>
            </w:rPr>
          </w:pPr>
          <w:hyperlink w:anchor="_Toc54005694" w:history="1">
            <w:r w:rsidRPr="00C80C26">
              <w:rPr>
                <w:rStyle w:val="Hipervnculo"/>
                <w:rFonts w:cstheme="minorHAnsi"/>
                <w:noProof/>
              </w:rPr>
              <w:t>TRAUMATISMOS ARTICULARES</w:t>
            </w:r>
            <w:r>
              <w:rPr>
                <w:noProof/>
                <w:webHidden/>
              </w:rPr>
              <w:tab/>
            </w:r>
            <w:r>
              <w:rPr>
                <w:noProof/>
                <w:webHidden/>
              </w:rPr>
              <w:fldChar w:fldCharType="begin"/>
            </w:r>
            <w:r>
              <w:rPr>
                <w:noProof/>
                <w:webHidden/>
              </w:rPr>
              <w:instrText xml:space="preserve"> PAGEREF _Toc54005694 \h </w:instrText>
            </w:r>
            <w:r>
              <w:rPr>
                <w:noProof/>
                <w:webHidden/>
              </w:rPr>
            </w:r>
            <w:r>
              <w:rPr>
                <w:noProof/>
                <w:webHidden/>
              </w:rPr>
              <w:fldChar w:fldCharType="separate"/>
            </w:r>
            <w:r>
              <w:rPr>
                <w:noProof/>
                <w:webHidden/>
              </w:rPr>
              <w:t>52</w:t>
            </w:r>
            <w:r>
              <w:rPr>
                <w:noProof/>
                <w:webHidden/>
              </w:rPr>
              <w:fldChar w:fldCharType="end"/>
            </w:r>
          </w:hyperlink>
        </w:p>
        <w:p w:rsidR="00D26789" w:rsidRDefault="00D26789">
          <w:pPr>
            <w:pStyle w:val="TDC3"/>
            <w:tabs>
              <w:tab w:val="left" w:pos="880"/>
              <w:tab w:val="right" w:leader="dot" w:pos="8820"/>
            </w:tabs>
            <w:rPr>
              <w:rFonts w:eastAsiaTheme="minorEastAsia"/>
              <w:noProof/>
              <w:lang w:eastAsia="es-AR"/>
            </w:rPr>
          </w:pPr>
          <w:hyperlink w:anchor="_Toc54005695" w:history="1">
            <w:r w:rsidRPr="00C80C26">
              <w:rPr>
                <w:rStyle w:val="Hipervnculo"/>
                <w:rFonts w:ascii="Wingdings" w:hAnsi="Wingdings" w:cstheme="minorHAnsi"/>
                <w:noProof/>
                <w:lang w:bidi="es-ES"/>
              </w:rPr>
              <w:t></w:t>
            </w:r>
            <w:r>
              <w:rPr>
                <w:rFonts w:eastAsiaTheme="minorEastAsia"/>
                <w:noProof/>
                <w:lang w:eastAsia="es-AR"/>
              </w:rPr>
              <w:tab/>
            </w:r>
            <w:r w:rsidRPr="00C80C26">
              <w:rPr>
                <w:rStyle w:val="Hipervnculo"/>
                <w:rFonts w:cstheme="minorHAnsi"/>
                <w:noProof/>
                <w:lang w:bidi="es-ES"/>
              </w:rPr>
              <w:t>ESGUINCES</w:t>
            </w:r>
            <w:r>
              <w:rPr>
                <w:noProof/>
                <w:webHidden/>
              </w:rPr>
              <w:tab/>
            </w:r>
            <w:r>
              <w:rPr>
                <w:noProof/>
                <w:webHidden/>
              </w:rPr>
              <w:fldChar w:fldCharType="begin"/>
            </w:r>
            <w:r>
              <w:rPr>
                <w:noProof/>
                <w:webHidden/>
              </w:rPr>
              <w:instrText xml:space="preserve"> PAGEREF _Toc54005695 \h </w:instrText>
            </w:r>
            <w:r>
              <w:rPr>
                <w:noProof/>
                <w:webHidden/>
              </w:rPr>
            </w:r>
            <w:r>
              <w:rPr>
                <w:noProof/>
                <w:webHidden/>
              </w:rPr>
              <w:fldChar w:fldCharType="separate"/>
            </w:r>
            <w:r>
              <w:rPr>
                <w:noProof/>
                <w:webHidden/>
              </w:rPr>
              <w:t>52</w:t>
            </w:r>
            <w:r>
              <w:rPr>
                <w:noProof/>
                <w:webHidden/>
              </w:rPr>
              <w:fldChar w:fldCharType="end"/>
            </w:r>
          </w:hyperlink>
        </w:p>
        <w:p w:rsidR="00D26789" w:rsidRDefault="00D26789">
          <w:pPr>
            <w:pStyle w:val="TDC3"/>
            <w:tabs>
              <w:tab w:val="left" w:pos="880"/>
              <w:tab w:val="right" w:leader="dot" w:pos="8820"/>
            </w:tabs>
            <w:rPr>
              <w:rFonts w:eastAsiaTheme="minorEastAsia"/>
              <w:noProof/>
              <w:lang w:eastAsia="es-AR"/>
            </w:rPr>
          </w:pPr>
          <w:hyperlink w:anchor="_Toc54005696" w:history="1">
            <w:r w:rsidRPr="00C80C26">
              <w:rPr>
                <w:rStyle w:val="Hipervnculo"/>
                <w:rFonts w:ascii="Wingdings" w:hAnsi="Wingdings" w:cstheme="minorHAnsi"/>
                <w:noProof/>
                <w:lang w:bidi="es-ES"/>
              </w:rPr>
              <w:t></w:t>
            </w:r>
            <w:r>
              <w:rPr>
                <w:rFonts w:eastAsiaTheme="minorEastAsia"/>
                <w:noProof/>
                <w:lang w:eastAsia="es-AR"/>
              </w:rPr>
              <w:tab/>
            </w:r>
            <w:r w:rsidRPr="00C80C26">
              <w:rPr>
                <w:rStyle w:val="Hipervnculo"/>
                <w:rFonts w:cstheme="minorHAnsi"/>
                <w:noProof/>
                <w:lang w:bidi="es-ES"/>
              </w:rPr>
              <w:t>LUXACIÓN</w:t>
            </w:r>
            <w:r>
              <w:rPr>
                <w:noProof/>
                <w:webHidden/>
              </w:rPr>
              <w:tab/>
            </w:r>
            <w:r>
              <w:rPr>
                <w:noProof/>
                <w:webHidden/>
              </w:rPr>
              <w:fldChar w:fldCharType="begin"/>
            </w:r>
            <w:r>
              <w:rPr>
                <w:noProof/>
                <w:webHidden/>
              </w:rPr>
              <w:instrText xml:space="preserve"> PAGEREF _Toc54005696 \h </w:instrText>
            </w:r>
            <w:r>
              <w:rPr>
                <w:noProof/>
                <w:webHidden/>
              </w:rPr>
            </w:r>
            <w:r>
              <w:rPr>
                <w:noProof/>
                <w:webHidden/>
              </w:rPr>
              <w:fldChar w:fldCharType="separate"/>
            </w:r>
            <w:r>
              <w:rPr>
                <w:noProof/>
                <w:webHidden/>
              </w:rPr>
              <w:t>53</w:t>
            </w:r>
            <w:r>
              <w:rPr>
                <w:noProof/>
                <w:webHidden/>
              </w:rPr>
              <w:fldChar w:fldCharType="end"/>
            </w:r>
          </w:hyperlink>
        </w:p>
        <w:p w:rsidR="00D26789" w:rsidRDefault="00D26789">
          <w:pPr>
            <w:pStyle w:val="TDC2"/>
            <w:tabs>
              <w:tab w:val="right" w:leader="dot" w:pos="8820"/>
            </w:tabs>
            <w:rPr>
              <w:rFonts w:eastAsiaTheme="minorEastAsia"/>
              <w:noProof/>
              <w:lang w:eastAsia="es-AR"/>
            </w:rPr>
          </w:pPr>
          <w:hyperlink w:anchor="_Toc54005697" w:history="1">
            <w:r w:rsidRPr="00C80C26">
              <w:rPr>
                <w:rStyle w:val="Hipervnculo"/>
                <w:rFonts w:cstheme="minorHAnsi"/>
                <w:noProof/>
              </w:rPr>
              <w:t>TRAUMATISMO EN HUESOS</w:t>
            </w:r>
            <w:r>
              <w:rPr>
                <w:noProof/>
                <w:webHidden/>
              </w:rPr>
              <w:tab/>
            </w:r>
            <w:r>
              <w:rPr>
                <w:noProof/>
                <w:webHidden/>
              </w:rPr>
              <w:fldChar w:fldCharType="begin"/>
            </w:r>
            <w:r>
              <w:rPr>
                <w:noProof/>
                <w:webHidden/>
              </w:rPr>
              <w:instrText xml:space="preserve"> PAGEREF _Toc54005697 \h </w:instrText>
            </w:r>
            <w:r>
              <w:rPr>
                <w:noProof/>
                <w:webHidden/>
              </w:rPr>
            </w:r>
            <w:r>
              <w:rPr>
                <w:noProof/>
                <w:webHidden/>
              </w:rPr>
              <w:fldChar w:fldCharType="separate"/>
            </w:r>
            <w:r>
              <w:rPr>
                <w:noProof/>
                <w:webHidden/>
              </w:rPr>
              <w:t>54</w:t>
            </w:r>
            <w:r>
              <w:rPr>
                <w:noProof/>
                <w:webHidden/>
              </w:rPr>
              <w:fldChar w:fldCharType="end"/>
            </w:r>
          </w:hyperlink>
        </w:p>
        <w:p w:rsidR="00D26789" w:rsidRDefault="00D26789">
          <w:pPr>
            <w:pStyle w:val="TDC3"/>
            <w:tabs>
              <w:tab w:val="left" w:pos="880"/>
              <w:tab w:val="right" w:leader="dot" w:pos="8820"/>
            </w:tabs>
            <w:rPr>
              <w:rFonts w:eastAsiaTheme="minorEastAsia"/>
              <w:noProof/>
              <w:lang w:eastAsia="es-AR"/>
            </w:rPr>
          </w:pPr>
          <w:hyperlink w:anchor="_Toc54005698" w:history="1">
            <w:r w:rsidRPr="00C80C26">
              <w:rPr>
                <w:rStyle w:val="Hipervnculo"/>
                <w:rFonts w:ascii="Wingdings" w:hAnsi="Wingdings" w:cstheme="minorHAnsi"/>
                <w:noProof/>
                <w:lang w:bidi="es-ES"/>
              </w:rPr>
              <w:t></w:t>
            </w:r>
            <w:r>
              <w:rPr>
                <w:rFonts w:eastAsiaTheme="minorEastAsia"/>
                <w:noProof/>
                <w:lang w:eastAsia="es-AR"/>
              </w:rPr>
              <w:tab/>
            </w:r>
            <w:r w:rsidRPr="00C80C26">
              <w:rPr>
                <w:rStyle w:val="Hipervnculo"/>
                <w:rFonts w:cstheme="minorHAnsi"/>
                <w:noProof/>
                <w:lang w:bidi="es-ES"/>
              </w:rPr>
              <w:t>Fracturas</w:t>
            </w:r>
            <w:r>
              <w:rPr>
                <w:noProof/>
                <w:webHidden/>
              </w:rPr>
              <w:tab/>
            </w:r>
            <w:r>
              <w:rPr>
                <w:noProof/>
                <w:webHidden/>
              </w:rPr>
              <w:fldChar w:fldCharType="begin"/>
            </w:r>
            <w:r>
              <w:rPr>
                <w:noProof/>
                <w:webHidden/>
              </w:rPr>
              <w:instrText xml:space="preserve"> PAGEREF _Toc54005698 \h </w:instrText>
            </w:r>
            <w:r>
              <w:rPr>
                <w:noProof/>
                <w:webHidden/>
              </w:rPr>
            </w:r>
            <w:r>
              <w:rPr>
                <w:noProof/>
                <w:webHidden/>
              </w:rPr>
              <w:fldChar w:fldCharType="separate"/>
            </w:r>
            <w:r>
              <w:rPr>
                <w:noProof/>
                <w:webHidden/>
              </w:rPr>
              <w:t>54</w:t>
            </w:r>
            <w:r>
              <w:rPr>
                <w:noProof/>
                <w:webHidden/>
              </w:rPr>
              <w:fldChar w:fldCharType="end"/>
            </w:r>
          </w:hyperlink>
        </w:p>
        <w:p w:rsidR="00D26789" w:rsidRDefault="00D26789">
          <w:pPr>
            <w:pStyle w:val="TDC2"/>
            <w:tabs>
              <w:tab w:val="right" w:leader="dot" w:pos="8820"/>
            </w:tabs>
            <w:rPr>
              <w:rFonts w:eastAsiaTheme="minorEastAsia"/>
              <w:noProof/>
              <w:lang w:eastAsia="es-AR"/>
            </w:rPr>
          </w:pPr>
          <w:hyperlink w:anchor="_Toc54005699" w:history="1">
            <w:r w:rsidRPr="00C80C26">
              <w:rPr>
                <w:rStyle w:val="Hipervnculo"/>
                <w:rFonts w:cstheme="minorHAnsi"/>
                <w:noProof/>
              </w:rPr>
              <w:t>BOTIQUÍN DE PRIMEROS AUXILIOS</w:t>
            </w:r>
            <w:r>
              <w:rPr>
                <w:noProof/>
                <w:webHidden/>
              </w:rPr>
              <w:tab/>
            </w:r>
            <w:r>
              <w:rPr>
                <w:noProof/>
                <w:webHidden/>
              </w:rPr>
              <w:fldChar w:fldCharType="begin"/>
            </w:r>
            <w:r>
              <w:rPr>
                <w:noProof/>
                <w:webHidden/>
              </w:rPr>
              <w:instrText xml:space="preserve"> PAGEREF _Toc54005699 \h </w:instrText>
            </w:r>
            <w:r>
              <w:rPr>
                <w:noProof/>
                <w:webHidden/>
              </w:rPr>
            </w:r>
            <w:r>
              <w:rPr>
                <w:noProof/>
                <w:webHidden/>
              </w:rPr>
              <w:fldChar w:fldCharType="separate"/>
            </w:r>
            <w:r>
              <w:rPr>
                <w:noProof/>
                <w:webHidden/>
              </w:rPr>
              <w:t>55</w:t>
            </w:r>
            <w:r>
              <w:rPr>
                <w:noProof/>
                <w:webHidden/>
              </w:rPr>
              <w:fldChar w:fldCharType="end"/>
            </w:r>
          </w:hyperlink>
        </w:p>
        <w:p w:rsidR="00D26789" w:rsidRDefault="00D26789">
          <w:pPr>
            <w:pStyle w:val="TDC3"/>
            <w:tabs>
              <w:tab w:val="left" w:pos="880"/>
              <w:tab w:val="right" w:leader="dot" w:pos="8820"/>
            </w:tabs>
            <w:rPr>
              <w:rFonts w:eastAsiaTheme="minorEastAsia"/>
              <w:noProof/>
              <w:lang w:eastAsia="es-AR"/>
            </w:rPr>
          </w:pPr>
          <w:hyperlink w:anchor="_Toc54005700" w:history="1">
            <w:r w:rsidRPr="00C80C26">
              <w:rPr>
                <w:rStyle w:val="Hipervnculo"/>
                <w:rFonts w:ascii="Wingdings" w:hAnsi="Wingdings" w:cstheme="minorHAnsi"/>
                <w:noProof/>
                <w:lang w:bidi="es-ES"/>
              </w:rPr>
              <w:t></w:t>
            </w:r>
            <w:r>
              <w:rPr>
                <w:rFonts w:eastAsiaTheme="minorEastAsia"/>
                <w:noProof/>
                <w:lang w:eastAsia="es-AR"/>
              </w:rPr>
              <w:tab/>
            </w:r>
            <w:r w:rsidRPr="00C80C26">
              <w:rPr>
                <w:rStyle w:val="Hipervnculo"/>
                <w:rFonts w:cstheme="minorHAnsi"/>
                <w:noProof/>
                <w:lang w:bidi="es-ES"/>
              </w:rPr>
              <w:t>Botiquín básico:</w:t>
            </w:r>
            <w:r>
              <w:rPr>
                <w:noProof/>
                <w:webHidden/>
              </w:rPr>
              <w:tab/>
            </w:r>
            <w:r>
              <w:rPr>
                <w:noProof/>
                <w:webHidden/>
              </w:rPr>
              <w:fldChar w:fldCharType="begin"/>
            </w:r>
            <w:r>
              <w:rPr>
                <w:noProof/>
                <w:webHidden/>
              </w:rPr>
              <w:instrText xml:space="preserve"> PAGEREF _Toc54005700 \h </w:instrText>
            </w:r>
            <w:r>
              <w:rPr>
                <w:noProof/>
                <w:webHidden/>
              </w:rPr>
            </w:r>
            <w:r>
              <w:rPr>
                <w:noProof/>
                <w:webHidden/>
              </w:rPr>
              <w:fldChar w:fldCharType="separate"/>
            </w:r>
            <w:r>
              <w:rPr>
                <w:noProof/>
                <w:webHidden/>
              </w:rPr>
              <w:t>55</w:t>
            </w:r>
            <w:r>
              <w:rPr>
                <w:noProof/>
                <w:webHidden/>
              </w:rPr>
              <w:fldChar w:fldCharType="end"/>
            </w:r>
          </w:hyperlink>
        </w:p>
        <w:p w:rsidR="00D26789" w:rsidRDefault="00D26789">
          <w:pPr>
            <w:pStyle w:val="TDC3"/>
            <w:tabs>
              <w:tab w:val="left" w:pos="880"/>
              <w:tab w:val="right" w:leader="dot" w:pos="8820"/>
            </w:tabs>
            <w:rPr>
              <w:rFonts w:eastAsiaTheme="minorEastAsia"/>
              <w:noProof/>
              <w:lang w:eastAsia="es-AR"/>
            </w:rPr>
          </w:pPr>
          <w:hyperlink w:anchor="_Toc54005701" w:history="1">
            <w:r w:rsidRPr="00C80C26">
              <w:rPr>
                <w:rStyle w:val="Hipervnculo"/>
                <w:rFonts w:ascii="Wingdings" w:hAnsi="Wingdings" w:cstheme="minorHAnsi"/>
                <w:noProof/>
                <w:lang w:bidi="es-ES"/>
              </w:rPr>
              <w:t></w:t>
            </w:r>
            <w:r>
              <w:rPr>
                <w:rFonts w:eastAsiaTheme="minorEastAsia"/>
                <w:noProof/>
                <w:lang w:eastAsia="es-AR"/>
              </w:rPr>
              <w:tab/>
            </w:r>
            <w:r w:rsidRPr="00C80C26">
              <w:rPr>
                <w:rStyle w:val="Hipervnculo"/>
                <w:rFonts w:cstheme="minorHAnsi"/>
                <w:noProof/>
                <w:lang w:bidi="es-ES"/>
              </w:rPr>
              <w:t>Botiquín complementario:</w:t>
            </w:r>
            <w:r>
              <w:rPr>
                <w:noProof/>
                <w:webHidden/>
              </w:rPr>
              <w:tab/>
            </w:r>
            <w:r>
              <w:rPr>
                <w:noProof/>
                <w:webHidden/>
              </w:rPr>
              <w:fldChar w:fldCharType="begin"/>
            </w:r>
            <w:r>
              <w:rPr>
                <w:noProof/>
                <w:webHidden/>
              </w:rPr>
              <w:instrText xml:space="preserve"> PAGEREF _Toc54005701 \h </w:instrText>
            </w:r>
            <w:r>
              <w:rPr>
                <w:noProof/>
                <w:webHidden/>
              </w:rPr>
            </w:r>
            <w:r>
              <w:rPr>
                <w:noProof/>
                <w:webHidden/>
              </w:rPr>
              <w:fldChar w:fldCharType="separate"/>
            </w:r>
            <w:r>
              <w:rPr>
                <w:noProof/>
                <w:webHidden/>
              </w:rPr>
              <w:t>55</w:t>
            </w:r>
            <w:r>
              <w:rPr>
                <w:noProof/>
                <w:webHidden/>
              </w:rPr>
              <w:fldChar w:fldCharType="end"/>
            </w:r>
          </w:hyperlink>
        </w:p>
        <w:p w:rsidR="00D26789" w:rsidRDefault="00D26789">
          <w:pPr>
            <w:pStyle w:val="TDC3"/>
            <w:tabs>
              <w:tab w:val="left" w:pos="880"/>
              <w:tab w:val="right" w:leader="dot" w:pos="8820"/>
            </w:tabs>
            <w:rPr>
              <w:rFonts w:eastAsiaTheme="minorEastAsia"/>
              <w:noProof/>
              <w:lang w:eastAsia="es-AR"/>
            </w:rPr>
          </w:pPr>
          <w:hyperlink w:anchor="_Toc54005702" w:history="1">
            <w:r w:rsidRPr="00C80C26">
              <w:rPr>
                <w:rStyle w:val="Hipervnculo"/>
                <w:rFonts w:ascii="Wingdings" w:hAnsi="Wingdings" w:cstheme="minorHAnsi"/>
                <w:noProof/>
                <w:lang w:bidi="es-ES"/>
              </w:rPr>
              <w:t></w:t>
            </w:r>
            <w:r>
              <w:rPr>
                <w:rFonts w:eastAsiaTheme="minorEastAsia"/>
                <w:noProof/>
                <w:lang w:eastAsia="es-AR"/>
              </w:rPr>
              <w:tab/>
            </w:r>
            <w:r w:rsidRPr="00C80C26">
              <w:rPr>
                <w:rStyle w:val="Hipervnculo"/>
                <w:rFonts w:cstheme="minorHAnsi"/>
                <w:noProof/>
                <w:lang w:bidi="es-ES"/>
              </w:rPr>
              <w:t>Recomendaciones</w:t>
            </w:r>
            <w:r>
              <w:rPr>
                <w:noProof/>
                <w:webHidden/>
              </w:rPr>
              <w:tab/>
            </w:r>
            <w:r>
              <w:rPr>
                <w:noProof/>
                <w:webHidden/>
              </w:rPr>
              <w:fldChar w:fldCharType="begin"/>
            </w:r>
            <w:r>
              <w:rPr>
                <w:noProof/>
                <w:webHidden/>
              </w:rPr>
              <w:instrText xml:space="preserve"> PAGEREF _Toc54005702 \h </w:instrText>
            </w:r>
            <w:r>
              <w:rPr>
                <w:noProof/>
                <w:webHidden/>
              </w:rPr>
            </w:r>
            <w:r>
              <w:rPr>
                <w:noProof/>
                <w:webHidden/>
              </w:rPr>
              <w:fldChar w:fldCharType="separate"/>
            </w:r>
            <w:r>
              <w:rPr>
                <w:noProof/>
                <w:webHidden/>
              </w:rPr>
              <w:t>56</w:t>
            </w:r>
            <w:r>
              <w:rPr>
                <w:noProof/>
                <w:webHidden/>
              </w:rPr>
              <w:fldChar w:fldCharType="end"/>
            </w:r>
          </w:hyperlink>
        </w:p>
        <w:p w:rsidR="00D26789" w:rsidRDefault="00D26789">
          <w:pPr>
            <w:pStyle w:val="TDC1"/>
            <w:rPr>
              <w:rFonts w:eastAsiaTheme="minorEastAsia"/>
              <w:b w:val="0"/>
              <w:lang w:eastAsia="es-AR" w:bidi="ar-SA"/>
            </w:rPr>
          </w:pPr>
          <w:hyperlink w:anchor="_Toc54005703" w:history="1">
            <w:r w:rsidRPr="00C80C26">
              <w:rPr>
                <w:rStyle w:val="Hipervnculo"/>
                <w:rFonts w:cstheme="minorHAnsi"/>
              </w:rPr>
              <w:t>ACCIDENTES GENERALES</w:t>
            </w:r>
            <w:r>
              <w:rPr>
                <w:webHidden/>
              </w:rPr>
              <w:tab/>
            </w:r>
            <w:r>
              <w:rPr>
                <w:webHidden/>
              </w:rPr>
              <w:fldChar w:fldCharType="begin"/>
            </w:r>
            <w:r>
              <w:rPr>
                <w:webHidden/>
              </w:rPr>
              <w:instrText xml:space="preserve"> PAGEREF _Toc54005703 \h </w:instrText>
            </w:r>
            <w:r>
              <w:rPr>
                <w:webHidden/>
              </w:rPr>
            </w:r>
            <w:r>
              <w:rPr>
                <w:webHidden/>
              </w:rPr>
              <w:fldChar w:fldCharType="separate"/>
            </w:r>
            <w:r>
              <w:rPr>
                <w:webHidden/>
              </w:rPr>
              <w:t>56</w:t>
            </w:r>
            <w:r>
              <w:rPr>
                <w:webHidden/>
              </w:rPr>
              <w:fldChar w:fldCharType="end"/>
            </w:r>
          </w:hyperlink>
        </w:p>
        <w:p w:rsidR="00D26789" w:rsidRDefault="00D26789">
          <w:pPr>
            <w:pStyle w:val="TDC2"/>
            <w:tabs>
              <w:tab w:val="right" w:leader="dot" w:pos="8820"/>
            </w:tabs>
            <w:rPr>
              <w:rFonts w:eastAsiaTheme="minorEastAsia"/>
              <w:noProof/>
              <w:lang w:eastAsia="es-AR"/>
            </w:rPr>
          </w:pPr>
          <w:hyperlink w:anchor="_Toc54005704" w:history="1">
            <w:r w:rsidRPr="00C80C26">
              <w:rPr>
                <w:rStyle w:val="Hipervnculo"/>
                <w:rFonts w:cstheme="minorHAnsi"/>
                <w:noProof/>
              </w:rPr>
              <w:t>ALERGIAS</w:t>
            </w:r>
            <w:r>
              <w:rPr>
                <w:noProof/>
                <w:webHidden/>
              </w:rPr>
              <w:tab/>
            </w:r>
            <w:r>
              <w:rPr>
                <w:noProof/>
                <w:webHidden/>
              </w:rPr>
              <w:fldChar w:fldCharType="begin"/>
            </w:r>
            <w:r>
              <w:rPr>
                <w:noProof/>
                <w:webHidden/>
              </w:rPr>
              <w:instrText xml:space="preserve"> PAGEREF _Toc54005704 \h </w:instrText>
            </w:r>
            <w:r>
              <w:rPr>
                <w:noProof/>
                <w:webHidden/>
              </w:rPr>
            </w:r>
            <w:r>
              <w:rPr>
                <w:noProof/>
                <w:webHidden/>
              </w:rPr>
              <w:fldChar w:fldCharType="separate"/>
            </w:r>
            <w:r>
              <w:rPr>
                <w:noProof/>
                <w:webHidden/>
              </w:rPr>
              <w:t>56</w:t>
            </w:r>
            <w:r>
              <w:rPr>
                <w:noProof/>
                <w:webHidden/>
              </w:rPr>
              <w:fldChar w:fldCharType="end"/>
            </w:r>
          </w:hyperlink>
        </w:p>
        <w:p w:rsidR="00D26789" w:rsidRDefault="00D26789">
          <w:pPr>
            <w:pStyle w:val="TDC3"/>
            <w:tabs>
              <w:tab w:val="left" w:pos="880"/>
              <w:tab w:val="right" w:leader="dot" w:pos="8820"/>
            </w:tabs>
            <w:rPr>
              <w:rFonts w:eastAsiaTheme="minorEastAsia"/>
              <w:noProof/>
              <w:lang w:eastAsia="es-AR"/>
            </w:rPr>
          </w:pPr>
          <w:hyperlink w:anchor="_Toc54005705" w:history="1">
            <w:r w:rsidRPr="00C80C26">
              <w:rPr>
                <w:rStyle w:val="Hipervnculo"/>
                <w:rFonts w:ascii="Wingdings" w:hAnsi="Wingdings" w:cstheme="minorHAnsi"/>
                <w:noProof/>
                <w:lang w:bidi="es-ES"/>
              </w:rPr>
              <w:t></w:t>
            </w:r>
            <w:r>
              <w:rPr>
                <w:rFonts w:eastAsiaTheme="minorEastAsia"/>
                <w:noProof/>
                <w:lang w:eastAsia="es-AR"/>
              </w:rPr>
              <w:tab/>
            </w:r>
            <w:r w:rsidRPr="00C80C26">
              <w:rPr>
                <w:rStyle w:val="Hipervnculo"/>
                <w:rFonts w:cstheme="minorHAnsi"/>
                <w:noProof/>
                <w:lang w:bidi="es-ES"/>
              </w:rPr>
              <w:t>Primeros auxilios en reacciones alérgicas</w:t>
            </w:r>
            <w:r>
              <w:rPr>
                <w:noProof/>
                <w:webHidden/>
              </w:rPr>
              <w:tab/>
            </w:r>
            <w:r>
              <w:rPr>
                <w:noProof/>
                <w:webHidden/>
              </w:rPr>
              <w:fldChar w:fldCharType="begin"/>
            </w:r>
            <w:r>
              <w:rPr>
                <w:noProof/>
                <w:webHidden/>
              </w:rPr>
              <w:instrText xml:space="preserve"> PAGEREF _Toc54005705 \h </w:instrText>
            </w:r>
            <w:r>
              <w:rPr>
                <w:noProof/>
                <w:webHidden/>
              </w:rPr>
            </w:r>
            <w:r>
              <w:rPr>
                <w:noProof/>
                <w:webHidden/>
              </w:rPr>
              <w:fldChar w:fldCharType="separate"/>
            </w:r>
            <w:r>
              <w:rPr>
                <w:noProof/>
                <w:webHidden/>
              </w:rPr>
              <w:t>56</w:t>
            </w:r>
            <w:r>
              <w:rPr>
                <w:noProof/>
                <w:webHidden/>
              </w:rPr>
              <w:fldChar w:fldCharType="end"/>
            </w:r>
          </w:hyperlink>
        </w:p>
        <w:p w:rsidR="00D26789" w:rsidRDefault="00D26789">
          <w:pPr>
            <w:pStyle w:val="TDC2"/>
            <w:tabs>
              <w:tab w:val="right" w:leader="dot" w:pos="8820"/>
            </w:tabs>
            <w:rPr>
              <w:rFonts w:eastAsiaTheme="minorEastAsia"/>
              <w:noProof/>
              <w:lang w:eastAsia="es-AR"/>
            </w:rPr>
          </w:pPr>
          <w:hyperlink w:anchor="_Toc54005706" w:history="1">
            <w:r w:rsidRPr="00C80C26">
              <w:rPr>
                <w:rStyle w:val="Hipervnculo"/>
                <w:rFonts w:cstheme="minorHAnsi"/>
                <w:noProof/>
              </w:rPr>
              <w:t>INTOXICACIÓN</w:t>
            </w:r>
            <w:r>
              <w:rPr>
                <w:noProof/>
                <w:webHidden/>
              </w:rPr>
              <w:tab/>
            </w:r>
            <w:r>
              <w:rPr>
                <w:noProof/>
                <w:webHidden/>
              </w:rPr>
              <w:fldChar w:fldCharType="begin"/>
            </w:r>
            <w:r>
              <w:rPr>
                <w:noProof/>
                <w:webHidden/>
              </w:rPr>
              <w:instrText xml:space="preserve"> PAGEREF _Toc54005706 \h </w:instrText>
            </w:r>
            <w:r>
              <w:rPr>
                <w:noProof/>
                <w:webHidden/>
              </w:rPr>
            </w:r>
            <w:r>
              <w:rPr>
                <w:noProof/>
                <w:webHidden/>
              </w:rPr>
              <w:fldChar w:fldCharType="separate"/>
            </w:r>
            <w:r>
              <w:rPr>
                <w:noProof/>
                <w:webHidden/>
              </w:rPr>
              <w:t>57</w:t>
            </w:r>
            <w:r>
              <w:rPr>
                <w:noProof/>
                <w:webHidden/>
              </w:rPr>
              <w:fldChar w:fldCharType="end"/>
            </w:r>
          </w:hyperlink>
        </w:p>
        <w:p w:rsidR="00D26789" w:rsidRDefault="00D26789">
          <w:pPr>
            <w:pStyle w:val="TDC3"/>
            <w:tabs>
              <w:tab w:val="left" w:pos="880"/>
              <w:tab w:val="right" w:leader="dot" w:pos="8820"/>
            </w:tabs>
            <w:rPr>
              <w:rFonts w:eastAsiaTheme="minorEastAsia"/>
              <w:noProof/>
              <w:lang w:eastAsia="es-AR"/>
            </w:rPr>
          </w:pPr>
          <w:hyperlink w:anchor="_Toc54005707" w:history="1">
            <w:r w:rsidRPr="00C80C26">
              <w:rPr>
                <w:rStyle w:val="Hipervnculo"/>
                <w:rFonts w:ascii="Wingdings" w:hAnsi="Wingdings" w:cstheme="minorHAnsi"/>
                <w:noProof/>
                <w:lang w:bidi="es-ES"/>
              </w:rPr>
              <w:t></w:t>
            </w:r>
            <w:r>
              <w:rPr>
                <w:rFonts w:eastAsiaTheme="minorEastAsia"/>
                <w:noProof/>
                <w:lang w:eastAsia="es-AR"/>
              </w:rPr>
              <w:tab/>
            </w:r>
            <w:r w:rsidRPr="00C80C26">
              <w:rPr>
                <w:rStyle w:val="Hipervnculo"/>
                <w:rFonts w:cstheme="minorHAnsi"/>
                <w:noProof/>
                <w:lang w:bidi="es-ES"/>
              </w:rPr>
              <w:t>Medidas Primarias</w:t>
            </w:r>
            <w:r>
              <w:rPr>
                <w:noProof/>
                <w:webHidden/>
              </w:rPr>
              <w:tab/>
            </w:r>
            <w:r>
              <w:rPr>
                <w:noProof/>
                <w:webHidden/>
              </w:rPr>
              <w:fldChar w:fldCharType="begin"/>
            </w:r>
            <w:r>
              <w:rPr>
                <w:noProof/>
                <w:webHidden/>
              </w:rPr>
              <w:instrText xml:space="preserve"> PAGEREF _Toc54005707 \h </w:instrText>
            </w:r>
            <w:r>
              <w:rPr>
                <w:noProof/>
                <w:webHidden/>
              </w:rPr>
            </w:r>
            <w:r>
              <w:rPr>
                <w:noProof/>
                <w:webHidden/>
              </w:rPr>
              <w:fldChar w:fldCharType="separate"/>
            </w:r>
            <w:r>
              <w:rPr>
                <w:noProof/>
                <w:webHidden/>
              </w:rPr>
              <w:t>57</w:t>
            </w:r>
            <w:r>
              <w:rPr>
                <w:noProof/>
                <w:webHidden/>
              </w:rPr>
              <w:fldChar w:fldCharType="end"/>
            </w:r>
          </w:hyperlink>
        </w:p>
        <w:p w:rsidR="00D26789" w:rsidRDefault="00D26789">
          <w:pPr>
            <w:pStyle w:val="TDC2"/>
            <w:tabs>
              <w:tab w:val="right" w:leader="dot" w:pos="8820"/>
            </w:tabs>
            <w:rPr>
              <w:rFonts w:eastAsiaTheme="minorEastAsia"/>
              <w:noProof/>
              <w:lang w:eastAsia="es-AR"/>
            </w:rPr>
          </w:pPr>
          <w:hyperlink w:anchor="_Toc54005708" w:history="1">
            <w:r w:rsidRPr="00C80C26">
              <w:rPr>
                <w:rStyle w:val="Hipervnculo"/>
                <w:rFonts w:cstheme="minorHAnsi"/>
                <w:noProof/>
              </w:rPr>
              <w:t>TRASTORNOS POR CALOR</w:t>
            </w:r>
            <w:r>
              <w:rPr>
                <w:noProof/>
                <w:webHidden/>
              </w:rPr>
              <w:tab/>
            </w:r>
            <w:r>
              <w:rPr>
                <w:noProof/>
                <w:webHidden/>
              </w:rPr>
              <w:fldChar w:fldCharType="begin"/>
            </w:r>
            <w:r>
              <w:rPr>
                <w:noProof/>
                <w:webHidden/>
              </w:rPr>
              <w:instrText xml:space="preserve"> PAGEREF _Toc54005708 \h </w:instrText>
            </w:r>
            <w:r>
              <w:rPr>
                <w:noProof/>
                <w:webHidden/>
              </w:rPr>
            </w:r>
            <w:r>
              <w:rPr>
                <w:noProof/>
                <w:webHidden/>
              </w:rPr>
              <w:fldChar w:fldCharType="separate"/>
            </w:r>
            <w:r>
              <w:rPr>
                <w:noProof/>
                <w:webHidden/>
              </w:rPr>
              <w:t>58</w:t>
            </w:r>
            <w:r>
              <w:rPr>
                <w:noProof/>
                <w:webHidden/>
              </w:rPr>
              <w:fldChar w:fldCharType="end"/>
            </w:r>
          </w:hyperlink>
        </w:p>
        <w:p w:rsidR="00D26789" w:rsidRDefault="00D26789">
          <w:pPr>
            <w:pStyle w:val="TDC3"/>
            <w:tabs>
              <w:tab w:val="left" w:pos="880"/>
              <w:tab w:val="right" w:leader="dot" w:pos="8820"/>
            </w:tabs>
            <w:rPr>
              <w:rFonts w:eastAsiaTheme="minorEastAsia"/>
              <w:noProof/>
              <w:lang w:eastAsia="es-AR"/>
            </w:rPr>
          </w:pPr>
          <w:hyperlink w:anchor="_Toc54005709" w:history="1">
            <w:r w:rsidRPr="00C80C26">
              <w:rPr>
                <w:rStyle w:val="Hipervnculo"/>
                <w:rFonts w:ascii="Wingdings" w:hAnsi="Wingdings" w:cstheme="minorHAnsi"/>
                <w:noProof/>
                <w:lang w:bidi="es-ES"/>
              </w:rPr>
              <w:t></w:t>
            </w:r>
            <w:r>
              <w:rPr>
                <w:rFonts w:eastAsiaTheme="minorEastAsia"/>
                <w:noProof/>
                <w:lang w:eastAsia="es-AR"/>
              </w:rPr>
              <w:tab/>
            </w:r>
            <w:r w:rsidRPr="00C80C26">
              <w:rPr>
                <w:rStyle w:val="Hipervnculo"/>
                <w:rFonts w:cstheme="minorHAnsi"/>
                <w:noProof/>
                <w:lang w:bidi="es-ES"/>
              </w:rPr>
              <w:t>Síntomas del golpe de calor y agotamiento por calor</w:t>
            </w:r>
            <w:r>
              <w:rPr>
                <w:noProof/>
                <w:webHidden/>
              </w:rPr>
              <w:tab/>
            </w:r>
            <w:r>
              <w:rPr>
                <w:noProof/>
                <w:webHidden/>
              </w:rPr>
              <w:fldChar w:fldCharType="begin"/>
            </w:r>
            <w:r>
              <w:rPr>
                <w:noProof/>
                <w:webHidden/>
              </w:rPr>
              <w:instrText xml:space="preserve"> PAGEREF _Toc54005709 \h </w:instrText>
            </w:r>
            <w:r>
              <w:rPr>
                <w:noProof/>
                <w:webHidden/>
              </w:rPr>
            </w:r>
            <w:r>
              <w:rPr>
                <w:noProof/>
                <w:webHidden/>
              </w:rPr>
              <w:fldChar w:fldCharType="separate"/>
            </w:r>
            <w:r>
              <w:rPr>
                <w:noProof/>
                <w:webHidden/>
              </w:rPr>
              <w:t>58</w:t>
            </w:r>
            <w:r>
              <w:rPr>
                <w:noProof/>
                <w:webHidden/>
              </w:rPr>
              <w:fldChar w:fldCharType="end"/>
            </w:r>
          </w:hyperlink>
        </w:p>
        <w:p w:rsidR="00D26789" w:rsidRDefault="00D26789">
          <w:pPr>
            <w:pStyle w:val="TDC3"/>
            <w:tabs>
              <w:tab w:val="left" w:pos="880"/>
              <w:tab w:val="right" w:leader="dot" w:pos="8820"/>
            </w:tabs>
            <w:rPr>
              <w:rFonts w:eastAsiaTheme="minorEastAsia"/>
              <w:noProof/>
              <w:lang w:eastAsia="es-AR"/>
            </w:rPr>
          </w:pPr>
          <w:hyperlink w:anchor="_Toc54005710" w:history="1">
            <w:r w:rsidRPr="00C80C26">
              <w:rPr>
                <w:rStyle w:val="Hipervnculo"/>
                <w:rFonts w:ascii="Wingdings" w:hAnsi="Wingdings" w:cstheme="minorHAnsi"/>
                <w:noProof/>
                <w:lang w:bidi="es-ES"/>
              </w:rPr>
              <w:t></w:t>
            </w:r>
            <w:r>
              <w:rPr>
                <w:rFonts w:eastAsiaTheme="minorEastAsia"/>
                <w:noProof/>
                <w:lang w:eastAsia="es-AR"/>
              </w:rPr>
              <w:tab/>
            </w:r>
            <w:r w:rsidRPr="00C80C26">
              <w:rPr>
                <w:rStyle w:val="Hipervnculo"/>
                <w:rFonts w:cstheme="minorHAnsi"/>
                <w:noProof/>
                <w:lang w:bidi="es-ES"/>
              </w:rPr>
              <w:t>Primeros auxilios</w:t>
            </w:r>
            <w:r>
              <w:rPr>
                <w:noProof/>
                <w:webHidden/>
              </w:rPr>
              <w:tab/>
            </w:r>
            <w:r>
              <w:rPr>
                <w:noProof/>
                <w:webHidden/>
              </w:rPr>
              <w:fldChar w:fldCharType="begin"/>
            </w:r>
            <w:r>
              <w:rPr>
                <w:noProof/>
                <w:webHidden/>
              </w:rPr>
              <w:instrText xml:space="preserve"> PAGEREF _Toc54005710 \h </w:instrText>
            </w:r>
            <w:r>
              <w:rPr>
                <w:noProof/>
                <w:webHidden/>
              </w:rPr>
            </w:r>
            <w:r>
              <w:rPr>
                <w:noProof/>
                <w:webHidden/>
              </w:rPr>
              <w:fldChar w:fldCharType="separate"/>
            </w:r>
            <w:r>
              <w:rPr>
                <w:noProof/>
                <w:webHidden/>
              </w:rPr>
              <w:t>59</w:t>
            </w:r>
            <w:r>
              <w:rPr>
                <w:noProof/>
                <w:webHidden/>
              </w:rPr>
              <w:fldChar w:fldCharType="end"/>
            </w:r>
          </w:hyperlink>
        </w:p>
        <w:p w:rsidR="00D26789" w:rsidRDefault="00D26789">
          <w:pPr>
            <w:pStyle w:val="TDC3"/>
            <w:tabs>
              <w:tab w:val="left" w:pos="880"/>
              <w:tab w:val="right" w:leader="dot" w:pos="8820"/>
            </w:tabs>
            <w:rPr>
              <w:rFonts w:eastAsiaTheme="minorEastAsia"/>
              <w:noProof/>
              <w:lang w:eastAsia="es-AR"/>
            </w:rPr>
          </w:pPr>
          <w:hyperlink w:anchor="_Toc54005711" w:history="1">
            <w:r w:rsidRPr="00C80C26">
              <w:rPr>
                <w:rStyle w:val="Hipervnculo"/>
                <w:rFonts w:ascii="Wingdings" w:hAnsi="Wingdings" w:cstheme="minorHAnsi"/>
                <w:noProof/>
                <w:lang w:bidi="es-ES"/>
              </w:rPr>
              <w:t></w:t>
            </w:r>
            <w:r>
              <w:rPr>
                <w:rFonts w:eastAsiaTheme="minorEastAsia"/>
                <w:noProof/>
                <w:lang w:eastAsia="es-AR"/>
              </w:rPr>
              <w:tab/>
            </w:r>
            <w:r w:rsidRPr="00C80C26">
              <w:rPr>
                <w:rStyle w:val="Hipervnculo"/>
                <w:rFonts w:cstheme="minorHAnsi"/>
                <w:noProof/>
                <w:lang w:bidi="es-ES"/>
              </w:rPr>
              <w:t>Acciones que NO se deben realizar</w:t>
            </w:r>
            <w:r>
              <w:rPr>
                <w:noProof/>
                <w:webHidden/>
              </w:rPr>
              <w:tab/>
            </w:r>
            <w:r>
              <w:rPr>
                <w:noProof/>
                <w:webHidden/>
              </w:rPr>
              <w:fldChar w:fldCharType="begin"/>
            </w:r>
            <w:r>
              <w:rPr>
                <w:noProof/>
                <w:webHidden/>
              </w:rPr>
              <w:instrText xml:space="preserve"> PAGEREF _Toc54005711 \h </w:instrText>
            </w:r>
            <w:r>
              <w:rPr>
                <w:noProof/>
                <w:webHidden/>
              </w:rPr>
            </w:r>
            <w:r>
              <w:rPr>
                <w:noProof/>
                <w:webHidden/>
              </w:rPr>
              <w:fldChar w:fldCharType="separate"/>
            </w:r>
            <w:r>
              <w:rPr>
                <w:noProof/>
                <w:webHidden/>
              </w:rPr>
              <w:t>60</w:t>
            </w:r>
            <w:r>
              <w:rPr>
                <w:noProof/>
                <w:webHidden/>
              </w:rPr>
              <w:fldChar w:fldCharType="end"/>
            </w:r>
          </w:hyperlink>
        </w:p>
        <w:p w:rsidR="00D26789" w:rsidRDefault="00D26789">
          <w:pPr>
            <w:pStyle w:val="TDC2"/>
            <w:tabs>
              <w:tab w:val="right" w:leader="dot" w:pos="8820"/>
            </w:tabs>
            <w:rPr>
              <w:rFonts w:eastAsiaTheme="minorEastAsia"/>
              <w:noProof/>
              <w:lang w:eastAsia="es-AR"/>
            </w:rPr>
          </w:pPr>
          <w:hyperlink w:anchor="_Toc54005712" w:history="1">
            <w:r w:rsidRPr="00C80C26">
              <w:rPr>
                <w:rStyle w:val="Hipervnculo"/>
                <w:rFonts w:cstheme="minorHAnsi"/>
                <w:noProof/>
              </w:rPr>
              <w:t>LESIONES POR FRÍO</w:t>
            </w:r>
            <w:r>
              <w:rPr>
                <w:noProof/>
                <w:webHidden/>
              </w:rPr>
              <w:tab/>
            </w:r>
            <w:r>
              <w:rPr>
                <w:noProof/>
                <w:webHidden/>
              </w:rPr>
              <w:fldChar w:fldCharType="begin"/>
            </w:r>
            <w:r>
              <w:rPr>
                <w:noProof/>
                <w:webHidden/>
              </w:rPr>
              <w:instrText xml:space="preserve"> PAGEREF _Toc54005712 \h </w:instrText>
            </w:r>
            <w:r>
              <w:rPr>
                <w:noProof/>
                <w:webHidden/>
              </w:rPr>
            </w:r>
            <w:r>
              <w:rPr>
                <w:noProof/>
                <w:webHidden/>
              </w:rPr>
              <w:fldChar w:fldCharType="separate"/>
            </w:r>
            <w:r>
              <w:rPr>
                <w:noProof/>
                <w:webHidden/>
              </w:rPr>
              <w:t>60</w:t>
            </w:r>
            <w:r>
              <w:rPr>
                <w:noProof/>
                <w:webHidden/>
              </w:rPr>
              <w:fldChar w:fldCharType="end"/>
            </w:r>
          </w:hyperlink>
        </w:p>
        <w:p w:rsidR="00D26789" w:rsidRDefault="00D26789">
          <w:pPr>
            <w:pStyle w:val="TDC3"/>
            <w:tabs>
              <w:tab w:val="left" w:pos="880"/>
              <w:tab w:val="right" w:leader="dot" w:pos="8820"/>
            </w:tabs>
            <w:rPr>
              <w:rFonts w:eastAsiaTheme="minorEastAsia"/>
              <w:noProof/>
              <w:lang w:eastAsia="es-AR"/>
            </w:rPr>
          </w:pPr>
          <w:hyperlink w:anchor="_Toc54005713" w:history="1">
            <w:r w:rsidRPr="00C80C26">
              <w:rPr>
                <w:rStyle w:val="Hipervnculo"/>
                <w:rFonts w:ascii="Wingdings" w:hAnsi="Wingdings" w:cstheme="minorHAnsi"/>
                <w:noProof/>
                <w:lang w:bidi="es-ES"/>
              </w:rPr>
              <w:t></w:t>
            </w:r>
            <w:r>
              <w:rPr>
                <w:rFonts w:eastAsiaTheme="minorEastAsia"/>
                <w:noProof/>
                <w:lang w:eastAsia="es-AR"/>
              </w:rPr>
              <w:tab/>
            </w:r>
            <w:r w:rsidRPr="00C80C26">
              <w:rPr>
                <w:rStyle w:val="Hipervnculo"/>
                <w:rFonts w:cstheme="minorHAnsi"/>
                <w:noProof/>
                <w:lang w:bidi="es-ES"/>
              </w:rPr>
              <w:t>Hipotermia</w:t>
            </w:r>
            <w:r>
              <w:rPr>
                <w:noProof/>
                <w:webHidden/>
              </w:rPr>
              <w:tab/>
            </w:r>
            <w:r>
              <w:rPr>
                <w:noProof/>
                <w:webHidden/>
              </w:rPr>
              <w:fldChar w:fldCharType="begin"/>
            </w:r>
            <w:r>
              <w:rPr>
                <w:noProof/>
                <w:webHidden/>
              </w:rPr>
              <w:instrText xml:space="preserve"> PAGEREF _Toc54005713 \h </w:instrText>
            </w:r>
            <w:r>
              <w:rPr>
                <w:noProof/>
                <w:webHidden/>
              </w:rPr>
            </w:r>
            <w:r>
              <w:rPr>
                <w:noProof/>
                <w:webHidden/>
              </w:rPr>
              <w:fldChar w:fldCharType="separate"/>
            </w:r>
            <w:r>
              <w:rPr>
                <w:noProof/>
                <w:webHidden/>
              </w:rPr>
              <w:t>60</w:t>
            </w:r>
            <w:r>
              <w:rPr>
                <w:noProof/>
                <w:webHidden/>
              </w:rPr>
              <w:fldChar w:fldCharType="end"/>
            </w:r>
          </w:hyperlink>
        </w:p>
        <w:p w:rsidR="00D26789" w:rsidRDefault="00D26789">
          <w:pPr>
            <w:pStyle w:val="TDC3"/>
            <w:tabs>
              <w:tab w:val="left" w:pos="880"/>
              <w:tab w:val="right" w:leader="dot" w:pos="8820"/>
            </w:tabs>
            <w:rPr>
              <w:rFonts w:eastAsiaTheme="minorEastAsia"/>
              <w:noProof/>
              <w:lang w:eastAsia="es-AR"/>
            </w:rPr>
          </w:pPr>
          <w:hyperlink w:anchor="_Toc54005714" w:history="1">
            <w:r w:rsidRPr="00C80C26">
              <w:rPr>
                <w:rStyle w:val="Hipervnculo"/>
                <w:rFonts w:ascii="Wingdings" w:hAnsi="Wingdings" w:cstheme="minorHAnsi"/>
                <w:noProof/>
                <w:lang w:bidi="es-ES"/>
              </w:rPr>
              <w:t></w:t>
            </w:r>
            <w:r>
              <w:rPr>
                <w:rFonts w:eastAsiaTheme="minorEastAsia"/>
                <w:noProof/>
                <w:lang w:eastAsia="es-AR"/>
              </w:rPr>
              <w:tab/>
            </w:r>
            <w:r w:rsidRPr="00C80C26">
              <w:rPr>
                <w:rStyle w:val="Hipervnculo"/>
                <w:rFonts w:cstheme="minorHAnsi"/>
                <w:noProof/>
                <w:lang w:bidi="es-ES"/>
              </w:rPr>
              <w:t>Congelación</w:t>
            </w:r>
            <w:r>
              <w:rPr>
                <w:noProof/>
                <w:webHidden/>
              </w:rPr>
              <w:tab/>
            </w:r>
            <w:r>
              <w:rPr>
                <w:noProof/>
                <w:webHidden/>
              </w:rPr>
              <w:fldChar w:fldCharType="begin"/>
            </w:r>
            <w:r>
              <w:rPr>
                <w:noProof/>
                <w:webHidden/>
              </w:rPr>
              <w:instrText xml:space="preserve"> PAGEREF _Toc54005714 \h </w:instrText>
            </w:r>
            <w:r>
              <w:rPr>
                <w:noProof/>
                <w:webHidden/>
              </w:rPr>
            </w:r>
            <w:r>
              <w:rPr>
                <w:noProof/>
                <w:webHidden/>
              </w:rPr>
              <w:fldChar w:fldCharType="separate"/>
            </w:r>
            <w:r>
              <w:rPr>
                <w:noProof/>
                <w:webHidden/>
              </w:rPr>
              <w:t>62</w:t>
            </w:r>
            <w:r>
              <w:rPr>
                <w:noProof/>
                <w:webHidden/>
              </w:rPr>
              <w:fldChar w:fldCharType="end"/>
            </w:r>
          </w:hyperlink>
        </w:p>
        <w:p w:rsidR="00D26789" w:rsidRDefault="00D26789">
          <w:pPr>
            <w:pStyle w:val="TDC2"/>
            <w:tabs>
              <w:tab w:val="right" w:leader="dot" w:pos="8820"/>
            </w:tabs>
            <w:rPr>
              <w:rFonts w:eastAsiaTheme="minorEastAsia"/>
              <w:noProof/>
              <w:lang w:eastAsia="es-AR"/>
            </w:rPr>
          </w:pPr>
          <w:hyperlink w:anchor="_Toc54005715" w:history="1">
            <w:r w:rsidRPr="00C80C26">
              <w:rPr>
                <w:rStyle w:val="Hipervnculo"/>
                <w:rFonts w:cstheme="minorHAnsi"/>
                <w:noProof/>
              </w:rPr>
              <w:t>ELECTROCUCIÓN</w:t>
            </w:r>
            <w:r>
              <w:rPr>
                <w:noProof/>
                <w:webHidden/>
              </w:rPr>
              <w:tab/>
            </w:r>
            <w:r>
              <w:rPr>
                <w:noProof/>
                <w:webHidden/>
              </w:rPr>
              <w:fldChar w:fldCharType="begin"/>
            </w:r>
            <w:r>
              <w:rPr>
                <w:noProof/>
                <w:webHidden/>
              </w:rPr>
              <w:instrText xml:space="preserve"> PAGEREF _Toc54005715 \h </w:instrText>
            </w:r>
            <w:r>
              <w:rPr>
                <w:noProof/>
                <w:webHidden/>
              </w:rPr>
            </w:r>
            <w:r>
              <w:rPr>
                <w:noProof/>
                <w:webHidden/>
              </w:rPr>
              <w:fldChar w:fldCharType="separate"/>
            </w:r>
            <w:r>
              <w:rPr>
                <w:noProof/>
                <w:webHidden/>
              </w:rPr>
              <w:t>63</w:t>
            </w:r>
            <w:r>
              <w:rPr>
                <w:noProof/>
                <w:webHidden/>
              </w:rPr>
              <w:fldChar w:fldCharType="end"/>
            </w:r>
          </w:hyperlink>
        </w:p>
        <w:p w:rsidR="00D26789" w:rsidRDefault="00D26789">
          <w:pPr>
            <w:pStyle w:val="TDC3"/>
            <w:tabs>
              <w:tab w:val="left" w:pos="880"/>
              <w:tab w:val="right" w:leader="dot" w:pos="8820"/>
            </w:tabs>
            <w:rPr>
              <w:rFonts w:eastAsiaTheme="minorEastAsia"/>
              <w:noProof/>
              <w:lang w:eastAsia="es-AR"/>
            </w:rPr>
          </w:pPr>
          <w:hyperlink w:anchor="_Toc54005716" w:history="1">
            <w:r w:rsidRPr="00C80C26">
              <w:rPr>
                <w:rStyle w:val="Hipervnculo"/>
                <w:rFonts w:ascii="Wingdings" w:hAnsi="Wingdings" w:cstheme="minorHAnsi"/>
                <w:noProof/>
                <w:lang w:bidi="es-ES"/>
              </w:rPr>
              <w:t></w:t>
            </w:r>
            <w:r>
              <w:rPr>
                <w:rFonts w:eastAsiaTheme="minorEastAsia"/>
                <w:noProof/>
                <w:lang w:eastAsia="es-AR"/>
              </w:rPr>
              <w:tab/>
            </w:r>
            <w:r w:rsidRPr="00C80C26">
              <w:rPr>
                <w:rStyle w:val="Hipervnculo"/>
                <w:rFonts w:cstheme="minorHAnsi"/>
                <w:noProof/>
                <w:lang w:bidi="es-ES"/>
              </w:rPr>
              <w:t>Medidas</w:t>
            </w:r>
            <w:r>
              <w:rPr>
                <w:noProof/>
                <w:webHidden/>
              </w:rPr>
              <w:tab/>
            </w:r>
            <w:r>
              <w:rPr>
                <w:noProof/>
                <w:webHidden/>
              </w:rPr>
              <w:fldChar w:fldCharType="begin"/>
            </w:r>
            <w:r>
              <w:rPr>
                <w:noProof/>
                <w:webHidden/>
              </w:rPr>
              <w:instrText xml:space="preserve"> PAGEREF _Toc54005716 \h </w:instrText>
            </w:r>
            <w:r>
              <w:rPr>
                <w:noProof/>
                <w:webHidden/>
              </w:rPr>
            </w:r>
            <w:r>
              <w:rPr>
                <w:noProof/>
                <w:webHidden/>
              </w:rPr>
              <w:fldChar w:fldCharType="separate"/>
            </w:r>
            <w:r>
              <w:rPr>
                <w:noProof/>
                <w:webHidden/>
              </w:rPr>
              <w:t>64</w:t>
            </w:r>
            <w:r>
              <w:rPr>
                <w:noProof/>
                <w:webHidden/>
              </w:rPr>
              <w:fldChar w:fldCharType="end"/>
            </w:r>
          </w:hyperlink>
        </w:p>
        <w:p w:rsidR="00D26789" w:rsidRDefault="00D26789">
          <w:pPr>
            <w:pStyle w:val="TDC3"/>
            <w:tabs>
              <w:tab w:val="left" w:pos="880"/>
              <w:tab w:val="right" w:leader="dot" w:pos="8820"/>
            </w:tabs>
            <w:rPr>
              <w:rFonts w:eastAsiaTheme="minorEastAsia"/>
              <w:noProof/>
              <w:lang w:eastAsia="es-AR"/>
            </w:rPr>
          </w:pPr>
          <w:hyperlink w:anchor="_Toc54005717" w:history="1">
            <w:r w:rsidRPr="00C80C26">
              <w:rPr>
                <w:rStyle w:val="Hipervnculo"/>
                <w:rFonts w:ascii="Wingdings" w:hAnsi="Wingdings" w:cstheme="minorHAnsi"/>
                <w:noProof/>
                <w:lang w:bidi="es-ES"/>
              </w:rPr>
              <w:t></w:t>
            </w:r>
            <w:r>
              <w:rPr>
                <w:rFonts w:eastAsiaTheme="minorEastAsia"/>
                <w:noProof/>
                <w:lang w:eastAsia="es-AR"/>
              </w:rPr>
              <w:tab/>
            </w:r>
            <w:r w:rsidRPr="00C80C26">
              <w:rPr>
                <w:rStyle w:val="Hipervnculo"/>
                <w:rFonts w:cstheme="minorHAnsi"/>
                <w:noProof/>
                <w:lang w:bidi="es-ES"/>
              </w:rPr>
              <w:t>NO se debe hacer lo siguiente:</w:t>
            </w:r>
            <w:r>
              <w:rPr>
                <w:noProof/>
                <w:webHidden/>
              </w:rPr>
              <w:tab/>
            </w:r>
            <w:r>
              <w:rPr>
                <w:noProof/>
                <w:webHidden/>
              </w:rPr>
              <w:fldChar w:fldCharType="begin"/>
            </w:r>
            <w:r>
              <w:rPr>
                <w:noProof/>
                <w:webHidden/>
              </w:rPr>
              <w:instrText xml:space="preserve"> PAGEREF _Toc54005717 \h </w:instrText>
            </w:r>
            <w:r>
              <w:rPr>
                <w:noProof/>
                <w:webHidden/>
              </w:rPr>
            </w:r>
            <w:r>
              <w:rPr>
                <w:noProof/>
                <w:webHidden/>
              </w:rPr>
              <w:fldChar w:fldCharType="separate"/>
            </w:r>
            <w:r>
              <w:rPr>
                <w:noProof/>
                <w:webHidden/>
              </w:rPr>
              <w:t>64</w:t>
            </w:r>
            <w:r>
              <w:rPr>
                <w:noProof/>
                <w:webHidden/>
              </w:rPr>
              <w:fldChar w:fldCharType="end"/>
            </w:r>
          </w:hyperlink>
        </w:p>
        <w:p w:rsidR="00D26789" w:rsidRDefault="00D26789">
          <w:pPr>
            <w:pStyle w:val="TDC2"/>
            <w:tabs>
              <w:tab w:val="right" w:leader="dot" w:pos="8820"/>
            </w:tabs>
            <w:rPr>
              <w:rFonts w:eastAsiaTheme="minorEastAsia"/>
              <w:noProof/>
              <w:lang w:eastAsia="es-AR"/>
            </w:rPr>
          </w:pPr>
          <w:hyperlink w:anchor="_Toc54005718" w:history="1">
            <w:r w:rsidRPr="00C80C26">
              <w:rPr>
                <w:rStyle w:val="Hipervnculo"/>
                <w:rFonts w:cstheme="minorHAnsi"/>
                <w:noProof/>
              </w:rPr>
              <w:t>QUEMADURAS</w:t>
            </w:r>
            <w:r>
              <w:rPr>
                <w:noProof/>
                <w:webHidden/>
              </w:rPr>
              <w:tab/>
            </w:r>
            <w:r>
              <w:rPr>
                <w:noProof/>
                <w:webHidden/>
              </w:rPr>
              <w:fldChar w:fldCharType="begin"/>
            </w:r>
            <w:r>
              <w:rPr>
                <w:noProof/>
                <w:webHidden/>
              </w:rPr>
              <w:instrText xml:space="preserve"> PAGEREF _Toc54005718 \h </w:instrText>
            </w:r>
            <w:r>
              <w:rPr>
                <w:noProof/>
                <w:webHidden/>
              </w:rPr>
            </w:r>
            <w:r>
              <w:rPr>
                <w:noProof/>
                <w:webHidden/>
              </w:rPr>
              <w:fldChar w:fldCharType="separate"/>
            </w:r>
            <w:r>
              <w:rPr>
                <w:noProof/>
                <w:webHidden/>
              </w:rPr>
              <w:t>64</w:t>
            </w:r>
            <w:r>
              <w:rPr>
                <w:noProof/>
                <w:webHidden/>
              </w:rPr>
              <w:fldChar w:fldCharType="end"/>
            </w:r>
          </w:hyperlink>
        </w:p>
        <w:p w:rsidR="00D26789" w:rsidRDefault="00D26789">
          <w:pPr>
            <w:pStyle w:val="TDC3"/>
            <w:tabs>
              <w:tab w:val="left" w:pos="880"/>
              <w:tab w:val="right" w:leader="dot" w:pos="8820"/>
            </w:tabs>
            <w:rPr>
              <w:rFonts w:eastAsiaTheme="minorEastAsia"/>
              <w:noProof/>
              <w:lang w:eastAsia="es-AR"/>
            </w:rPr>
          </w:pPr>
          <w:hyperlink w:anchor="_Toc54005719" w:history="1">
            <w:r w:rsidRPr="00C80C26">
              <w:rPr>
                <w:rStyle w:val="Hipervnculo"/>
                <w:rFonts w:ascii="Wingdings" w:hAnsi="Wingdings" w:cstheme="minorHAnsi"/>
                <w:noProof/>
                <w:lang w:bidi="es-ES"/>
              </w:rPr>
              <w:t></w:t>
            </w:r>
            <w:r>
              <w:rPr>
                <w:rFonts w:eastAsiaTheme="minorEastAsia"/>
                <w:noProof/>
                <w:lang w:eastAsia="es-AR"/>
              </w:rPr>
              <w:tab/>
            </w:r>
            <w:r w:rsidRPr="00C80C26">
              <w:rPr>
                <w:rStyle w:val="Hipervnculo"/>
                <w:rFonts w:cstheme="minorHAnsi"/>
                <w:noProof/>
                <w:lang w:bidi="es-ES"/>
              </w:rPr>
              <w:t>Tipos de Quemaduras</w:t>
            </w:r>
            <w:r>
              <w:rPr>
                <w:noProof/>
                <w:webHidden/>
              </w:rPr>
              <w:tab/>
            </w:r>
            <w:r>
              <w:rPr>
                <w:noProof/>
                <w:webHidden/>
              </w:rPr>
              <w:fldChar w:fldCharType="begin"/>
            </w:r>
            <w:r>
              <w:rPr>
                <w:noProof/>
                <w:webHidden/>
              </w:rPr>
              <w:instrText xml:space="preserve"> PAGEREF _Toc54005719 \h </w:instrText>
            </w:r>
            <w:r>
              <w:rPr>
                <w:noProof/>
                <w:webHidden/>
              </w:rPr>
            </w:r>
            <w:r>
              <w:rPr>
                <w:noProof/>
                <w:webHidden/>
              </w:rPr>
              <w:fldChar w:fldCharType="separate"/>
            </w:r>
            <w:r>
              <w:rPr>
                <w:noProof/>
                <w:webHidden/>
              </w:rPr>
              <w:t>65</w:t>
            </w:r>
            <w:r>
              <w:rPr>
                <w:noProof/>
                <w:webHidden/>
              </w:rPr>
              <w:fldChar w:fldCharType="end"/>
            </w:r>
          </w:hyperlink>
        </w:p>
        <w:p w:rsidR="00D26789" w:rsidRDefault="00D26789">
          <w:pPr>
            <w:pStyle w:val="TDC3"/>
            <w:tabs>
              <w:tab w:val="left" w:pos="880"/>
              <w:tab w:val="right" w:leader="dot" w:pos="8820"/>
            </w:tabs>
            <w:rPr>
              <w:rFonts w:eastAsiaTheme="minorEastAsia"/>
              <w:noProof/>
              <w:lang w:eastAsia="es-AR"/>
            </w:rPr>
          </w:pPr>
          <w:hyperlink w:anchor="_Toc54005720" w:history="1">
            <w:r w:rsidRPr="00C80C26">
              <w:rPr>
                <w:rStyle w:val="Hipervnculo"/>
                <w:rFonts w:ascii="Wingdings" w:hAnsi="Wingdings" w:cstheme="minorHAnsi"/>
                <w:noProof/>
                <w:lang w:bidi="es-ES"/>
              </w:rPr>
              <w:t></w:t>
            </w:r>
            <w:r>
              <w:rPr>
                <w:rFonts w:eastAsiaTheme="minorEastAsia"/>
                <w:noProof/>
                <w:lang w:eastAsia="es-AR"/>
              </w:rPr>
              <w:tab/>
            </w:r>
            <w:r w:rsidRPr="00C80C26">
              <w:rPr>
                <w:rStyle w:val="Hipervnculo"/>
                <w:rFonts w:cstheme="minorHAnsi"/>
                <w:noProof/>
                <w:lang w:bidi="es-ES"/>
              </w:rPr>
              <w:t>Tratamiento</w:t>
            </w:r>
            <w:r>
              <w:rPr>
                <w:noProof/>
                <w:webHidden/>
              </w:rPr>
              <w:tab/>
            </w:r>
            <w:r>
              <w:rPr>
                <w:noProof/>
                <w:webHidden/>
              </w:rPr>
              <w:fldChar w:fldCharType="begin"/>
            </w:r>
            <w:r>
              <w:rPr>
                <w:noProof/>
                <w:webHidden/>
              </w:rPr>
              <w:instrText xml:space="preserve"> PAGEREF _Toc54005720 \h </w:instrText>
            </w:r>
            <w:r>
              <w:rPr>
                <w:noProof/>
                <w:webHidden/>
              </w:rPr>
            </w:r>
            <w:r>
              <w:rPr>
                <w:noProof/>
                <w:webHidden/>
              </w:rPr>
              <w:fldChar w:fldCharType="separate"/>
            </w:r>
            <w:r>
              <w:rPr>
                <w:noProof/>
                <w:webHidden/>
              </w:rPr>
              <w:t>65</w:t>
            </w:r>
            <w:r>
              <w:rPr>
                <w:noProof/>
                <w:webHidden/>
              </w:rPr>
              <w:fldChar w:fldCharType="end"/>
            </w:r>
          </w:hyperlink>
        </w:p>
        <w:p w:rsidR="00D26789" w:rsidRDefault="00D26789">
          <w:pPr>
            <w:pStyle w:val="TDC3"/>
            <w:tabs>
              <w:tab w:val="left" w:pos="880"/>
              <w:tab w:val="right" w:leader="dot" w:pos="8820"/>
            </w:tabs>
            <w:rPr>
              <w:rFonts w:eastAsiaTheme="minorEastAsia"/>
              <w:noProof/>
              <w:lang w:eastAsia="es-AR"/>
            </w:rPr>
          </w:pPr>
          <w:hyperlink w:anchor="_Toc54005721" w:history="1">
            <w:r w:rsidRPr="00C80C26">
              <w:rPr>
                <w:rStyle w:val="Hipervnculo"/>
                <w:rFonts w:ascii="Wingdings" w:hAnsi="Wingdings" w:cstheme="minorHAnsi"/>
                <w:noProof/>
                <w:lang w:bidi="es-ES"/>
              </w:rPr>
              <w:t></w:t>
            </w:r>
            <w:r>
              <w:rPr>
                <w:rFonts w:eastAsiaTheme="minorEastAsia"/>
                <w:noProof/>
                <w:lang w:eastAsia="es-AR"/>
              </w:rPr>
              <w:tab/>
            </w:r>
            <w:r w:rsidRPr="00C80C26">
              <w:rPr>
                <w:rStyle w:val="Hipervnculo"/>
                <w:rFonts w:cstheme="minorHAnsi"/>
                <w:noProof/>
                <w:lang w:bidi="es-ES"/>
              </w:rPr>
              <w:t>Quemaduras por descargas Eléctricas</w:t>
            </w:r>
            <w:r>
              <w:rPr>
                <w:noProof/>
                <w:webHidden/>
              </w:rPr>
              <w:tab/>
            </w:r>
            <w:r>
              <w:rPr>
                <w:noProof/>
                <w:webHidden/>
              </w:rPr>
              <w:fldChar w:fldCharType="begin"/>
            </w:r>
            <w:r>
              <w:rPr>
                <w:noProof/>
                <w:webHidden/>
              </w:rPr>
              <w:instrText xml:space="preserve"> PAGEREF _Toc54005721 \h </w:instrText>
            </w:r>
            <w:r>
              <w:rPr>
                <w:noProof/>
                <w:webHidden/>
              </w:rPr>
            </w:r>
            <w:r>
              <w:rPr>
                <w:noProof/>
                <w:webHidden/>
              </w:rPr>
              <w:fldChar w:fldCharType="separate"/>
            </w:r>
            <w:r>
              <w:rPr>
                <w:noProof/>
                <w:webHidden/>
              </w:rPr>
              <w:t>65</w:t>
            </w:r>
            <w:r>
              <w:rPr>
                <w:noProof/>
                <w:webHidden/>
              </w:rPr>
              <w:fldChar w:fldCharType="end"/>
            </w:r>
          </w:hyperlink>
        </w:p>
        <w:p w:rsidR="00D26789" w:rsidRDefault="00D26789">
          <w:pPr>
            <w:pStyle w:val="TDC2"/>
            <w:tabs>
              <w:tab w:val="right" w:leader="dot" w:pos="8820"/>
            </w:tabs>
            <w:rPr>
              <w:rFonts w:eastAsiaTheme="minorEastAsia"/>
              <w:noProof/>
              <w:lang w:eastAsia="es-AR"/>
            </w:rPr>
          </w:pPr>
          <w:hyperlink w:anchor="_Toc54005722" w:history="1">
            <w:r w:rsidRPr="00C80C26">
              <w:rPr>
                <w:rStyle w:val="Hipervnculo"/>
                <w:rFonts w:cstheme="minorHAnsi"/>
                <w:noProof/>
              </w:rPr>
              <w:t>“TRAUMATISMOS”</w:t>
            </w:r>
            <w:r>
              <w:rPr>
                <w:noProof/>
                <w:webHidden/>
              </w:rPr>
              <w:tab/>
            </w:r>
            <w:r>
              <w:rPr>
                <w:noProof/>
                <w:webHidden/>
              </w:rPr>
              <w:fldChar w:fldCharType="begin"/>
            </w:r>
            <w:r>
              <w:rPr>
                <w:noProof/>
                <w:webHidden/>
              </w:rPr>
              <w:instrText xml:space="preserve"> PAGEREF _Toc54005722 \h </w:instrText>
            </w:r>
            <w:r>
              <w:rPr>
                <w:noProof/>
                <w:webHidden/>
              </w:rPr>
            </w:r>
            <w:r>
              <w:rPr>
                <w:noProof/>
                <w:webHidden/>
              </w:rPr>
              <w:fldChar w:fldCharType="separate"/>
            </w:r>
            <w:r>
              <w:rPr>
                <w:noProof/>
                <w:webHidden/>
              </w:rPr>
              <w:t>65</w:t>
            </w:r>
            <w:r>
              <w:rPr>
                <w:noProof/>
                <w:webHidden/>
              </w:rPr>
              <w:fldChar w:fldCharType="end"/>
            </w:r>
          </w:hyperlink>
        </w:p>
        <w:p w:rsidR="00D26789" w:rsidRDefault="00D26789">
          <w:pPr>
            <w:pStyle w:val="TDC3"/>
            <w:tabs>
              <w:tab w:val="left" w:pos="880"/>
              <w:tab w:val="right" w:leader="dot" w:pos="8820"/>
            </w:tabs>
            <w:rPr>
              <w:rFonts w:eastAsiaTheme="minorEastAsia"/>
              <w:noProof/>
              <w:lang w:eastAsia="es-AR"/>
            </w:rPr>
          </w:pPr>
          <w:hyperlink w:anchor="_Toc54005723" w:history="1">
            <w:r w:rsidRPr="00C80C26">
              <w:rPr>
                <w:rStyle w:val="Hipervnculo"/>
                <w:rFonts w:ascii="Wingdings" w:hAnsi="Wingdings" w:cstheme="minorHAnsi"/>
                <w:noProof/>
                <w:lang w:bidi="es-ES"/>
              </w:rPr>
              <w:t></w:t>
            </w:r>
            <w:r>
              <w:rPr>
                <w:rFonts w:eastAsiaTheme="minorEastAsia"/>
                <w:noProof/>
                <w:lang w:eastAsia="es-AR"/>
              </w:rPr>
              <w:tab/>
            </w:r>
            <w:r w:rsidRPr="00C80C26">
              <w:rPr>
                <w:rStyle w:val="Hipervnculo"/>
                <w:rFonts w:cstheme="minorHAnsi"/>
                <w:noProof/>
                <w:lang w:bidi="es-ES"/>
              </w:rPr>
              <w:t>HERIDAS</w:t>
            </w:r>
            <w:r>
              <w:rPr>
                <w:noProof/>
                <w:webHidden/>
              </w:rPr>
              <w:tab/>
            </w:r>
            <w:r>
              <w:rPr>
                <w:noProof/>
                <w:webHidden/>
              </w:rPr>
              <w:fldChar w:fldCharType="begin"/>
            </w:r>
            <w:r>
              <w:rPr>
                <w:noProof/>
                <w:webHidden/>
              </w:rPr>
              <w:instrText xml:space="preserve"> PAGEREF _Toc54005723 \h </w:instrText>
            </w:r>
            <w:r>
              <w:rPr>
                <w:noProof/>
                <w:webHidden/>
              </w:rPr>
            </w:r>
            <w:r>
              <w:rPr>
                <w:noProof/>
                <w:webHidden/>
              </w:rPr>
              <w:fldChar w:fldCharType="separate"/>
            </w:r>
            <w:r>
              <w:rPr>
                <w:noProof/>
                <w:webHidden/>
              </w:rPr>
              <w:t>65</w:t>
            </w:r>
            <w:r>
              <w:rPr>
                <w:noProof/>
                <w:webHidden/>
              </w:rPr>
              <w:fldChar w:fldCharType="end"/>
            </w:r>
          </w:hyperlink>
        </w:p>
        <w:p w:rsidR="00D26789" w:rsidRDefault="00D26789">
          <w:pPr>
            <w:pStyle w:val="TDC3"/>
            <w:tabs>
              <w:tab w:val="left" w:pos="880"/>
              <w:tab w:val="right" w:leader="dot" w:pos="8820"/>
            </w:tabs>
            <w:rPr>
              <w:rFonts w:eastAsiaTheme="minorEastAsia"/>
              <w:noProof/>
              <w:lang w:eastAsia="es-AR"/>
            </w:rPr>
          </w:pPr>
          <w:hyperlink w:anchor="_Toc54005724" w:history="1">
            <w:r w:rsidRPr="00C80C26">
              <w:rPr>
                <w:rStyle w:val="Hipervnculo"/>
                <w:rFonts w:ascii="Wingdings" w:hAnsi="Wingdings" w:cstheme="minorHAnsi"/>
                <w:noProof/>
                <w:lang w:bidi="es-ES"/>
              </w:rPr>
              <w:t></w:t>
            </w:r>
            <w:r>
              <w:rPr>
                <w:rFonts w:eastAsiaTheme="minorEastAsia"/>
                <w:noProof/>
                <w:lang w:eastAsia="es-AR"/>
              </w:rPr>
              <w:tab/>
            </w:r>
            <w:r w:rsidRPr="00C80C26">
              <w:rPr>
                <w:rStyle w:val="Hipervnculo"/>
                <w:rFonts w:cstheme="minorHAnsi"/>
                <w:noProof/>
                <w:lang w:bidi="es-ES"/>
              </w:rPr>
              <w:t>CONTUSIONES</w:t>
            </w:r>
            <w:r>
              <w:rPr>
                <w:noProof/>
                <w:webHidden/>
              </w:rPr>
              <w:tab/>
            </w:r>
            <w:r>
              <w:rPr>
                <w:noProof/>
                <w:webHidden/>
              </w:rPr>
              <w:fldChar w:fldCharType="begin"/>
            </w:r>
            <w:r>
              <w:rPr>
                <w:noProof/>
                <w:webHidden/>
              </w:rPr>
              <w:instrText xml:space="preserve"> PAGEREF _Toc54005724 \h </w:instrText>
            </w:r>
            <w:r>
              <w:rPr>
                <w:noProof/>
                <w:webHidden/>
              </w:rPr>
            </w:r>
            <w:r>
              <w:rPr>
                <w:noProof/>
                <w:webHidden/>
              </w:rPr>
              <w:fldChar w:fldCharType="separate"/>
            </w:r>
            <w:r>
              <w:rPr>
                <w:noProof/>
                <w:webHidden/>
              </w:rPr>
              <w:t>66</w:t>
            </w:r>
            <w:r>
              <w:rPr>
                <w:noProof/>
                <w:webHidden/>
              </w:rPr>
              <w:fldChar w:fldCharType="end"/>
            </w:r>
          </w:hyperlink>
        </w:p>
        <w:p w:rsidR="00D26789" w:rsidRDefault="00D26789">
          <w:pPr>
            <w:pStyle w:val="TDC1"/>
            <w:rPr>
              <w:rFonts w:eastAsiaTheme="minorEastAsia"/>
              <w:b w:val="0"/>
              <w:lang w:eastAsia="es-AR" w:bidi="ar-SA"/>
            </w:rPr>
          </w:pPr>
          <w:hyperlink w:anchor="_Toc54005725" w:history="1">
            <w:r w:rsidRPr="00C80C26">
              <w:rPr>
                <w:rStyle w:val="Hipervnculo"/>
                <w:rFonts w:cstheme="minorHAnsi"/>
              </w:rPr>
              <w:t>TRASLADO DE ACCIDENTADOS</w:t>
            </w:r>
            <w:r>
              <w:rPr>
                <w:webHidden/>
              </w:rPr>
              <w:tab/>
            </w:r>
            <w:r>
              <w:rPr>
                <w:webHidden/>
              </w:rPr>
              <w:fldChar w:fldCharType="begin"/>
            </w:r>
            <w:r>
              <w:rPr>
                <w:webHidden/>
              </w:rPr>
              <w:instrText xml:space="preserve"> PAGEREF _Toc54005725 \h </w:instrText>
            </w:r>
            <w:r>
              <w:rPr>
                <w:webHidden/>
              </w:rPr>
            </w:r>
            <w:r>
              <w:rPr>
                <w:webHidden/>
              </w:rPr>
              <w:fldChar w:fldCharType="separate"/>
            </w:r>
            <w:r>
              <w:rPr>
                <w:webHidden/>
              </w:rPr>
              <w:t>67</w:t>
            </w:r>
            <w:r>
              <w:rPr>
                <w:webHidden/>
              </w:rPr>
              <w:fldChar w:fldCharType="end"/>
            </w:r>
          </w:hyperlink>
        </w:p>
        <w:p w:rsidR="00D26789" w:rsidRDefault="00D26789">
          <w:pPr>
            <w:pStyle w:val="TDC2"/>
            <w:tabs>
              <w:tab w:val="right" w:leader="dot" w:pos="8820"/>
            </w:tabs>
            <w:rPr>
              <w:rFonts w:eastAsiaTheme="minorEastAsia"/>
              <w:noProof/>
              <w:lang w:eastAsia="es-AR"/>
            </w:rPr>
          </w:pPr>
          <w:hyperlink w:anchor="_Toc54005726" w:history="1">
            <w:r w:rsidRPr="00C80C26">
              <w:rPr>
                <w:rStyle w:val="Hipervnculo"/>
                <w:rFonts w:cstheme="minorHAnsi"/>
                <w:noProof/>
              </w:rPr>
              <w:t>Formas de traslado</w:t>
            </w:r>
            <w:r>
              <w:rPr>
                <w:noProof/>
                <w:webHidden/>
              </w:rPr>
              <w:tab/>
            </w:r>
            <w:r>
              <w:rPr>
                <w:noProof/>
                <w:webHidden/>
              </w:rPr>
              <w:fldChar w:fldCharType="begin"/>
            </w:r>
            <w:r>
              <w:rPr>
                <w:noProof/>
                <w:webHidden/>
              </w:rPr>
              <w:instrText xml:space="preserve"> PAGEREF _Toc54005726 \h </w:instrText>
            </w:r>
            <w:r>
              <w:rPr>
                <w:noProof/>
                <w:webHidden/>
              </w:rPr>
            </w:r>
            <w:r>
              <w:rPr>
                <w:noProof/>
                <w:webHidden/>
              </w:rPr>
              <w:fldChar w:fldCharType="separate"/>
            </w:r>
            <w:r>
              <w:rPr>
                <w:noProof/>
                <w:webHidden/>
              </w:rPr>
              <w:t>68</w:t>
            </w:r>
            <w:r>
              <w:rPr>
                <w:noProof/>
                <w:webHidden/>
              </w:rPr>
              <w:fldChar w:fldCharType="end"/>
            </w:r>
          </w:hyperlink>
        </w:p>
        <w:p w:rsidR="00D26789" w:rsidRDefault="00D26789">
          <w:pPr>
            <w:pStyle w:val="TDC3"/>
            <w:tabs>
              <w:tab w:val="left" w:pos="880"/>
              <w:tab w:val="right" w:leader="dot" w:pos="8820"/>
            </w:tabs>
            <w:rPr>
              <w:rFonts w:eastAsiaTheme="minorEastAsia"/>
              <w:noProof/>
              <w:lang w:eastAsia="es-AR"/>
            </w:rPr>
          </w:pPr>
          <w:hyperlink w:anchor="_Toc54005727" w:history="1">
            <w:r w:rsidRPr="00C80C26">
              <w:rPr>
                <w:rStyle w:val="Hipervnculo"/>
                <w:rFonts w:ascii="Wingdings" w:hAnsi="Wingdings" w:cstheme="minorHAnsi"/>
                <w:noProof/>
                <w:lang w:bidi="es-ES"/>
              </w:rPr>
              <w:t></w:t>
            </w:r>
            <w:r>
              <w:rPr>
                <w:rFonts w:eastAsiaTheme="minorEastAsia"/>
                <w:noProof/>
                <w:lang w:eastAsia="es-AR"/>
              </w:rPr>
              <w:tab/>
            </w:r>
            <w:r w:rsidRPr="00C80C26">
              <w:rPr>
                <w:rStyle w:val="Hipervnculo"/>
                <w:rFonts w:cstheme="minorHAnsi"/>
                <w:noProof/>
                <w:lang w:bidi="es-ES"/>
              </w:rPr>
              <w:t>TRASLADO CON UNA ÚNICA PERSONA</w:t>
            </w:r>
            <w:r>
              <w:rPr>
                <w:noProof/>
                <w:webHidden/>
              </w:rPr>
              <w:tab/>
            </w:r>
            <w:r>
              <w:rPr>
                <w:noProof/>
                <w:webHidden/>
              </w:rPr>
              <w:fldChar w:fldCharType="begin"/>
            </w:r>
            <w:r>
              <w:rPr>
                <w:noProof/>
                <w:webHidden/>
              </w:rPr>
              <w:instrText xml:space="preserve"> PAGEREF _Toc54005727 \h </w:instrText>
            </w:r>
            <w:r>
              <w:rPr>
                <w:noProof/>
                <w:webHidden/>
              </w:rPr>
            </w:r>
            <w:r>
              <w:rPr>
                <w:noProof/>
                <w:webHidden/>
              </w:rPr>
              <w:fldChar w:fldCharType="separate"/>
            </w:r>
            <w:r>
              <w:rPr>
                <w:noProof/>
                <w:webHidden/>
              </w:rPr>
              <w:t>68</w:t>
            </w:r>
            <w:r>
              <w:rPr>
                <w:noProof/>
                <w:webHidden/>
              </w:rPr>
              <w:fldChar w:fldCharType="end"/>
            </w:r>
          </w:hyperlink>
        </w:p>
        <w:p w:rsidR="00D26789" w:rsidRDefault="00D26789">
          <w:pPr>
            <w:pStyle w:val="TDC3"/>
            <w:tabs>
              <w:tab w:val="left" w:pos="880"/>
              <w:tab w:val="right" w:leader="dot" w:pos="8820"/>
            </w:tabs>
            <w:rPr>
              <w:rFonts w:eastAsiaTheme="minorEastAsia"/>
              <w:noProof/>
              <w:lang w:eastAsia="es-AR"/>
            </w:rPr>
          </w:pPr>
          <w:hyperlink w:anchor="_Toc54005728" w:history="1">
            <w:r w:rsidRPr="00C80C26">
              <w:rPr>
                <w:rStyle w:val="Hipervnculo"/>
                <w:rFonts w:ascii="Wingdings" w:hAnsi="Wingdings" w:cstheme="minorHAnsi"/>
                <w:noProof/>
                <w:lang w:bidi="es-ES"/>
              </w:rPr>
              <w:t></w:t>
            </w:r>
            <w:r>
              <w:rPr>
                <w:rFonts w:eastAsiaTheme="minorEastAsia"/>
                <w:noProof/>
                <w:lang w:eastAsia="es-AR"/>
              </w:rPr>
              <w:tab/>
            </w:r>
            <w:r w:rsidRPr="00C80C26">
              <w:rPr>
                <w:rStyle w:val="Hipervnculo"/>
                <w:rFonts w:cstheme="minorHAnsi"/>
                <w:noProof/>
                <w:lang w:bidi="es-ES"/>
              </w:rPr>
              <w:t>Carga con 2 auxiliadores – Sillas de 2 a 4</w:t>
            </w:r>
            <w:r w:rsidRPr="00C80C26">
              <w:rPr>
                <w:rStyle w:val="Hipervnculo"/>
                <w:rFonts w:cstheme="minorHAnsi"/>
                <w:noProof/>
                <w:spacing w:val="-16"/>
                <w:lang w:bidi="es-ES"/>
              </w:rPr>
              <w:t xml:space="preserve"> </w:t>
            </w:r>
            <w:r w:rsidRPr="00C80C26">
              <w:rPr>
                <w:rStyle w:val="Hipervnculo"/>
                <w:rFonts w:cstheme="minorHAnsi"/>
                <w:noProof/>
                <w:lang w:bidi="es-ES"/>
              </w:rPr>
              <w:t>manos</w:t>
            </w:r>
            <w:r>
              <w:rPr>
                <w:noProof/>
                <w:webHidden/>
              </w:rPr>
              <w:tab/>
            </w:r>
            <w:r>
              <w:rPr>
                <w:noProof/>
                <w:webHidden/>
              </w:rPr>
              <w:fldChar w:fldCharType="begin"/>
            </w:r>
            <w:r>
              <w:rPr>
                <w:noProof/>
                <w:webHidden/>
              </w:rPr>
              <w:instrText xml:space="preserve"> PAGEREF _Toc54005728 \h </w:instrText>
            </w:r>
            <w:r>
              <w:rPr>
                <w:noProof/>
                <w:webHidden/>
              </w:rPr>
            </w:r>
            <w:r>
              <w:rPr>
                <w:noProof/>
                <w:webHidden/>
              </w:rPr>
              <w:fldChar w:fldCharType="separate"/>
            </w:r>
            <w:r>
              <w:rPr>
                <w:noProof/>
                <w:webHidden/>
              </w:rPr>
              <w:t>73</w:t>
            </w:r>
            <w:r>
              <w:rPr>
                <w:noProof/>
                <w:webHidden/>
              </w:rPr>
              <w:fldChar w:fldCharType="end"/>
            </w:r>
          </w:hyperlink>
        </w:p>
        <w:p w:rsidR="00D26789" w:rsidRDefault="00D26789">
          <w:pPr>
            <w:pStyle w:val="TDC3"/>
            <w:tabs>
              <w:tab w:val="left" w:pos="880"/>
              <w:tab w:val="right" w:leader="dot" w:pos="8820"/>
            </w:tabs>
            <w:rPr>
              <w:rFonts w:eastAsiaTheme="minorEastAsia"/>
              <w:noProof/>
              <w:lang w:eastAsia="es-AR"/>
            </w:rPr>
          </w:pPr>
          <w:hyperlink w:anchor="_Toc54005729" w:history="1">
            <w:r w:rsidRPr="00C80C26">
              <w:rPr>
                <w:rStyle w:val="Hipervnculo"/>
                <w:rFonts w:ascii="Wingdings" w:hAnsi="Wingdings" w:cstheme="minorHAnsi"/>
                <w:noProof/>
                <w:lang w:bidi="es-ES"/>
              </w:rPr>
              <w:t></w:t>
            </w:r>
            <w:r>
              <w:rPr>
                <w:rFonts w:eastAsiaTheme="minorEastAsia"/>
                <w:noProof/>
                <w:lang w:eastAsia="es-AR"/>
              </w:rPr>
              <w:tab/>
            </w:r>
            <w:r w:rsidRPr="00C80C26">
              <w:rPr>
                <w:rStyle w:val="Hipervnculo"/>
                <w:rFonts w:cstheme="minorHAnsi"/>
                <w:noProof/>
                <w:lang w:bidi="es-ES"/>
              </w:rPr>
              <w:t>Carga con 3 auxiliadores o mas/método de la cuchara:</w:t>
            </w:r>
            <w:r>
              <w:rPr>
                <w:noProof/>
                <w:webHidden/>
              </w:rPr>
              <w:tab/>
            </w:r>
            <w:r>
              <w:rPr>
                <w:noProof/>
                <w:webHidden/>
              </w:rPr>
              <w:fldChar w:fldCharType="begin"/>
            </w:r>
            <w:r>
              <w:rPr>
                <w:noProof/>
                <w:webHidden/>
              </w:rPr>
              <w:instrText xml:space="preserve"> PAGEREF _Toc54005729 \h </w:instrText>
            </w:r>
            <w:r>
              <w:rPr>
                <w:noProof/>
                <w:webHidden/>
              </w:rPr>
            </w:r>
            <w:r>
              <w:rPr>
                <w:noProof/>
                <w:webHidden/>
              </w:rPr>
              <w:fldChar w:fldCharType="separate"/>
            </w:r>
            <w:r>
              <w:rPr>
                <w:noProof/>
                <w:webHidden/>
              </w:rPr>
              <w:t>75</w:t>
            </w:r>
            <w:r>
              <w:rPr>
                <w:noProof/>
                <w:webHidden/>
              </w:rPr>
              <w:fldChar w:fldCharType="end"/>
            </w:r>
          </w:hyperlink>
        </w:p>
        <w:p w:rsidR="00D26789" w:rsidRDefault="00D26789">
          <w:pPr>
            <w:pStyle w:val="TDC3"/>
            <w:tabs>
              <w:tab w:val="left" w:pos="880"/>
              <w:tab w:val="right" w:leader="dot" w:pos="8820"/>
            </w:tabs>
            <w:rPr>
              <w:rFonts w:eastAsiaTheme="minorEastAsia"/>
              <w:noProof/>
              <w:lang w:eastAsia="es-AR"/>
            </w:rPr>
          </w:pPr>
          <w:hyperlink w:anchor="_Toc54005730" w:history="1">
            <w:r w:rsidRPr="00C80C26">
              <w:rPr>
                <w:rStyle w:val="Hipervnculo"/>
                <w:rFonts w:ascii="Wingdings" w:hAnsi="Wingdings" w:cstheme="minorHAnsi"/>
                <w:noProof/>
                <w:lang w:bidi="es-ES"/>
              </w:rPr>
              <w:t></w:t>
            </w:r>
            <w:r>
              <w:rPr>
                <w:rFonts w:eastAsiaTheme="minorEastAsia"/>
                <w:noProof/>
                <w:lang w:eastAsia="es-AR"/>
              </w:rPr>
              <w:tab/>
            </w:r>
            <w:r w:rsidRPr="00C80C26">
              <w:rPr>
                <w:rStyle w:val="Hipervnculo"/>
                <w:rFonts w:cstheme="minorHAnsi"/>
                <w:noProof/>
                <w:lang w:bidi="es-ES"/>
              </w:rPr>
              <w:t>Transporte en</w:t>
            </w:r>
            <w:r w:rsidRPr="00C80C26">
              <w:rPr>
                <w:rStyle w:val="Hipervnculo"/>
                <w:rFonts w:cstheme="minorHAnsi"/>
                <w:noProof/>
                <w:spacing w:val="-1"/>
                <w:lang w:bidi="es-ES"/>
              </w:rPr>
              <w:t xml:space="preserve"> </w:t>
            </w:r>
            <w:r w:rsidRPr="00C80C26">
              <w:rPr>
                <w:rStyle w:val="Hipervnculo"/>
                <w:rFonts w:cstheme="minorHAnsi"/>
                <w:noProof/>
                <w:lang w:bidi="es-ES"/>
              </w:rPr>
              <w:t>silla</w:t>
            </w:r>
            <w:r>
              <w:rPr>
                <w:noProof/>
                <w:webHidden/>
              </w:rPr>
              <w:tab/>
            </w:r>
            <w:r>
              <w:rPr>
                <w:noProof/>
                <w:webHidden/>
              </w:rPr>
              <w:fldChar w:fldCharType="begin"/>
            </w:r>
            <w:r>
              <w:rPr>
                <w:noProof/>
                <w:webHidden/>
              </w:rPr>
              <w:instrText xml:space="preserve"> PAGEREF _Toc54005730 \h </w:instrText>
            </w:r>
            <w:r>
              <w:rPr>
                <w:noProof/>
                <w:webHidden/>
              </w:rPr>
            </w:r>
            <w:r>
              <w:rPr>
                <w:noProof/>
                <w:webHidden/>
              </w:rPr>
              <w:fldChar w:fldCharType="separate"/>
            </w:r>
            <w:r>
              <w:rPr>
                <w:noProof/>
                <w:webHidden/>
              </w:rPr>
              <w:t>76</w:t>
            </w:r>
            <w:r>
              <w:rPr>
                <w:noProof/>
                <w:webHidden/>
              </w:rPr>
              <w:fldChar w:fldCharType="end"/>
            </w:r>
          </w:hyperlink>
        </w:p>
        <w:p w:rsidR="00D26789" w:rsidRDefault="00D26789">
          <w:pPr>
            <w:pStyle w:val="TDC3"/>
            <w:tabs>
              <w:tab w:val="left" w:pos="880"/>
              <w:tab w:val="right" w:leader="dot" w:pos="8820"/>
            </w:tabs>
            <w:rPr>
              <w:rFonts w:eastAsiaTheme="minorEastAsia"/>
              <w:noProof/>
              <w:lang w:eastAsia="es-AR"/>
            </w:rPr>
          </w:pPr>
          <w:hyperlink w:anchor="_Toc54005731" w:history="1">
            <w:r w:rsidRPr="00C80C26">
              <w:rPr>
                <w:rStyle w:val="Hipervnculo"/>
                <w:rFonts w:ascii="Wingdings" w:hAnsi="Wingdings" w:cstheme="minorHAnsi"/>
                <w:noProof/>
                <w:lang w:bidi="es-ES"/>
              </w:rPr>
              <w:t></w:t>
            </w:r>
            <w:r>
              <w:rPr>
                <w:rFonts w:eastAsiaTheme="minorEastAsia"/>
                <w:noProof/>
                <w:lang w:eastAsia="es-AR"/>
              </w:rPr>
              <w:tab/>
            </w:r>
            <w:r w:rsidRPr="00C80C26">
              <w:rPr>
                <w:rStyle w:val="Hipervnculo"/>
                <w:rFonts w:cstheme="minorHAnsi"/>
                <w:noProof/>
                <w:lang w:bidi="es-ES"/>
              </w:rPr>
              <w:t>Transporte en</w:t>
            </w:r>
            <w:r w:rsidRPr="00C80C26">
              <w:rPr>
                <w:rStyle w:val="Hipervnculo"/>
                <w:rFonts w:cstheme="minorHAnsi"/>
                <w:noProof/>
                <w:spacing w:val="-2"/>
                <w:lang w:bidi="es-ES"/>
              </w:rPr>
              <w:t xml:space="preserve"> </w:t>
            </w:r>
            <w:r w:rsidRPr="00C80C26">
              <w:rPr>
                <w:rStyle w:val="Hipervnculo"/>
                <w:rFonts w:cstheme="minorHAnsi"/>
                <w:noProof/>
                <w:lang w:bidi="es-ES"/>
              </w:rPr>
              <w:t>camilla</w:t>
            </w:r>
            <w:r>
              <w:rPr>
                <w:noProof/>
                <w:webHidden/>
              </w:rPr>
              <w:tab/>
            </w:r>
            <w:r>
              <w:rPr>
                <w:noProof/>
                <w:webHidden/>
              </w:rPr>
              <w:fldChar w:fldCharType="begin"/>
            </w:r>
            <w:r>
              <w:rPr>
                <w:noProof/>
                <w:webHidden/>
              </w:rPr>
              <w:instrText xml:space="preserve"> PAGEREF _Toc54005731 \h </w:instrText>
            </w:r>
            <w:r>
              <w:rPr>
                <w:noProof/>
                <w:webHidden/>
              </w:rPr>
            </w:r>
            <w:r>
              <w:rPr>
                <w:noProof/>
                <w:webHidden/>
              </w:rPr>
              <w:fldChar w:fldCharType="separate"/>
            </w:r>
            <w:r>
              <w:rPr>
                <w:noProof/>
                <w:webHidden/>
              </w:rPr>
              <w:t>77</w:t>
            </w:r>
            <w:r>
              <w:rPr>
                <w:noProof/>
                <w:webHidden/>
              </w:rPr>
              <w:fldChar w:fldCharType="end"/>
            </w:r>
          </w:hyperlink>
        </w:p>
        <w:p w:rsidR="00843C48" w:rsidRPr="00D26789" w:rsidRDefault="00843C48" w:rsidP="00D26789">
          <w:pPr>
            <w:ind w:right="-1"/>
            <w:jc w:val="both"/>
            <w:rPr>
              <w:rFonts w:cstheme="minorHAnsi"/>
            </w:rPr>
          </w:pPr>
          <w:r w:rsidRPr="00D26789">
            <w:rPr>
              <w:rFonts w:cstheme="minorHAnsi"/>
              <w:b/>
              <w:bCs/>
            </w:rPr>
            <w:fldChar w:fldCharType="end"/>
          </w:r>
        </w:p>
      </w:sdtContent>
    </w:sdt>
    <w:p w:rsidR="00843C48" w:rsidRPr="00D26789" w:rsidRDefault="00843C48" w:rsidP="00D26789">
      <w:pPr>
        <w:pStyle w:val="Ttulo1"/>
        <w:rPr>
          <w:rFonts w:cstheme="minorHAnsi"/>
        </w:rPr>
      </w:pPr>
    </w:p>
    <w:p w:rsidR="00843C48" w:rsidRPr="00D26789" w:rsidRDefault="00843C48" w:rsidP="00D26789">
      <w:pPr>
        <w:pStyle w:val="Ttulo1"/>
        <w:rPr>
          <w:rFonts w:cstheme="minorHAnsi"/>
        </w:rPr>
      </w:pPr>
    </w:p>
    <w:p w:rsidR="00843C48" w:rsidRPr="00D26789" w:rsidRDefault="00843C48" w:rsidP="00D26789">
      <w:pPr>
        <w:pStyle w:val="Ttulo1"/>
        <w:rPr>
          <w:rFonts w:cstheme="minorHAnsi"/>
        </w:rPr>
      </w:pPr>
    </w:p>
    <w:p w:rsidR="00843C48" w:rsidRPr="00D26789" w:rsidRDefault="00843C48" w:rsidP="00D26789">
      <w:pPr>
        <w:pStyle w:val="Ttulo1"/>
        <w:rPr>
          <w:rFonts w:cstheme="minorHAnsi"/>
        </w:rPr>
      </w:pPr>
    </w:p>
    <w:p w:rsidR="00843C48" w:rsidRPr="00D26789" w:rsidRDefault="00843C48" w:rsidP="00D26789">
      <w:pPr>
        <w:pStyle w:val="Ttulo1"/>
        <w:rPr>
          <w:rFonts w:cstheme="minorHAnsi"/>
        </w:rPr>
      </w:pPr>
    </w:p>
    <w:p w:rsidR="00843C48" w:rsidRPr="00D26789" w:rsidRDefault="00843C48" w:rsidP="00D26789">
      <w:pPr>
        <w:pStyle w:val="Ttulo1"/>
        <w:rPr>
          <w:rFonts w:cstheme="minorHAnsi"/>
        </w:rPr>
      </w:pPr>
    </w:p>
    <w:p w:rsidR="00843C48" w:rsidRPr="00D26789" w:rsidRDefault="00843C48" w:rsidP="00D26789">
      <w:pPr>
        <w:pStyle w:val="Ttulo1"/>
        <w:rPr>
          <w:rFonts w:cstheme="minorHAnsi"/>
        </w:rPr>
      </w:pPr>
    </w:p>
    <w:p w:rsidR="00843C48" w:rsidRPr="00D26789" w:rsidRDefault="00843C48" w:rsidP="00D26789">
      <w:pPr>
        <w:pStyle w:val="Ttulo1"/>
        <w:rPr>
          <w:rFonts w:cstheme="minorHAnsi"/>
        </w:rPr>
      </w:pPr>
    </w:p>
    <w:p w:rsidR="00843C48" w:rsidRPr="00D26789" w:rsidRDefault="00843C48" w:rsidP="00D26789">
      <w:pPr>
        <w:ind w:right="-1"/>
        <w:jc w:val="both"/>
        <w:rPr>
          <w:rFonts w:eastAsia="Arial" w:cstheme="minorHAnsi"/>
          <w:b/>
          <w:bCs/>
          <w:sz w:val="21"/>
          <w:szCs w:val="21"/>
          <w:u w:val="thick"/>
          <w:lang w:val="es-ES" w:eastAsia="es-ES" w:bidi="es-ES"/>
        </w:rPr>
      </w:pPr>
      <w:r w:rsidRPr="00D26789">
        <w:rPr>
          <w:rFonts w:cstheme="minorHAnsi"/>
          <w:u w:val="thick"/>
        </w:rPr>
        <w:br w:type="page"/>
      </w:r>
    </w:p>
    <w:p w:rsidR="00843C48" w:rsidRPr="00D26789" w:rsidRDefault="00843C48" w:rsidP="00D26789">
      <w:pPr>
        <w:pStyle w:val="Ttulo1"/>
        <w:rPr>
          <w:rFonts w:cstheme="minorHAnsi"/>
        </w:rPr>
      </w:pPr>
      <w:bookmarkStart w:id="4" w:name="_Toc54005597"/>
      <w:r w:rsidRPr="00D26789">
        <w:rPr>
          <w:rFonts w:cstheme="minorHAnsi"/>
        </w:rPr>
        <w:lastRenderedPageBreak/>
        <w:t>INTRODUCCIÓN</w:t>
      </w:r>
      <w:bookmarkEnd w:id="4"/>
    </w:p>
    <w:p w:rsidR="00843C48" w:rsidRPr="00D26789" w:rsidRDefault="00843C48" w:rsidP="00D26789">
      <w:pPr>
        <w:pStyle w:val="Textoindependiente"/>
        <w:ind w:right="-1"/>
        <w:jc w:val="both"/>
        <w:rPr>
          <w:rFonts w:asciiTheme="minorHAnsi" w:hAnsiTheme="minorHAnsi" w:cstheme="minorHAnsi"/>
          <w:b/>
          <w:sz w:val="16"/>
        </w:rPr>
      </w:pPr>
    </w:p>
    <w:p w:rsidR="00843C48" w:rsidRPr="00D26789" w:rsidRDefault="00843C48" w:rsidP="00D26789">
      <w:pPr>
        <w:spacing w:after="0" w:line="240" w:lineRule="auto"/>
        <w:jc w:val="both"/>
        <w:rPr>
          <w:rFonts w:cstheme="minorHAnsi"/>
        </w:rPr>
      </w:pPr>
      <w:r w:rsidRPr="00D26789">
        <w:rPr>
          <w:rFonts w:cstheme="minorHAnsi"/>
        </w:rPr>
        <w:t>El tema presentado se trata básicamente de asistencia o procedimiento iniciales que se dan a una persona accidentada y/o a quien sufre una enfermedad repentina en el lugar del suceso.</w:t>
      </w:r>
    </w:p>
    <w:p w:rsidR="00843C48" w:rsidRPr="00D26789" w:rsidRDefault="00843C48" w:rsidP="00D26789">
      <w:pPr>
        <w:spacing w:after="0" w:line="240" w:lineRule="auto"/>
        <w:jc w:val="both"/>
        <w:rPr>
          <w:rFonts w:cstheme="minorHAnsi"/>
        </w:rPr>
      </w:pPr>
      <w:r w:rsidRPr="00D26789">
        <w:rPr>
          <w:rFonts w:cstheme="minorHAnsi"/>
        </w:rPr>
        <w:t>Muchas veces la</w:t>
      </w:r>
      <w:r w:rsidRPr="00D26789">
        <w:rPr>
          <w:rFonts w:cstheme="minorHAnsi"/>
          <w:spacing w:val="-2"/>
        </w:rPr>
        <w:t xml:space="preserve"> </w:t>
      </w:r>
      <w:r w:rsidRPr="00D26789">
        <w:rPr>
          <w:rFonts w:cstheme="minorHAnsi"/>
        </w:rPr>
        <w:t>primera</w:t>
      </w:r>
      <w:r w:rsidRPr="00D26789">
        <w:rPr>
          <w:rFonts w:cstheme="minorHAnsi"/>
          <w:spacing w:val="-6"/>
        </w:rPr>
        <w:t xml:space="preserve"> </w:t>
      </w:r>
      <w:r w:rsidRPr="00D26789">
        <w:rPr>
          <w:rFonts w:cstheme="minorHAnsi"/>
        </w:rPr>
        <w:t>persona</w:t>
      </w:r>
      <w:r w:rsidRPr="00D26789">
        <w:rPr>
          <w:rFonts w:cstheme="minorHAnsi"/>
          <w:spacing w:val="-2"/>
        </w:rPr>
        <w:t xml:space="preserve"> </w:t>
      </w:r>
      <w:r w:rsidRPr="00D26789">
        <w:rPr>
          <w:rFonts w:cstheme="minorHAnsi"/>
        </w:rPr>
        <w:t>que</w:t>
      </w:r>
      <w:r w:rsidRPr="00D26789">
        <w:rPr>
          <w:rFonts w:cstheme="minorHAnsi"/>
          <w:spacing w:val="-1"/>
        </w:rPr>
        <w:t xml:space="preserve"> </w:t>
      </w:r>
      <w:r w:rsidRPr="00D26789">
        <w:rPr>
          <w:rFonts w:cstheme="minorHAnsi"/>
        </w:rPr>
        <w:t>atiende</w:t>
      </w:r>
      <w:r w:rsidRPr="00D26789">
        <w:rPr>
          <w:rFonts w:cstheme="minorHAnsi"/>
          <w:spacing w:val="-2"/>
        </w:rPr>
        <w:t xml:space="preserve"> </w:t>
      </w:r>
      <w:r w:rsidRPr="00D26789">
        <w:rPr>
          <w:rFonts w:cstheme="minorHAnsi"/>
        </w:rPr>
        <w:t>una</w:t>
      </w:r>
      <w:r w:rsidRPr="00D26789">
        <w:rPr>
          <w:rFonts w:cstheme="minorHAnsi"/>
          <w:spacing w:val="-2"/>
        </w:rPr>
        <w:t xml:space="preserve"> </w:t>
      </w:r>
      <w:r w:rsidRPr="00D26789">
        <w:rPr>
          <w:rFonts w:cstheme="minorHAnsi"/>
        </w:rPr>
        <w:t>situación</w:t>
      </w:r>
      <w:r w:rsidRPr="00D26789">
        <w:rPr>
          <w:rFonts w:cstheme="minorHAnsi"/>
          <w:spacing w:val="-6"/>
        </w:rPr>
        <w:t xml:space="preserve"> </w:t>
      </w:r>
      <w:r w:rsidRPr="00D26789">
        <w:rPr>
          <w:rFonts w:cstheme="minorHAnsi"/>
        </w:rPr>
        <w:t>de</w:t>
      </w:r>
      <w:r w:rsidRPr="00D26789">
        <w:rPr>
          <w:rFonts w:cstheme="minorHAnsi"/>
          <w:spacing w:val="-2"/>
        </w:rPr>
        <w:t xml:space="preserve"> </w:t>
      </w:r>
      <w:r w:rsidRPr="00D26789">
        <w:rPr>
          <w:rFonts w:cstheme="minorHAnsi"/>
        </w:rPr>
        <w:t>urgencia</w:t>
      </w:r>
      <w:r w:rsidRPr="00D26789">
        <w:rPr>
          <w:rFonts w:cstheme="minorHAnsi"/>
          <w:spacing w:val="-2"/>
        </w:rPr>
        <w:t xml:space="preserve"> </w:t>
      </w:r>
      <w:r w:rsidRPr="00D26789">
        <w:rPr>
          <w:rFonts w:cstheme="minorHAnsi"/>
        </w:rPr>
        <w:t xml:space="preserve">o de emergencia, </w:t>
      </w:r>
      <w:r w:rsidRPr="00D26789">
        <w:rPr>
          <w:rFonts w:cstheme="minorHAnsi"/>
          <w:spacing w:val="-3"/>
        </w:rPr>
        <w:t xml:space="preserve">no </w:t>
      </w:r>
      <w:r w:rsidRPr="00D26789">
        <w:rPr>
          <w:rFonts w:cstheme="minorHAnsi"/>
        </w:rPr>
        <w:t xml:space="preserve">es un profesional de la salud. Es por esto que es conveniente que todos tuviéramos </w:t>
      </w:r>
      <w:r w:rsidRPr="00D26789">
        <w:rPr>
          <w:rFonts w:cstheme="minorHAnsi"/>
          <w:spacing w:val="-3"/>
        </w:rPr>
        <w:t xml:space="preserve">una </w:t>
      </w:r>
      <w:r w:rsidRPr="00D26789">
        <w:rPr>
          <w:rFonts w:cstheme="minorHAnsi"/>
        </w:rPr>
        <w:t xml:space="preserve">serie de conocimientos básicos acerca de qué hacer o </w:t>
      </w:r>
      <w:r w:rsidRPr="00D26789">
        <w:rPr>
          <w:rFonts w:cstheme="minorHAnsi"/>
          <w:spacing w:val="-3"/>
        </w:rPr>
        <w:t xml:space="preserve">no </w:t>
      </w:r>
      <w:r w:rsidRPr="00D26789">
        <w:rPr>
          <w:rFonts w:cstheme="minorHAnsi"/>
        </w:rPr>
        <w:t xml:space="preserve">ante estas situaciones, ya que dichos sucesos se producen en cualquier lugar y hora. </w:t>
      </w:r>
    </w:p>
    <w:p w:rsidR="00843C48" w:rsidRPr="00D26789" w:rsidRDefault="00843C48" w:rsidP="00D26789">
      <w:pPr>
        <w:spacing w:after="0" w:line="240" w:lineRule="auto"/>
        <w:jc w:val="both"/>
        <w:rPr>
          <w:rFonts w:cstheme="minorHAnsi"/>
        </w:rPr>
      </w:pPr>
      <w:r w:rsidRPr="00D26789">
        <w:rPr>
          <w:rFonts w:cstheme="minorHAnsi"/>
        </w:rPr>
        <w:t xml:space="preserve">Tener en cuenta que el primer paso a realizar por el auxiliador es asegurar su propia integridad, es decir, tomar los recaudos de que éste a salvo para poder asistir, luego de que está seguro que su salud no corre peligro, podrá acudir a la víctima. </w:t>
      </w:r>
    </w:p>
    <w:p w:rsidR="00843C48" w:rsidRPr="00D26789" w:rsidRDefault="00843C48" w:rsidP="00D26789">
      <w:pPr>
        <w:spacing w:after="0" w:line="240" w:lineRule="auto"/>
        <w:jc w:val="both"/>
        <w:rPr>
          <w:rFonts w:cstheme="minorHAnsi"/>
        </w:rPr>
      </w:pPr>
      <w:r w:rsidRPr="00D26789">
        <w:rPr>
          <w:rFonts w:cstheme="minorHAnsi"/>
        </w:rPr>
        <w:t>Para prestar primeros auxilios no se necesita contar con equipos especializados, solo basta con un botiquín que en muchos casos ni siquiera será necesario.</w:t>
      </w:r>
    </w:p>
    <w:p w:rsidR="00843C48" w:rsidRPr="00D26789" w:rsidRDefault="00843C48" w:rsidP="00D26789">
      <w:pPr>
        <w:spacing w:after="0" w:line="240" w:lineRule="auto"/>
        <w:jc w:val="both"/>
        <w:rPr>
          <w:rFonts w:cstheme="minorHAnsi"/>
          <w:spacing w:val="-2"/>
        </w:rPr>
      </w:pPr>
      <w:r w:rsidRPr="00D26789">
        <w:rPr>
          <w:rFonts w:cstheme="minorHAnsi"/>
        </w:rPr>
        <w:t xml:space="preserve">Pero es importante tener un botiquín de primeros </w:t>
      </w:r>
      <w:r w:rsidRPr="00D26789">
        <w:rPr>
          <w:rFonts w:cstheme="minorHAnsi"/>
          <w:spacing w:val="-3"/>
        </w:rPr>
        <w:t xml:space="preserve">auxilios </w:t>
      </w:r>
      <w:r w:rsidRPr="00D26789">
        <w:rPr>
          <w:rFonts w:cstheme="minorHAnsi"/>
        </w:rPr>
        <w:t xml:space="preserve">disponible, lo conveniente es </w:t>
      </w:r>
      <w:r w:rsidRPr="00D26789">
        <w:rPr>
          <w:rFonts w:cstheme="minorHAnsi"/>
          <w:spacing w:val="-3"/>
        </w:rPr>
        <w:t xml:space="preserve">uno </w:t>
      </w:r>
      <w:r w:rsidRPr="00D26789">
        <w:rPr>
          <w:rFonts w:cstheme="minorHAnsi"/>
        </w:rPr>
        <w:t>en casa y otro</w:t>
      </w:r>
      <w:r w:rsidRPr="00D26789">
        <w:rPr>
          <w:rFonts w:cstheme="minorHAnsi"/>
          <w:spacing w:val="-5"/>
        </w:rPr>
        <w:t xml:space="preserve"> </w:t>
      </w:r>
      <w:r w:rsidRPr="00D26789">
        <w:rPr>
          <w:rFonts w:cstheme="minorHAnsi"/>
        </w:rPr>
        <w:t>en</w:t>
      </w:r>
      <w:r w:rsidRPr="00D26789">
        <w:rPr>
          <w:rFonts w:cstheme="minorHAnsi"/>
          <w:spacing w:val="-9"/>
        </w:rPr>
        <w:t xml:space="preserve"> </w:t>
      </w:r>
      <w:r w:rsidRPr="00D26789">
        <w:rPr>
          <w:rFonts w:cstheme="minorHAnsi"/>
        </w:rPr>
        <w:t>su</w:t>
      </w:r>
      <w:r w:rsidRPr="00D26789">
        <w:rPr>
          <w:rFonts w:cstheme="minorHAnsi"/>
          <w:spacing w:val="-8"/>
        </w:rPr>
        <w:t xml:space="preserve"> </w:t>
      </w:r>
      <w:r w:rsidRPr="00D26789">
        <w:rPr>
          <w:rFonts w:cstheme="minorHAnsi"/>
        </w:rPr>
        <w:t>automóvil.</w:t>
      </w:r>
      <w:r w:rsidRPr="00D26789">
        <w:rPr>
          <w:rFonts w:cstheme="minorHAnsi"/>
          <w:spacing w:val="-2"/>
        </w:rPr>
        <w:t xml:space="preserve"> </w:t>
      </w:r>
    </w:p>
    <w:p w:rsidR="00D20AD2" w:rsidRPr="00D26789" w:rsidRDefault="00D20AD2" w:rsidP="00D26789">
      <w:pPr>
        <w:pStyle w:val="Textoindependiente"/>
        <w:spacing w:line="360" w:lineRule="auto"/>
        <w:ind w:right="-1"/>
        <w:jc w:val="both"/>
        <w:rPr>
          <w:rFonts w:asciiTheme="minorHAnsi" w:hAnsiTheme="minorHAnsi" w:cstheme="minorHAnsi"/>
          <w:sz w:val="22"/>
          <w:szCs w:val="22"/>
        </w:rPr>
      </w:pPr>
    </w:p>
    <w:p w:rsidR="00D20AD2" w:rsidRPr="00D26789" w:rsidRDefault="00843C48" w:rsidP="00D26789">
      <w:pPr>
        <w:pStyle w:val="Ttulo1"/>
        <w:rPr>
          <w:rFonts w:cstheme="minorHAnsi"/>
        </w:rPr>
      </w:pPr>
      <w:bookmarkStart w:id="5" w:name="_Toc54005598"/>
      <w:r w:rsidRPr="00D26789">
        <w:rPr>
          <w:rFonts w:cstheme="minorHAnsi"/>
        </w:rPr>
        <w:t>OBJETIVOS</w:t>
      </w:r>
      <w:bookmarkEnd w:id="5"/>
    </w:p>
    <w:p w:rsidR="00D20AD2" w:rsidRPr="00D26789" w:rsidRDefault="00D20AD2" w:rsidP="00D26789">
      <w:pPr>
        <w:spacing w:after="0" w:line="240" w:lineRule="auto"/>
        <w:ind w:right="-1"/>
        <w:jc w:val="both"/>
        <w:rPr>
          <w:rFonts w:cstheme="minorHAnsi"/>
        </w:rPr>
      </w:pPr>
    </w:p>
    <w:p w:rsidR="00843C48" w:rsidRPr="00D26789" w:rsidRDefault="00843C48" w:rsidP="00D26789">
      <w:pPr>
        <w:spacing w:after="0" w:line="276" w:lineRule="auto"/>
        <w:jc w:val="both"/>
        <w:rPr>
          <w:rFonts w:cstheme="minorHAnsi"/>
        </w:rPr>
      </w:pPr>
      <w:r w:rsidRPr="00D26789">
        <w:rPr>
          <w:rFonts w:cstheme="minorHAnsi"/>
        </w:rPr>
        <w:t>Conservar la</w:t>
      </w:r>
      <w:r w:rsidRPr="00D26789">
        <w:rPr>
          <w:rFonts w:cstheme="minorHAnsi"/>
          <w:spacing w:val="-3"/>
        </w:rPr>
        <w:t xml:space="preserve"> </w:t>
      </w:r>
      <w:r w:rsidRPr="00D26789">
        <w:rPr>
          <w:rFonts w:cstheme="minorHAnsi"/>
        </w:rPr>
        <w:t>vida del accidentado, evitando complicaciones derivadas del accidente, t</w:t>
      </w:r>
      <w:r w:rsidR="00D20AD2" w:rsidRPr="00D26789">
        <w:rPr>
          <w:rFonts w:cstheme="minorHAnsi"/>
        </w:rPr>
        <w:t>anto físicas como psicológicas:</w:t>
      </w:r>
    </w:p>
    <w:p w:rsidR="00843C48" w:rsidRPr="00D26789" w:rsidRDefault="00D26789" w:rsidP="00D26789">
      <w:pPr>
        <w:spacing w:after="0" w:line="276" w:lineRule="auto"/>
        <w:jc w:val="both"/>
        <w:rPr>
          <w:rFonts w:cstheme="minorHAnsi"/>
        </w:rPr>
      </w:pPr>
      <w:r w:rsidRPr="00D26789">
        <w:rPr>
          <w:rFonts w:cstheme="minorHAnsi"/>
        </w:rPr>
        <w:t xml:space="preserve">Moverlo lo menos posible. </w:t>
      </w:r>
      <w:r w:rsidR="00843C48" w:rsidRPr="00D26789">
        <w:rPr>
          <w:rFonts w:cstheme="minorHAnsi"/>
        </w:rPr>
        <w:t>Ante</w:t>
      </w:r>
      <w:r w:rsidR="00843C48" w:rsidRPr="00D26789">
        <w:rPr>
          <w:rFonts w:cstheme="minorHAnsi"/>
          <w:spacing w:val="-6"/>
        </w:rPr>
        <w:t xml:space="preserve"> </w:t>
      </w:r>
      <w:r w:rsidR="00843C48" w:rsidRPr="00D26789">
        <w:rPr>
          <w:rFonts w:cstheme="minorHAnsi"/>
        </w:rPr>
        <w:t>todo,</w:t>
      </w:r>
      <w:r w:rsidR="00843C48" w:rsidRPr="00D26789">
        <w:rPr>
          <w:rFonts w:cstheme="minorHAnsi"/>
          <w:spacing w:val="-3"/>
        </w:rPr>
        <w:t xml:space="preserve"> </w:t>
      </w:r>
      <w:r w:rsidR="00843C48" w:rsidRPr="00D26789">
        <w:rPr>
          <w:rFonts w:cstheme="minorHAnsi"/>
        </w:rPr>
        <w:t>mantener</w:t>
      </w:r>
      <w:r w:rsidR="00843C48" w:rsidRPr="00D26789">
        <w:rPr>
          <w:rFonts w:cstheme="minorHAnsi"/>
          <w:spacing w:val="-2"/>
        </w:rPr>
        <w:t xml:space="preserve"> </w:t>
      </w:r>
      <w:r w:rsidR="00843C48" w:rsidRPr="00D26789">
        <w:rPr>
          <w:rFonts w:cstheme="minorHAnsi"/>
        </w:rPr>
        <w:t>la</w:t>
      </w:r>
      <w:r w:rsidR="00843C48" w:rsidRPr="00D26789">
        <w:rPr>
          <w:rFonts w:cstheme="minorHAnsi"/>
          <w:spacing w:val="-6"/>
        </w:rPr>
        <w:t xml:space="preserve"> </w:t>
      </w:r>
      <w:r w:rsidR="00843C48" w:rsidRPr="00D26789">
        <w:rPr>
          <w:rFonts w:cstheme="minorHAnsi"/>
        </w:rPr>
        <w:t>calma,</w:t>
      </w:r>
      <w:r w:rsidR="00843C48" w:rsidRPr="00D26789">
        <w:rPr>
          <w:rFonts w:cstheme="minorHAnsi"/>
          <w:spacing w:val="-3"/>
        </w:rPr>
        <w:t xml:space="preserve"> </w:t>
      </w:r>
      <w:r w:rsidR="00843C48" w:rsidRPr="00D26789">
        <w:rPr>
          <w:rFonts w:cstheme="minorHAnsi"/>
        </w:rPr>
        <w:t>actuar</w:t>
      </w:r>
      <w:r w:rsidR="00843C48" w:rsidRPr="00D26789">
        <w:rPr>
          <w:rFonts w:cstheme="minorHAnsi"/>
          <w:spacing w:val="-2"/>
        </w:rPr>
        <w:t xml:space="preserve"> </w:t>
      </w:r>
      <w:r w:rsidR="00843C48" w:rsidRPr="00D26789">
        <w:rPr>
          <w:rFonts w:cstheme="minorHAnsi"/>
        </w:rPr>
        <w:t>con</w:t>
      </w:r>
      <w:r w:rsidR="00843C48" w:rsidRPr="00D26789">
        <w:rPr>
          <w:rFonts w:cstheme="minorHAnsi"/>
          <w:spacing w:val="-9"/>
        </w:rPr>
        <w:t xml:space="preserve"> </w:t>
      </w:r>
      <w:r w:rsidR="00843C48" w:rsidRPr="00D26789">
        <w:rPr>
          <w:rFonts w:cstheme="minorHAnsi"/>
        </w:rPr>
        <w:t>rapidez,</w:t>
      </w:r>
      <w:r w:rsidR="00843C48" w:rsidRPr="00D26789">
        <w:rPr>
          <w:rFonts w:cstheme="minorHAnsi"/>
          <w:spacing w:val="-2"/>
        </w:rPr>
        <w:t xml:space="preserve"> </w:t>
      </w:r>
      <w:r w:rsidR="00843C48" w:rsidRPr="00D26789">
        <w:rPr>
          <w:rFonts w:cstheme="minorHAnsi"/>
        </w:rPr>
        <w:t>pero</w:t>
      </w:r>
      <w:r w:rsidR="00843C48" w:rsidRPr="00D26789">
        <w:rPr>
          <w:rFonts w:cstheme="minorHAnsi"/>
          <w:spacing w:val="-6"/>
        </w:rPr>
        <w:t xml:space="preserve"> </w:t>
      </w:r>
      <w:r w:rsidR="00843C48" w:rsidRPr="00D26789">
        <w:rPr>
          <w:rFonts w:cstheme="minorHAnsi"/>
        </w:rPr>
        <w:t>sin</w:t>
      </w:r>
      <w:r w:rsidR="00843C48" w:rsidRPr="00D26789">
        <w:rPr>
          <w:rFonts w:cstheme="minorHAnsi"/>
          <w:spacing w:val="-10"/>
        </w:rPr>
        <w:t xml:space="preserve"> </w:t>
      </w:r>
      <w:r w:rsidR="00843C48" w:rsidRPr="00D26789">
        <w:rPr>
          <w:rFonts w:cstheme="minorHAnsi"/>
        </w:rPr>
        <w:t>precipitación,</w:t>
      </w:r>
      <w:r w:rsidR="00843C48" w:rsidRPr="00D26789">
        <w:rPr>
          <w:rFonts w:cstheme="minorHAnsi"/>
          <w:spacing w:val="-3"/>
        </w:rPr>
        <w:t xml:space="preserve"> </w:t>
      </w:r>
      <w:r w:rsidR="00843C48" w:rsidRPr="00D26789">
        <w:rPr>
          <w:rFonts w:cstheme="minorHAnsi"/>
        </w:rPr>
        <w:t>evitando</w:t>
      </w:r>
      <w:r w:rsidR="00843C48" w:rsidRPr="00D26789">
        <w:rPr>
          <w:rFonts w:cstheme="minorHAnsi"/>
          <w:spacing w:val="-6"/>
        </w:rPr>
        <w:t xml:space="preserve"> </w:t>
      </w:r>
      <w:r w:rsidR="00843C48" w:rsidRPr="00D26789">
        <w:rPr>
          <w:rFonts w:cstheme="minorHAnsi"/>
        </w:rPr>
        <w:t>el pánico, garantizando así la adecuada toma de decisiones y para lograr tranquilizar al</w:t>
      </w:r>
      <w:r w:rsidR="00843C48" w:rsidRPr="00D26789">
        <w:rPr>
          <w:rFonts w:cstheme="minorHAnsi"/>
          <w:spacing w:val="-3"/>
        </w:rPr>
        <w:t xml:space="preserve"> </w:t>
      </w:r>
      <w:r w:rsidR="00843C48" w:rsidRPr="00D26789">
        <w:rPr>
          <w:rFonts w:cstheme="minorHAnsi"/>
        </w:rPr>
        <w:t>accidentado.</w:t>
      </w:r>
    </w:p>
    <w:p w:rsidR="00843C48" w:rsidRPr="00D26789" w:rsidRDefault="00843C48" w:rsidP="00D26789">
      <w:pPr>
        <w:spacing w:after="0" w:line="276" w:lineRule="auto"/>
        <w:jc w:val="both"/>
        <w:rPr>
          <w:rFonts w:cstheme="minorHAnsi"/>
        </w:rPr>
      </w:pPr>
      <w:r w:rsidRPr="00D26789">
        <w:rPr>
          <w:rFonts w:cstheme="minorHAnsi"/>
        </w:rPr>
        <w:t>Ejercer el autocontrol, evitar discutir o confrontar con otras personas y tomar el rol de</w:t>
      </w:r>
      <w:r w:rsidRPr="00D26789">
        <w:rPr>
          <w:rFonts w:cstheme="minorHAnsi"/>
          <w:spacing w:val="-2"/>
        </w:rPr>
        <w:t xml:space="preserve"> </w:t>
      </w:r>
      <w:r w:rsidRPr="00D26789">
        <w:rPr>
          <w:rFonts w:cstheme="minorHAnsi"/>
        </w:rPr>
        <w:t>líder.</w:t>
      </w:r>
    </w:p>
    <w:p w:rsidR="00843C48" w:rsidRPr="00D26789" w:rsidRDefault="00843C48" w:rsidP="00D26789">
      <w:pPr>
        <w:spacing w:after="0" w:line="276" w:lineRule="auto"/>
        <w:jc w:val="both"/>
        <w:rPr>
          <w:rFonts w:cstheme="minorHAnsi"/>
        </w:rPr>
      </w:pPr>
      <w:r w:rsidRPr="00D26789">
        <w:rPr>
          <w:rFonts w:cstheme="minorHAnsi"/>
        </w:rPr>
        <w:t>Llamar inmediatamente a un médico o a una</w:t>
      </w:r>
      <w:r w:rsidRPr="00D26789">
        <w:rPr>
          <w:rFonts w:cstheme="minorHAnsi"/>
          <w:spacing w:val="-11"/>
        </w:rPr>
        <w:t xml:space="preserve"> </w:t>
      </w:r>
      <w:r w:rsidRPr="00D26789">
        <w:rPr>
          <w:rFonts w:cstheme="minorHAnsi"/>
        </w:rPr>
        <w:t>ambulancia.</w:t>
      </w:r>
    </w:p>
    <w:p w:rsidR="00843C48" w:rsidRPr="00D26789" w:rsidRDefault="00843C48" w:rsidP="00D26789">
      <w:pPr>
        <w:spacing w:after="0" w:line="276" w:lineRule="auto"/>
        <w:jc w:val="both"/>
        <w:rPr>
          <w:rFonts w:cstheme="minorHAnsi"/>
        </w:rPr>
      </w:pPr>
      <w:r w:rsidRPr="00D26789">
        <w:rPr>
          <w:rFonts w:cstheme="minorHAnsi"/>
        </w:rPr>
        <w:t xml:space="preserve">Proteger el lugar para el manejo eficaz del accidentado alejando curiosos, previniendo posibles contingencias en el lugar del hecho como derrumbes, </w:t>
      </w:r>
      <w:r w:rsidRPr="00D26789">
        <w:rPr>
          <w:rFonts w:cstheme="minorHAnsi"/>
          <w:spacing w:val="-2"/>
        </w:rPr>
        <w:t xml:space="preserve">escape </w:t>
      </w:r>
      <w:r w:rsidRPr="00D26789">
        <w:rPr>
          <w:rFonts w:cstheme="minorHAnsi"/>
        </w:rPr>
        <w:t>de gas, inconvenientes de tránsito,</w:t>
      </w:r>
      <w:r w:rsidRPr="00D26789">
        <w:rPr>
          <w:rFonts w:cstheme="minorHAnsi"/>
          <w:spacing w:val="4"/>
        </w:rPr>
        <w:t xml:space="preserve"> </w:t>
      </w:r>
      <w:r w:rsidRPr="00D26789">
        <w:rPr>
          <w:rFonts w:cstheme="minorHAnsi"/>
        </w:rPr>
        <w:t>etc.</w:t>
      </w:r>
    </w:p>
    <w:p w:rsidR="00843C48" w:rsidRPr="00D26789" w:rsidRDefault="00843C48" w:rsidP="00D26789">
      <w:pPr>
        <w:spacing w:after="0" w:line="276" w:lineRule="auto"/>
        <w:jc w:val="both"/>
        <w:rPr>
          <w:rFonts w:cstheme="minorHAnsi"/>
        </w:rPr>
      </w:pPr>
      <w:r w:rsidRPr="00D26789">
        <w:rPr>
          <w:rFonts w:cstheme="minorHAnsi"/>
        </w:rPr>
        <w:t xml:space="preserve">La persona que realice </w:t>
      </w:r>
      <w:r w:rsidRPr="00D26789">
        <w:rPr>
          <w:rFonts w:cstheme="minorHAnsi"/>
          <w:spacing w:val="-2"/>
        </w:rPr>
        <w:t xml:space="preserve">los </w:t>
      </w:r>
      <w:r w:rsidRPr="00D26789">
        <w:rPr>
          <w:rFonts w:cstheme="minorHAnsi"/>
        </w:rPr>
        <w:t xml:space="preserve">primeros </w:t>
      </w:r>
      <w:r w:rsidRPr="00D26789">
        <w:rPr>
          <w:rFonts w:cstheme="minorHAnsi"/>
          <w:spacing w:val="-3"/>
        </w:rPr>
        <w:t xml:space="preserve">auxilios </w:t>
      </w:r>
      <w:r w:rsidRPr="00D26789">
        <w:rPr>
          <w:rFonts w:cstheme="minorHAnsi"/>
        </w:rPr>
        <w:t xml:space="preserve">deberá estar capacitada o </w:t>
      </w:r>
      <w:r w:rsidRPr="00D26789">
        <w:rPr>
          <w:rFonts w:cstheme="minorHAnsi"/>
          <w:spacing w:val="-3"/>
        </w:rPr>
        <w:t xml:space="preserve">tener </w:t>
      </w:r>
      <w:r w:rsidRPr="00D26789">
        <w:rPr>
          <w:rFonts w:cstheme="minorHAnsi"/>
        </w:rPr>
        <w:t xml:space="preserve">conocimientos mínimos sobre el tema de </w:t>
      </w:r>
      <w:r w:rsidRPr="00D26789">
        <w:rPr>
          <w:rFonts w:cstheme="minorHAnsi"/>
          <w:spacing w:val="-3"/>
        </w:rPr>
        <w:t xml:space="preserve">modo </w:t>
      </w:r>
      <w:r w:rsidRPr="00D26789">
        <w:rPr>
          <w:rFonts w:cstheme="minorHAnsi"/>
        </w:rPr>
        <w:t xml:space="preserve">de no agravar </w:t>
      </w:r>
      <w:r w:rsidRPr="00D26789">
        <w:rPr>
          <w:rFonts w:cstheme="minorHAnsi"/>
          <w:spacing w:val="-2"/>
        </w:rPr>
        <w:t>las</w:t>
      </w:r>
      <w:r w:rsidRPr="00D26789">
        <w:rPr>
          <w:rFonts w:cstheme="minorHAnsi"/>
          <w:spacing w:val="-6"/>
        </w:rPr>
        <w:t xml:space="preserve"> </w:t>
      </w:r>
      <w:r w:rsidRPr="00D26789">
        <w:rPr>
          <w:rFonts w:cstheme="minorHAnsi"/>
        </w:rPr>
        <w:t>lesiones.</w:t>
      </w:r>
    </w:p>
    <w:p w:rsidR="00D26789" w:rsidRPr="00D26789" w:rsidRDefault="00D26789" w:rsidP="00D26789">
      <w:pPr>
        <w:spacing w:after="0" w:line="240" w:lineRule="auto"/>
        <w:jc w:val="both"/>
        <w:rPr>
          <w:rFonts w:cstheme="minorHAnsi"/>
        </w:rPr>
      </w:pPr>
    </w:p>
    <w:p w:rsidR="00D26789" w:rsidRPr="00D26789" w:rsidRDefault="00D26789" w:rsidP="00D26789">
      <w:pPr>
        <w:pStyle w:val="Ttulo1"/>
        <w:rPr>
          <w:rFonts w:cstheme="minorHAnsi"/>
        </w:rPr>
      </w:pPr>
      <w:bookmarkStart w:id="6" w:name="_Toc54005599"/>
      <w:r w:rsidRPr="00D26789">
        <w:rPr>
          <w:rFonts w:cstheme="minorHAnsi"/>
        </w:rPr>
        <w:t>DEFINICIÓN-PRIMEROS AUXILIOS</w:t>
      </w:r>
      <w:bookmarkEnd w:id="6"/>
    </w:p>
    <w:p w:rsidR="00D26789" w:rsidRPr="00D26789" w:rsidRDefault="00D26789" w:rsidP="00D26789">
      <w:pPr>
        <w:pStyle w:val="Textoindependiente"/>
        <w:spacing w:before="5"/>
        <w:ind w:right="-1"/>
        <w:jc w:val="both"/>
        <w:rPr>
          <w:rFonts w:asciiTheme="minorHAnsi" w:hAnsiTheme="minorHAnsi" w:cstheme="minorHAnsi"/>
          <w:color w:val="000000"/>
          <w:sz w:val="22"/>
          <w:szCs w:val="22"/>
          <w:shd w:val="clear" w:color="auto" w:fill="EDF5F8"/>
        </w:rPr>
      </w:pPr>
    </w:p>
    <w:p w:rsidR="008D72F8" w:rsidRPr="00D26789" w:rsidRDefault="00D26789" w:rsidP="00D26789">
      <w:pPr>
        <w:tabs>
          <w:tab w:val="left" w:pos="896"/>
        </w:tabs>
        <w:spacing w:before="4" w:line="276" w:lineRule="auto"/>
        <w:ind w:right="-1"/>
        <w:jc w:val="both"/>
        <w:rPr>
          <w:rFonts w:cstheme="minorHAnsi"/>
        </w:rPr>
      </w:pPr>
      <w:r w:rsidRPr="00D26789">
        <w:rPr>
          <w:rFonts w:cstheme="minorHAnsi"/>
        </w:rPr>
        <w:t xml:space="preserve">Los primeros auxilios son aquellas medidas de urgencia o cuidados inmediatos temporal y necesaria que se le da a </w:t>
      </w:r>
      <w:r w:rsidRPr="00D26789">
        <w:rPr>
          <w:rFonts w:cstheme="minorHAnsi"/>
          <w:spacing w:val="-3"/>
        </w:rPr>
        <w:t xml:space="preserve">una </w:t>
      </w:r>
      <w:r w:rsidRPr="00D26789">
        <w:rPr>
          <w:rFonts w:cstheme="minorHAnsi"/>
        </w:rPr>
        <w:t xml:space="preserve">persona que </w:t>
      </w:r>
      <w:r w:rsidRPr="00D26789">
        <w:rPr>
          <w:rFonts w:cstheme="minorHAnsi"/>
          <w:spacing w:val="-3"/>
        </w:rPr>
        <w:t xml:space="preserve">ha </w:t>
      </w:r>
      <w:r w:rsidRPr="00D26789">
        <w:rPr>
          <w:rFonts w:cstheme="minorHAnsi"/>
        </w:rPr>
        <w:t xml:space="preserve">sufrido un accidente, enfermedad o agravamiento en el lugar de </w:t>
      </w:r>
      <w:r w:rsidRPr="00D26789">
        <w:rPr>
          <w:rFonts w:cstheme="minorHAnsi"/>
          <w:spacing w:val="-2"/>
        </w:rPr>
        <w:t xml:space="preserve">los </w:t>
      </w:r>
      <w:r w:rsidRPr="00D26789">
        <w:rPr>
          <w:rFonts w:cstheme="minorHAnsi"/>
          <w:spacing w:val="-3"/>
        </w:rPr>
        <w:t xml:space="preserve">hechos </w:t>
      </w:r>
      <w:r w:rsidRPr="00D26789">
        <w:rPr>
          <w:rFonts w:cstheme="minorHAnsi"/>
        </w:rPr>
        <w:t>hasta la llegada de un servicio de emergencias. Son importantes estas medidas que se toman en los primeros momentos, ya que son decisivas para la evolución-recuperación de la víctima.</w:t>
      </w:r>
    </w:p>
    <w:p w:rsidR="00433D4B" w:rsidRPr="00D26789" w:rsidRDefault="008D72F8" w:rsidP="00D26789">
      <w:pPr>
        <w:pStyle w:val="Ttulo1"/>
        <w:rPr>
          <w:rFonts w:cstheme="minorHAnsi"/>
        </w:rPr>
      </w:pPr>
      <w:bookmarkStart w:id="7" w:name="_Toc54005600"/>
      <w:r w:rsidRPr="00D26789">
        <w:rPr>
          <w:rFonts w:cstheme="minorHAnsi"/>
        </w:rPr>
        <w:t>MARCO LEGAL</w:t>
      </w:r>
      <w:bookmarkEnd w:id="7"/>
    </w:p>
    <w:p w:rsidR="008D72F8" w:rsidRPr="00D26789" w:rsidRDefault="008D72F8" w:rsidP="00D26789">
      <w:pPr>
        <w:pStyle w:val="Prrafodelista"/>
        <w:numPr>
          <w:ilvl w:val="0"/>
          <w:numId w:val="59"/>
        </w:numPr>
        <w:tabs>
          <w:tab w:val="left" w:pos="1620"/>
          <w:tab w:val="left" w:pos="1621"/>
        </w:tabs>
        <w:spacing w:before="104"/>
        <w:ind w:right="-1"/>
        <w:jc w:val="both"/>
        <w:rPr>
          <w:rFonts w:asciiTheme="minorHAnsi" w:hAnsiTheme="minorHAnsi" w:cstheme="minorHAnsi"/>
          <w:b/>
          <w:sz w:val="24"/>
          <w:szCs w:val="24"/>
        </w:rPr>
      </w:pPr>
      <w:r w:rsidRPr="00D26789">
        <w:rPr>
          <w:rFonts w:asciiTheme="minorHAnsi" w:hAnsiTheme="minorHAnsi" w:cstheme="minorHAnsi"/>
          <w:b/>
          <w:sz w:val="24"/>
          <w:szCs w:val="24"/>
        </w:rPr>
        <w:t>RCP</w:t>
      </w:r>
    </w:p>
    <w:p w:rsidR="008D72F8" w:rsidRPr="00D26789" w:rsidRDefault="008D72F8" w:rsidP="00D26789">
      <w:pPr>
        <w:pStyle w:val="Prrafodelista"/>
        <w:numPr>
          <w:ilvl w:val="0"/>
          <w:numId w:val="60"/>
        </w:numPr>
        <w:tabs>
          <w:tab w:val="left" w:pos="1620"/>
          <w:tab w:val="left" w:pos="1621"/>
        </w:tabs>
        <w:spacing w:before="104"/>
        <w:ind w:right="-1"/>
        <w:jc w:val="both"/>
        <w:rPr>
          <w:rFonts w:asciiTheme="minorHAnsi" w:hAnsiTheme="minorHAnsi" w:cstheme="minorHAnsi"/>
          <w:sz w:val="24"/>
          <w:szCs w:val="24"/>
        </w:rPr>
      </w:pPr>
      <w:r w:rsidRPr="00D26789">
        <w:rPr>
          <w:rFonts w:asciiTheme="minorHAnsi" w:hAnsiTheme="minorHAnsi" w:cstheme="minorHAnsi"/>
          <w:sz w:val="24"/>
          <w:szCs w:val="24"/>
        </w:rPr>
        <w:t>Nacional:</w:t>
      </w:r>
    </w:p>
    <w:p w:rsidR="008D72F8" w:rsidRPr="00D26789" w:rsidRDefault="008D72F8" w:rsidP="00D26789">
      <w:pPr>
        <w:pStyle w:val="Prrafodelista"/>
        <w:numPr>
          <w:ilvl w:val="3"/>
          <w:numId w:val="61"/>
        </w:numPr>
        <w:tabs>
          <w:tab w:val="left" w:pos="1620"/>
          <w:tab w:val="left" w:pos="1621"/>
        </w:tabs>
        <w:spacing w:before="104"/>
        <w:ind w:right="-1"/>
        <w:jc w:val="both"/>
        <w:rPr>
          <w:rFonts w:asciiTheme="minorHAnsi" w:hAnsiTheme="minorHAnsi" w:cstheme="minorHAnsi"/>
          <w:sz w:val="24"/>
          <w:szCs w:val="24"/>
        </w:rPr>
      </w:pPr>
      <w:r w:rsidRPr="00D26789">
        <w:rPr>
          <w:rFonts w:asciiTheme="minorHAnsi" w:hAnsiTheme="minorHAnsi" w:cstheme="minorHAnsi"/>
          <w:sz w:val="24"/>
          <w:szCs w:val="24"/>
        </w:rPr>
        <w:t xml:space="preserve">Ley 26835. Ley de Promoción y Capacitación en las Técnicas de Preanimación Cardiopulmonar Básicas: </w:t>
      </w:r>
      <w:r w:rsidRPr="00D26789">
        <w:rPr>
          <w:rFonts w:asciiTheme="minorHAnsi" w:hAnsiTheme="minorHAnsi" w:cstheme="minorHAnsi"/>
          <w:color w:val="000000"/>
          <w:sz w:val="24"/>
          <w:szCs w:val="24"/>
          <w:shd w:val="clear" w:color="auto" w:fill="FFFFFF"/>
        </w:rPr>
        <w:t>Objeto. El Ministerio de Educación, en acuerdo con el Consejo Federal de Educación, deberá promover acciones para la toma de conciencia sobre la relevancia social de difundir y aprender las Técnicas de Reanimación Cardiopulmonar (RCP) básicas con carácter voluntario, altruista, desinteresado y solidario. </w:t>
      </w:r>
    </w:p>
    <w:p w:rsidR="008D72F8" w:rsidRPr="00D26789" w:rsidRDefault="008D72F8" w:rsidP="00D26789">
      <w:pPr>
        <w:pStyle w:val="Prrafodelista"/>
        <w:numPr>
          <w:ilvl w:val="3"/>
          <w:numId w:val="61"/>
        </w:numPr>
        <w:tabs>
          <w:tab w:val="left" w:pos="1620"/>
          <w:tab w:val="left" w:pos="1621"/>
        </w:tabs>
        <w:spacing w:before="104"/>
        <w:ind w:right="-1"/>
        <w:jc w:val="both"/>
        <w:rPr>
          <w:rFonts w:asciiTheme="minorHAnsi" w:hAnsiTheme="minorHAnsi" w:cstheme="minorHAnsi"/>
          <w:sz w:val="24"/>
          <w:szCs w:val="24"/>
        </w:rPr>
      </w:pPr>
      <w:r w:rsidRPr="00D26789">
        <w:rPr>
          <w:rFonts w:asciiTheme="minorHAnsi" w:hAnsiTheme="minorHAnsi" w:cstheme="minorHAnsi"/>
          <w:bCs/>
          <w:sz w:val="24"/>
          <w:szCs w:val="24"/>
        </w:rPr>
        <w:t xml:space="preserve">Ley 27159. Sistema de Prevención Integral de Muerte Súbita: </w:t>
      </w:r>
      <w:r w:rsidRPr="00D26789">
        <w:rPr>
          <w:rFonts w:asciiTheme="minorHAnsi" w:hAnsiTheme="minorHAnsi" w:cstheme="minorHAnsi"/>
          <w:color w:val="000000"/>
          <w:sz w:val="24"/>
          <w:szCs w:val="24"/>
          <w:shd w:val="clear" w:color="auto" w:fill="FFFFFF"/>
        </w:rPr>
        <w:t xml:space="preserve">Objeto. El objeto de la presente ley es regular un sistema de prevención integral de </w:t>
      </w:r>
      <w:r w:rsidRPr="00D26789">
        <w:rPr>
          <w:rFonts w:asciiTheme="minorHAnsi" w:hAnsiTheme="minorHAnsi" w:cstheme="minorHAnsi"/>
          <w:color w:val="000000"/>
          <w:sz w:val="24"/>
          <w:szCs w:val="24"/>
          <w:shd w:val="clear" w:color="auto" w:fill="FFFFFF"/>
        </w:rPr>
        <w:lastRenderedPageBreak/>
        <w:t>eventos por muerte súbita en espacios públicos y privados de acceso público a fin de reducir la morbimortalidad súbita de origen cardiovascular. </w:t>
      </w:r>
    </w:p>
    <w:p w:rsidR="008D72F8" w:rsidRPr="00D26789" w:rsidRDefault="008D72F8" w:rsidP="00D26789">
      <w:pPr>
        <w:pStyle w:val="Prrafodelista"/>
        <w:numPr>
          <w:ilvl w:val="3"/>
          <w:numId w:val="61"/>
        </w:numPr>
        <w:tabs>
          <w:tab w:val="left" w:pos="1620"/>
          <w:tab w:val="left" w:pos="1621"/>
        </w:tabs>
        <w:spacing w:before="104"/>
        <w:ind w:right="-1"/>
        <w:jc w:val="both"/>
        <w:rPr>
          <w:rFonts w:asciiTheme="minorHAnsi" w:hAnsiTheme="minorHAnsi" w:cstheme="minorHAnsi"/>
          <w:sz w:val="24"/>
          <w:szCs w:val="24"/>
        </w:rPr>
      </w:pPr>
      <w:r w:rsidRPr="00D26789">
        <w:rPr>
          <w:rFonts w:asciiTheme="minorHAnsi" w:hAnsiTheme="minorHAnsi" w:cstheme="minorHAnsi"/>
          <w:sz w:val="24"/>
          <w:szCs w:val="24"/>
        </w:rPr>
        <w:t xml:space="preserve">Resolución 908/2009. Programa Nacional de Reanimación Neonatal y Pediátrica: </w:t>
      </w:r>
      <w:r w:rsidRPr="00D26789">
        <w:rPr>
          <w:rFonts w:asciiTheme="minorHAnsi" w:hAnsiTheme="minorHAnsi" w:cstheme="minorHAnsi"/>
          <w:color w:val="000000"/>
          <w:sz w:val="24"/>
          <w:szCs w:val="24"/>
          <w:shd w:val="clear" w:color="auto" w:fill="FFFFFF"/>
        </w:rPr>
        <w:t>Que es necesario el desarrollo de un Programa a nivel Nacional, con el objetivo de garantizar que todos los niños del país sean asistidos con iguales condiciones de calidad al momento de nacimiento. </w:t>
      </w:r>
    </w:p>
    <w:p w:rsidR="008D72F8" w:rsidRPr="00D26789" w:rsidRDefault="008D72F8" w:rsidP="00D26789">
      <w:pPr>
        <w:pStyle w:val="Prrafodelista"/>
        <w:numPr>
          <w:ilvl w:val="0"/>
          <w:numId w:val="60"/>
        </w:numPr>
        <w:tabs>
          <w:tab w:val="left" w:pos="1620"/>
          <w:tab w:val="left" w:pos="1621"/>
        </w:tabs>
        <w:spacing w:before="104"/>
        <w:ind w:right="-1"/>
        <w:jc w:val="both"/>
        <w:rPr>
          <w:rFonts w:asciiTheme="minorHAnsi" w:hAnsiTheme="minorHAnsi" w:cstheme="minorHAnsi"/>
          <w:sz w:val="24"/>
          <w:szCs w:val="24"/>
        </w:rPr>
      </w:pPr>
      <w:r w:rsidRPr="00D26789">
        <w:rPr>
          <w:rFonts w:asciiTheme="minorHAnsi" w:hAnsiTheme="minorHAnsi" w:cstheme="minorHAnsi"/>
          <w:sz w:val="24"/>
          <w:szCs w:val="24"/>
        </w:rPr>
        <w:t>Provincial:</w:t>
      </w:r>
    </w:p>
    <w:p w:rsidR="008D72F8" w:rsidRPr="00D26789" w:rsidRDefault="008D72F8" w:rsidP="00D26789">
      <w:pPr>
        <w:pStyle w:val="Prrafodelista"/>
        <w:numPr>
          <w:ilvl w:val="3"/>
          <w:numId w:val="62"/>
        </w:numPr>
        <w:tabs>
          <w:tab w:val="left" w:pos="1620"/>
          <w:tab w:val="left" w:pos="1621"/>
        </w:tabs>
        <w:spacing w:before="104"/>
        <w:ind w:right="-1"/>
        <w:jc w:val="both"/>
        <w:rPr>
          <w:rFonts w:asciiTheme="minorHAnsi" w:hAnsiTheme="minorHAnsi" w:cstheme="minorHAnsi"/>
          <w:sz w:val="24"/>
          <w:szCs w:val="24"/>
        </w:rPr>
      </w:pPr>
      <w:r w:rsidRPr="00D26789">
        <w:rPr>
          <w:rFonts w:asciiTheme="minorHAnsi" w:hAnsiTheme="minorHAnsi" w:cstheme="minorHAnsi"/>
          <w:sz w:val="24"/>
          <w:szCs w:val="24"/>
        </w:rPr>
        <w:t xml:space="preserve">Ley 9020. Red de Capacitación y Asistencia en Resucitación Cardio-Cerebro-Pulmonar: </w:t>
      </w:r>
      <w:r w:rsidRPr="00D26789">
        <w:rPr>
          <w:rFonts w:asciiTheme="minorHAnsi" w:hAnsiTheme="minorHAnsi" w:cstheme="minorHAnsi"/>
          <w:color w:val="000000"/>
          <w:sz w:val="24"/>
          <w:szCs w:val="24"/>
          <w:shd w:val="clear" w:color="auto" w:fill="FFFFFF"/>
        </w:rPr>
        <w:t>Créase en el ámbito del Ministerio de Salud la "Red de Capacitación y Asistencia en Resucitación Cardio-Cerebro-Pulmonar" con el propósito de abordar integralmente la Muerte Súbita, a través de una sistematización de la atención cardiovascular de urgencia y con la finalidad de orientar e informar a la población sobre la necesidad de capacitarse para atender el riesgo de muerte súbita en la Provincia de Córdoba.  </w:t>
      </w:r>
    </w:p>
    <w:p w:rsidR="00433D4B" w:rsidRPr="00D26789" w:rsidRDefault="00433D4B" w:rsidP="00D26789">
      <w:pPr>
        <w:tabs>
          <w:tab w:val="left" w:pos="1620"/>
          <w:tab w:val="left" w:pos="1621"/>
        </w:tabs>
        <w:spacing w:before="104"/>
        <w:ind w:right="-1"/>
        <w:jc w:val="both"/>
        <w:rPr>
          <w:rFonts w:cstheme="minorHAnsi"/>
          <w:sz w:val="24"/>
          <w:szCs w:val="24"/>
        </w:rPr>
      </w:pPr>
    </w:p>
    <w:p w:rsidR="008D72F8" w:rsidRPr="00D26789" w:rsidRDefault="008D72F8" w:rsidP="00D26789">
      <w:pPr>
        <w:pStyle w:val="Prrafodelista"/>
        <w:numPr>
          <w:ilvl w:val="0"/>
          <w:numId w:val="59"/>
        </w:numPr>
        <w:tabs>
          <w:tab w:val="left" w:pos="1620"/>
          <w:tab w:val="left" w:pos="1621"/>
        </w:tabs>
        <w:spacing w:before="104"/>
        <w:ind w:right="-1"/>
        <w:jc w:val="both"/>
        <w:rPr>
          <w:rFonts w:asciiTheme="minorHAnsi" w:hAnsiTheme="minorHAnsi" w:cstheme="minorHAnsi"/>
          <w:b/>
          <w:sz w:val="24"/>
          <w:szCs w:val="24"/>
        </w:rPr>
      </w:pPr>
      <w:r w:rsidRPr="00D26789">
        <w:rPr>
          <w:rFonts w:asciiTheme="minorHAnsi" w:hAnsiTheme="minorHAnsi" w:cstheme="minorHAnsi"/>
          <w:b/>
          <w:sz w:val="24"/>
          <w:szCs w:val="24"/>
        </w:rPr>
        <w:t>ENFERMEDADES CARDIOVASCULARES</w:t>
      </w:r>
    </w:p>
    <w:p w:rsidR="00E3064A" w:rsidRPr="00D26789" w:rsidRDefault="00E3064A" w:rsidP="00D26789">
      <w:pPr>
        <w:pStyle w:val="Prrafodelista"/>
        <w:numPr>
          <w:ilvl w:val="0"/>
          <w:numId w:val="60"/>
        </w:numPr>
        <w:tabs>
          <w:tab w:val="left" w:pos="1620"/>
          <w:tab w:val="left" w:pos="1621"/>
        </w:tabs>
        <w:spacing w:before="104"/>
        <w:ind w:right="-1"/>
        <w:jc w:val="both"/>
        <w:rPr>
          <w:rFonts w:asciiTheme="minorHAnsi" w:hAnsiTheme="minorHAnsi" w:cstheme="minorHAnsi"/>
          <w:sz w:val="24"/>
          <w:szCs w:val="24"/>
        </w:rPr>
      </w:pPr>
      <w:r w:rsidRPr="00D26789">
        <w:rPr>
          <w:rFonts w:asciiTheme="minorHAnsi" w:hAnsiTheme="minorHAnsi" w:cstheme="minorHAnsi"/>
          <w:sz w:val="24"/>
          <w:szCs w:val="24"/>
        </w:rPr>
        <w:t>Nacional:</w:t>
      </w:r>
    </w:p>
    <w:p w:rsidR="00E3064A" w:rsidRPr="00D26789" w:rsidRDefault="00E3064A" w:rsidP="00D26789">
      <w:pPr>
        <w:pStyle w:val="Prrafodelista"/>
        <w:numPr>
          <w:ilvl w:val="3"/>
          <w:numId w:val="62"/>
        </w:numPr>
        <w:tabs>
          <w:tab w:val="left" w:pos="1620"/>
          <w:tab w:val="left" w:pos="1621"/>
        </w:tabs>
        <w:spacing w:before="104"/>
        <w:ind w:right="-1"/>
        <w:jc w:val="both"/>
        <w:rPr>
          <w:rFonts w:asciiTheme="minorHAnsi" w:hAnsiTheme="minorHAnsi" w:cstheme="minorHAnsi"/>
          <w:sz w:val="24"/>
          <w:szCs w:val="24"/>
        </w:rPr>
      </w:pPr>
      <w:r w:rsidRPr="00D26789">
        <w:rPr>
          <w:rFonts w:asciiTheme="minorHAnsi" w:hAnsiTheme="minorHAnsi" w:cstheme="minorHAnsi"/>
          <w:sz w:val="24"/>
          <w:szCs w:val="24"/>
        </w:rPr>
        <w:t xml:space="preserve">Ley 13200. Dirección General de Lucha contra las Enfermedades Cardiovasculares: </w:t>
      </w:r>
      <w:r w:rsidRPr="00D26789">
        <w:rPr>
          <w:rFonts w:asciiTheme="minorHAnsi" w:hAnsiTheme="minorHAnsi" w:cstheme="minorHAnsi"/>
          <w:color w:val="000000"/>
          <w:sz w:val="24"/>
          <w:szCs w:val="24"/>
          <w:shd w:val="clear" w:color="auto" w:fill="FFFFFF"/>
        </w:rPr>
        <w:t>Créase como organismo dependiente de la Secretaría de Salud Pública, la Dirección General de Lucha contra las Enfermedades Cardiovasculares, quien coordinará su acción contra las mismas en todo el territorio de la Nación. </w:t>
      </w:r>
    </w:p>
    <w:p w:rsidR="00E3064A" w:rsidRPr="00D26789" w:rsidRDefault="00E3064A" w:rsidP="00D26789">
      <w:pPr>
        <w:pStyle w:val="Prrafodelista"/>
        <w:numPr>
          <w:ilvl w:val="3"/>
          <w:numId w:val="62"/>
        </w:numPr>
        <w:tabs>
          <w:tab w:val="left" w:pos="1620"/>
          <w:tab w:val="left" w:pos="1621"/>
        </w:tabs>
        <w:spacing w:before="104"/>
        <w:ind w:right="-1"/>
        <w:jc w:val="both"/>
        <w:rPr>
          <w:rFonts w:asciiTheme="minorHAnsi" w:hAnsiTheme="minorHAnsi" w:cstheme="minorHAnsi"/>
          <w:sz w:val="24"/>
          <w:szCs w:val="24"/>
        </w:rPr>
      </w:pPr>
      <w:r w:rsidRPr="00D26789">
        <w:rPr>
          <w:rFonts w:asciiTheme="minorHAnsi" w:hAnsiTheme="minorHAnsi" w:cstheme="minorHAnsi"/>
          <w:sz w:val="24"/>
          <w:szCs w:val="24"/>
        </w:rPr>
        <w:t xml:space="preserve"> Ley 25501. Programa Nacional de Prevención de las Enfermedades Cardiovasculares: </w:t>
      </w:r>
      <w:r w:rsidRPr="00D26789">
        <w:rPr>
          <w:rFonts w:asciiTheme="minorHAnsi" w:hAnsiTheme="minorHAnsi" w:cstheme="minorHAnsi"/>
          <w:color w:val="000000"/>
          <w:sz w:val="24"/>
          <w:szCs w:val="24"/>
          <w:shd w:val="clear" w:color="auto" w:fill="FFFFFF"/>
        </w:rPr>
        <w:t> La presente ley establece la prioridad sanitaria del control y prevención de las enfermedades cardiovasculares en todo el territorio nacional.  </w:t>
      </w:r>
    </w:p>
    <w:p w:rsidR="00E3064A" w:rsidRPr="00D26789" w:rsidRDefault="00E3064A" w:rsidP="00D26789">
      <w:pPr>
        <w:pStyle w:val="Prrafodelista"/>
        <w:numPr>
          <w:ilvl w:val="3"/>
          <w:numId w:val="62"/>
        </w:numPr>
        <w:tabs>
          <w:tab w:val="left" w:pos="1620"/>
          <w:tab w:val="left" w:pos="1621"/>
        </w:tabs>
        <w:spacing w:before="104"/>
        <w:ind w:right="-1"/>
        <w:jc w:val="both"/>
        <w:rPr>
          <w:rFonts w:asciiTheme="minorHAnsi" w:hAnsiTheme="minorHAnsi" w:cstheme="minorHAnsi"/>
          <w:sz w:val="24"/>
          <w:szCs w:val="24"/>
        </w:rPr>
      </w:pPr>
      <w:r w:rsidRPr="00D26789">
        <w:rPr>
          <w:rFonts w:asciiTheme="minorHAnsi" w:hAnsiTheme="minorHAnsi" w:cstheme="minorHAnsi"/>
          <w:sz w:val="24"/>
          <w:szCs w:val="24"/>
        </w:rPr>
        <w:t xml:space="preserve"> Ley 26835. Promoción y Capacitación en las Técnicas de Preanimación Cardiopulmonar Básicas: </w:t>
      </w:r>
      <w:r w:rsidRPr="00D26789">
        <w:rPr>
          <w:rFonts w:asciiTheme="minorHAnsi" w:hAnsiTheme="minorHAnsi" w:cstheme="minorHAnsi"/>
          <w:color w:val="000000"/>
          <w:sz w:val="24"/>
          <w:szCs w:val="24"/>
          <w:shd w:val="clear" w:color="auto" w:fill="FFFFFF"/>
        </w:rPr>
        <w:t>Objeto. El Ministerio de Educación, en acuerdo con el Consejo Federal de Educación, deberá promover acciones para la toma de conciencia sobre la relevancia social de difundir y aprender las Técnicas de Reanimación Cardiopulmonar (RCP) básicas con carácter voluntario, altruista, desinteresado y solidario. </w:t>
      </w:r>
    </w:p>
    <w:p w:rsidR="00E3064A" w:rsidRPr="00D26789" w:rsidRDefault="00E3064A" w:rsidP="00D26789">
      <w:pPr>
        <w:pStyle w:val="Prrafodelista"/>
        <w:numPr>
          <w:ilvl w:val="3"/>
          <w:numId w:val="62"/>
        </w:numPr>
        <w:tabs>
          <w:tab w:val="left" w:pos="1620"/>
          <w:tab w:val="left" w:pos="1621"/>
        </w:tabs>
        <w:spacing w:before="104"/>
        <w:ind w:right="-1"/>
        <w:jc w:val="both"/>
        <w:rPr>
          <w:rFonts w:asciiTheme="minorHAnsi" w:hAnsiTheme="minorHAnsi" w:cstheme="minorHAnsi"/>
          <w:sz w:val="24"/>
          <w:szCs w:val="24"/>
        </w:rPr>
      </w:pPr>
      <w:r w:rsidRPr="00D26789">
        <w:rPr>
          <w:rFonts w:asciiTheme="minorHAnsi" w:hAnsiTheme="minorHAnsi" w:cstheme="minorHAnsi"/>
          <w:sz w:val="24"/>
          <w:szCs w:val="24"/>
        </w:rPr>
        <w:t xml:space="preserve"> Ley 27177. Instituto Nacional de Prevención, Diagnóstico, Tratamiento e Investigación d</w:t>
      </w:r>
      <w:r w:rsidR="00433D4B" w:rsidRPr="00D26789">
        <w:rPr>
          <w:rFonts w:asciiTheme="minorHAnsi" w:hAnsiTheme="minorHAnsi" w:cstheme="minorHAnsi"/>
          <w:sz w:val="24"/>
          <w:szCs w:val="24"/>
        </w:rPr>
        <w:t>e Enfermedades Cardiovasculares:</w:t>
      </w:r>
      <w:r w:rsidRPr="00D26789">
        <w:rPr>
          <w:rFonts w:asciiTheme="minorHAnsi" w:hAnsiTheme="minorHAnsi" w:cstheme="minorHAnsi"/>
          <w:color w:val="000000"/>
          <w:sz w:val="24"/>
          <w:szCs w:val="24"/>
          <w:shd w:val="clear" w:color="auto" w:fill="FFFFFF"/>
        </w:rPr>
        <w:t xml:space="preserve"> Créase en el ámbito del Ministerio de Salud de la Nación el Instituto Nacional de Prevención, Diagnóstico, Tratamiento e Investigación de Enfermedades Cardiovasculares. </w:t>
      </w:r>
    </w:p>
    <w:p w:rsidR="00E3064A" w:rsidRPr="00D26789" w:rsidRDefault="00E3064A" w:rsidP="00D26789">
      <w:pPr>
        <w:pStyle w:val="Prrafodelista"/>
        <w:numPr>
          <w:ilvl w:val="3"/>
          <w:numId w:val="62"/>
        </w:numPr>
        <w:tabs>
          <w:tab w:val="left" w:pos="1620"/>
          <w:tab w:val="left" w:pos="1621"/>
        </w:tabs>
        <w:spacing w:before="104"/>
        <w:ind w:right="-1"/>
        <w:jc w:val="both"/>
        <w:rPr>
          <w:rFonts w:asciiTheme="minorHAnsi" w:hAnsiTheme="minorHAnsi" w:cstheme="minorHAnsi"/>
          <w:sz w:val="24"/>
          <w:szCs w:val="24"/>
        </w:rPr>
      </w:pPr>
      <w:r w:rsidRPr="00D26789">
        <w:rPr>
          <w:rFonts w:asciiTheme="minorHAnsi" w:hAnsiTheme="minorHAnsi" w:cstheme="minorHAnsi"/>
          <w:sz w:val="24"/>
          <w:szCs w:val="24"/>
        </w:rPr>
        <w:t xml:space="preserve"> Decreto 223/2010</w:t>
      </w:r>
      <w:r w:rsidR="00433D4B" w:rsidRPr="00D26789">
        <w:rPr>
          <w:rFonts w:asciiTheme="minorHAnsi" w:hAnsiTheme="minorHAnsi" w:cstheme="minorHAnsi"/>
          <w:sz w:val="24"/>
          <w:szCs w:val="24"/>
        </w:rPr>
        <w:t>:</w:t>
      </w:r>
      <w:r w:rsidRPr="00D26789">
        <w:rPr>
          <w:rFonts w:asciiTheme="minorHAnsi" w:hAnsiTheme="minorHAnsi" w:cstheme="minorHAnsi"/>
          <w:sz w:val="24"/>
          <w:szCs w:val="24"/>
        </w:rPr>
        <w:t xml:space="preserve"> Reglamentación de la ley 25501.</w:t>
      </w:r>
      <w:r w:rsidRPr="00D26789">
        <w:rPr>
          <w:rFonts w:asciiTheme="minorHAnsi" w:hAnsiTheme="minorHAnsi" w:cstheme="minorHAnsi"/>
          <w:color w:val="000000"/>
          <w:sz w:val="24"/>
          <w:szCs w:val="24"/>
          <w:shd w:val="clear" w:color="auto" w:fill="FFFFFF"/>
        </w:rPr>
        <w:t xml:space="preserve"> Apruébase la reglamentación de la </w:t>
      </w:r>
      <w:r w:rsidRPr="00D26789">
        <w:rPr>
          <w:rFonts w:asciiTheme="minorHAnsi" w:hAnsiTheme="minorHAnsi" w:cstheme="minorHAnsi"/>
          <w:sz w:val="24"/>
          <w:szCs w:val="24"/>
          <w:shd w:val="clear" w:color="auto" w:fill="FFFFFF"/>
        </w:rPr>
        <w:t>Ley Nº 25.501</w:t>
      </w:r>
      <w:r w:rsidRPr="00D26789">
        <w:rPr>
          <w:rFonts w:asciiTheme="minorHAnsi" w:hAnsiTheme="minorHAnsi" w:cstheme="minorHAnsi"/>
          <w:color w:val="000000"/>
          <w:sz w:val="24"/>
          <w:szCs w:val="24"/>
          <w:shd w:val="clear" w:color="auto" w:fill="FFFFFF"/>
        </w:rPr>
        <w:t> sobre “PRIORIDAD SANITARIA DEL CONTROL Y PREVENCION DE LAS ENFERMEDADES CARDIOVASCULARES” que como ANEXO I forma parte integrante del presente decreto. </w:t>
      </w:r>
    </w:p>
    <w:p w:rsidR="00E3064A" w:rsidRPr="00D26789" w:rsidRDefault="00E3064A" w:rsidP="00D26789">
      <w:pPr>
        <w:pStyle w:val="Prrafodelista"/>
        <w:numPr>
          <w:ilvl w:val="3"/>
          <w:numId w:val="62"/>
        </w:numPr>
        <w:tabs>
          <w:tab w:val="left" w:pos="1620"/>
          <w:tab w:val="left" w:pos="1621"/>
        </w:tabs>
        <w:spacing w:before="104"/>
        <w:ind w:right="-1"/>
        <w:jc w:val="both"/>
        <w:rPr>
          <w:rFonts w:asciiTheme="minorHAnsi" w:hAnsiTheme="minorHAnsi" w:cstheme="minorHAnsi"/>
          <w:sz w:val="24"/>
          <w:szCs w:val="24"/>
        </w:rPr>
      </w:pPr>
      <w:r w:rsidRPr="00D26789">
        <w:rPr>
          <w:rFonts w:asciiTheme="minorHAnsi" w:hAnsiTheme="minorHAnsi" w:cstheme="minorHAnsi"/>
          <w:sz w:val="24"/>
          <w:szCs w:val="24"/>
        </w:rPr>
        <w:t xml:space="preserve"> Resolución 431/2002.</w:t>
      </w:r>
      <w:r w:rsidR="00433D4B" w:rsidRPr="00D26789">
        <w:rPr>
          <w:rFonts w:asciiTheme="minorHAnsi" w:hAnsiTheme="minorHAnsi" w:cstheme="minorHAnsi"/>
          <w:sz w:val="24"/>
          <w:szCs w:val="24"/>
        </w:rPr>
        <w:t>:</w:t>
      </w:r>
      <w:r w:rsidRPr="00D26789">
        <w:rPr>
          <w:rFonts w:asciiTheme="minorHAnsi" w:hAnsiTheme="minorHAnsi" w:cstheme="minorHAnsi"/>
          <w:sz w:val="24"/>
          <w:szCs w:val="24"/>
        </w:rPr>
        <w:t xml:space="preserve"> Guía de Prevención en Cardiología. </w:t>
      </w:r>
      <w:r w:rsidRPr="00D26789">
        <w:rPr>
          <w:rFonts w:asciiTheme="minorHAnsi" w:hAnsiTheme="minorHAnsi" w:cstheme="minorHAnsi"/>
          <w:color w:val="000000"/>
          <w:sz w:val="24"/>
          <w:szCs w:val="24"/>
          <w:shd w:val="clear" w:color="auto" w:fill="FFFFFF"/>
        </w:rPr>
        <w:t>Apruébase la GUIA DE PREVENCION EN CARDIOLOGIA, que como Anexo I forma parte integrante de la presente. </w:t>
      </w:r>
    </w:p>
    <w:p w:rsidR="00E3064A" w:rsidRPr="00D26789" w:rsidRDefault="00433D4B" w:rsidP="00D26789">
      <w:pPr>
        <w:pStyle w:val="Prrafodelista"/>
        <w:numPr>
          <w:ilvl w:val="3"/>
          <w:numId w:val="62"/>
        </w:numPr>
        <w:tabs>
          <w:tab w:val="left" w:pos="1620"/>
          <w:tab w:val="left" w:pos="1621"/>
        </w:tabs>
        <w:spacing w:before="104"/>
        <w:ind w:right="-1"/>
        <w:jc w:val="both"/>
        <w:rPr>
          <w:rFonts w:asciiTheme="minorHAnsi" w:hAnsiTheme="minorHAnsi" w:cstheme="minorHAnsi"/>
          <w:sz w:val="24"/>
          <w:szCs w:val="24"/>
        </w:rPr>
      </w:pPr>
      <w:r w:rsidRPr="00D26789">
        <w:rPr>
          <w:rFonts w:asciiTheme="minorHAnsi" w:hAnsiTheme="minorHAnsi" w:cstheme="minorHAnsi"/>
          <w:sz w:val="24"/>
          <w:szCs w:val="24"/>
        </w:rPr>
        <w:t>Resolución 801/2011:</w:t>
      </w:r>
      <w:r w:rsidR="00E3064A" w:rsidRPr="00D26789">
        <w:rPr>
          <w:rFonts w:asciiTheme="minorHAnsi" w:hAnsiTheme="minorHAnsi" w:cstheme="minorHAnsi"/>
          <w:sz w:val="24"/>
          <w:szCs w:val="24"/>
        </w:rPr>
        <w:t xml:space="preserve"> Programa Nacional de Prevención de las Enfermedades Cardiovasculares.</w:t>
      </w:r>
      <w:r w:rsidR="00E3064A" w:rsidRPr="00D26789">
        <w:rPr>
          <w:rFonts w:asciiTheme="minorHAnsi" w:hAnsiTheme="minorHAnsi" w:cstheme="minorHAnsi"/>
          <w:color w:val="000000"/>
          <w:sz w:val="24"/>
          <w:szCs w:val="24"/>
          <w:shd w:val="clear" w:color="auto" w:fill="FFFFFF"/>
        </w:rPr>
        <w:t xml:space="preserve"> réase el “PROGRAMA NACIONAL DE </w:t>
      </w:r>
      <w:r w:rsidR="00E3064A" w:rsidRPr="00D26789">
        <w:rPr>
          <w:rFonts w:asciiTheme="minorHAnsi" w:hAnsiTheme="minorHAnsi" w:cstheme="minorHAnsi"/>
          <w:color w:val="000000"/>
          <w:sz w:val="24"/>
          <w:szCs w:val="24"/>
          <w:shd w:val="clear" w:color="auto" w:fill="FFFFFF"/>
        </w:rPr>
        <w:lastRenderedPageBreak/>
        <w:t>PREVENCION DE LAS ENFERMEDADES CARDIOVASCULARES”, cuyos contenidos se detallan en el ANEXO I que forma parte integrante de la presente resolución. </w:t>
      </w:r>
    </w:p>
    <w:p w:rsidR="00E3064A" w:rsidRPr="00D26789" w:rsidRDefault="00E3064A" w:rsidP="00D26789">
      <w:pPr>
        <w:pStyle w:val="Prrafodelista"/>
        <w:numPr>
          <w:ilvl w:val="3"/>
          <w:numId w:val="62"/>
        </w:numPr>
        <w:tabs>
          <w:tab w:val="left" w:pos="1620"/>
          <w:tab w:val="left" w:pos="1621"/>
        </w:tabs>
        <w:spacing w:before="104"/>
        <w:ind w:right="-1"/>
        <w:jc w:val="both"/>
        <w:rPr>
          <w:rFonts w:asciiTheme="minorHAnsi" w:hAnsiTheme="minorHAnsi" w:cstheme="minorHAnsi"/>
          <w:sz w:val="24"/>
          <w:szCs w:val="24"/>
        </w:rPr>
      </w:pPr>
      <w:r w:rsidRPr="00D26789">
        <w:rPr>
          <w:rFonts w:asciiTheme="minorHAnsi" w:hAnsiTheme="minorHAnsi" w:cstheme="minorHAnsi"/>
          <w:sz w:val="24"/>
          <w:szCs w:val="24"/>
        </w:rPr>
        <w:t xml:space="preserve"> Resolución 54/2</w:t>
      </w:r>
      <w:r w:rsidR="00433D4B" w:rsidRPr="00D26789">
        <w:rPr>
          <w:rFonts w:asciiTheme="minorHAnsi" w:hAnsiTheme="minorHAnsi" w:cstheme="minorHAnsi"/>
          <w:sz w:val="24"/>
          <w:szCs w:val="24"/>
        </w:rPr>
        <w:t>012:</w:t>
      </w:r>
      <w:r w:rsidRPr="00D26789">
        <w:rPr>
          <w:rFonts w:asciiTheme="minorHAnsi" w:hAnsiTheme="minorHAnsi" w:cstheme="minorHAnsi"/>
          <w:sz w:val="24"/>
          <w:szCs w:val="24"/>
        </w:rPr>
        <w:t xml:space="preserve"> Programa Nacional de Cardiopatías Congénitas.</w:t>
      </w:r>
      <w:r w:rsidRPr="00D26789">
        <w:rPr>
          <w:rFonts w:asciiTheme="minorHAnsi" w:hAnsiTheme="minorHAnsi" w:cstheme="minorHAnsi"/>
          <w:color w:val="000000"/>
          <w:sz w:val="24"/>
          <w:szCs w:val="24"/>
          <w:shd w:val="clear" w:color="auto" w:fill="FFFFFF"/>
        </w:rPr>
        <w:t xml:space="preserve">  Apruébase el Reglamento Operativo del PROGRAMA NACIONAL DE CARDIOPATIAS CONGENITAS que como ANEXO I forma parte integrante de la presente resolución. </w:t>
      </w:r>
    </w:p>
    <w:p w:rsidR="00E3064A" w:rsidRPr="00D26789" w:rsidRDefault="00E3064A" w:rsidP="00D26789">
      <w:pPr>
        <w:pStyle w:val="Prrafodelista"/>
        <w:numPr>
          <w:ilvl w:val="0"/>
          <w:numId w:val="60"/>
        </w:numPr>
        <w:tabs>
          <w:tab w:val="left" w:pos="1620"/>
          <w:tab w:val="left" w:pos="1621"/>
        </w:tabs>
        <w:spacing w:before="104"/>
        <w:ind w:right="-1"/>
        <w:jc w:val="both"/>
        <w:rPr>
          <w:rFonts w:asciiTheme="minorHAnsi" w:hAnsiTheme="minorHAnsi" w:cstheme="minorHAnsi"/>
          <w:sz w:val="24"/>
          <w:szCs w:val="24"/>
        </w:rPr>
      </w:pPr>
      <w:r w:rsidRPr="00D26789">
        <w:rPr>
          <w:rFonts w:asciiTheme="minorHAnsi" w:hAnsiTheme="minorHAnsi" w:cstheme="minorHAnsi"/>
          <w:sz w:val="24"/>
          <w:szCs w:val="24"/>
        </w:rPr>
        <w:t xml:space="preserve">Provincial: </w:t>
      </w:r>
    </w:p>
    <w:p w:rsidR="00433D4B" w:rsidRPr="00D26789" w:rsidRDefault="00E3064A" w:rsidP="00D26789">
      <w:pPr>
        <w:pStyle w:val="Prrafodelista"/>
        <w:numPr>
          <w:ilvl w:val="3"/>
          <w:numId w:val="63"/>
        </w:numPr>
        <w:tabs>
          <w:tab w:val="left" w:pos="1620"/>
          <w:tab w:val="left" w:pos="1621"/>
        </w:tabs>
        <w:spacing w:before="104"/>
        <w:ind w:right="-1"/>
        <w:jc w:val="both"/>
        <w:rPr>
          <w:rFonts w:asciiTheme="minorHAnsi" w:hAnsiTheme="minorHAnsi" w:cstheme="minorHAnsi"/>
          <w:sz w:val="24"/>
          <w:szCs w:val="24"/>
        </w:rPr>
      </w:pPr>
      <w:r w:rsidRPr="00D26789">
        <w:rPr>
          <w:rFonts w:asciiTheme="minorHAnsi" w:hAnsiTheme="minorHAnsi" w:cstheme="minorHAnsi"/>
          <w:sz w:val="24"/>
          <w:szCs w:val="24"/>
        </w:rPr>
        <w:t>Ley 9020. Red de Capacitación y Asistencia en Resuc</w:t>
      </w:r>
      <w:r w:rsidR="00433D4B" w:rsidRPr="00D26789">
        <w:rPr>
          <w:rFonts w:asciiTheme="minorHAnsi" w:hAnsiTheme="minorHAnsi" w:cstheme="minorHAnsi"/>
          <w:sz w:val="24"/>
          <w:szCs w:val="24"/>
        </w:rPr>
        <w:t>itación Cardio-Cerebro-Pulmonar:</w:t>
      </w:r>
      <w:r w:rsidRPr="00D26789">
        <w:rPr>
          <w:rFonts w:asciiTheme="minorHAnsi" w:hAnsiTheme="minorHAnsi" w:cstheme="minorHAnsi"/>
          <w:color w:val="000000"/>
          <w:sz w:val="24"/>
          <w:szCs w:val="24"/>
          <w:shd w:val="clear" w:color="auto" w:fill="FFFFFF"/>
        </w:rPr>
        <w:t xml:space="preserve"> Créase en el ámbito del Ministerio de Salud la "Red de Capacitación y Asistencia en Resucitación Cardio-Cerebro-Pulmonar" con el propósito de abordar integralmente la Muerte Súbita, a través de una sistematización de la atención cardiovascular de urgencia y con la finalidad de orientar e informar a la población sobre la necesidad de capacitarse para atender el riesgo de muerte súbita en la Provincia de Córdoba.  </w:t>
      </w:r>
    </w:p>
    <w:p w:rsidR="00D20AD2" w:rsidRPr="00D26789" w:rsidRDefault="00D20AD2" w:rsidP="00D26789">
      <w:pPr>
        <w:tabs>
          <w:tab w:val="left" w:pos="1620"/>
          <w:tab w:val="left" w:pos="1621"/>
        </w:tabs>
        <w:spacing w:before="104"/>
        <w:ind w:left="1080" w:right="-1"/>
        <w:jc w:val="both"/>
        <w:rPr>
          <w:rFonts w:cstheme="minorHAnsi"/>
          <w:sz w:val="24"/>
          <w:szCs w:val="24"/>
        </w:rPr>
      </w:pPr>
    </w:p>
    <w:p w:rsidR="00E3064A" w:rsidRPr="00D26789" w:rsidRDefault="00E3064A" w:rsidP="00D26789">
      <w:pPr>
        <w:pStyle w:val="Prrafodelista"/>
        <w:numPr>
          <w:ilvl w:val="0"/>
          <w:numId w:val="59"/>
        </w:numPr>
        <w:tabs>
          <w:tab w:val="left" w:pos="1620"/>
          <w:tab w:val="left" w:pos="1621"/>
        </w:tabs>
        <w:spacing w:before="104"/>
        <w:ind w:right="-1"/>
        <w:jc w:val="both"/>
        <w:rPr>
          <w:rFonts w:asciiTheme="minorHAnsi" w:hAnsiTheme="minorHAnsi" w:cstheme="minorHAnsi"/>
          <w:b/>
          <w:sz w:val="24"/>
          <w:szCs w:val="24"/>
        </w:rPr>
      </w:pPr>
      <w:r w:rsidRPr="00D26789">
        <w:rPr>
          <w:rFonts w:asciiTheme="minorHAnsi" w:hAnsiTheme="minorHAnsi" w:cstheme="minorHAnsi"/>
          <w:b/>
          <w:sz w:val="24"/>
          <w:szCs w:val="24"/>
        </w:rPr>
        <w:t>MUERTE SUBITA</w:t>
      </w:r>
    </w:p>
    <w:p w:rsidR="00E3064A" w:rsidRPr="00D26789" w:rsidRDefault="00E3064A" w:rsidP="00D26789">
      <w:pPr>
        <w:pStyle w:val="Prrafodelista"/>
        <w:numPr>
          <w:ilvl w:val="0"/>
          <w:numId w:val="60"/>
        </w:numPr>
        <w:tabs>
          <w:tab w:val="left" w:pos="1620"/>
          <w:tab w:val="left" w:pos="1621"/>
        </w:tabs>
        <w:spacing w:before="104"/>
        <w:ind w:right="-1"/>
        <w:jc w:val="both"/>
        <w:rPr>
          <w:rFonts w:asciiTheme="minorHAnsi" w:hAnsiTheme="minorHAnsi" w:cstheme="minorHAnsi"/>
          <w:sz w:val="24"/>
          <w:szCs w:val="24"/>
        </w:rPr>
      </w:pPr>
      <w:r w:rsidRPr="00D26789">
        <w:rPr>
          <w:rFonts w:asciiTheme="minorHAnsi" w:hAnsiTheme="minorHAnsi" w:cstheme="minorHAnsi"/>
          <w:sz w:val="24"/>
          <w:szCs w:val="24"/>
        </w:rPr>
        <w:t>Nacional:</w:t>
      </w:r>
    </w:p>
    <w:p w:rsidR="00E3064A" w:rsidRPr="00D26789" w:rsidRDefault="00E3064A" w:rsidP="00D26789">
      <w:pPr>
        <w:pStyle w:val="Prrafodelista"/>
        <w:numPr>
          <w:ilvl w:val="3"/>
          <w:numId w:val="63"/>
        </w:numPr>
        <w:tabs>
          <w:tab w:val="left" w:pos="1620"/>
          <w:tab w:val="left" w:pos="1621"/>
        </w:tabs>
        <w:spacing w:before="104"/>
        <w:ind w:right="-1"/>
        <w:jc w:val="both"/>
        <w:rPr>
          <w:rFonts w:asciiTheme="minorHAnsi" w:hAnsiTheme="minorHAnsi" w:cstheme="minorHAnsi"/>
          <w:sz w:val="24"/>
          <w:szCs w:val="24"/>
        </w:rPr>
      </w:pPr>
      <w:r w:rsidRPr="00D26789">
        <w:rPr>
          <w:rFonts w:asciiTheme="minorHAnsi" w:hAnsiTheme="minorHAnsi" w:cstheme="minorHAnsi"/>
          <w:sz w:val="24"/>
          <w:szCs w:val="24"/>
        </w:rPr>
        <w:t>Ley 27159. Sistema de Preve</w:t>
      </w:r>
      <w:r w:rsidR="00433D4B" w:rsidRPr="00D26789">
        <w:rPr>
          <w:rFonts w:asciiTheme="minorHAnsi" w:hAnsiTheme="minorHAnsi" w:cstheme="minorHAnsi"/>
          <w:sz w:val="24"/>
          <w:szCs w:val="24"/>
        </w:rPr>
        <w:t>nción Integral de Muerte Súbita:</w:t>
      </w:r>
      <w:r w:rsidR="00C154E1" w:rsidRPr="00D26789">
        <w:rPr>
          <w:rFonts w:asciiTheme="minorHAnsi" w:hAnsiTheme="minorHAnsi" w:cstheme="minorHAnsi"/>
          <w:color w:val="000000"/>
          <w:sz w:val="24"/>
          <w:szCs w:val="24"/>
          <w:shd w:val="clear" w:color="auto" w:fill="FFFFFF"/>
        </w:rPr>
        <w:t xml:space="preserve"> bjeto. El objeto de la presente ley es regular un sistema de prevención integral de eventos por muerte súbita en espacios públicos y privados de acceso público a fin de reducir la morbimortalidad súbita de origen cardiovascular. </w:t>
      </w:r>
    </w:p>
    <w:p w:rsidR="00E3064A" w:rsidRPr="00D26789" w:rsidRDefault="00E3064A" w:rsidP="00D26789">
      <w:pPr>
        <w:pStyle w:val="Prrafodelista"/>
        <w:numPr>
          <w:ilvl w:val="3"/>
          <w:numId w:val="63"/>
        </w:numPr>
        <w:tabs>
          <w:tab w:val="left" w:pos="1620"/>
          <w:tab w:val="left" w:pos="1621"/>
        </w:tabs>
        <w:spacing w:before="104"/>
        <w:ind w:right="-1"/>
        <w:jc w:val="both"/>
        <w:rPr>
          <w:rFonts w:asciiTheme="minorHAnsi" w:hAnsiTheme="minorHAnsi" w:cstheme="minorHAnsi"/>
          <w:sz w:val="24"/>
          <w:szCs w:val="24"/>
        </w:rPr>
      </w:pPr>
      <w:r w:rsidRPr="00D26789">
        <w:rPr>
          <w:rFonts w:asciiTheme="minorHAnsi" w:hAnsiTheme="minorHAnsi" w:cstheme="minorHAnsi"/>
          <w:sz w:val="24"/>
          <w:szCs w:val="24"/>
        </w:rPr>
        <w:t xml:space="preserve"> Ley 26835. Ley de Promoción y Capacitación en las Técnicas de Preanimación Cardiopulmonar Básicas.</w:t>
      </w:r>
      <w:r w:rsidR="00C154E1" w:rsidRPr="00D26789">
        <w:rPr>
          <w:rFonts w:asciiTheme="minorHAnsi" w:hAnsiTheme="minorHAnsi" w:cstheme="minorHAnsi"/>
          <w:color w:val="000000"/>
          <w:sz w:val="24"/>
          <w:szCs w:val="24"/>
          <w:shd w:val="clear" w:color="auto" w:fill="FFFFFF"/>
        </w:rPr>
        <w:t xml:space="preserve"> </w:t>
      </w:r>
      <w:r w:rsidR="00433D4B" w:rsidRPr="00D26789">
        <w:rPr>
          <w:rFonts w:asciiTheme="minorHAnsi" w:hAnsiTheme="minorHAnsi" w:cstheme="minorHAnsi"/>
          <w:color w:val="000000"/>
          <w:sz w:val="24"/>
          <w:szCs w:val="24"/>
          <w:shd w:val="clear" w:color="auto" w:fill="FFFFFF"/>
        </w:rPr>
        <w:t>Objeto:</w:t>
      </w:r>
      <w:r w:rsidR="00C154E1" w:rsidRPr="00D26789">
        <w:rPr>
          <w:rFonts w:asciiTheme="minorHAnsi" w:hAnsiTheme="minorHAnsi" w:cstheme="minorHAnsi"/>
          <w:color w:val="000000"/>
          <w:sz w:val="24"/>
          <w:szCs w:val="24"/>
          <w:shd w:val="clear" w:color="auto" w:fill="FFFFFF"/>
        </w:rPr>
        <w:t xml:space="preserve"> El Ministerio de Educación, en acuerdo con el Consejo Federal de Educación, deberá promover acciones para la toma de conciencia sobre la relevancia social de difundir y aprender las Técnicas de Reanimación Cardiopulmonar (RCP) básicas con carácter voluntario, altruista, desinteresado y solidario. </w:t>
      </w:r>
    </w:p>
    <w:p w:rsidR="00E3064A" w:rsidRPr="00D26789" w:rsidRDefault="00E3064A" w:rsidP="00D26789">
      <w:pPr>
        <w:pStyle w:val="Prrafodelista"/>
        <w:numPr>
          <w:ilvl w:val="3"/>
          <w:numId w:val="63"/>
        </w:numPr>
        <w:tabs>
          <w:tab w:val="left" w:pos="1620"/>
          <w:tab w:val="left" w:pos="1621"/>
        </w:tabs>
        <w:spacing w:before="104"/>
        <w:ind w:right="-1"/>
        <w:jc w:val="both"/>
        <w:rPr>
          <w:rFonts w:asciiTheme="minorHAnsi" w:hAnsiTheme="minorHAnsi" w:cstheme="minorHAnsi"/>
          <w:sz w:val="24"/>
          <w:szCs w:val="24"/>
        </w:rPr>
      </w:pPr>
      <w:r w:rsidRPr="00D26789">
        <w:rPr>
          <w:rFonts w:asciiTheme="minorHAnsi" w:hAnsiTheme="minorHAnsi" w:cstheme="minorHAnsi"/>
          <w:sz w:val="24"/>
          <w:szCs w:val="24"/>
        </w:rPr>
        <w:t xml:space="preserve"> Ley 25501. Programa Nacional de Prevención de la</w:t>
      </w:r>
      <w:r w:rsidR="00433D4B" w:rsidRPr="00D26789">
        <w:rPr>
          <w:rFonts w:asciiTheme="minorHAnsi" w:hAnsiTheme="minorHAnsi" w:cstheme="minorHAnsi"/>
          <w:sz w:val="24"/>
          <w:szCs w:val="24"/>
        </w:rPr>
        <w:t>s Enfermedades Cardiovasculares:</w:t>
      </w:r>
      <w:r w:rsidR="00C154E1" w:rsidRPr="00D26789">
        <w:rPr>
          <w:rFonts w:asciiTheme="minorHAnsi" w:hAnsiTheme="minorHAnsi" w:cstheme="minorHAnsi"/>
          <w:color w:val="000000"/>
          <w:sz w:val="24"/>
          <w:szCs w:val="24"/>
          <w:shd w:val="clear" w:color="auto" w:fill="FFFFFF"/>
        </w:rPr>
        <w:t xml:space="preserve">  La presente ley establece la prioridad sanitaria del control y prevención de las enfermedades cardiovasculares en todo el territorio nacional.  </w:t>
      </w:r>
    </w:p>
    <w:p w:rsidR="00E3064A" w:rsidRPr="00D26789" w:rsidRDefault="00E3064A" w:rsidP="00D26789">
      <w:pPr>
        <w:pStyle w:val="Prrafodelista"/>
        <w:numPr>
          <w:ilvl w:val="3"/>
          <w:numId w:val="63"/>
        </w:numPr>
        <w:tabs>
          <w:tab w:val="left" w:pos="1620"/>
          <w:tab w:val="left" w:pos="1621"/>
        </w:tabs>
        <w:spacing w:before="104"/>
        <w:ind w:right="-1"/>
        <w:jc w:val="both"/>
        <w:rPr>
          <w:rFonts w:asciiTheme="minorHAnsi" w:hAnsiTheme="minorHAnsi" w:cstheme="minorHAnsi"/>
          <w:sz w:val="24"/>
          <w:szCs w:val="24"/>
        </w:rPr>
      </w:pPr>
      <w:r w:rsidRPr="00D26789">
        <w:rPr>
          <w:rFonts w:asciiTheme="minorHAnsi" w:hAnsiTheme="minorHAnsi" w:cstheme="minorHAnsi"/>
          <w:sz w:val="24"/>
          <w:szCs w:val="24"/>
        </w:rPr>
        <w:t xml:space="preserve"> Decreto 223/2010.</w:t>
      </w:r>
      <w:r w:rsidR="00433D4B" w:rsidRPr="00D26789">
        <w:rPr>
          <w:rFonts w:asciiTheme="minorHAnsi" w:hAnsiTheme="minorHAnsi" w:cstheme="minorHAnsi"/>
          <w:sz w:val="24"/>
          <w:szCs w:val="24"/>
        </w:rPr>
        <w:t xml:space="preserve"> Reglamentación de la ley 25501:</w:t>
      </w:r>
      <w:r w:rsidR="00C154E1" w:rsidRPr="00D26789">
        <w:rPr>
          <w:rFonts w:asciiTheme="minorHAnsi" w:hAnsiTheme="minorHAnsi" w:cstheme="minorHAnsi"/>
          <w:color w:val="000000"/>
          <w:sz w:val="24"/>
          <w:szCs w:val="24"/>
          <w:shd w:val="clear" w:color="auto" w:fill="FFFFFF"/>
        </w:rPr>
        <w:t xml:space="preserve"> Apruébase la reglamentación de la </w:t>
      </w:r>
      <w:r w:rsidR="00C154E1" w:rsidRPr="00D26789">
        <w:rPr>
          <w:rFonts w:asciiTheme="minorHAnsi" w:hAnsiTheme="minorHAnsi" w:cstheme="minorHAnsi"/>
          <w:sz w:val="24"/>
          <w:szCs w:val="24"/>
          <w:shd w:val="clear" w:color="auto" w:fill="FFFFFF"/>
        </w:rPr>
        <w:t>Ley Nº 25.501</w:t>
      </w:r>
      <w:r w:rsidR="00C154E1" w:rsidRPr="00D26789">
        <w:rPr>
          <w:rFonts w:asciiTheme="minorHAnsi" w:hAnsiTheme="minorHAnsi" w:cstheme="minorHAnsi"/>
          <w:color w:val="000000"/>
          <w:sz w:val="24"/>
          <w:szCs w:val="24"/>
          <w:shd w:val="clear" w:color="auto" w:fill="FFFFFF"/>
        </w:rPr>
        <w:t> sobre “PRIORIDAD SANITARIA DEL CONTROL Y PREVENCION DE LAS ENFERMEDADES CARDIOVASCULARES” que como ANEXO I forma parte integrante del presente decreto. </w:t>
      </w:r>
    </w:p>
    <w:p w:rsidR="00E3064A" w:rsidRPr="00D26789" w:rsidRDefault="00433D4B" w:rsidP="00D26789">
      <w:pPr>
        <w:pStyle w:val="Prrafodelista"/>
        <w:numPr>
          <w:ilvl w:val="3"/>
          <w:numId w:val="63"/>
        </w:numPr>
        <w:tabs>
          <w:tab w:val="left" w:pos="1620"/>
          <w:tab w:val="left" w:pos="1621"/>
        </w:tabs>
        <w:spacing w:before="104"/>
        <w:ind w:right="-1"/>
        <w:jc w:val="both"/>
        <w:rPr>
          <w:rFonts w:asciiTheme="minorHAnsi" w:hAnsiTheme="minorHAnsi" w:cstheme="minorHAnsi"/>
          <w:sz w:val="24"/>
          <w:szCs w:val="24"/>
        </w:rPr>
      </w:pPr>
      <w:r w:rsidRPr="00D26789">
        <w:rPr>
          <w:rFonts w:asciiTheme="minorHAnsi" w:hAnsiTheme="minorHAnsi" w:cstheme="minorHAnsi"/>
          <w:sz w:val="24"/>
          <w:szCs w:val="24"/>
        </w:rPr>
        <w:t xml:space="preserve"> Resolución 908/2009:</w:t>
      </w:r>
      <w:r w:rsidR="00E3064A" w:rsidRPr="00D26789">
        <w:rPr>
          <w:rFonts w:asciiTheme="minorHAnsi" w:hAnsiTheme="minorHAnsi" w:cstheme="minorHAnsi"/>
          <w:sz w:val="24"/>
          <w:szCs w:val="24"/>
        </w:rPr>
        <w:t xml:space="preserve"> Programa Nacional de Reanimación Neonatal y Pediátrica.</w:t>
      </w:r>
      <w:r w:rsidR="00C154E1" w:rsidRPr="00D26789">
        <w:rPr>
          <w:rFonts w:asciiTheme="minorHAnsi" w:hAnsiTheme="minorHAnsi" w:cstheme="minorHAnsi"/>
          <w:color w:val="000000"/>
          <w:sz w:val="24"/>
          <w:szCs w:val="24"/>
          <w:shd w:val="clear" w:color="auto" w:fill="FFFFFF"/>
        </w:rPr>
        <w:t xml:space="preserve"> Créase en el ámbito de la DIRECCION NACIONAL DE MATERNIDAD E INFANCIA el "PROGRAMA NACIONAL DE REANIMACION NEONATAL Y PEDIATRICA" que como ANEXO I forma parte integrante de la presente, con el objetivo de que todos los recién nacidos sean asistidos por personal con capacitación básica en Reanimación Cardiopulmonar de acuerdo a los fundamentos y antecedentes que se indican en el mismo. </w:t>
      </w:r>
    </w:p>
    <w:p w:rsidR="00C154E1" w:rsidRPr="00D26789" w:rsidRDefault="00433D4B" w:rsidP="00D26789">
      <w:pPr>
        <w:pStyle w:val="Prrafodelista"/>
        <w:numPr>
          <w:ilvl w:val="3"/>
          <w:numId w:val="63"/>
        </w:numPr>
        <w:tabs>
          <w:tab w:val="left" w:pos="1620"/>
          <w:tab w:val="left" w:pos="1621"/>
        </w:tabs>
        <w:spacing w:before="104"/>
        <w:ind w:right="-1"/>
        <w:jc w:val="both"/>
        <w:rPr>
          <w:rFonts w:asciiTheme="minorHAnsi" w:hAnsiTheme="minorHAnsi" w:cstheme="minorHAnsi"/>
          <w:color w:val="000000"/>
          <w:sz w:val="24"/>
          <w:szCs w:val="24"/>
          <w:shd w:val="clear" w:color="auto" w:fill="FFFFFF"/>
        </w:rPr>
      </w:pPr>
      <w:r w:rsidRPr="00D26789">
        <w:rPr>
          <w:rFonts w:asciiTheme="minorHAnsi" w:hAnsiTheme="minorHAnsi" w:cstheme="minorHAnsi"/>
          <w:sz w:val="24"/>
          <w:szCs w:val="24"/>
        </w:rPr>
        <w:t xml:space="preserve"> Resolución 182-E/2016:</w:t>
      </w:r>
      <w:r w:rsidR="00E3064A" w:rsidRPr="00D26789">
        <w:rPr>
          <w:rFonts w:asciiTheme="minorHAnsi" w:hAnsiTheme="minorHAnsi" w:cstheme="minorHAnsi"/>
          <w:sz w:val="24"/>
          <w:szCs w:val="24"/>
        </w:rPr>
        <w:t xml:space="preserve"> Semana de la Lucha contra la Muerte Súbita</w:t>
      </w:r>
      <w:r w:rsidR="00C154E1" w:rsidRPr="00D26789">
        <w:rPr>
          <w:rFonts w:asciiTheme="minorHAnsi" w:hAnsiTheme="minorHAnsi" w:cstheme="minorHAnsi"/>
          <w:sz w:val="24"/>
          <w:szCs w:val="24"/>
        </w:rPr>
        <w:t xml:space="preserve">. </w:t>
      </w:r>
      <w:r w:rsidR="00C154E1" w:rsidRPr="00D26789">
        <w:rPr>
          <w:rFonts w:asciiTheme="minorHAnsi" w:hAnsiTheme="minorHAnsi" w:cstheme="minorHAnsi"/>
          <w:color w:val="000000"/>
          <w:sz w:val="24"/>
          <w:szCs w:val="24"/>
          <w:shd w:val="clear" w:color="auto" w:fill="FFFFFF"/>
        </w:rPr>
        <w:t xml:space="preserve">Declárase de Interés Nacional a la “Semana de la Lucha contra la Muerte Súbita”, que se desarrollará en todo el país, entre el 20 y el 27 de agosto de </w:t>
      </w:r>
      <w:r w:rsidR="00C154E1" w:rsidRPr="00D26789">
        <w:rPr>
          <w:rFonts w:asciiTheme="minorHAnsi" w:hAnsiTheme="minorHAnsi" w:cstheme="minorHAnsi"/>
          <w:color w:val="000000"/>
          <w:sz w:val="24"/>
          <w:szCs w:val="24"/>
          <w:shd w:val="clear" w:color="auto" w:fill="FFFFFF"/>
        </w:rPr>
        <w:lastRenderedPageBreak/>
        <w:t>2016. Que la Fundación Cardiológica Argentina promueve en toda la población, el entrenamiento en las maniobras de Reanimación Cardiopulmonar Básica (RCP) y en el manejo de Desfibriladores Externos Automáticos (DEA), de manera tal que cualquier víctima de paro cardiorrespiratorio pueda ser atendida y desfibrilada dentro de los primeros 3 (TRES) minutos de ocurrido el episodio.  Que en la “Semana de la Lucha contra la Muerte Súbita”, la institución solicitante tiene programado realizar cursos y charlas relacionadas con la temática, dirigidas a médicos, deportistas y la comunidad en general.</w:t>
      </w:r>
    </w:p>
    <w:p w:rsidR="00C154E1" w:rsidRPr="00D26789" w:rsidRDefault="00C154E1" w:rsidP="00D26789">
      <w:pPr>
        <w:pStyle w:val="Prrafodelista"/>
        <w:numPr>
          <w:ilvl w:val="0"/>
          <w:numId w:val="60"/>
        </w:numPr>
        <w:tabs>
          <w:tab w:val="left" w:pos="1620"/>
          <w:tab w:val="left" w:pos="1621"/>
        </w:tabs>
        <w:spacing w:before="104"/>
        <w:ind w:right="-1"/>
        <w:jc w:val="both"/>
        <w:rPr>
          <w:rFonts w:asciiTheme="minorHAnsi" w:hAnsiTheme="minorHAnsi" w:cstheme="minorHAnsi"/>
          <w:sz w:val="24"/>
          <w:szCs w:val="24"/>
        </w:rPr>
      </w:pPr>
      <w:r w:rsidRPr="00D26789">
        <w:rPr>
          <w:rFonts w:asciiTheme="minorHAnsi" w:hAnsiTheme="minorHAnsi" w:cstheme="minorHAnsi"/>
          <w:sz w:val="24"/>
          <w:szCs w:val="24"/>
        </w:rPr>
        <w:t>Provincial:</w:t>
      </w:r>
    </w:p>
    <w:p w:rsidR="00C154E1" w:rsidRPr="00D26789" w:rsidRDefault="00C154E1" w:rsidP="00D26789">
      <w:pPr>
        <w:pStyle w:val="Prrafodelista"/>
        <w:numPr>
          <w:ilvl w:val="3"/>
          <w:numId w:val="64"/>
        </w:numPr>
        <w:tabs>
          <w:tab w:val="left" w:pos="1620"/>
          <w:tab w:val="left" w:pos="1621"/>
        </w:tabs>
        <w:spacing w:before="104"/>
        <w:ind w:right="-1"/>
        <w:jc w:val="both"/>
        <w:rPr>
          <w:rFonts w:asciiTheme="minorHAnsi" w:hAnsiTheme="minorHAnsi" w:cstheme="minorHAnsi"/>
          <w:sz w:val="24"/>
          <w:szCs w:val="24"/>
        </w:rPr>
      </w:pPr>
      <w:r w:rsidRPr="00D26789">
        <w:rPr>
          <w:rFonts w:asciiTheme="minorHAnsi" w:hAnsiTheme="minorHAnsi" w:cstheme="minorHAnsi"/>
          <w:sz w:val="24"/>
          <w:szCs w:val="24"/>
        </w:rPr>
        <w:t>Ley 9020. Red de Capacitación y Asistencia en Resuc</w:t>
      </w:r>
      <w:r w:rsidR="00433D4B" w:rsidRPr="00D26789">
        <w:rPr>
          <w:rFonts w:asciiTheme="minorHAnsi" w:hAnsiTheme="minorHAnsi" w:cstheme="minorHAnsi"/>
          <w:sz w:val="24"/>
          <w:szCs w:val="24"/>
        </w:rPr>
        <w:t>itación Cardio-Cerebro-Pulmonar:</w:t>
      </w:r>
      <w:r w:rsidRPr="00D26789">
        <w:rPr>
          <w:rFonts w:asciiTheme="minorHAnsi" w:hAnsiTheme="minorHAnsi" w:cstheme="minorHAnsi"/>
          <w:color w:val="000000"/>
          <w:sz w:val="24"/>
          <w:szCs w:val="24"/>
          <w:shd w:val="clear" w:color="auto" w:fill="FFFFFF"/>
        </w:rPr>
        <w:t xml:space="preserve"> Créase en el ámbito del Ministerio de Salud la "Red de Capacitación y Asistencia en Resucitación Cardio-Cerebro-Pulmonar" con el propósito de abordar integralmente la Muerte Súbita, a través de una sistematización de la atención cardiovascular de urgencia y con la finalidad de orientar e informar a la población sobre la necesidad de capacitarse para atender el riesgo de muerte súbita en la Provincia de Córdoba.  </w:t>
      </w:r>
    </w:p>
    <w:p w:rsidR="00433D4B" w:rsidRPr="00D26789" w:rsidRDefault="00433D4B" w:rsidP="00D26789">
      <w:pPr>
        <w:tabs>
          <w:tab w:val="left" w:pos="1620"/>
          <w:tab w:val="left" w:pos="1621"/>
        </w:tabs>
        <w:spacing w:before="104"/>
        <w:ind w:right="-1"/>
        <w:jc w:val="both"/>
        <w:rPr>
          <w:rFonts w:cstheme="minorHAnsi"/>
          <w:sz w:val="24"/>
          <w:szCs w:val="24"/>
        </w:rPr>
      </w:pPr>
    </w:p>
    <w:p w:rsidR="00C154E1" w:rsidRPr="00D26789" w:rsidRDefault="00C154E1" w:rsidP="00D26789">
      <w:pPr>
        <w:pStyle w:val="Prrafodelista"/>
        <w:numPr>
          <w:ilvl w:val="0"/>
          <w:numId w:val="65"/>
        </w:numPr>
        <w:tabs>
          <w:tab w:val="left" w:pos="1620"/>
          <w:tab w:val="left" w:pos="1621"/>
        </w:tabs>
        <w:spacing w:before="104"/>
        <w:ind w:right="-1"/>
        <w:jc w:val="both"/>
        <w:rPr>
          <w:rFonts w:asciiTheme="minorHAnsi" w:hAnsiTheme="minorHAnsi" w:cstheme="minorHAnsi"/>
          <w:b/>
          <w:sz w:val="24"/>
          <w:szCs w:val="24"/>
        </w:rPr>
      </w:pPr>
      <w:r w:rsidRPr="00D26789">
        <w:rPr>
          <w:rFonts w:asciiTheme="minorHAnsi" w:hAnsiTheme="minorHAnsi" w:cstheme="minorHAnsi"/>
          <w:b/>
          <w:sz w:val="24"/>
          <w:szCs w:val="24"/>
        </w:rPr>
        <w:t>PRIMEROS AUXILIOS</w:t>
      </w:r>
    </w:p>
    <w:p w:rsidR="00C154E1" w:rsidRPr="00D26789" w:rsidRDefault="00433D4B" w:rsidP="00D26789">
      <w:pPr>
        <w:pStyle w:val="Prrafodelista"/>
        <w:numPr>
          <w:ilvl w:val="0"/>
          <w:numId w:val="60"/>
        </w:numPr>
        <w:tabs>
          <w:tab w:val="left" w:pos="1620"/>
          <w:tab w:val="left" w:pos="1621"/>
        </w:tabs>
        <w:spacing w:before="104"/>
        <w:ind w:right="-1"/>
        <w:jc w:val="both"/>
        <w:rPr>
          <w:rFonts w:asciiTheme="minorHAnsi" w:hAnsiTheme="minorHAnsi" w:cstheme="minorHAnsi"/>
          <w:sz w:val="24"/>
          <w:szCs w:val="24"/>
        </w:rPr>
      </w:pPr>
      <w:r w:rsidRPr="00D26789">
        <w:rPr>
          <w:rFonts w:asciiTheme="minorHAnsi" w:hAnsiTheme="minorHAnsi" w:cstheme="minorHAnsi"/>
          <w:sz w:val="24"/>
          <w:szCs w:val="24"/>
        </w:rPr>
        <w:t>Nacional:</w:t>
      </w:r>
    </w:p>
    <w:p w:rsidR="00433D4B" w:rsidRPr="00D26789" w:rsidRDefault="00433D4B" w:rsidP="00D26789">
      <w:pPr>
        <w:pStyle w:val="Prrafodelista"/>
        <w:numPr>
          <w:ilvl w:val="3"/>
          <w:numId w:val="66"/>
        </w:numPr>
        <w:tabs>
          <w:tab w:val="left" w:pos="1620"/>
          <w:tab w:val="left" w:pos="1621"/>
        </w:tabs>
        <w:spacing w:before="104"/>
        <w:ind w:right="-1"/>
        <w:jc w:val="both"/>
        <w:rPr>
          <w:rFonts w:asciiTheme="minorHAnsi" w:hAnsiTheme="minorHAnsi" w:cstheme="minorHAnsi"/>
          <w:sz w:val="24"/>
          <w:szCs w:val="24"/>
        </w:rPr>
      </w:pPr>
      <w:r w:rsidRPr="00D26789">
        <w:rPr>
          <w:rFonts w:asciiTheme="minorHAnsi" w:hAnsiTheme="minorHAnsi" w:cstheme="minorHAnsi"/>
          <w:sz w:val="24"/>
          <w:szCs w:val="24"/>
        </w:rPr>
        <w:t>Ley 27159. Muerte Súbita. Sistema de Prevención Integral:</w:t>
      </w:r>
      <w:r w:rsidRPr="00D26789">
        <w:rPr>
          <w:rFonts w:asciiTheme="minorHAnsi" w:hAnsiTheme="minorHAnsi" w:cstheme="minorHAnsi"/>
          <w:color w:val="000000"/>
          <w:sz w:val="24"/>
          <w:szCs w:val="24"/>
          <w:shd w:val="clear" w:color="auto" w:fill="FFFFFF"/>
        </w:rPr>
        <w:t xml:space="preserve"> Objeto. El objeto de la presente ley es regular un sistema de prevención integral de eventos por muerte súbita en espacios públicos y privados de acceso público a fin de reducir la morbimortalidad súbita de origen cardiovascular. </w:t>
      </w:r>
    </w:p>
    <w:p w:rsidR="00433D4B" w:rsidRPr="00D26789" w:rsidRDefault="00433D4B" w:rsidP="00D26789">
      <w:pPr>
        <w:pStyle w:val="Prrafodelista"/>
        <w:numPr>
          <w:ilvl w:val="0"/>
          <w:numId w:val="60"/>
        </w:numPr>
        <w:tabs>
          <w:tab w:val="left" w:pos="1620"/>
          <w:tab w:val="left" w:pos="1621"/>
        </w:tabs>
        <w:spacing w:before="104"/>
        <w:ind w:right="-1"/>
        <w:jc w:val="both"/>
        <w:rPr>
          <w:rFonts w:asciiTheme="minorHAnsi" w:hAnsiTheme="minorHAnsi" w:cstheme="minorHAnsi"/>
          <w:sz w:val="24"/>
          <w:szCs w:val="24"/>
        </w:rPr>
      </w:pPr>
      <w:r w:rsidRPr="00D26789">
        <w:rPr>
          <w:rFonts w:asciiTheme="minorHAnsi" w:hAnsiTheme="minorHAnsi" w:cstheme="minorHAnsi"/>
          <w:sz w:val="24"/>
          <w:szCs w:val="24"/>
        </w:rPr>
        <w:t>Provincial:</w:t>
      </w:r>
    </w:p>
    <w:p w:rsidR="00433D4B" w:rsidRPr="00D26789" w:rsidRDefault="00433D4B" w:rsidP="00D26789">
      <w:pPr>
        <w:pStyle w:val="Prrafodelista"/>
        <w:numPr>
          <w:ilvl w:val="3"/>
          <w:numId w:val="66"/>
        </w:numPr>
        <w:tabs>
          <w:tab w:val="left" w:pos="1620"/>
          <w:tab w:val="left" w:pos="1621"/>
        </w:tabs>
        <w:spacing w:before="104"/>
        <w:ind w:right="-1"/>
        <w:jc w:val="both"/>
        <w:rPr>
          <w:rFonts w:asciiTheme="minorHAnsi" w:hAnsiTheme="minorHAnsi" w:cstheme="minorHAnsi"/>
          <w:sz w:val="24"/>
          <w:szCs w:val="24"/>
        </w:rPr>
      </w:pPr>
      <w:r w:rsidRPr="00D26789">
        <w:rPr>
          <w:rFonts w:asciiTheme="minorHAnsi" w:hAnsiTheme="minorHAnsi" w:cstheme="minorHAnsi"/>
          <w:sz w:val="24"/>
          <w:szCs w:val="24"/>
        </w:rPr>
        <w:t>No registran normas</w:t>
      </w:r>
    </w:p>
    <w:p w:rsidR="00CC4275" w:rsidRPr="00D26789" w:rsidRDefault="00CC4275" w:rsidP="00D26789">
      <w:pPr>
        <w:pStyle w:val="Prrafodelista"/>
        <w:tabs>
          <w:tab w:val="left" w:pos="1620"/>
          <w:tab w:val="left" w:pos="1621"/>
        </w:tabs>
        <w:spacing w:before="104"/>
        <w:ind w:left="1440" w:right="-1" w:firstLine="0"/>
        <w:jc w:val="both"/>
        <w:rPr>
          <w:rFonts w:asciiTheme="minorHAnsi" w:hAnsiTheme="minorHAnsi" w:cstheme="minorHAnsi"/>
          <w:sz w:val="24"/>
          <w:szCs w:val="24"/>
        </w:rPr>
      </w:pPr>
    </w:p>
    <w:p w:rsidR="00CC4275" w:rsidRPr="00D26789" w:rsidRDefault="00CC4275" w:rsidP="00D26789">
      <w:pPr>
        <w:spacing w:after="0" w:line="240" w:lineRule="auto"/>
        <w:jc w:val="both"/>
        <w:rPr>
          <w:rFonts w:cstheme="minorHAnsi"/>
        </w:rPr>
      </w:pPr>
    </w:p>
    <w:p w:rsidR="00CC4275" w:rsidRPr="00D26789" w:rsidRDefault="00CC4275" w:rsidP="00D26789">
      <w:pPr>
        <w:spacing w:after="0" w:line="240" w:lineRule="auto"/>
        <w:jc w:val="both"/>
        <w:rPr>
          <w:rFonts w:cstheme="minorHAnsi"/>
        </w:rPr>
      </w:pPr>
    </w:p>
    <w:p w:rsidR="00843C48" w:rsidRPr="00D26789" w:rsidRDefault="00843C48" w:rsidP="00D26789">
      <w:pPr>
        <w:pStyle w:val="Ttulo1"/>
        <w:rPr>
          <w:rFonts w:cstheme="minorHAnsi"/>
        </w:rPr>
      </w:pPr>
      <w:bookmarkStart w:id="8" w:name="_Toc54005601"/>
      <w:r w:rsidRPr="00D26789">
        <w:rPr>
          <w:rFonts w:cstheme="minorHAnsi"/>
        </w:rPr>
        <w:t>¿QUÉ SON LOS ACCIDENTES DE TRABAJO?</w:t>
      </w:r>
      <w:bookmarkEnd w:id="8"/>
    </w:p>
    <w:p w:rsidR="00D20AD2" w:rsidRPr="00D26789" w:rsidRDefault="00D20AD2" w:rsidP="00D26789">
      <w:pPr>
        <w:pStyle w:val="Textoindependiente"/>
        <w:spacing w:line="362" w:lineRule="auto"/>
        <w:ind w:right="-1"/>
        <w:jc w:val="both"/>
        <w:rPr>
          <w:rFonts w:asciiTheme="minorHAnsi" w:hAnsiTheme="minorHAnsi" w:cstheme="minorHAnsi"/>
          <w:sz w:val="22"/>
          <w:szCs w:val="22"/>
        </w:rPr>
      </w:pPr>
    </w:p>
    <w:p w:rsidR="00D20AD2" w:rsidRPr="00D26789" w:rsidRDefault="00843C48" w:rsidP="00D26789">
      <w:pPr>
        <w:spacing w:after="0" w:line="240" w:lineRule="auto"/>
        <w:jc w:val="both"/>
        <w:rPr>
          <w:rFonts w:cstheme="minorHAnsi"/>
        </w:rPr>
      </w:pPr>
      <w:r w:rsidRPr="00D26789">
        <w:rPr>
          <w:rFonts w:cstheme="minorHAnsi"/>
        </w:rPr>
        <w:t>Según la Ley de Riesgo del Trabajo (Ley Nº 24557) en el Capítulo III - Art 6º define a los accidentes de trabajo de la siguiente forma: “se llama accidente de trabajo a todo acontecimiento súbito y violento ocurrido por el hecho u en ocasión del trabajo, o en el trayecto entre el domicilio del trabajador y el lugar del trabajo, siempre y cuando el damnificado no hubiere interrumpido o alterado dicho trayecto por causas ajenas al trabajo”.</w:t>
      </w:r>
    </w:p>
    <w:p w:rsidR="00D20AD2" w:rsidRPr="00D26789" w:rsidRDefault="00D20AD2" w:rsidP="00D26789">
      <w:pPr>
        <w:pStyle w:val="Textoindependiente"/>
        <w:spacing w:line="362" w:lineRule="auto"/>
        <w:ind w:right="-1"/>
        <w:jc w:val="both"/>
        <w:rPr>
          <w:rFonts w:asciiTheme="minorHAnsi" w:hAnsiTheme="minorHAnsi" w:cstheme="minorHAnsi"/>
          <w:sz w:val="22"/>
          <w:szCs w:val="22"/>
        </w:rPr>
      </w:pPr>
    </w:p>
    <w:p w:rsidR="00161F80" w:rsidRPr="00D26789" w:rsidRDefault="00161F80" w:rsidP="00D26789">
      <w:pPr>
        <w:pStyle w:val="Ttulo1"/>
        <w:rPr>
          <w:rFonts w:cstheme="minorHAnsi"/>
        </w:rPr>
      </w:pPr>
      <w:bookmarkStart w:id="9" w:name="_Toc54005602"/>
      <w:r w:rsidRPr="00D26789">
        <w:rPr>
          <w:rFonts w:cstheme="minorHAnsi"/>
        </w:rPr>
        <w:t>CONCEPTOS GENERALES</w:t>
      </w:r>
      <w:bookmarkEnd w:id="9"/>
      <w:r w:rsidRPr="00D26789">
        <w:rPr>
          <w:rFonts w:cstheme="minorHAnsi"/>
        </w:rPr>
        <w:t xml:space="preserve"> </w:t>
      </w:r>
    </w:p>
    <w:p w:rsidR="00161F80" w:rsidRPr="00D26789" w:rsidRDefault="00161F80" w:rsidP="00D26789">
      <w:pPr>
        <w:pStyle w:val="Textoindependiente"/>
        <w:spacing w:before="125" w:line="360" w:lineRule="auto"/>
        <w:ind w:right="-1"/>
        <w:jc w:val="both"/>
        <w:rPr>
          <w:rFonts w:asciiTheme="minorHAnsi" w:hAnsiTheme="minorHAnsi" w:cstheme="minorHAnsi"/>
          <w:sz w:val="22"/>
          <w:szCs w:val="22"/>
        </w:rPr>
      </w:pPr>
    </w:p>
    <w:p w:rsidR="00843C48" w:rsidRPr="00D26789" w:rsidRDefault="00D20AD2" w:rsidP="00D26789">
      <w:pPr>
        <w:pStyle w:val="Ttulo1"/>
        <w:jc w:val="left"/>
        <w:rPr>
          <w:rFonts w:cstheme="minorHAnsi"/>
        </w:rPr>
      </w:pPr>
      <w:bookmarkStart w:id="10" w:name="_Toc54005603"/>
      <w:r w:rsidRPr="00D26789">
        <w:rPr>
          <w:rFonts w:cstheme="minorHAnsi"/>
        </w:rPr>
        <w:t>ACTORES INTERVINIENTES</w:t>
      </w:r>
      <w:bookmarkEnd w:id="10"/>
    </w:p>
    <w:p w:rsidR="00D20AD2" w:rsidRPr="00D26789" w:rsidRDefault="00D20AD2" w:rsidP="00D26789">
      <w:pPr>
        <w:jc w:val="both"/>
        <w:rPr>
          <w:rFonts w:cstheme="minorHAnsi"/>
        </w:rPr>
      </w:pPr>
    </w:p>
    <w:p w:rsidR="00843C48" w:rsidRPr="00D26789" w:rsidRDefault="00843C48" w:rsidP="00D26789">
      <w:pPr>
        <w:pStyle w:val="Prrafodelista"/>
        <w:numPr>
          <w:ilvl w:val="0"/>
          <w:numId w:val="57"/>
        </w:numPr>
        <w:tabs>
          <w:tab w:val="left" w:pos="900"/>
        </w:tabs>
        <w:ind w:right="-1"/>
        <w:jc w:val="both"/>
        <w:rPr>
          <w:rFonts w:asciiTheme="minorHAnsi" w:hAnsiTheme="minorHAnsi" w:cstheme="minorHAnsi"/>
          <w:sz w:val="21"/>
        </w:rPr>
      </w:pPr>
      <w:r w:rsidRPr="00D26789">
        <w:rPr>
          <w:rFonts w:asciiTheme="minorHAnsi" w:hAnsiTheme="minorHAnsi" w:cstheme="minorHAnsi"/>
          <w:sz w:val="21"/>
          <w:u w:val="single"/>
        </w:rPr>
        <w:t>PRIMER RESPONDIENTE:</w:t>
      </w:r>
      <w:r w:rsidRPr="00D26789">
        <w:rPr>
          <w:rFonts w:asciiTheme="minorHAnsi" w:hAnsiTheme="minorHAnsi" w:cstheme="minorHAnsi"/>
          <w:sz w:val="21"/>
        </w:rPr>
        <w:t xml:space="preserve"> </w:t>
      </w:r>
      <w:r w:rsidRPr="00D26789">
        <w:rPr>
          <w:rFonts w:asciiTheme="minorHAnsi" w:hAnsiTheme="minorHAnsi" w:cstheme="minorHAnsi"/>
          <w:spacing w:val="-3"/>
          <w:sz w:val="21"/>
        </w:rPr>
        <w:t xml:space="preserve">Es </w:t>
      </w:r>
      <w:r w:rsidRPr="00D26789">
        <w:rPr>
          <w:rFonts w:asciiTheme="minorHAnsi" w:hAnsiTheme="minorHAnsi" w:cstheme="minorHAnsi"/>
          <w:sz w:val="21"/>
        </w:rPr>
        <w:t>la primera persona que decide participar en la atención</w:t>
      </w:r>
      <w:r w:rsidRPr="00D26789">
        <w:rPr>
          <w:rFonts w:asciiTheme="minorHAnsi" w:hAnsiTheme="minorHAnsi" w:cstheme="minorHAnsi"/>
          <w:spacing w:val="-18"/>
          <w:sz w:val="21"/>
        </w:rPr>
        <w:t xml:space="preserve"> </w:t>
      </w:r>
      <w:r w:rsidRPr="00D26789">
        <w:rPr>
          <w:rFonts w:asciiTheme="minorHAnsi" w:hAnsiTheme="minorHAnsi" w:cstheme="minorHAnsi"/>
          <w:sz w:val="21"/>
        </w:rPr>
        <w:t>de</w:t>
      </w:r>
      <w:r w:rsidRPr="00D26789">
        <w:rPr>
          <w:rFonts w:asciiTheme="minorHAnsi" w:hAnsiTheme="minorHAnsi" w:cstheme="minorHAnsi"/>
          <w:spacing w:val="-14"/>
          <w:sz w:val="21"/>
        </w:rPr>
        <w:t xml:space="preserve"> </w:t>
      </w:r>
      <w:r w:rsidRPr="00D26789">
        <w:rPr>
          <w:rFonts w:asciiTheme="minorHAnsi" w:hAnsiTheme="minorHAnsi" w:cstheme="minorHAnsi"/>
          <w:sz w:val="21"/>
        </w:rPr>
        <w:t>un</w:t>
      </w:r>
      <w:r w:rsidRPr="00D26789">
        <w:rPr>
          <w:rFonts w:asciiTheme="minorHAnsi" w:hAnsiTheme="minorHAnsi" w:cstheme="minorHAnsi"/>
          <w:spacing w:val="-13"/>
          <w:sz w:val="21"/>
        </w:rPr>
        <w:t xml:space="preserve"> </w:t>
      </w:r>
      <w:r w:rsidRPr="00D26789">
        <w:rPr>
          <w:rFonts w:asciiTheme="minorHAnsi" w:hAnsiTheme="minorHAnsi" w:cstheme="minorHAnsi"/>
          <w:sz w:val="21"/>
        </w:rPr>
        <w:t>lesionado.</w:t>
      </w:r>
      <w:r w:rsidRPr="00D26789">
        <w:rPr>
          <w:rFonts w:asciiTheme="minorHAnsi" w:hAnsiTheme="minorHAnsi" w:cstheme="minorHAnsi"/>
          <w:spacing w:val="-11"/>
          <w:sz w:val="21"/>
        </w:rPr>
        <w:t xml:space="preserve"> </w:t>
      </w:r>
      <w:r w:rsidRPr="00D26789">
        <w:rPr>
          <w:rFonts w:asciiTheme="minorHAnsi" w:hAnsiTheme="minorHAnsi" w:cstheme="minorHAnsi"/>
          <w:sz w:val="21"/>
        </w:rPr>
        <w:t>Puede</w:t>
      </w:r>
      <w:r w:rsidRPr="00D26789">
        <w:rPr>
          <w:rFonts w:asciiTheme="minorHAnsi" w:hAnsiTheme="minorHAnsi" w:cstheme="minorHAnsi"/>
          <w:spacing w:val="-14"/>
          <w:sz w:val="21"/>
        </w:rPr>
        <w:t xml:space="preserve"> </w:t>
      </w:r>
      <w:r w:rsidRPr="00D26789">
        <w:rPr>
          <w:rFonts w:asciiTheme="minorHAnsi" w:hAnsiTheme="minorHAnsi" w:cstheme="minorHAnsi"/>
          <w:sz w:val="21"/>
        </w:rPr>
        <w:t>o</w:t>
      </w:r>
      <w:r w:rsidRPr="00D26789">
        <w:rPr>
          <w:rFonts w:asciiTheme="minorHAnsi" w:hAnsiTheme="minorHAnsi" w:cstheme="minorHAnsi"/>
          <w:spacing w:val="-9"/>
          <w:sz w:val="21"/>
        </w:rPr>
        <w:t xml:space="preserve"> </w:t>
      </w:r>
      <w:r w:rsidRPr="00D26789">
        <w:rPr>
          <w:rFonts w:asciiTheme="minorHAnsi" w:hAnsiTheme="minorHAnsi" w:cstheme="minorHAnsi"/>
          <w:spacing w:val="-3"/>
          <w:sz w:val="21"/>
        </w:rPr>
        <w:t>no</w:t>
      </w:r>
      <w:r w:rsidRPr="00D26789">
        <w:rPr>
          <w:rFonts w:asciiTheme="minorHAnsi" w:hAnsiTheme="minorHAnsi" w:cstheme="minorHAnsi"/>
          <w:spacing w:val="-13"/>
          <w:sz w:val="21"/>
        </w:rPr>
        <w:t xml:space="preserve"> </w:t>
      </w:r>
      <w:r w:rsidRPr="00D26789">
        <w:rPr>
          <w:rFonts w:asciiTheme="minorHAnsi" w:hAnsiTheme="minorHAnsi" w:cstheme="minorHAnsi"/>
          <w:sz w:val="21"/>
        </w:rPr>
        <w:t>ser</w:t>
      </w:r>
      <w:r w:rsidRPr="00D26789">
        <w:rPr>
          <w:rFonts w:asciiTheme="minorHAnsi" w:hAnsiTheme="minorHAnsi" w:cstheme="minorHAnsi"/>
          <w:spacing w:val="-10"/>
          <w:sz w:val="21"/>
        </w:rPr>
        <w:t xml:space="preserve"> </w:t>
      </w:r>
      <w:r w:rsidRPr="00D26789">
        <w:rPr>
          <w:rFonts w:asciiTheme="minorHAnsi" w:hAnsiTheme="minorHAnsi" w:cstheme="minorHAnsi"/>
          <w:spacing w:val="-3"/>
          <w:sz w:val="21"/>
        </w:rPr>
        <w:t>un</w:t>
      </w:r>
      <w:r w:rsidRPr="00D26789">
        <w:rPr>
          <w:rFonts w:asciiTheme="minorHAnsi" w:hAnsiTheme="minorHAnsi" w:cstheme="minorHAnsi"/>
          <w:spacing w:val="-13"/>
          <w:sz w:val="21"/>
        </w:rPr>
        <w:t xml:space="preserve"> </w:t>
      </w:r>
      <w:r w:rsidRPr="00D26789">
        <w:rPr>
          <w:rFonts w:asciiTheme="minorHAnsi" w:hAnsiTheme="minorHAnsi" w:cstheme="minorHAnsi"/>
          <w:sz w:val="21"/>
        </w:rPr>
        <w:t>profesional</w:t>
      </w:r>
      <w:r w:rsidRPr="00D26789">
        <w:rPr>
          <w:rFonts w:asciiTheme="minorHAnsi" w:hAnsiTheme="minorHAnsi" w:cstheme="minorHAnsi"/>
          <w:spacing w:val="-15"/>
          <w:sz w:val="21"/>
        </w:rPr>
        <w:t xml:space="preserve"> </w:t>
      </w:r>
      <w:r w:rsidRPr="00D26789">
        <w:rPr>
          <w:rFonts w:asciiTheme="minorHAnsi" w:hAnsiTheme="minorHAnsi" w:cstheme="minorHAnsi"/>
          <w:sz w:val="21"/>
        </w:rPr>
        <w:t>de</w:t>
      </w:r>
      <w:r w:rsidRPr="00D26789">
        <w:rPr>
          <w:rFonts w:asciiTheme="minorHAnsi" w:hAnsiTheme="minorHAnsi" w:cstheme="minorHAnsi"/>
          <w:spacing w:val="-10"/>
          <w:sz w:val="21"/>
        </w:rPr>
        <w:t xml:space="preserve"> </w:t>
      </w:r>
      <w:r w:rsidRPr="00D26789">
        <w:rPr>
          <w:rFonts w:asciiTheme="minorHAnsi" w:hAnsiTheme="minorHAnsi" w:cstheme="minorHAnsi"/>
          <w:sz w:val="21"/>
        </w:rPr>
        <w:t>la</w:t>
      </w:r>
      <w:r w:rsidRPr="00D26789">
        <w:rPr>
          <w:rFonts w:asciiTheme="minorHAnsi" w:hAnsiTheme="minorHAnsi" w:cstheme="minorHAnsi"/>
          <w:spacing w:val="-13"/>
          <w:sz w:val="21"/>
        </w:rPr>
        <w:t xml:space="preserve"> </w:t>
      </w:r>
      <w:r w:rsidRPr="00D26789">
        <w:rPr>
          <w:rFonts w:asciiTheme="minorHAnsi" w:hAnsiTheme="minorHAnsi" w:cstheme="minorHAnsi"/>
          <w:sz w:val="21"/>
        </w:rPr>
        <w:t>salud.</w:t>
      </w:r>
      <w:r w:rsidRPr="00D26789">
        <w:rPr>
          <w:rFonts w:asciiTheme="minorHAnsi" w:hAnsiTheme="minorHAnsi" w:cstheme="minorHAnsi"/>
          <w:spacing w:val="-11"/>
          <w:sz w:val="21"/>
        </w:rPr>
        <w:t xml:space="preserve"> </w:t>
      </w:r>
      <w:r w:rsidRPr="00D26789">
        <w:rPr>
          <w:rFonts w:asciiTheme="minorHAnsi" w:hAnsiTheme="minorHAnsi" w:cstheme="minorHAnsi"/>
          <w:sz w:val="21"/>
        </w:rPr>
        <w:t>Es</w:t>
      </w:r>
      <w:r w:rsidRPr="00D26789">
        <w:rPr>
          <w:rFonts w:asciiTheme="minorHAnsi" w:hAnsiTheme="minorHAnsi" w:cstheme="minorHAnsi"/>
          <w:spacing w:val="-10"/>
          <w:sz w:val="21"/>
        </w:rPr>
        <w:t xml:space="preserve"> </w:t>
      </w:r>
      <w:r w:rsidRPr="00D26789">
        <w:rPr>
          <w:rFonts w:asciiTheme="minorHAnsi" w:hAnsiTheme="minorHAnsi" w:cstheme="minorHAnsi"/>
          <w:sz w:val="21"/>
        </w:rPr>
        <w:t>el</w:t>
      </w:r>
      <w:r w:rsidRPr="00D26789">
        <w:rPr>
          <w:rFonts w:asciiTheme="minorHAnsi" w:hAnsiTheme="minorHAnsi" w:cstheme="minorHAnsi"/>
          <w:spacing w:val="-14"/>
          <w:sz w:val="21"/>
        </w:rPr>
        <w:t xml:space="preserve"> </w:t>
      </w:r>
      <w:r w:rsidRPr="00D26789">
        <w:rPr>
          <w:rFonts w:asciiTheme="minorHAnsi" w:hAnsiTheme="minorHAnsi" w:cstheme="minorHAnsi"/>
          <w:sz w:val="21"/>
        </w:rPr>
        <w:t>encargado de</w:t>
      </w:r>
      <w:r w:rsidRPr="00D26789">
        <w:rPr>
          <w:rFonts w:asciiTheme="minorHAnsi" w:hAnsiTheme="minorHAnsi" w:cstheme="minorHAnsi"/>
          <w:spacing w:val="-6"/>
          <w:sz w:val="21"/>
        </w:rPr>
        <w:t xml:space="preserve"> </w:t>
      </w:r>
      <w:r w:rsidRPr="00D26789">
        <w:rPr>
          <w:rFonts w:asciiTheme="minorHAnsi" w:hAnsiTheme="minorHAnsi" w:cstheme="minorHAnsi"/>
          <w:sz w:val="21"/>
        </w:rPr>
        <w:t>evaluar</w:t>
      </w:r>
      <w:r w:rsidRPr="00D26789">
        <w:rPr>
          <w:rFonts w:asciiTheme="minorHAnsi" w:hAnsiTheme="minorHAnsi" w:cstheme="minorHAnsi"/>
          <w:spacing w:val="-2"/>
          <w:sz w:val="21"/>
        </w:rPr>
        <w:t xml:space="preserve"> </w:t>
      </w:r>
      <w:r w:rsidRPr="00D26789">
        <w:rPr>
          <w:rFonts w:asciiTheme="minorHAnsi" w:hAnsiTheme="minorHAnsi" w:cstheme="minorHAnsi"/>
          <w:sz w:val="21"/>
        </w:rPr>
        <w:t>la</w:t>
      </w:r>
      <w:r w:rsidRPr="00D26789">
        <w:rPr>
          <w:rFonts w:asciiTheme="minorHAnsi" w:hAnsiTheme="minorHAnsi" w:cstheme="minorHAnsi"/>
          <w:spacing w:val="-6"/>
          <w:sz w:val="21"/>
        </w:rPr>
        <w:t xml:space="preserve"> </w:t>
      </w:r>
      <w:r w:rsidRPr="00D26789">
        <w:rPr>
          <w:rFonts w:asciiTheme="minorHAnsi" w:hAnsiTheme="minorHAnsi" w:cstheme="minorHAnsi"/>
          <w:sz w:val="21"/>
        </w:rPr>
        <w:t>escena,</w:t>
      </w:r>
      <w:r w:rsidRPr="00D26789">
        <w:rPr>
          <w:rFonts w:asciiTheme="minorHAnsi" w:hAnsiTheme="minorHAnsi" w:cstheme="minorHAnsi"/>
          <w:spacing w:val="-7"/>
          <w:sz w:val="21"/>
        </w:rPr>
        <w:t xml:space="preserve"> </w:t>
      </w:r>
      <w:r w:rsidRPr="00D26789">
        <w:rPr>
          <w:rFonts w:asciiTheme="minorHAnsi" w:hAnsiTheme="minorHAnsi" w:cstheme="minorHAnsi"/>
          <w:sz w:val="21"/>
        </w:rPr>
        <w:t>comenzar</w:t>
      </w:r>
      <w:r w:rsidRPr="00D26789">
        <w:rPr>
          <w:rFonts w:asciiTheme="minorHAnsi" w:hAnsiTheme="minorHAnsi" w:cstheme="minorHAnsi"/>
          <w:spacing w:val="-2"/>
          <w:sz w:val="21"/>
        </w:rPr>
        <w:t xml:space="preserve"> </w:t>
      </w:r>
      <w:r w:rsidRPr="00D26789">
        <w:rPr>
          <w:rFonts w:asciiTheme="minorHAnsi" w:hAnsiTheme="minorHAnsi" w:cstheme="minorHAnsi"/>
          <w:sz w:val="21"/>
        </w:rPr>
        <w:t>la</w:t>
      </w:r>
      <w:r w:rsidRPr="00D26789">
        <w:rPr>
          <w:rFonts w:asciiTheme="minorHAnsi" w:hAnsiTheme="minorHAnsi" w:cstheme="minorHAnsi"/>
          <w:spacing w:val="-6"/>
          <w:sz w:val="21"/>
        </w:rPr>
        <w:t xml:space="preserve"> </w:t>
      </w:r>
      <w:r w:rsidRPr="00D26789">
        <w:rPr>
          <w:rFonts w:asciiTheme="minorHAnsi" w:hAnsiTheme="minorHAnsi" w:cstheme="minorHAnsi"/>
          <w:sz w:val="21"/>
        </w:rPr>
        <w:t>revisión</w:t>
      </w:r>
      <w:r w:rsidRPr="00D26789">
        <w:rPr>
          <w:rFonts w:asciiTheme="minorHAnsi" w:hAnsiTheme="minorHAnsi" w:cstheme="minorHAnsi"/>
          <w:spacing w:val="-6"/>
          <w:sz w:val="21"/>
        </w:rPr>
        <w:t xml:space="preserve"> </w:t>
      </w:r>
      <w:r w:rsidRPr="00D26789">
        <w:rPr>
          <w:rFonts w:asciiTheme="minorHAnsi" w:hAnsiTheme="minorHAnsi" w:cstheme="minorHAnsi"/>
          <w:sz w:val="21"/>
        </w:rPr>
        <w:t>del</w:t>
      </w:r>
      <w:r w:rsidRPr="00D26789">
        <w:rPr>
          <w:rFonts w:asciiTheme="minorHAnsi" w:hAnsiTheme="minorHAnsi" w:cstheme="minorHAnsi"/>
          <w:spacing w:val="-7"/>
          <w:sz w:val="21"/>
        </w:rPr>
        <w:t xml:space="preserve"> </w:t>
      </w:r>
      <w:r w:rsidRPr="00D26789">
        <w:rPr>
          <w:rFonts w:asciiTheme="minorHAnsi" w:hAnsiTheme="minorHAnsi" w:cstheme="minorHAnsi"/>
          <w:sz w:val="21"/>
        </w:rPr>
        <w:t>lesionado</w:t>
      </w:r>
      <w:r w:rsidRPr="00D26789">
        <w:rPr>
          <w:rFonts w:asciiTheme="minorHAnsi" w:hAnsiTheme="minorHAnsi" w:cstheme="minorHAnsi"/>
          <w:spacing w:val="-2"/>
          <w:sz w:val="21"/>
        </w:rPr>
        <w:t xml:space="preserve"> </w:t>
      </w:r>
      <w:r w:rsidRPr="00D26789">
        <w:rPr>
          <w:rFonts w:asciiTheme="minorHAnsi" w:hAnsiTheme="minorHAnsi" w:cstheme="minorHAnsi"/>
          <w:sz w:val="21"/>
        </w:rPr>
        <w:t>y</w:t>
      </w:r>
      <w:r w:rsidRPr="00D26789">
        <w:rPr>
          <w:rFonts w:asciiTheme="minorHAnsi" w:hAnsiTheme="minorHAnsi" w:cstheme="minorHAnsi"/>
          <w:spacing w:val="-10"/>
          <w:sz w:val="21"/>
        </w:rPr>
        <w:t xml:space="preserve"> </w:t>
      </w:r>
      <w:r w:rsidRPr="00D26789">
        <w:rPr>
          <w:rFonts w:asciiTheme="minorHAnsi" w:hAnsiTheme="minorHAnsi" w:cstheme="minorHAnsi"/>
          <w:sz w:val="21"/>
        </w:rPr>
        <w:t>activar</w:t>
      </w:r>
      <w:r w:rsidRPr="00D26789">
        <w:rPr>
          <w:rFonts w:asciiTheme="minorHAnsi" w:hAnsiTheme="minorHAnsi" w:cstheme="minorHAnsi"/>
          <w:spacing w:val="-2"/>
          <w:sz w:val="21"/>
        </w:rPr>
        <w:t xml:space="preserve"> </w:t>
      </w:r>
      <w:r w:rsidRPr="00D26789">
        <w:rPr>
          <w:rFonts w:asciiTheme="minorHAnsi" w:hAnsiTheme="minorHAnsi" w:cstheme="minorHAnsi"/>
          <w:sz w:val="21"/>
        </w:rPr>
        <w:t>al</w:t>
      </w:r>
      <w:r w:rsidRPr="00D26789">
        <w:rPr>
          <w:rFonts w:asciiTheme="minorHAnsi" w:hAnsiTheme="minorHAnsi" w:cstheme="minorHAnsi"/>
          <w:spacing w:val="-11"/>
          <w:sz w:val="21"/>
        </w:rPr>
        <w:t xml:space="preserve"> </w:t>
      </w:r>
      <w:r w:rsidRPr="00D26789">
        <w:rPr>
          <w:rFonts w:asciiTheme="minorHAnsi" w:hAnsiTheme="minorHAnsi" w:cstheme="minorHAnsi"/>
          <w:sz w:val="21"/>
        </w:rPr>
        <w:t>servicio</w:t>
      </w:r>
      <w:r w:rsidRPr="00D26789">
        <w:rPr>
          <w:rFonts w:asciiTheme="minorHAnsi" w:hAnsiTheme="minorHAnsi" w:cstheme="minorHAnsi"/>
          <w:spacing w:val="-10"/>
          <w:sz w:val="21"/>
        </w:rPr>
        <w:t xml:space="preserve"> </w:t>
      </w:r>
      <w:r w:rsidRPr="00D26789">
        <w:rPr>
          <w:rFonts w:asciiTheme="minorHAnsi" w:hAnsiTheme="minorHAnsi" w:cstheme="minorHAnsi"/>
          <w:sz w:val="21"/>
        </w:rPr>
        <w:t>médico de</w:t>
      </w:r>
      <w:r w:rsidRPr="00D26789">
        <w:rPr>
          <w:rFonts w:asciiTheme="minorHAnsi" w:hAnsiTheme="minorHAnsi" w:cstheme="minorHAnsi"/>
          <w:spacing w:val="-2"/>
          <w:sz w:val="21"/>
        </w:rPr>
        <w:t xml:space="preserve"> </w:t>
      </w:r>
      <w:r w:rsidRPr="00D26789">
        <w:rPr>
          <w:rFonts w:asciiTheme="minorHAnsi" w:hAnsiTheme="minorHAnsi" w:cstheme="minorHAnsi"/>
          <w:sz w:val="21"/>
        </w:rPr>
        <w:t>urgencia.</w:t>
      </w:r>
    </w:p>
    <w:p w:rsidR="00843C48" w:rsidRPr="00D26789" w:rsidRDefault="00843C48" w:rsidP="00D26789">
      <w:pPr>
        <w:pStyle w:val="Prrafodelista"/>
        <w:tabs>
          <w:tab w:val="left" w:pos="900"/>
        </w:tabs>
        <w:ind w:left="720" w:right="-1" w:firstLine="0"/>
        <w:jc w:val="both"/>
        <w:rPr>
          <w:rFonts w:asciiTheme="minorHAnsi" w:hAnsiTheme="minorHAnsi" w:cstheme="minorHAnsi"/>
          <w:sz w:val="21"/>
        </w:rPr>
      </w:pPr>
      <w:r w:rsidRPr="00D26789">
        <w:rPr>
          <w:rFonts w:asciiTheme="minorHAnsi" w:hAnsiTheme="minorHAnsi" w:cstheme="minorHAnsi"/>
        </w:rPr>
        <w:t>Las obligaciones del primer respondiente son:</w:t>
      </w:r>
    </w:p>
    <w:p w:rsidR="00843C48" w:rsidRPr="00D26789" w:rsidRDefault="00843C48" w:rsidP="00D26789">
      <w:pPr>
        <w:pStyle w:val="Prrafodelista"/>
        <w:numPr>
          <w:ilvl w:val="1"/>
          <w:numId w:val="20"/>
        </w:numPr>
        <w:tabs>
          <w:tab w:val="left" w:pos="1620"/>
          <w:tab w:val="left" w:pos="1621"/>
        </w:tabs>
        <w:ind w:right="-1"/>
        <w:jc w:val="both"/>
        <w:rPr>
          <w:rFonts w:asciiTheme="minorHAnsi" w:hAnsiTheme="minorHAnsi" w:cstheme="minorHAnsi"/>
          <w:sz w:val="21"/>
        </w:rPr>
      </w:pPr>
      <w:r w:rsidRPr="00D26789">
        <w:rPr>
          <w:rFonts w:asciiTheme="minorHAnsi" w:hAnsiTheme="minorHAnsi" w:cstheme="minorHAnsi"/>
          <w:sz w:val="21"/>
        </w:rPr>
        <w:lastRenderedPageBreak/>
        <w:t>Tener el primer contacto con el</w:t>
      </w:r>
      <w:r w:rsidRPr="00D26789">
        <w:rPr>
          <w:rFonts w:asciiTheme="minorHAnsi" w:hAnsiTheme="minorHAnsi" w:cstheme="minorHAnsi"/>
          <w:spacing w:val="-13"/>
          <w:sz w:val="21"/>
        </w:rPr>
        <w:t xml:space="preserve"> </w:t>
      </w:r>
      <w:r w:rsidRPr="00D26789">
        <w:rPr>
          <w:rFonts w:asciiTheme="minorHAnsi" w:hAnsiTheme="minorHAnsi" w:cstheme="minorHAnsi"/>
          <w:sz w:val="21"/>
        </w:rPr>
        <w:t>lesionado.</w:t>
      </w:r>
    </w:p>
    <w:p w:rsidR="00843C48" w:rsidRPr="00D26789" w:rsidRDefault="00843C48" w:rsidP="00D26789">
      <w:pPr>
        <w:pStyle w:val="Prrafodelista"/>
        <w:numPr>
          <w:ilvl w:val="1"/>
          <w:numId w:val="20"/>
        </w:numPr>
        <w:tabs>
          <w:tab w:val="left" w:pos="1620"/>
          <w:tab w:val="left" w:pos="1621"/>
        </w:tabs>
        <w:ind w:right="-1"/>
        <w:jc w:val="both"/>
        <w:rPr>
          <w:rFonts w:asciiTheme="minorHAnsi" w:hAnsiTheme="minorHAnsi" w:cstheme="minorHAnsi"/>
          <w:sz w:val="21"/>
        </w:rPr>
      </w:pPr>
      <w:r w:rsidRPr="00D26789">
        <w:rPr>
          <w:rFonts w:asciiTheme="minorHAnsi" w:hAnsiTheme="minorHAnsi" w:cstheme="minorHAnsi"/>
          <w:sz w:val="21"/>
        </w:rPr>
        <w:t xml:space="preserve">Pedir ayuda porque </w:t>
      </w:r>
      <w:r w:rsidRPr="00D26789">
        <w:rPr>
          <w:rFonts w:asciiTheme="minorHAnsi" w:hAnsiTheme="minorHAnsi" w:cstheme="minorHAnsi"/>
          <w:spacing w:val="-3"/>
          <w:sz w:val="21"/>
        </w:rPr>
        <w:t xml:space="preserve">no </w:t>
      </w:r>
      <w:r w:rsidRPr="00D26789">
        <w:rPr>
          <w:rFonts w:asciiTheme="minorHAnsi" w:hAnsiTheme="minorHAnsi" w:cstheme="minorHAnsi"/>
          <w:sz w:val="21"/>
        </w:rPr>
        <w:t xml:space="preserve">siempre se </w:t>
      </w:r>
      <w:r w:rsidRPr="00D26789">
        <w:rPr>
          <w:rFonts w:asciiTheme="minorHAnsi" w:hAnsiTheme="minorHAnsi" w:cstheme="minorHAnsi"/>
          <w:spacing w:val="-3"/>
          <w:sz w:val="21"/>
        </w:rPr>
        <w:t xml:space="preserve">puede </w:t>
      </w:r>
      <w:r w:rsidRPr="00D26789">
        <w:rPr>
          <w:rFonts w:asciiTheme="minorHAnsi" w:hAnsiTheme="minorHAnsi" w:cstheme="minorHAnsi"/>
          <w:sz w:val="21"/>
        </w:rPr>
        <w:t>trabajar adecuadamente</w:t>
      </w:r>
      <w:r w:rsidRPr="00D26789">
        <w:rPr>
          <w:rFonts w:asciiTheme="minorHAnsi" w:hAnsiTheme="minorHAnsi" w:cstheme="minorHAnsi"/>
          <w:spacing w:val="6"/>
          <w:sz w:val="21"/>
        </w:rPr>
        <w:t xml:space="preserve"> </w:t>
      </w:r>
      <w:r w:rsidRPr="00D26789">
        <w:rPr>
          <w:rFonts w:asciiTheme="minorHAnsi" w:hAnsiTheme="minorHAnsi" w:cstheme="minorHAnsi"/>
          <w:sz w:val="21"/>
        </w:rPr>
        <w:t>solo.</w:t>
      </w:r>
    </w:p>
    <w:p w:rsidR="00843C48" w:rsidRPr="00D26789" w:rsidRDefault="00843C48" w:rsidP="00D26789">
      <w:pPr>
        <w:pStyle w:val="Prrafodelista"/>
        <w:numPr>
          <w:ilvl w:val="1"/>
          <w:numId w:val="20"/>
        </w:numPr>
        <w:tabs>
          <w:tab w:val="left" w:pos="1620"/>
          <w:tab w:val="left" w:pos="1621"/>
        </w:tabs>
        <w:ind w:right="-1"/>
        <w:jc w:val="both"/>
        <w:rPr>
          <w:rFonts w:asciiTheme="minorHAnsi" w:hAnsiTheme="minorHAnsi" w:cstheme="minorHAnsi"/>
          <w:sz w:val="21"/>
        </w:rPr>
      </w:pPr>
      <w:r w:rsidRPr="00D26789">
        <w:rPr>
          <w:rFonts w:asciiTheme="minorHAnsi" w:hAnsiTheme="minorHAnsi" w:cstheme="minorHAnsi"/>
          <w:sz w:val="21"/>
        </w:rPr>
        <w:t>Realizar la evaluación primaria del paciente.</w:t>
      </w:r>
      <w:r w:rsidRPr="00D26789">
        <w:rPr>
          <w:rFonts w:asciiTheme="minorHAnsi" w:hAnsiTheme="minorHAnsi" w:cstheme="minorHAnsi"/>
          <w:spacing w:val="-6"/>
          <w:sz w:val="21"/>
        </w:rPr>
        <w:t xml:space="preserve"> </w:t>
      </w:r>
      <w:r w:rsidRPr="00D26789">
        <w:rPr>
          <w:rFonts w:asciiTheme="minorHAnsi" w:hAnsiTheme="minorHAnsi" w:cstheme="minorHAnsi"/>
          <w:sz w:val="21"/>
        </w:rPr>
        <w:t>(Revise).</w:t>
      </w:r>
    </w:p>
    <w:p w:rsidR="00843C48" w:rsidRPr="00D26789" w:rsidRDefault="00843C48" w:rsidP="00D26789">
      <w:pPr>
        <w:pStyle w:val="Prrafodelista"/>
        <w:numPr>
          <w:ilvl w:val="1"/>
          <w:numId w:val="20"/>
        </w:numPr>
        <w:tabs>
          <w:tab w:val="left" w:pos="1620"/>
          <w:tab w:val="left" w:pos="1621"/>
        </w:tabs>
        <w:ind w:right="-1"/>
        <w:jc w:val="both"/>
        <w:rPr>
          <w:rFonts w:asciiTheme="minorHAnsi" w:hAnsiTheme="minorHAnsi" w:cstheme="minorHAnsi"/>
          <w:sz w:val="21"/>
        </w:rPr>
      </w:pPr>
      <w:r w:rsidRPr="00D26789">
        <w:rPr>
          <w:rFonts w:asciiTheme="minorHAnsi" w:hAnsiTheme="minorHAnsi" w:cstheme="minorHAnsi"/>
          <w:sz w:val="21"/>
        </w:rPr>
        <w:t xml:space="preserve">Solicitar el apoyo de </w:t>
      </w:r>
      <w:r w:rsidRPr="00D26789">
        <w:rPr>
          <w:rFonts w:asciiTheme="minorHAnsi" w:hAnsiTheme="minorHAnsi" w:cstheme="minorHAnsi"/>
          <w:spacing w:val="-2"/>
          <w:sz w:val="21"/>
        </w:rPr>
        <w:t xml:space="preserve">los </w:t>
      </w:r>
      <w:r w:rsidRPr="00D26789">
        <w:rPr>
          <w:rFonts w:asciiTheme="minorHAnsi" w:hAnsiTheme="minorHAnsi" w:cstheme="minorHAnsi"/>
          <w:sz w:val="21"/>
        </w:rPr>
        <w:t xml:space="preserve">cuerpos de </w:t>
      </w:r>
      <w:r w:rsidRPr="00D26789">
        <w:rPr>
          <w:rFonts w:asciiTheme="minorHAnsi" w:hAnsiTheme="minorHAnsi" w:cstheme="minorHAnsi"/>
          <w:spacing w:val="-2"/>
          <w:sz w:val="21"/>
        </w:rPr>
        <w:t xml:space="preserve">emergencia </w:t>
      </w:r>
      <w:r w:rsidRPr="00D26789">
        <w:rPr>
          <w:rFonts w:asciiTheme="minorHAnsi" w:hAnsiTheme="minorHAnsi" w:cstheme="minorHAnsi"/>
          <w:sz w:val="21"/>
        </w:rPr>
        <w:t>adecuados.</w:t>
      </w:r>
      <w:r w:rsidRPr="00D26789">
        <w:rPr>
          <w:rFonts w:asciiTheme="minorHAnsi" w:hAnsiTheme="minorHAnsi" w:cstheme="minorHAnsi"/>
          <w:spacing w:val="7"/>
          <w:sz w:val="21"/>
        </w:rPr>
        <w:t xml:space="preserve"> </w:t>
      </w:r>
      <w:r w:rsidRPr="00D26789">
        <w:rPr>
          <w:rFonts w:asciiTheme="minorHAnsi" w:hAnsiTheme="minorHAnsi" w:cstheme="minorHAnsi"/>
          <w:sz w:val="21"/>
        </w:rPr>
        <w:t>(Llame).</w:t>
      </w:r>
    </w:p>
    <w:p w:rsidR="00843C48" w:rsidRPr="00D26789" w:rsidRDefault="00843C48" w:rsidP="00D26789">
      <w:pPr>
        <w:pStyle w:val="Prrafodelista"/>
        <w:numPr>
          <w:ilvl w:val="1"/>
          <w:numId w:val="20"/>
        </w:numPr>
        <w:tabs>
          <w:tab w:val="left" w:pos="1620"/>
          <w:tab w:val="left" w:pos="1621"/>
        </w:tabs>
        <w:ind w:right="-1"/>
        <w:jc w:val="both"/>
        <w:rPr>
          <w:rFonts w:asciiTheme="minorHAnsi" w:hAnsiTheme="minorHAnsi" w:cstheme="minorHAnsi"/>
          <w:sz w:val="21"/>
        </w:rPr>
      </w:pPr>
      <w:r w:rsidRPr="00D26789">
        <w:rPr>
          <w:rFonts w:asciiTheme="minorHAnsi" w:hAnsiTheme="minorHAnsi" w:cstheme="minorHAnsi"/>
          <w:sz w:val="21"/>
        </w:rPr>
        <w:t>Liberar la vía aérea.</w:t>
      </w:r>
      <w:r w:rsidRPr="00D26789">
        <w:rPr>
          <w:rFonts w:asciiTheme="minorHAnsi" w:hAnsiTheme="minorHAnsi" w:cstheme="minorHAnsi"/>
          <w:spacing w:val="-2"/>
          <w:sz w:val="21"/>
        </w:rPr>
        <w:t xml:space="preserve"> </w:t>
      </w:r>
      <w:r w:rsidRPr="00D26789">
        <w:rPr>
          <w:rFonts w:asciiTheme="minorHAnsi" w:hAnsiTheme="minorHAnsi" w:cstheme="minorHAnsi"/>
          <w:sz w:val="21"/>
        </w:rPr>
        <w:t>(Atienda).</w:t>
      </w:r>
    </w:p>
    <w:p w:rsidR="00843C48" w:rsidRPr="00D26789" w:rsidRDefault="00843C48" w:rsidP="00D26789">
      <w:pPr>
        <w:pStyle w:val="Prrafodelista"/>
        <w:numPr>
          <w:ilvl w:val="1"/>
          <w:numId w:val="20"/>
        </w:numPr>
        <w:tabs>
          <w:tab w:val="left" w:pos="1620"/>
          <w:tab w:val="left" w:pos="1621"/>
        </w:tabs>
        <w:ind w:right="-1"/>
        <w:jc w:val="both"/>
        <w:rPr>
          <w:rFonts w:asciiTheme="minorHAnsi" w:hAnsiTheme="minorHAnsi" w:cstheme="minorHAnsi"/>
          <w:sz w:val="21"/>
        </w:rPr>
      </w:pPr>
      <w:r w:rsidRPr="00D26789">
        <w:rPr>
          <w:rFonts w:asciiTheme="minorHAnsi" w:hAnsiTheme="minorHAnsi" w:cstheme="minorHAnsi"/>
          <w:sz w:val="21"/>
        </w:rPr>
        <w:t>En caso necesario iniciar RCP</w:t>
      </w:r>
      <w:r w:rsidRPr="00D26789">
        <w:rPr>
          <w:rFonts w:asciiTheme="minorHAnsi" w:hAnsiTheme="minorHAnsi" w:cstheme="minorHAnsi"/>
          <w:spacing w:val="-5"/>
          <w:sz w:val="21"/>
        </w:rPr>
        <w:t xml:space="preserve"> </w:t>
      </w:r>
      <w:r w:rsidRPr="00D26789">
        <w:rPr>
          <w:rFonts w:asciiTheme="minorHAnsi" w:hAnsiTheme="minorHAnsi" w:cstheme="minorHAnsi"/>
          <w:sz w:val="21"/>
        </w:rPr>
        <w:t>(básico).</w:t>
      </w:r>
    </w:p>
    <w:p w:rsidR="00843C48" w:rsidRPr="00D26789" w:rsidRDefault="00843C48" w:rsidP="00D26789">
      <w:pPr>
        <w:pStyle w:val="Prrafodelista"/>
        <w:numPr>
          <w:ilvl w:val="1"/>
          <w:numId w:val="20"/>
        </w:numPr>
        <w:tabs>
          <w:tab w:val="left" w:pos="1621"/>
        </w:tabs>
        <w:ind w:right="-1"/>
        <w:jc w:val="both"/>
        <w:rPr>
          <w:rFonts w:asciiTheme="minorHAnsi" w:hAnsiTheme="minorHAnsi" w:cstheme="minorHAnsi"/>
          <w:sz w:val="21"/>
        </w:rPr>
      </w:pPr>
      <w:r w:rsidRPr="00D26789">
        <w:rPr>
          <w:rFonts w:asciiTheme="minorHAnsi" w:hAnsiTheme="minorHAnsi" w:cstheme="minorHAnsi"/>
          <w:sz w:val="21"/>
        </w:rPr>
        <w:t xml:space="preserve">Dar datos del padecimiento o atención a </w:t>
      </w:r>
      <w:r w:rsidRPr="00D26789">
        <w:rPr>
          <w:rFonts w:asciiTheme="minorHAnsi" w:hAnsiTheme="minorHAnsi" w:cstheme="minorHAnsi"/>
          <w:spacing w:val="-2"/>
          <w:sz w:val="21"/>
        </w:rPr>
        <w:t xml:space="preserve">los </w:t>
      </w:r>
      <w:r w:rsidRPr="00D26789">
        <w:rPr>
          <w:rFonts w:asciiTheme="minorHAnsi" w:hAnsiTheme="minorHAnsi" w:cstheme="minorHAnsi"/>
          <w:sz w:val="21"/>
        </w:rPr>
        <w:t>servicios de Emergencia al llegar.</w:t>
      </w:r>
    </w:p>
    <w:p w:rsidR="00D20AD2" w:rsidRPr="00D26789" w:rsidRDefault="00843C48" w:rsidP="00D26789">
      <w:pPr>
        <w:pStyle w:val="Prrafodelista"/>
        <w:numPr>
          <w:ilvl w:val="1"/>
          <w:numId w:val="20"/>
        </w:numPr>
        <w:tabs>
          <w:tab w:val="left" w:pos="1621"/>
        </w:tabs>
        <w:ind w:right="-1"/>
        <w:jc w:val="both"/>
        <w:rPr>
          <w:rFonts w:asciiTheme="minorHAnsi" w:hAnsiTheme="minorHAnsi" w:cstheme="minorHAnsi"/>
          <w:sz w:val="21"/>
        </w:rPr>
      </w:pPr>
      <w:r w:rsidRPr="00D26789">
        <w:rPr>
          <w:rFonts w:asciiTheme="minorHAnsi" w:hAnsiTheme="minorHAnsi" w:cstheme="minorHAnsi"/>
          <w:sz w:val="21"/>
        </w:rPr>
        <w:t>Es muy importante la rapidez con la que el paciente reciba una atención adecuada. Ya que de esto la magnitud del daño, y el pronóstico de supervivencia o</w:t>
      </w:r>
      <w:r w:rsidRPr="00D26789">
        <w:rPr>
          <w:rFonts w:asciiTheme="minorHAnsi" w:hAnsiTheme="minorHAnsi" w:cstheme="minorHAnsi"/>
          <w:spacing w:val="-3"/>
          <w:sz w:val="21"/>
        </w:rPr>
        <w:t xml:space="preserve"> </w:t>
      </w:r>
      <w:r w:rsidRPr="00D26789">
        <w:rPr>
          <w:rFonts w:asciiTheme="minorHAnsi" w:hAnsiTheme="minorHAnsi" w:cstheme="minorHAnsi"/>
          <w:sz w:val="21"/>
        </w:rPr>
        <w:t>secuelas.</w:t>
      </w:r>
    </w:p>
    <w:p w:rsidR="00D20AD2" w:rsidRPr="00D26789" w:rsidRDefault="00D20AD2" w:rsidP="00D26789">
      <w:pPr>
        <w:pStyle w:val="Prrafodelista"/>
        <w:tabs>
          <w:tab w:val="left" w:pos="1621"/>
        </w:tabs>
        <w:ind w:left="1620" w:right="-1" w:firstLine="0"/>
        <w:jc w:val="both"/>
        <w:rPr>
          <w:rFonts w:asciiTheme="minorHAnsi" w:hAnsiTheme="minorHAnsi" w:cstheme="minorHAnsi"/>
          <w:sz w:val="21"/>
        </w:rPr>
      </w:pPr>
    </w:p>
    <w:p w:rsidR="00843C48" w:rsidRPr="00D26789" w:rsidRDefault="00843C48" w:rsidP="00D26789">
      <w:pPr>
        <w:pStyle w:val="Prrafodelista"/>
        <w:numPr>
          <w:ilvl w:val="0"/>
          <w:numId w:val="57"/>
        </w:numPr>
        <w:tabs>
          <w:tab w:val="left" w:pos="900"/>
          <w:tab w:val="left" w:pos="901"/>
        </w:tabs>
        <w:ind w:right="-1"/>
        <w:jc w:val="both"/>
        <w:rPr>
          <w:rFonts w:asciiTheme="minorHAnsi" w:hAnsiTheme="minorHAnsi" w:cstheme="minorHAnsi"/>
          <w:sz w:val="21"/>
          <w:u w:val="single"/>
        </w:rPr>
      </w:pPr>
      <w:r w:rsidRPr="00D26789">
        <w:rPr>
          <w:rFonts w:asciiTheme="minorHAnsi" w:hAnsiTheme="minorHAnsi" w:cstheme="minorHAnsi"/>
          <w:sz w:val="21"/>
          <w:u w:val="single"/>
        </w:rPr>
        <w:t>SERVICIOS DE EMERGENCIAS</w:t>
      </w:r>
      <w:r w:rsidRPr="00D26789">
        <w:rPr>
          <w:rFonts w:asciiTheme="minorHAnsi" w:hAnsiTheme="minorHAnsi" w:cstheme="minorHAnsi"/>
          <w:spacing w:val="-4"/>
          <w:sz w:val="21"/>
          <w:u w:val="single"/>
        </w:rPr>
        <w:t xml:space="preserve"> </w:t>
      </w:r>
      <w:r w:rsidRPr="00D26789">
        <w:rPr>
          <w:rFonts w:asciiTheme="minorHAnsi" w:hAnsiTheme="minorHAnsi" w:cstheme="minorHAnsi"/>
          <w:spacing w:val="-3"/>
          <w:sz w:val="21"/>
          <w:u w:val="single"/>
        </w:rPr>
        <w:t xml:space="preserve">SANITARIAS: </w:t>
      </w:r>
      <w:r w:rsidRPr="00D26789">
        <w:rPr>
          <w:rFonts w:asciiTheme="minorHAnsi" w:hAnsiTheme="minorHAnsi" w:cstheme="minorHAnsi"/>
        </w:rPr>
        <w:t xml:space="preserve">El Sistema de Emergencias Sanitarias, consiste en </w:t>
      </w:r>
      <w:r w:rsidRPr="00D26789">
        <w:rPr>
          <w:rFonts w:asciiTheme="minorHAnsi" w:hAnsiTheme="minorHAnsi" w:cstheme="minorHAnsi"/>
          <w:spacing w:val="-2"/>
        </w:rPr>
        <w:t xml:space="preserve">los </w:t>
      </w:r>
      <w:r w:rsidRPr="00D26789">
        <w:rPr>
          <w:rFonts w:asciiTheme="minorHAnsi" w:hAnsiTheme="minorHAnsi" w:cstheme="minorHAnsi"/>
        </w:rPr>
        <w:t xml:space="preserve">mecanismos y procedimientos por medio de </w:t>
      </w:r>
      <w:r w:rsidRPr="00D26789">
        <w:rPr>
          <w:rFonts w:asciiTheme="minorHAnsi" w:hAnsiTheme="minorHAnsi" w:cstheme="minorHAnsi"/>
          <w:spacing w:val="-2"/>
        </w:rPr>
        <w:t xml:space="preserve">los </w:t>
      </w:r>
      <w:r w:rsidRPr="00D26789">
        <w:rPr>
          <w:rFonts w:asciiTheme="minorHAnsi" w:hAnsiTheme="minorHAnsi" w:cstheme="minorHAnsi"/>
        </w:rPr>
        <w:t>que se atiende una emergencia. Está constituido tanto</w:t>
      </w:r>
      <w:r w:rsidRPr="00D26789">
        <w:rPr>
          <w:rFonts w:asciiTheme="minorHAnsi" w:hAnsiTheme="minorHAnsi" w:cstheme="minorHAnsi"/>
          <w:spacing w:val="-6"/>
        </w:rPr>
        <w:t xml:space="preserve"> </w:t>
      </w:r>
      <w:r w:rsidRPr="00D26789">
        <w:rPr>
          <w:rFonts w:asciiTheme="minorHAnsi" w:hAnsiTheme="minorHAnsi" w:cstheme="minorHAnsi"/>
        </w:rPr>
        <w:t>por</w:t>
      </w:r>
      <w:r w:rsidRPr="00D26789">
        <w:rPr>
          <w:rFonts w:asciiTheme="minorHAnsi" w:hAnsiTheme="minorHAnsi" w:cstheme="minorHAnsi"/>
          <w:spacing w:val="-2"/>
        </w:rPr>
        <w:t xml:space="preserve"> </w:t>
      </w:r>
      <w:r w:rsidRPr="00D26789">
        <w:rPr>
          <w:rFonts w:asciiTheme="minorHAnsi" w:hAnsiTheme="minorHAnsi" w:cstheme="minorHAnsi"/>
        </w:rPr>
        <w:t>organizaciones</w:t>
      </w:r>
      <w:r w:rsidRPr="00D26789">
        <w:rPr>
          <w:rFonts w:asciiTheme="minorHAnsi" w:hAnsiTheme="minorHAnsi" w:cstheme="minorHAnsi"/>
          <w:spacing w:val="-2"/>
        </w:rPr>
        <w:t xml:space="preserve"> </w:t>
      </w:r>
      <w:r w:rsidRPr="00D26789">
        <w:rPr>
          <w:rFonts w:asciiTheme="minorHAnsi" w:hAnsiTheme="minorHAnsi" w:cstheme="minorHAnsi"/>
        </w:rPr>
        <w:t>públicas</w:t>
      </w:r>
      <w:r w:rsidRPr="00D26789">
        <w:rPr>
          <w:rFonts w:asciiTheme="minorHAnsi" w:hAnsiTheme="minorHAnsi" w:cstheme="minorHAnsi"/>
          <w:spacing w:val="-2"/>
        </w:rPr>
        <w:t xml:space="preserve"> </w:t>
      </w:r>
      <w:r w:rsidRPr="00D26789">
        <w:rPr>
          <w:rFonts w:asciiTheme="minorHAnsi" w:hAnsiTheme="minorHAnsi" w:cstheme="minorHAnsi"/>
        </w:rPr>
        <w:t>como</w:t>
      </w:r>
      <w:r w:rsidRPr="00D26789">
        <w:rPr>
          <w:rFonts w:asciiTheme="minorHAnsi" w:hAnsiTheme="minorHAnsi" w:cstheme="minorHAnsi"/>
          <w:spacing w:val="-6"/>
        </w:rPr>
        <w:t xml:space="preserve"> </w:t>
      </w:r>
      <w:r w:rsidRPr="00D26789">
        <w:rPr>
          <w:rFonts w:asciiTheme="minorHAnsi" w:hAnsiTheme="minorHAnsi" w:cstheme="minorHAnsi"/>
        </w:rPr>
        <w:t>privadas,</w:t>
      </w:r>
      <w:r w:rsidRPr="00D26789">
        <w:rPr>
          <w:rFonts w:asciiTheme="minorHAnsi" w:hAnsiTheme="minorHAnsi" w:cstheme="minorHAnsi"/>
          <w:spacing w:val="-3"/>
        </w:rPr>
        <w:t xml:space="preserve"> </w:t>
      </w:r>
      <w:r w:rsidRPr="00D26789">
        <w:rPr>
          <w:rFonts w:asciiTheme="minorHAnsi" w:hAnsiTheme="minorHAnsi" w:cstheme="minorHAnsi"/>
          <w:spacing w:val="-2"/>
        </w:rPr>
        <w:t>las</w:t>
      </w:r>
      <w:r w:rsidRPr="00D26789">
        <w:rPr>
          <w:rFonts w:asciiTheme="minorHAnsi" w:hAnsiTheme="minorHAnsi" w:cstheme="minorHAnsi"/>
          <w:spacing w:val="-6"/>
        </w:rPr>
        <w:t xml:space="preserve"> </w:t>
      </w:r>
      <w:r w:rsidRPr="00D26789">
        <w:rPr>
          <w:rFonts w:asciiTheme="minorHAnsi" w:hAnsiTheme="minorHAnsi" w:cstheme="minorHAnsi"/>
        </w:rPr>
        <w:t>cuales</w:t>
      </w:r>
      <w:r w:rsidRPr="00D26789">
        <w:rPr>
          <w:rFonts w:asciiTheme="minorHAnsi" w:hAnsiTheme="minorHAnsi" w:cstheme="minorHAnsi"/>
          <w:spacing w:val="-2"/>
        </w:rPr>
        <w:t xml:space="preserve"> </w:t>
      </w:r>
      <w:r w:rsidRPr="00D26789">
        <w:rPr>
          <w:rFonts w:asciiTheme="minorHAnsi" w:hAnsiTheme="minorHAnsi" w:cstheme="minorHAnsi"/>
        </w:rPr>
        <w:t>colaboran</w:t>
      </w:r>
      <w:r w:rsidRPr="00D26789">
        <w:rPr>
          <w:rFonts w:asciiTheme="minorHAnsi" w:hAnsiTheme="minorHAnsi" w:cstheme="minorHAnsi"/>
          <w:spacing w:val="-10"/>
        </w:rPr>
        <w:t xml:space="preserve"> </w:t>
      </w:r>
      <w:r w:rsidRPr="00D26789">
        <w:rPr>
          <w:rFonts w:asciiTheme="minorHAnsi" w:hAnsiTheme="minorHAnsi" w:cstheme="minorHAnsi"/>
        </w:rPr>
        <w:t>entre</w:t>
      </w:r>
      <w:r w:rsidRPr="00D26789">
        <w:rPr>
          <w:rFonts w:asciiTheme="minorHAnsi" w:hAnsiTheme="minorHAnsi" w:cstheme="minorHAnsi"/>
          <w:spacing w:val="-6"/>
        </w:rPr>
        <w:t xml:space="preserve"> </w:t>
      </w:r>
      <w:r w:rsidRPr="00D26789">
        <w:rPr>
          <w:rFonts w:asciiTheme="minorHAnsi" w:hAnsiTheme="minorHAnsi" w:cstheme="minorHAnsi"/>
        </w:rPr>
        <w:t>sí</w:t>
      </w:r>
      <w:r w:rsidRPr="00D26789">
        <w:rPr>
          <w:rFonts w:asciiTheme="minorHAnsi" w:hAnsiTheme="minorHAnsi" w:cstheme="minorHAnsi"/>
          <w:spacing w:val="-3"/>
        </w:rPr>
        <w:t xml:space="preserve"> </w:t>
      </w:r>
      <w:r w:rsidRPr="00D26789">
        <w:rPr>
          <w:rFonts w:asciiTheme="minorHAnsi" w:hAnsiTheme="minorHAnsi" w:cstheme="minorHAnsi"/>
        </w:rPr>
        <w:t>para poder tener una adecuada capacidad de respuesta ante una</w:t>
      </w:r>
      <w:r w:rsidRPr="00D26789">
        <w:rPr>
          <w:rFonts w:asciiTheme="minorHAnsi" w:hAnsiTheme="minorHAnsi" w:cstheme="minorHAnsi"/>
          <w:spacing w:val="-7"/>
        </w:rPr>
        <w:t xml:space="preserve"> </w:t>
      </w:r>
      <w:r w:rsidRPr="00D26789">
        <w:rPr>
          <w:rFonts w:asciiTheme="minorHAnsi" w:hAnsiTheme="minorHAnsi" w:cstheme="minorHAnsi"/>
        </w:rPr>
        <w:t>emergencia.</w:t>
      </w:r>
    </w:p>
    <w:p w:rsidR="00843C48" w:rsidRPr="00D26789" w:rsidRDefault="00843C48" w:rsidP="00D26789">
      <w:pPr>
        <w:pStyle w:val="Prrafodelista"/>
        <w:tabs>
          <w:tab w:val="left" w:pos="900"/>
          <w:tab w:val="left" w:pos="901"/>
        </w:tabs>
        <w:ind w:left="720" w:right="-1" w:firstLine="0"/>
        <w:jc w:val="both"/>
        <w:rPr>
          <w:rFonts w:asciiTheme="minorHAnsi" w:hAnsiTheme="minorHAnsi" w:cstheme="minorHAnsi"/>
          <w:sz w:val="21"/>
          <w:u w:val="single"/>
        </w:rPr>
      </w:pPr>
      <w:r w:rsidRPr="00D26789">
        <w:rPr>
          <w:rFonts w:asciiTheme="minorHAnsi" w:hAnsiTheme="minorHAnsi" w:cstheme="minorHAnsi"/>
        </w:rPr>
        <w:t>Se encarga de la ayuda física, psicológica y humana para brindar un mejor cuidado al paciente mientras es trasladado a mejores instalaciones para su pronta atención y posterior recuperación.</w:t>
      </w:r>
    </w:p>
    <w:p w:rsidR="00843C48" w:rsidRPr="00D26789" w:rsidRDefault="00843C48" w:rsidP="00D26789">
      <w:pPr>
        <w:pStyle w:val="Textoindependiente"/>
        <w:ind w:right="-1"/>
        <w:jc w:val="both"/>
        <w:rPr>
          <w:rFonts w:asciiTheme="minorHAnsi" w:hAnsiTheme="minorHAnsi" w:cstheme="minorHAnsi"/>
          <w:sz w:val="31"/>
        </w:rPr>
      </w:pPr>
    </w:p>
    <w:p w:rsidR="00843C48" w:rsidRPr="00D26789" w:rsidRDefault="00843C48" w:rsidP="00D26789">
      <w:pPr>
        <w:pStyle w:val="Prrafodelista"/>
        <w:numPr>
          <w:ilvl w:val="0"/>
          <w:numId w:val="57"/>
        </w:numPr>
        <w:tabs>
          <w:tab w:val="left" w:pos="901"/>
        </w:tabs>
        <w:ind w:right="-1"/>
        <w:jc w:val="both"/>
        <w:rPr>
          <w:rFonts w:asciiTheme="minorHAnsi" w:hAnsiTheme="minorHAnsi" w:cstheme="minorHAnsi"/>
          <w:sz w:val="21"/>
        </w:rPr>
      </w:pPr>
      <w:r w:rsidRPr="00D26789">
        <w:rPr>
          <w:rFonts w:asciiTheme="minorHAnsi" w:hAnsiTheme="minorHAnsi" w:cstheme="minorHAnsi"/>
          <w:sz w:val="21"/>
          <w:u w:val="single"/>
        </w:rPr>
        <w:t>TESTIGO:</w:t>
      </w:r>
      <w:r w:rsidRPr="00D26789">
        <w:rPr>
          <w:rFonts w:asciiTheme="minorHAnsi" w:hAnsiTheme="minorHAnsi" w:cstheme="minorHAnsi"/>
          <w:sz w:val="21"/>
        </w:rPr>
        <w:t xml:space="preserve"> </w:t>
      </w:r>
    </w:p>
    <w:p w:rsidR="00843C48" w:rsidRPr="00D26789" w:rsidRDefault="00843C48" w:rsidP="00D26789">
      <w:pPr>
        <w:pStyle w:val="Prrafodelista"/>
        <w:tabs>
          <w:tab w:val="left" w:pos="901"/>
        </w:tabs>
        <w:ind w:left="720" w:right="-1" w:firstLine="0"/>
        <w:jc w:val="both"/>
        <w:rPr>
          <w:rFonts w:asciiTheme="minorHAnsi" w:hAnsiTheme="minorHAnsi" w:cstheme="minorHAnsi"/>
          <w:sz w:val="21"/>
        </w:rPr>
      </w:pPr>
      <w:r w:rsidRPr="00D26789">
        <w:rPr>
          <w:rFonts w:asciiTheme="minorHAnsi" w:hAnsiTheme="minorHAnsi" w:cstheme="minorHAnsi"/>
          <w:sz w:val="21"/>
        </w:rPr>
        <w:t>El testigo es aquella persona que ve que es lo que está pasando o que tiene</w:t>
      </w:r>
      <w:r w:rsidRPr="00D26789">
        <w:rPr>
          <w:rFonts w:asciiTheme="minorHAnsi" w:hAnsiTheme="minorHAnsi" w:cstheme="minorHAnsi"/>
          <w:spacing w:val="-5"/>
          <w:sz w:val="21"/>
        </w:rPr>
        <w:t xml:space="preserve"> </w:t>
      </w:r>
      <w:r w:rsidRPr="00D26789">
        <w:rPr>
          <w:rFonts w:asciiTheme="minorHAnsi" w:hAnsiTheme="minorHAnsi" w:cstheme="minorHAnsi"/>
          <w:sz w:val="21"/>
        </w:rPr>
        <w:t>la</w:t>
      </w:r>
      <w:r w:rsidRPr="00D26789">
        <w:rPr>
          <w:rFonts w:asciiTheme="minorHAnsi" w:hAnsiTheme="minorHAnsi" w:cstheme="minorHAnsi"/>
          <w:spacing w:val="-1"/>
          <w:sz w:val="21"/>
        </w:rPr>
        <w:t xml:space="preserve"> </w:t>
      </w:r>
      <w:r w:rsidRPr="00D26789">
        <w:rPr>
          <w:rFonts w:asciiTheme="minorHAnsi" w:hAnsiTheme="minorHAnsi" w:cstheme="minorHAnsi"/>
          <w:sz w:val="21"/>
        </w:rPr>
        <w:t>información</w:t>
      </w:r>
      <w:r w:rsidRPr="00D26789">
        <w:rPr>
          <w:rFonts w:asciiTheme="minorHAnsi" w:hAnsiTheme="minorHAnsi" w:cstheme="minorHAnsi"/>
          <w:spacing w:val="-9"/>
          <w:sz w:val="21"/>
        </w:rPr>
        <w:t xml:space="preserve"> </w:t>
      </w:r>
      <w:r w:rsidRPr="00D26789">
        <w:rPr>
          <w:rFonts w:asciiTheme="minorHAnsi" w:hAnsiTheme="minorHAnsi" w:cstheme="minorHAnsi"/>
          <w:sz w:val="21"/>
        </w:rPr>
        <w:t>correcta</w:t>
      </w:r>
      <w:r w:rsidRPr="00D26789">
        <w:rPr>
          <w:rFonts w:asciiTheme="minorHAnsi" w:hAnsiTheme="minorHAnsi" w:cstheme="minorHAnsi"/>
          <w:spacing w:val="-4"/>
          <w:sz w:val="21"/>
        </w:rPr>
        <w:t xml:space="preserve"> </w:t>
      </w:r>
      <w:r w:rsidRPr="00D26789">
        <w:rPr>
          <w:rFonts w:asciiTheme="minorHAnsi" w:hAnsiTheme="minorHAnsi" w:cstheme="minorHAnsi"/>
          <w:sz w:val="21"/>
        </w:rPr>
        <w:t>acerca</w:t>
      </w:r>
      <w:r w:rsidRPr="00D26789">
        <w:rPr>
          <w:rFonts w:asciiTheme="minorHAnsi" w:hAnsiTheme="minorHAnsi" w:cstheme="minorHAnsi"/>
          <w:spacing w:val="-5"/>
          <w:sz w:val="21"/>
        </w:rPr>
        <w:t xml:space="preserve"> </w:t>
      </w:r>
      <w:r w:rsidRPr="00D26789">
        <w:rPr>
          <w:rFonts w:asciiTheme="minorHAnsi" w:hAnsiTheme="minorHAnsi" w:cstheme="minorHAnsi"/>
          <w:sz w:val="21"/>
        </w:rPr>
        <w:t>de</w:t>
      </w:r>
      <w:r w:rsidRPr="00D26789">
        <w:rPr>
          <w:rFonts w:asciiTheme="minorHAnsi" w:hAnsiTheme="minorHAnsi" w:cstheme="minorHAnsi"/>
          <w:spacing w:val="-5"/>
          <w:sz w:val="21"/>
        </w:rPr>
        <w:t xml:space="preserve"> </w:t>
      </w:r>
      <w:r w:rsidRPr="00D26789">
        <w:rPr>
          <w:rFonts w:asciiTheme="minorHAnsi" w:hAnsiTheme="minorHAnsi" w:cstheme="minorHAnsi"/>
          <w:sz w:val="21"/>
        </w:rPr>
        <w:t>que</w:t>
      </w:r>
      <w:r w:rsidRPr="00D26789">
        <w:rPr>
          <w:rFonts w:asciiTheme="minorHAnsi" w:hAnsiTheme="minorHAnsi" w:cstheme="minorHAnsi"/>
          <w:spacing w:val="-4"/>
          <w:sz w:val="21"/>
        </w:rPr>
        <w:t xml:space="preserve"> </w:t>
      </w:r>
      <w:r w:rsidRPr="00D26789">
        <w:rPr>
          <w:rFonts w:asciiTheme="minorHAnsi" w:hAnsiTheme="minorHAnsi" w:cstheme="minorHAnsi"/>
          <w:sz w:val="21"/>
        </w:rPr>
        <w:t>sucedió en el lugar.</w:t>
      </w:r>
      <w:r w:rsidRPr="00D26789">
        <w:rPr>
          <w:rFonts w:asciiTheme="minorHAnsi" w:hAnsiTheme="minorHAnsi" w:cstheme="minorHAnsi"/>
          <w:spacing w:val="-2"/>
          <w:sz w:val="21"/>
        </w:rPr>
        <w:t xml:space="preserve"> </w:t>
      </w:r>
      <w:r w:rsidRPr="00D26789">
        <w:rPr>
          <w:rFonts w:asciiTheme="minorHAnsi" w:hAnsiTheme="minorHAnsi" w:cstheme="minorHAnsi"/>
          <w:sz w:val="21"/>
        </w:rPr>
        <w:t xml:space="preserve">Este testigo debe de activar a </w:t>
      </w:r>
      <w:r w:rsidRPr="00D26789">
        <w:rPr>
          <w:rFonts w:asciiTheme="minorHAnsi" w:hAnsiTheme="minorHAnsi" w:cstheme="minorHAnsi"/>
          <w:spacing w:val="-2"/>
          <w:sz w:val="21"/>
        </w:rPr>
        <w:t xml:space="preserve">los </w:t>
      </w:r>
      <w:r w:rsidRPr="00D26789">
        <w:rPr>
          <w:rFonts w:asciiTheme="minorHAnsi" w:hAnsiTheme="minorHAnsi" w:cstheme="minorHAnsi"/>
          <w:sz w:val="21"/>
        </w:rPr>
        <w:t>elementos de respuesta adecuados para esta emergencia (ambulancia en caso de un accidente, bomberos en caso de un incendio,</w:t>
      </w:r>
      <w:r w:rsidRPr="00D26789">
        <w:rPr>
          <w:rFonts w:asciiTheme="minorHAnsi" w:hAnsiTheme="minorHAnsi" w:cstheme="minorHAnsi"/>
          <w:spacing w:val="-3"/>
          <w:sz w:val="21"/>
        </w:rPr>
        <w:t xml:space="preserve"> </w:t>
      </w:r>
      <w:r w:rsidRPr="00D26789">
        <w:rPr>
          <w:rFonts w:asciiTheme="minorHAnsi" w:hAnsiTheme="minorHAnsi" w:cstheme="minorHAnsi"/>
          <w:sz w:val="21"/>
        </w:rPr>
        <w:t>etc.),</w:t>
      </w:r>
      <w:r w:rsidRPr="00D26789">
        <w:rPr>
          <w:rFonts w:asciiTheme="minorHAnsi" w:hAnsiTheme="minorHAnsi" w:cstheme="minorHAnsi"/>
          <w:spacing w:val="-3"/>
          <w:sz w:val="21"/>
        </w:rPr>
        <w:t xml:space="preserve"> </w:t>
      </w:r>
      <w:r w:rsidRPr="00D26789">
        <w:rPr>
          <w:rFonts w:asciiTheme="minorHAnsi" w:hAnsiTheme="minorHAnsi" w:cstheme="minorHAnsi"/>
          <w:sz w:val="21"/>
        </w:rPr>
        <w:t>por</w:t>
      </w:r>
      <w:r w:rsidRPr="00D26789">
        <w:rPr>
          <w:rFonts w:asciiTheme="minorHAnsi" w:hAnsiTheme="minorHAnsi" w:cstheme="minorHAnsi"/>
          <w:spacing w:val="-10"/>
          <w:sz w:val="21"/>
        </w:rPr>
        <w:t xml:space="preserve"> </w:t>
      </w:r>
      <w:r w:rsidRPr="00D26789">
        <w:rPr>
          <w:rFonts w:asciiTheme="minorHAnsi" w:hAnsiTheme="minorHAnsi" w:cstheme="minorHAnsi"/>
          <w:sz w:val="21"/>
        </w:rPr>
        <w:t>medio</w:t>
      </w:r>
      <w:r w:rsidRPr="00D26789">
        <w:rPr>
          <w:rFonts w:asciiTheme="minorHAnsi" w:hAnsiTheme="minorHAnsi" w:cstheme="minorHAnsi"/>
          <w:spacing w:val="-5"/>
          <w:sz w:val="21"/>
        </w:rPr>
        <w:t xml:space="preserve"> </w:t>
      </w:r>
      <w:r w:rsidRPr="00D26789">
        <w:rPr>
          <w:rFonts w:asciiTheme="minorHAnsi" w:hAnsiTheme="minorHAnsi" w:cstheme="minorHAnsi"/>
          <w:sz w:val="21"/>
        </w:rPr>
        <w:t>de</w:t>
      </w:r>
      <w:r w:rsidRPr="00D26789">
        <w:rPr>
          <w:rFonts w:asciiTheme="minorHAnsi" w:hAnsiTheme="minorHAnsi" w:cstheme="minorHAnsi"/>
          <w:spacing w:val="-6"/>
          <w:sz w:val="21"/>
        </w:rPr>
        <w:t xml:space="preserve"> </w:t>
      </w:r>
      <w:r w:rsidRPr="00D26789">
        <w:rPr>
          <w:rFonts w:asciiTheme="minorHAnsi" w:hAnsiTheme="minorHAnsi" w:cstheme="minorHAnsi"/>
          <w:spacing w:val="-3"/>
          <w:sz w:val="21"/>
        </w:rPr>
        <w:t>una</w:t>
      </w:r>
      <w:r w:rsidRPr="00D26789">
        <w:rPr>
          <w:rFonts w:asciiTheme="minorHAnsi" w:hAnsiTheme="minorHAnsi" w:cstheme="minorHAnsi"/>
          <w:spacing w:val="-6"/>
          <w:sz w:val="21"/>
        </w:rPr>
        <w:t xml:space="preserve"> </w:t>
      </w:r>
      <w:r w:rsidRPr="00D26789">
        <w:rPr>
          <w:rFonts w:asciiTheme="minorHAnsi" w:hAnsiTheme="minorHAnsi" w:cstheme="minorHAnsi"/>
          <w:sz w:val="21"/>
        </w:rPr>
        <w:t>llamada</w:t>
      </w:r>
      <w:r w:rsidRPr="00D26789">
        <w:rPr>
          <w:rFonts w:asciiTheme="minorHAnsi" w:hAnsiTheme="minorHAnsi" w:cstheme="minorHAnsi"/>
          <w:spacing w:val="-6"/>
          <w:sz w:val="21"/>
        </w:rPr>
        <w:t xml:space="preserve"> </w:t>
      </w:r>
      <w:r w:rsidRPr="00D26789">
        <w:rPr>
          <w:rFonts w:asciiTheme="minorHAnsi" w:hAnsiTheme="minorHAnsi" w:cstheme="minorHAnsi"/>
          <w:sz w:val="21"/>
        </w:rPr>
        <w:t>directo</w:t>
      </w:r>
      <w:r w:rsidRPr="00D26789">
        <w:rPr>
          <w:rFonts w:asciiTheme="minorHAnsi" w:hAnsiTheme="minorHAnsi" w:cstheme="minorHAnsi"/>
          <w:spacing w:val="-9"/>
          <w:sz w:val="21"/>
        </w:rPr>
        <w:t xml:space="preserve"> </w:t>
      </w:r>
      <w:r w:rsidRPr="00D26789">
        <w:rPr>
          <w:rFonts w:asciiTheme="minorHAnsi" w:hAnsiTheme="minorHAnsi" w:cstheme="minorHAnsi"/>
          <w:sz w:val="21"/>
        </w:rPr>
        <w:t>a</w:t>
      </w:r>
      <w:r w:rsidRPr="00D26789">
        <w:rPr>
          <w:rFonts w:asciiTheme="minorHAnsi" w:hAnsiTheme="minorHAnsi" w:cstheme="minorHAnsi"/>
          <w:spacing w:val="-6"/>
          <w:sz w:val="21"/>
        </w:rPr>
        <w:t xml:space="preserve"> </w:t>
      </w:r>
      <w:r w:rsidRPr="00D26789">
        <w:rPr>
          <w:rFonts w:asciiTheme="minorHAnsi" w:hAnsiTheme="minorHAnsi" w:cstheme="minorHAnsi"/>
          <w:sz w:val="21"/>
        </w:rPr>
        <w:t>la</w:t>
      </w:r>
      <w:r w:rsidRPr="00D26789">
        <w:rPr>
          <w:rFonts w:asciiTheme="minorHAnsi" w:hAnsiTheme="minorHAnsi" w:cstheme="minorHAnsi"/>
          <w:spacing w:val="-6"/>
          <w:sz w:val="21"/>
        </w:rPr>
        <w:t xml:space="preserve"> </w:t>
      </w:r>
      <w:r w:rsidRPr="00D26789">
        <w:rPr>
          <w:rFonts w:asciiTheme="minorHAnsi" w:hAnsiTheme="minorHAnsi" w:cstheme="minorHAnsi"/>
          <w:sz w:val="21"/>
        </w:rPr>
        <w:t>instancia</w:t>
      </w:r>
      <w:r w:rsidRPr="00D26789">
        <w:rPr>
          <w:rFonts w:asciiTheme="minorHAnsi" w:hAnsiTheme="minorHAnsi" w:cstheme="minorHAnsi"/>
          <w:spacing w:val="-2"/>
          <w:sz w:val="21"/>
        </w:rPr>
        <w:t xml:space="preserve"> </w:t>
      </w:r>
      <w:r w:rsidRPr="00D26789">
        <w:rPr>
          <w:rFonts w:asciiTheme="minorHAnsi" w:hAnsiTheme="minorHAnsi" w:cstheme="minorHAnsi"/>
          <w:sz w:val="21"/>
        </w:rPr>
        <w:t>necesaria</w:t>
      </w:r>
      <w:r w:rsidRPr="00D26789">
        <w:rPr>
          <w:rFonts w:asciiTheme="minorHAnsi" w:hAnsiTheme="minorHAnsi" w:cstheme="minorHAnsi"/>
          <w:spacing w:val="-5"/>
          <w:sz w:val="21"/>
        </w:rPr>
        <w:t xml:space="preserve"> </w:t>
      </w:r>
      <w:r w:rsidRPr="00D26789">
        <w:rPr>
          <w:rFonts w:asciiTheme="minorHAnsi" w:hAnsiTheme="minorHAnsi" w:cstheme="minorHAnsi"/>
          <w:sz w:val="21"/>
        </w:rPr>
        <w:t>para</w:t>
      </w:r>
      <w:r w:rsidRPr="00D26789">
        <w:rPr>
          <w:rFonts w:asciiTheme="minorHAnsi" w:hAnsiTheme="minorHAnsi" w:cstheme="minorHAnsi"/>
          <w:spacing w:val="-6"/>
          <w:sz w:val="21"/>
        </w:rPr>
        <w:t xml:space="preserve"> </w:t>
      </w:r>
      <w:r w:rsidRPr="00D26789">
        <w:rPr>
          <w:rFonts w:asciiTheme="minorHAnsi" w:hAnsiTheme="minorHAnsi" w:cstheme="minorHAnsi"/>
          <w:sz w:val="21"/>
        </w:rPr>
        <w:t xml:space="preserve">evitar la triangulación de la información y ahorrar tiempo, en la cual debe proporciona </w:t>
      </w:r>
      <w:r w:rsidRPr="00D26789">
        <w:rPr>
          <w:rFonts w:asciiTheme="minorHAnsi" w:hAnsiTheme="minorHAnsi" w:cstheme="minorHAnsi"/>
          <w:spacing w:val="-3"/>
          <w:sz w:val="21"/>
        </w:rPr>
        <w:t xml:space="preserve">los </w:t>
      </w:r>
      <w:r w:rsidRPr="00D26789">
        <w:rPr>
          <w:rFonts w:asciiTheme="minorHAnsi" w:hAnsiTheme="minorHAnsi" w:cstheme="minorHAnsi"/>
          <w:sz w:val="21"/>
        </w:rPr>
        <w:t>datos adecuados para que el servicio llegue</w:t>
      </w:r>
      <w:r w:rsidRPr="00D26789">
        <w:rPr>
          <w:rFonts w:asciiTheme="minorHAnsi" w:hAnsiTheme="minorHAnsi" w:cstheme="minorHAnsi"/>
          <w:spacing w:val="-7"/>
          <w:sz w:val="21"/>
        </w:rPr>
        <w:t xml:space="preserve"> </w:t>
      </w:r>
      <w:r w:rsidRPr="00D26789">
        <w:rPr>
          <w:rFonts w:asciiTheme="minorHAnsi" w:hAnsiTheme="minorHAnsi" w:cstheme="minorHAnsi"/>
          <w:sz w:val="21"/>
        </w:rPr>
        <w:t>oportunamente.</w:t>
      </w:r>
    </w:p>
    <w:p w:rsidR="00843C48" w:rsidRPr="00D26789" w:rsidRDefault="00843C48" w:rsidP="00D26789">
      <w:pPr>
        <w:pStyle w:val="Prrafodelista"/>
        <w:tabs>
          <w:tab w:val="left" w:pos="901"/>
        </w:tabs>
        <w:ind w:left="720" w:right="-1" w:firstLine="0"/>
        <w:jc w:val="both"/>
        <w:rPr>
          <w:rFonts w:asciiTheme="minorHAnsi" w:hAnsiTheme="minorHAnsi" w:cstheme="minorHAnsi"/>
          <w:sz w:val="21"/>
        </w:rPr>
      </w:pPr>
      <w:r w:rsidRPr="00D26789">
        <w:rPr>
          <w:rFonts w:asciiTheme="minorHAnsi" w:hAnsiTheme="minorHAnsi" w:cstheme="minorHAnsi"/>
        </w:rPr>
        <w:t>Debe de proporcionar:</w:t>
      </w:r>
    </w:p>
    <w:p w:rsidR="00843C48" w:rsidRPr="00D26789" w:rsidRDefault="00843C48" w:rsidP="00D26789">
      <w:pPr>
        <w:pStyle w:val="Prrafodelista"/>
        <w:numPr>
          <w:ilvl w:val="1"/>
          <w:numId w:val="20"/>
        </w:numPr>
        <w:tabs>
          <w:tab w:val="left" w:pos="1597"/>
        </w:tabs>
        <w:ind w:right="-1"/>
        <w:jc w:val="both"/>
        <w:rPr>
          <w:rFonts w:asciiTheme="minorHAnsi" w:hAnsiTheme="minorHAnsi" w:cstheme="minorHAnsi"/>
          <w:sz w:val="21"/>
        </w:rPr>
      </w:pPr>
      <w:r w:rsidRPr="00D26789">
        <w:rPr>
          <w:rFonts w:asciiTheme="minorHAnsi" w:hAnsiTheme="minorHAnsi" w:cstheme="minorHAnsi"/>
          <w:spacing w:val="-3"/>
          <w:sz w:val="21"/>
        </w:rPr>
        <w:t xml:space="preserve">Qué </w:t>
      </w:r>
      <w:r w:rsidRPr="00D26789">
        <w:rPr>
          <w:rFonts w:asciiTheme="minorHAnsi" w:hAnsiTheme="minorHAnsi" w:cstheme="minorHAnsi"/>
          <w:sz w:val="21"/>
        </w:rPr>
        <w:t>tipo de apoyo</w:t>
      </w:r>
      <w:r w:rsidRPr="00D26789">
        <w:rPr>
          <w:rFonts w:asciiTheme="minorHAnsi" w:hAnsiTheme="minorHAnsi" w:cstheme="minorHAnsi"/>
          <w:spacing w:val="3"/>
          <w:sz w:val="21"/>
        </w:rPr>
        <w:t xml:space="preserve"> </w:t>
      </w:r>
      <w:r w:rsidRPr="00D26789">
        <w:rPr>
          <w:rFonts w:asciiTheme="minorHAnsi" w:hAnsiTheme="minorHAnsi" w:cstheme="minorHAnsi"/>
          <w:sz w:val="21"/>
        </w:rPr>
        <w:t>necesita.</w:t>
      </w:r>
    </w:p>
    <w:p w:rsidR="00843C48" w:rsidRPr="00D26789" w:rsidRDefault="00843C48" w:rsidP="00D26789">
      <w:pPr>
        <w:pStyle w:val="Prrafodelista"/>
        <w:numPr>
          <w:ilvl w:val="1"/>
          <w:numId w:val="20"/>
        </w:numPr>
        <w:tabs>
          <w:tab w:val="left" w:pos="1595"/>
          <w:tab w:val="left" w:pos="1596"/>
        </w:tabs>
        <w:ind w:right="-1"/>
        <w:jc w:val="both"/>
        <w:rPr>
          <w:rFonts w:asciiTheme="minorHAnsi" w:hAnsiTheme="minorHAnsi" w:cstheme="minorHAnsi"/>
          <w:sz w:val="21"/>
        </w:rPr>
      </w:pPr>
      <w:r w:rsidRPr="00D26789">
        <w:rPr>
          <w:rFonts w:asciiTheme="minorHAnsi" w:hAnsiTheme="minorHAnsi" w:cstheme="minorHAnsi"/>
          <w:spacing w:val="-3"/>
          <w:sz w:val="21"/>
        </w:rPr>
        <w:t xml:space="preserve">Que </w:t>
      </w:r>
      <w:r w:rsidRPr="00D26789">
        <w:rPr>
          <w:rFonts w:asciiTheme="minorHAnsi" w:hAnsiTheme="minorHAnsi" w:cstheme="minorHAnsi"/>
          <w:sz w:val="21"/>
        </w:rPr>
        <w:t>fue lo que</w:t>
      </w:r>
      <w:r w:rsidRPr="00D26789">
        <w:rPr>
          <w:rFonts w:asciiTheme="minorHAnsi" w:hAnsiTheme="minorHAnsi" w:cstheme="minorHAnsi"/>
          <w:spacing w:val="-1"/>
          <w:sz w:val="21"/>
        </w:rPr>
        <w:t xml:space="preserve"> </w:t>
      </w:r>
      <w:r w:rsidRPr="00D26789">
        <w:rPr>
          <w:rFonts w:asciiTheme="minorHAnsi" w:hAnsiTheme="minorHAnsi" w:cstheme="minorHAnsi"/>
          <w:sz w:val="21"/>
        </w:rPr>
        <w:t>paso.</w:t>
      </w:r>
    </w:p>
    <w:p w:rsidR="00843C48" w:rsidRPr="00D26789" w:rsidRDefault="00843C48" w:rsidP="00D26789">
      <w:pPr>
        <w:pStyle w:val="Prrafodelista"/>
        <w:numPr>
          <w:ilvl w:val="1"/>
          <w:numId w:val="20"/>
        </w:numPr>
        <w:tabs>
          <w:tab w:val="left" w:pos="1595"/>
          <w:tab w:val="left" w:pos="1596"/>
        </w:tabs>
        <w:ind w:right="-1"/>
        <w:jc w:val="both"/>
        <w:rPr>
          <w:rFonts w:asciiTheme="minorHAnsi" w:hAnsiTheme="minorHAnsi" w:cstheme="minorHAnsi"/>
          <w:sz w:val="21"/>
        </w:rPr>
      </w:pPr>
      <w:r w:rsidRPr="00D26789">
        <w:rPr>
          <w:rFonts w:asciiTheme="minorHAnsi" w:hAnsiTheme="minorHAnsi" w:cstheme="minorHAnsi"/>
          <w:sz w:val="21"/>
        </w:rPr>
        <w:t>Dirección exacta del lugar del suceso y algún punto de referencia como parques, bancos, tiendas, centros comerciales,</w:t>
      </w:r>
      <w:r w:rsidRPr="00D26789">
        <w:rPr>
          <w:rFonts w:asciiTheme="minorHAnsi" w:hAnsiTheme="minorHAnsi" w:cstheme="minorHAnsi"/>
          <w:spacing w:val="2"/>
          <w:sz w:val="21"/>
        </w:rPr>
        <w:t xml:space="preserve"> </w:t>
      </w:r>
      <w:r w:rsidRPr="00D26789">
        <w:rPr>
          <w:rFonts w:asciiTheme="minorHAnsi" w:hAnsiTheme="minorHAnsi" w:cstheme="minorHAnsi"/>
          <w:sz w:val="21"/>
        </w:rPr>
        <w:t>etc.</w:t>
      </w:r>
    </w:p>
    <w:p w:rsidR="00843C48" w:rsidRPr="00D26789" w:rsidRDefault="00843C48" w:rsidP="00D26789">
      <w:pPr>
        <w:pStyle w:val="Prrafodelista"/>
        <w:numPr>
          <w:ilvl w:val="1"/>
          <w:numId w:val="20"/>
        </w:numPr>
        <w:tabs>
          <w:tab w:val="left" w:pos="1595"/>
          <w:tab w:val="left" w:pos="1596"/>
        </w:tabs>
        <w:ind w:right="-1"/>
        <w:jc w:val="both"/>
        <w:rPr>
          <w:rFonts w:asciiTheme="minorHAnsi" w:hAnsiTheme="minorHAnsi" w:cstheme="minorHAnsi"/>
          <w:sz w:val="21"/>
        </w:rPr>
      </w:pPr>
      <w:r w:rsidRPr="00D26789">
        <w:rPr>
          <w:rFonts w:asciiTheme="minorHAnsi" w:hAnsiTheme="minorHAnsi" w:cstheme="minorHAnsi"/>
          <w:sz w:val="21"/>
        </w:rPr>
        <w:t>Hace cuánto tiempo</w:t>
      </w:r>
      <w:r w:rsidRPr="00D26789">
        <w:rPr>
          <w:rFonts w:asciiTheme="minorHAnsi" w:hAnsiTheme="minorHAnsi" w:cstheme="minorHAnsi"/>
          <w:spacing w:val="-8"/>
          <w:sz w:val="21"/>
        </w:rPr>
        <w:t xml:space="preserve"> </w:t>
      </w:r>
      <w:r w:rsidRPr="00D26789">
        <w:rPr>
          <w:rFonts w:asciiTheme="minorHAnsi" w:hAnsiTheme="minorHAnsi" w:cstheme="minorHAnsi"/>
          <w:sz w:val="21"/>
        </w:rPr>
        <w:t>sucedió.</w:t>
      </w:r>
    </w:p>
    <w:p w:rsidR="00843C48" w:rsidRPr="00D26789" w:rsidRDefault="00843C48" w:rsidP="00D26789">
      <w:pPr>
        <w:pStyle w:val="Prrafodelista"/>
        <w:numPr>
          <w:ilvl w:val="1"/>
          <w:numId w:val="20"/>
        </w:numPr>
        <w:tabs>
          <w:tab w:val="left" w:pos="1595"/>
          <w:tab w:val="left" w:pos="1596"/>
        </w:tabs>
        <w:ind w:right="-1"/>
        <w:jc w:val="both"/>
        <w:rPr>
          <w:rFonts w:asciiTheme="minorHAnsi" w:hAnsiTheme="minorHAnsi" w:cstheme="minorHAnsi"/>
          <w:sz w:val="21"/>
        </w:rPr>
      </w:pPr>
      <w:r w:rsidRPr="00D26789">
        <w:rPr>
          <w:rFonts w:asciiTheme="minorHAnsi" w:hAnsiTheme="minorHAnsi" w:cstheme="minorHAnsi"/>
          <w:sz w:val="21"/>
        </w:rPr>
        <w:t>Nombre de la persona que</w:t>
      </w:r>
      <w:r w:rsidRPr="00D26789">
        <w:rPr>
          <w:rFonts w:asciiTheme="minorHAnsi" w:hAnsiTheme="minorHAnsi" w:cstheme="minorHAnsi"/>
          <w:spacing w:val="-10"/>
          <w:sz w:val="21"/>
        </w:rPr>
        <w:t xml:space="preserve"> </w:t>
      </w:r>
      <w:r w:rsidRPr="00D26789">
        <w:rPr>
          <w:rFonts w:asciiTheme="minorHAnsi" w:hAnsiTheme="minorHAnsi" w:cstheme="minorHAnsi"/>
          <w:sz w:val="21"/>
        </w:rPr>
        <w:t>habla.</w:t>
      </w:r>
    </w:p>
    <w:p w:rsidR="00843C48" w:rsidRPr="00D26789" w:rsidRDefault="00843C48" w:rsidP="00D26789">
      <w:pPr>
        <w:pStyle w:val="Prrafodelista"/>
        <w:numPr>
          <w:ilvl w:val="1"/>
          <w:numId w:val="20"/>
        </w:numPr>
        <w:tabs>
          <w:tab w:val="left" w:pos="1595"/>
          <w:tab w:val="left" w:pos="1596"/>
        </w:tabs>
        <w:ind w:right="-1"/>
        <w:jc w:val="both"/>
        <w:rPr>
          <w:rFonts w:asciiTheme="minorHAnsi" w:hAnsiTheme="minorHAnsi" w:cstheme="minorHAnsi"/>
          <w:sz w:val="21"/>
        </w:rPr>
      </w:pPr>
      <w:r w:rsidRPr="00D26789">
        <w:rPr>
          <w:rFonts w:asciiTheme="minorHAnsi" w:hAnsiTheme="minorHAnsi" w:cstheme="minorHAnsi"/>
          <w:sz w:val="21"/>
        </w:rPr>
        <w:t xml:space="preserve">Teléfono donde se </w:t>
      </w:r>
      <w:r w:rsidRPr="00D26789">
        <w:rPr>
          <w:rFonts w:asciiTheme="minorHAnsi" w:hAnsiTheme="minorHAnsi" w:cstheme="minorHAnsi"/>
          <w:spacing w:val="-3"/>
          <w:sz w:val="21"/>
        </w:rPr>
        <w:t>pueda</w:t>
      </w:r>
      <w:r w:rsidRPr="00D26789">
        <w:rPr>
          <w:rFonts w:asciiTheme="minorHAnsi" w:hAnsiTheme="minorHAnsi" w:cstheme="minorHAnsi"/>
          <w:sz w:val="21"/>
        </w:rPr>
        <w:t xml:space="preserve"> localizar.</w:t>
      </w:r>
    </w:p>
    <w:p w:rsidR="00843C48" w:rsidRPr="00D26789" w:rsidRDefault="00843C48" w:rsidP="00D26789">
      <w:pPr>
        <w:pStyle w:val="Prrafodelista"/>
        <w:numPr>
          <w:ilvl w:val="1"/>
          <w:numId w:val="20"/>
        </w:numPr>
        <w:tabs>
          <w:tab w:val="left" w:pos="1596"/>
        </w:tabs>
        <w:ind w:right="-1"/>
        <w:jc w:val="both"/>
        <w:rPr>
          <w:rFonts w:asciiTheme="minorHAnsi" w:hAnsiTheme="minorHAnsi" w:cstheme="minorHAnsi"/>
          <w:sz w:val="21"/>
        </w:rPr>
      </w:pPr>
      <w:r w:rsidRPr="00D26789">
        <w:rPr>
          <w:rFonts w:asciiTheme="minorHAnsi" w:hAnsiTheme="minorHAnsi" w:cstheme="minorHAnsi"/>
          <w:sz w:val="21"/>
        </w:rPr>
        <w:t xml:space="preserve">No colgar hasta que el que atienda la llamada lo indique. A partir de aquí se presta la atención por parte de </w:t>
      </w:r>
      <w:r w:rsidRPr="00D26789">
        <w:rPr>
          <w:rFonts w:asciiTheme="minorHAnsi" w:hAnsiTheme="minorHAnsi" w:cstheme="minorHAnsi"/>
          <w:spacing w:val="-3"/>
          <w:sz w:val="21"/>
        </w:rPr>
        <w:t xml:space="preserve">los </w:t>
      </w:r>
      <w:r w:rsidRPr="00D26789">
        <w:rPr>
          <w:rFonts w:asciiTheme="minorHAnsi" w:hAnsiTheme="minorHAnsi" w:cstheme="minorHAnsi"/>
          <w:sz w:val="21"/>
        </w:rPr>
        <w:t>técnicos en urgencias</w:t>
      </w:r>
      <w:r w:rsidRPr="00D26789">
        <w:rPr>
          <w:rFonts w:asciiTheme="minorHAnsi" w:hAnsiTheme="minorHAnsi" w:cstheme="minorHAnsi"/>
          <w:spacing w:val="-4"/>
          <w:sz w:val="21"/>
        </w:rPr>
        <w:t xml:space="preserve"> </w:t>
      </w:r>
      <w:r w:rsidRPr="00D26789">
        <w:rPr>
          <w:rFonts w:asciiTheme="minorHAnsi" w:hAnsiTheme="minorHAnsi" w:cstheme="minorHAnsi"/>
          <w:sz w:val="21"/>
        </w:rPr>
        <w:t>médicas.</w:t>
      </w:r>
    </w:p>
    <w:p w:rsidR="00843C48" w:rsidRPr="00D26789" w:rsidRDefault="00843C48" w:rsidP="00D26789">
      <w:pPr>
        <w:pStyle w:val="Textoindependiente"/>
        <w:spacing w:before="1" w:line="360" w:lineRule="auto"/>
        <w:ind w:left="180" w:right="-1" w:firstLine="719"/>
        <w:jc w:val="both"/>
        <w:rPr>
          <w:rFonts w:asciiTheme="minorHAnsi" w:hAnsiTheme="minorHAnsi" w:cstheme="minorHAnsi"/>
          <w:sz w:val="22"/>
          <w:szCs w:val="22"/>
        </w:rPr>
      </w:pPr>
    </w:p>
    <w:p w:rsidR="00843C48" w:rsidRPr="00D26789" w:rsidRDefault="00843C48" w:rsidP="00D26789">
      <w:pPr>
        <w:pStyle w:val="Ttulo1"/>
        <w:rPr>
          <w:rFonts w:cstheme="minorHAnsi"/>
        </w:rPr>
      </w:pPr>
      <w:bookmarkStart w:id="11" w:name="_Toc54005604"/>
      <w:r w:rsidRPr="00D26789">
        <w:rPr>
          <w:rFonts w:cstheme="minorHAnsi"/>
        </w:rPr>
        <w:t>PAUTA GENERAL DE ACTUACIÓN: CONDUCTA “PAS”</w:t>
      </w:r>
      <w:bookmarkEnd w:id="11"/>
    </w:p>
    <w:p w:rsidR="00D20AD2" w:rsidRPr="00D26789" w:rsidRDefault="00D20AD2" w:rsidP="00D26789">
      <w:pPr>
        <w:pStyle w:val="Textoindependiente"/>
        <w:ind w:right="-1"/>
        <w:jc w:val="both"/>
        <w:rPr>
          <w:rFonts w:asciiTheme="minorHAnsi" w:hAnsiTheme="minorHAnsi" w:cstheme="minorHAnsi"/>
          <w:sz w:val="22"/>
          <w:szCs w:val="22"/>
        </w:rPr>
      </w:pPr>
    </w:p>
    <w:p w:rsidR="00843C48" w:rsidRPr="00D26789" w:rsidRDefault="00843C48" w:rsidP="00D26789">
      <w:pPr>
        <w:pStyle w:val="Textoindependiente"/>
        <w:ind w:right="-1"/>
        <w:jc w:val="both"/>
        <w:rPr>
          <w:rFonts w:asciiTheme="minorHAnsi" w:hAnsiTheme="minorHAnsi" w:cstheme="minorHAnsi"/>
          <w:sz w:val="22"/>
          <w:szCs w:val="22"/>
        </w:rPr>
      </w:pPr>
      <w:r w:rsidRPr="00D26789">
        <w:rPr>
          <w:rFonts w:asciiTheme="minorHAnsi" w:hAnsiTheme="minorHAnsi" w:cstheme="minorHAnsi"/>
          <w:sz w:val="22"/>
          <w:szCs w:val="22"/>
        </w:rPr>
        <w:t>La</w:t>
      </w:r>
      <w:r w:rsidRPr="00D26789">
        <w:rPr>
          <w:rFonts w:asciiTheme="minorHAnsi" w:hAnsiTheme="minorHAnsi" w:cstheme="minorHAnsi"/>
          <w:spacing w:val="-10"/>
          <w:sz w:val="22"/>
          <w:szCs w:val="22"/>
        </w:rPr>
        <w:t xml:space="preserve"> </w:t>
      </w:r>
      <w:r w:rsidRPr="00D26789">
        <w:rPr>
          <w:rFonts w:asciiTheme="minorHAnsi" w:hAnsiTheme="minorHAnsi" w:cstheme="minorHAnsi"/>
          <w:sz w:val="22"/>
          <w:szCs w:val="22"/>
        </w:rPr>
        <w:t>pauta</w:t>
      </w:r>
      <w:r w:rsidRPr="00D26789">
        <w:rPr>
          <w:rFonts w:asciiTheme="minorHAnsi" w:hAnsiTheme="minorHAnsi" w:cstheme="minorHAnsi"/>
          <w:spacing w:val="-10"/>
          <w:sz w:val="22"/>
          <w:szCs w:val="22"/>
        </w:rPr>
        <w:t xml:space="preserve"> </w:t>
      </w:r>
      <w:r w:rsidRPr="00D26789">
        <w:rPr>
          <w:rFonts w:asciiTheme="minorHAnsi" w:hAnsiTheme="minorHAnsi" w:cstheme="minorHAnsi"/>
          <w:sz w:val="22"/>
          <w:szCs w:val="22"/>
        </w:rPr>
        <w:t>de</w:t>
      </w:r>
      <w:r w:rsidRPr="00D26789">
        <w:rPr>
          <w:rFonts w:asciiTheme="minorHAnsi" w:hAnsiTheme="minorHAnsi" w:cstheme="minorHAnsi"/>
          <w:spacing w:val="-10"/>
          <w:sz w:val="22"/>
          <w:szCs w:val="22"/>
        </w:rPr>
        <w:t xml:space="preserve"> </w:t>
      </w:r>
      <w:r w:rsidRPr="00D26789">
        <w:rPr>
          <w:rFonts w:asciiTheme="minorHAnsi" w:hAnsiTheme="minorHAnsi" w:cstheme="minorHAnsi"/>
          <w:sz w:val="22"/>
          <w:szCs w:val="22"/>
        </w:rPr>
        <w:t>actuación</w:t>
      </w:r>
      <w:r w:rsidRPr="00D26789">
        <w:rPr>
          <w:rFonts w:asciiTheme="minorHAnsi" w:hAnsiTheme="minorHAnsi" w:cstheme="minorHAnsi"/>
          <w:spacing w:val="-14"/>
          <w:sz w:val="22"/>
          <w:szCs w:val="22"/>
        </w:rPr>
        <w:t xml:space="preserve"> </w:t>
      </w:r>
      <w:r w:rsidRPr="00D26789">
        <w:rPr>
          <w:rFonts w:asciiTheme="minorHAnsi" w:hAnsiTheme="minorHAnsi" w:cstheme="minorHAnsi"/>
          <w:sz w:val="22"/>
          <w:szCs w:val="22"/>
        </w:rPr>
        <w:t>básica</w:t>
      </w:r>
      <w:r w:rsidRPr="00D26789">
        <w:rPr>
          <w:rFonts w:asciiTheme="minorHAnsi" w:hAnsiTheme="minorHAnsi" w:cstheme="minorHAnsi"/>
          <w:spacing w:val="-10"/>
          <w:sz w:val="22"/>
          <w:szCs w:val="22"/>
        </w:rPr>
        <w:t xml:space="preserve"> </w:t>
      </w:r>
      <w:r w:rsidRPr="00D26789">
        <w:rPr>
          <w:rFonts w:asciiTheme="minorHAnsi" w:hAnsiTheme="minorHAnsi" w:cstheme="minorHAnsi"/>
          <w:sz w:val="22"/>
          <w:szCs w:val="22"/>
        </w:rPr>
        <w:t>en</w:t>
      </w:r>
      <w:r w:rsidRPr="00D26789">
        <w:rPr>
          <w:rFonts w:asciiTheme="minorHAnsi" w:hAnsiTheme="minorHAnsi" w:cstheme="minorHAnsi"/>
          <w:spacing w:val="-14"/>
          <w:sz w:val="22"/>
          <w:szCs w:val="22"/>
        </w:rPr>
        <w:t xml:space="preserve"> </w:t>
      </w:r>
      <w:r w:rsidRPr="00D26789">
        <w:rPr>
          <w:rFonts w:asciiTheme="minorHAnsi" w:hAnsiTheme="minorHAnsi" w:cstheme="minorHAnsi"/>
          <w:sz w:val="22"/>
          <w:szCs w:val="22"/>
        </w:rPr>
        <w:t>materia</w:t>
      </w:r>
      <w:r w:rsidRPr="00D26789">
        <w:rPr>
          <w:rFonts w:asciiTheme="minorHAnsi" w:hAnsiTheme="minorHAnsi" w:cstheme="minorHAnsi"/>
          <w:spacing w:val="-10"/>
          <w:sz w:val="22"/>
          <w:szCs w:val="22"/>
        </w:rPr>
        <w:t xml:space="preserve"> </w:t>
      </w:r>
      <w:r w:rsidRPr="00D26789">
        <w:rPr>
          <w:rFonts w:asciiTheme="minorHAnsi" w:hAnsiTheme="minorHAnsi" w:cstheme="minorHAnsi"/>
          <w:sz w:val="22"/>
          <w:szCs w:val="22"/>
        </w:rPr>
        <w:t>de</w:t>
      </w:r>
      <w:r w:rsidRPr="00D26789">
        <w:rPr>
          <w:rFonts w:asciiTheme="minorHAnsi" w:hAnsiTheme="minorHAnsi" w:cstheme="minorHAnsi"/>
          <w:spacing w:val="-14"/>
          <w:sz w:val="22"/>
          <w:szCs w:val="22"/>
        </w:rPr>
        <w:t xml:space="preserve"> </w:t>
      </w:r>
      <w:r w:rsidRPr="00D26789">
        <w:rPr>
          <w:rFonts w:asciiTheme="minorHAnsi" w:hAnsiTheme="minorHAnsi" w:cstheme="minorHAnsi"/>
          <w:sz w:val="22"/>
          <w:szCs w:val="22"/>
        </w:rPr>
        <w:t>Primeros</w:t>
      </w:r>
      <w:r w:rsidRPr="00D26789">
        <w:rPr>
          <w:rFonts w:asciiTheme="minorHAnsi" w:hAnsiTheme="minorHAnsi" w:cstheme="minorHAnsi"/>
          <w:spacing w:val="-10"/>
          <w:sz w:val="22"/>
          <w:szCs w:val="22"/>
        </w:rPr>
        <w:t xml:space="preserve"> </w:t>
      </w:r>
      <w:r w:rsidRPr="00D26789">
        <w:rPr>
          <w:rFonts w:asciiTheme="minorHAnsi" w:hAnsiTheme="minorHAnsi" w:cstheme="minorHAnsi"/>
          <w:sz w:val="22"/>
          <w:szCs w:val="22"/>
        </w:rPr>
        <w:t>Auxilios</w:t>
      </w:r>
      <w:r w:rsidRPr="00D26789">
        <w:rPr>
          <w:rFonts w:asciiTheme="minorHAnsi" w:hAnsiTheme="minorHAnsi" w:cstheme="minorHAnsi"/>
          <w:spacing w:val="-5"/>
          <w:sz w:val="22"/>
          <w:szCs w:val="22"/>
        </w:rPr>
        <w:t xml:space="preserve"> </w:t>
      </w:r>
      <w:r w:rsidRPr="00D26789">
        <w:rPr>
          <w:rFonts w:asciiTheme="minorHAnsi" w:hAnsiTheme="minorHAnsi" w:cstheme="minorHAnsi"/>
          <w:sz w:val="22"/>
          <w:szCs w:val="22"/>
        </w:rPr>
        <w:t>se</w:t>
      </w:r>
      <w:r w:rsidRPr="00D26789">
        <w:rPr>
          <w:rFonts w:asciiTheme="minorHAnsi" w:hAnsiTheme="minorHAnsi" w:cstheme="minorHAnsi"/>
          <w:spacing w:val="-14"/>
          <w:sz w:val="22"/>
          <w:szCs w:val="22"/>
        </w:rPr>
        <w:t xml:space="preserve"> </w:t>
      </w:r>
      <w:r w:rsidRPr="00D26789">
        <w:rPr>
          <w:rFonts w:asciiTheme="minorHAnsi" w:hAnsiTheme="minorHAnsi" w:cstheme="minorHAnsi"/>
          <w:sz w:val="22"/>
          <w:szCs w:val="22"/>
        </w:rPr>
        <w:t>resume</w:t>
      </w:r>
      <w:r w:rsidRPr="00D26789">
        <w:rPr>
          <w:rFonts w:asciiTheme="minorHAnsi" w:hAnsiTheme="minorHAnsi" w:cstheme="minorHAnsi"/>
          <w:spacing w:val="-10"/>
          <w:sz w:val="22"/>
          <w:szCs w:val="22"/>
        </w:rPr>
        <w:t xml:space="preserve"> </w:t>
      </w:r>
      <w:r w:rsidRPr="00D26789">
        <w:rPr>
          <w:rFonts w:asciiTheme="minorHAnsi" w:hAnsiTheme="minorHAnsi" w:cstheme="minorHAnsi"/>
          <w:sz w:val="22"/>
          <w:szCs w:val="22"/>
        </w:rPr>
        <w:t>en</w:t>
      </w:r>
      <w:r w:rsidRPr="00D26789">
        <w:rPr>
          <w:rFonts w:asciiTheme="minorHAnsi" w:hAnsiTheme="minorHAnsi" w:cstheme="minorHAnsi"/>
          <w:spacing w:val="-14"/>
          <w:sz w:val="22"/>
          <w:szCs w:val="22"/>
        </w:rPr>
        <w:t xml:space="preserve"> </w:t>
      </w:r>
      <w:r w:rsidRPr="00D26789">
        <w:rPr>
          <w:rFonts w:asciiTheme="minorHAnsi" w:hAnsiTheme="minorHAnsi" w:cstheme="minorHAnsi"/>
          <w:sz w:val="22"/>
          <w:szCs w:val="22"/>
        </w:rPr>
        <w:t>lo</w:t>
      </w:r>
      <w:r w:rsidRPr="00D26789">
        <w:rPr>
          <w:rFonts w:asciiTheme="minorHAnsi" w:hAnsiTheme="minorHAnsi" w:cstheme="minorHAnsi"/>
          <w:spacing w:val="-10"/>
          <w:sz w:val="22"/>
          <w:szCs w:val="22"/>
        </w:rPr>
        <w:t xml:space="preserve"> </w:t>
      </w:r>
      <w:r w:rsidRPr="00D26789">
        <w:rPr>
          <w:rFonts w:asciiTheme="minorHAnsi" w:hAnsiTheme="minorHAnsi" w:cstheme="minorHAnsi"/>
          <w:sz w:val="22"/>
          <w:szCs w:val="22"/>
        </w:rPr>
        <w:t>siguiente (recordar</w:t>
      </w:r>
      <w:r w:rsidRPr="00D26789">
        <w:rPr>
          <w:rFonts w:asciiTheme="minorHAnsi" w:hAnsiTheme="minorHAnsi" w:cstheme="minorHAnsi"/>
          <w:spacing w:val="1"/>
          <w:sz w:val="22"/>
          <w:szCs w:val="22"/>
        </w:rPr>
        <w:t xml:space="preserve"> </w:t>
      </w:r>
      <w:r w:rsidRPr="00D26789">
        <w:rPr>
          <w:rFonts w:asciiTheme="minorHAnsi" w:hAnsiTheme="minorHAnsi" w:cstheme="minorHAnsi"/>
          <w:b/>
          <w:sz w:val="22"/>
          <w:szCs w:val="22"/>
        </w:rPr>
        <w:t>PAS</w:t>
      </w:r>
      <w:r w:rsidRPr="00D26789">
        <w:rPr>
          <w:rFonts w:asciiTheme="minorHAnsi" w:hAnsiTheme="minorHAnsi" w:cstheme="minorHAnsi"/>
          <w:sz w:val="22"/>
          <w:szCs w:val="22"/>
        </w:rPr>
        <w:t>):</w:t>
      </w:r>
    </w:p>
    <w:p w:rsidR="00843C48" w:rsidRPr="00D26789" w:rsidRDefault="00843C48" w:rsidP="00D26789">
      <w:pPr>
        <w:pStyle w:val="Prrafodelista"/>
        <w:numPr>
          <w:ilvl w:val="0"/>
          <w:numId w:val="20"/>
        </w:numPr>
        <w:tabs>
          <w:tab w:val="left" w:pos="968"/>
        </w:tabs>
        <w:ind w:left="967" w:right="-1"/>
        <w:jc w:val="both"/>
        <w:rPr>
          <w:rFonts w:asciiTheme="minorHAnsi" w:hAnsiTheme="minorHAnsi" w:cstheme="minorHAnsi"/>
        </w:rPr>
      </w:pPr>
      <w:r w:rsidRPr="00D26789">
        <w:rPr>
          <w:rFonts w:asciiTheme="minorHAnsi" w:hAnsiTheme="minorHAnsi" w:cstheme="minorHAnsi"/>
          <w:b/>
        </w:rPr>
        <w:t>P</w:t>
      </w:r>
      <w:r w:rsidRPr="00D26789">
        <w:rPr>
          <w:rFonts w:asciiTheme="minorHAnsi" w:hAnsiTheme="minorHAnsi" w:cstheme="minorHAnsi"/>
        </w:rPr>
        <w:t>ROTEGE:</w:t>
      </w:r>
      <w:r w:rsidRPr="00D26789">
        <w:rPr>
          <w:rFonts w:asciiTheme="minorHAnsi" w:hAnsiTheme="minorHAnsi" w:cstheme="minorHAnsi"/>
          <w:spacing w:val="-9"/>
        </w:rPr>
        <w:t xml:space="preserve"> Debemos protegernos a nosotros mismos antes de asistir al accidentado.</w:t>
      </w:r>
      <w:r w:rsidRPr="00D26789">
        <w:rPr>
          <w:rFonts w:asciiTheme="minorHAnsi" w:hAnsiTheme="minorHAnsi" w:cstheme="minorHAnsi"/>
          <w:spacing w:val="-6"/>
        </w:rPr>
        <w:t xml:space="preserve"> </w:t>
      </w:r>
      <w:r w:rsidRPr="00D26789">
        <w:rPr>
          <w:rFonts w:asciiTheme="minorHAnsi" w:hAnsiTheme="minorHAnsi" w:cstheme="minorHAnsi"/>
        </w:rPr>
        <w:t>Después</w:t>
      </w:r>
      <w:r w:rsidRPr="00D26789">
        <w:rPr>
          <w:rFonts w:asciiTheme="minorHAnsi" w:hAnsiTheme="minorHAnsi" w:cstheme="minorHAnsi"/>
          <w:spacing w:val="-1"/>
        </w:rPr>
        <w:t xml:space="preserve"> </w:t>
      </w:r>
      <w:r w:rsidRPr="00D26789">
        <w:rPr>
          <w:rFonts w:asciiTheme="minorHAnsi" w:hAnsiTheme="minorHAnsi" w:cstheme="minorHAnsi"/>
        </w:rPr>
        <w:t>de</w:t>
      </w:r>
      <w:r w:rsidRPr="00D26789">
        <w:rPr>
          <w:rFonts w:asciiTheme="minorHAnsi" w:hAnsiTheme="minorHAnsi" w:cstheme="minorHAnsi"/>
          <w:spacing w:val="-5"/>
        </w:rPr>
        <w:t xml:space="preserve"> </w:t>
      </w:r>
      <w:r w:rsidRPr="00D26789">
        <w:rPr>
          <w:rFonts w:asciiTheme="minorHAnsi" w:hAnsiTheme="minorHAnsi" w:cstheme="minorHAnsi"/>
        </w:rPr>
        <w:t>cada</w:t>
      </w:r>
      <w:r w:rsidRPr="00D26789">
        <w:rPr>
          <w:rFonts w:asciiTheme="minorHAnsi" w:hAnsiTheme="minorHAnsi" w:cstheme="minorHAnsi"/>
          <w:spacing w:val="-6"/>
        </w:rPr>
        <w:t xml:space="preserve"> </w:t>
      </w:r>
      <w:r w:rsidRPr="00D26789">
        <w:rPr>
          <w:rFonts w:asciiTheme="minorHAnsi" w:hAnsiTheme="minorHAnsi" w:cstheme="minorHAnsi"/>
        </w:rPr>
        <w:t>accidente</w:t>
      </w:r>
      <w:r w:rsidRPr="00D26789">
        <w:rPr>
          <w:rFonts w:asciiTheme="minorHAnsi" w:hAnsiTheme="minorHAnsi" w:cstheme="minorHAnsi"/>
          <w:spacing w:val="-5"/>
        </w:rPr>
        <w:t xml:space="preserve"> </w:t>
      </w:r>
      <w:r w:rsidRPr="00D26789">
        <w:rPr>
          <w:rFonts w:asciiTheme="minorHAnsi" w:hAnsiTheme="minorHAnsi" w:cstheme="minorHAnsi"/>
        </w:rPr>
        <w:t>puede</w:t>
      </w:r>
      <w:r w:rsidRPr="00D26789">
        <w:rPr>
          <w:rFonts w:asciiTheme="minorHAnsi" w:hAnsiTheme="minorHAnsi" w:cstheme="minorHAnsi"/>
          <w:spacing w:val="-5"/>
        </w:rPr>
        <w:t xml:space="preserve"> </w:t>
      </w:r>
      <w:r w:rsidRPr="00D26789">
        <w:rPr>
          <w:rFonts w:asciiTheme="minorHAnsi" w:hAnsiTheme="minorHAnsi" w:cstheme="minorHAnsi"/>
        </w:rPr>
        <w:t xml:space="preserve">persistir el peligro que lo origino, por lo tanto se debe hacer seguro el lugar del siniestro, tanto para el accidentado como para nosotros, teniendo en cuenta que es preferible alejar el peligro, que movilizar al accidentado. </w:t>
      </w:r>
    </w:p>
    <w:p w:rsidR="00843C48" w:rsidRPr="00D26789" w:rsidRDefault="00843C48" w:rsidP="00D26789">
      <w:pPr>
        <w:pStyle w:val="Textoindependiente"/>
        <w:ind w:left="968" w:right="-1"/>
        <w:jc w:val="both"/>
        <w:rPr>
          <w:rFonts w:asciiTheme="minorHAnsi" w:hAnsiTheme="minorHAnsi" w:cstheme="minorHAnsi"/>
          <w:sz w:val="22"/>
          <w:szCs w:val="22"/>
        </w:rPr>
      </w:pPr>
      <w:r w:rsidRPr="00D26789">
        <w:rPr>
          <w:rFonts w:asciiTheme="minorHAnsi" w:hAnsiTheme="minorHAnsi" w:cstheme="minorHAnsi"/>
          <w:sz w:val="22"/>
          <w:szCs w:val="22"/>
        </w:rPr>
        <w:t>Posibles situaciones que ocurren:</w:t>
      </w:r>
    </w:p>
    <w:p w:rsidR="00843C48" w:rsidRPr="00D26789" w:rsidRDefault="00843C48" w:rsidP="00D26789">
      <w:pPr>
        <w:pStyle w:val="Prrafodelista"/>
        <w:numPr>
          <w:ilvl w:val="1"/>
          <w:numId w:val="20"/>
        </w:numPr>
        <w:tabs>
          <w:tab w:val="left" w:pos="1688"/>
        </w:tabs>
        <w:ind w:left="1687" w:right="-1" w:hanging="361"/>
        <w:jc w:val="both"/>
        <w:rPr>
          <w:rFonts w:asciiTheme="minorHAnsi" w:hAnsiTheme="minorHAnsi" w:cstheme="minorHAnsi"/>
        </w:rPr>
      </w:pPr>
      <w:r w:rsidRPr="00D26789">
        <w:rPr>
          <w:rFonts w:asciiTheme="minorHAnsi" w:hAnsiTheme="minorHAnsi" w:cstheme="minorHAnsi"/>
        </w:rPr>
        <w:t>Heridas sangrantes: utilizar guantes</w:t>
      </w:r>
      <w:r w:rsidRPr="00D26789">
        <w:rPr>
          <w:rFonts w:asciiTheme="minorHAnsi" w:hAnsiTheme="minorHAnsi" w:cstheme="minorHAnsi"/>
          <w:spacing w:val="5"/>
        </w:rPr>
        <w:t xml:space="preserve"> </w:t>
      </w:r>
      <w:r w:rsidRPr="00D26789">
        <w:rPr>
          <w:rFonts w:asciiTheme="minorHAnsi" w:hAnsiTheme="minorHAnsi" w:cstheme="minorHAnsi"/>
        </w:rPr>
        <w:t>desechables.</w:t>
      </w:r>
    </w:p>
    <w:p w:rsidR="00843C48" w:rsidRPr="00D26789" w:rsidRDefault="00843C48" w:rsidP="00D26789">
      <w:pPr>
        <w:pStyle w:val="Prrafodelista"/>
        <w:numPr>
          <w:ilvl w:val="1"/>
          <w:numId w:val="20"/>
        </w:numPr>
        <w:tabs>
          <w:tab w:val="left" w:pos="1688"/>
        </w:tabs>
        <w:ind w:left="1687" w:right="-1"/>
        <w:jc w:val="both"/>
        <w:rPr>
          <w:rFonts w:asciiTheme="minorHAnsi" w:hAnsiTheme="minorHAnsi" w:cstheme="minorHAnsi"/>
        </w:rPr>
      </w:pPr>
      <w:r w:rsidRPr="00D26789">
        <w:rPr>
          <w:rFonts w:asciiTheme="minorHAnsi" w:hAnsiTheme="minorHAnsi" w:cstheme="minorHAnsi"/>
        </w:rPr>
        <w:t xml:space="preserve">Electrocución: desconectar la corriente (si </w:t>
      </w:r>
      <w:r w:rsidRPr="00D26789">
        <w:rPr>
          <w:rFonts w:asciiTheme="minorHAnsi" w:hAnsiTheme="minorHAnsi" w:cstheme="minorHAnsi"/>
          <w:spacing w:val="-3"/>
        </w:rPr>
        <w:t xml:space="preserve">no </w:t>
      </w:r>
      <w:r w:rsidRPr="00D26789">
        <w:rPr>
          <w:rFonts w:asciiTheme="minorHAnsi" w:hAnsiTheme="minorHAnsi" w:cstheme="minorHAnsi"/>
        </w:rPr>
        <w:t>es posible, separar al accidentado</w:t>
      </w:r>
      <w:r w:rsidRPr="00D26789">
        <w:rPr>
          <w:rFonts w:asciiTheme="minorHAnsi" w:hAnsiTheme="minorHAnsi" w:cstheme="minorHAnsi"/>
          <w:spacing w:val="-6"/>
        </w:rPr>
        <w:t xml:space="preserve"> </w:t>
      </w:r>
      <w:r w:rsidRPr="00D26789">
        <w:rPr>
          <w:rFonts w:asciiTheme="minorHAnsi" w:hAnsiTheme="minorHAnsi" w:cstheme="minorHAnsi"/>
        </w:rPr>
        <w:t>de</w:t>
      </w:r>
      <w:r w:rsidRPr="00D26789">
        <w:rPr>
          <w:rFonts w:asciiTheme="minorHAnsi" w:hAnsiTheme="minorHAnsi" w:cstheme="minorHAnsi"/>
          <w:spacing w:val="-6"/>
        </w:rPr>
        <w:t xml:space="preserve"> </w:t>
      </w:r>
      <w:r w:rsidRPr="00D26789">
        <w:rPr>
          <w:rFonts w:asciiTheme="minorHAnsi" w:hAnsiTheme="minorHAnsi" w:cstheme="minorHAnsi"/>
        </w:rPr>
        <w:t>la</w:t>
      </w:r>
      <w:r w:rsidRPr="00D26789">
        <w:rPr>
          <w:rFonts w:asciiTheme="minorHAnsi" w:hAnsiTheme="minorHAnsi" w:cstheme="minorHAnsi"/>
          <w:spacing w:val="-5"/>
        </w:rPr>
        <w:t xml:space="preserve"> </w:t>
      </w:r>
      <w:r w:rsidRPr="00D26789">
        <w:rPr>
          <w:rFonts w:asciiTheme="minorHAnsi" w:hAnsiTheme="minorHAnsi" w:cstheme="minorHAnsi"/>
        </w:rPr>
        <w:t>zona</w:t>
      </w:r>
      <w:r w:rsidRPr="00D26789">
        <w:rPr>
          <w:rFonts w:asciiTheme="minorHAnsi" w:hAnsiTheme="minorHAnsi" w:cstheme="minorHAnsi"/>
          <w:spacing w:val="-6"/>
        </w:rPr>
        <w:t xml:space="preserve"> </w:t>
      </w:r>
      <w:r w:rsidRPr="00D26789">
        <w:rPr>
          <w:rFonts w:asciiTheme="minorHAnsi" w:hAnsiTheme="minorHAnsi" w:cstheme="minorHAnsi"/>
        </w:rPr>
        <w:t>en</w:t>
      </w:r>
      <w:r w:rsidRPr="00D26789">
        <w:rPr>
          <w:rFonts w:asciiTheme="minorHAnsi" w:hAnsiTheme="minorHAnsi" w:cstheme="minorHAnsi"/>
          <w:spacing w:val="-9"/>
        </w:rPr>
        <w:t xml:space="preserve"> </w:t>
      </w:r>
      <w:r w:rsidRPr="00D26789">
        <w:rPr>
          <w:rFonts w:asciiTheme="minorHAnsi" w:hAnsiTheme="minorHAnsi" w:cstheme="minorHAnsi"/>
        </w:rPr>
        <w:t>tensión</w:t>
      </w:r>
      <w:r w:rsidRPr="00D26789">
        <w:rPr>
          <w:rFonts w:asciiTheme="minorHAnsi" w:hAnsiTheme="minorHAnsi" w:cstheme="minorHAnsi"/>
          <w:spacing w:val="-10"/>
        </w:rPr>
        <w:t xml:space="preserve"> </w:t>
      </w:r>
      <w:r w:rsidRPr="00D26789">
        <w:rPr>
          <w:rFonts w:asciiTheme="minorHAnsi" w:hAnsiTheme="minorHAnsi" w:cstheme="minorHAnsi"/>
        </w:rPr>
        <w:t>convenientemente</w:t>
      </w:r>
      <w:r w:rsidRPr="00D26789">
        <w:rPr>
          <w:rFonts w:asciiTheme="minorHAnsi" w:hAnsiTheme="minorHAnsi" w:cstheme="minorHAnsi"/>
          <w:spacing w:val="-5"/>
        </w:rPr>
        <w:t xml:space="preserve"> </w:t>
      </w:r>
      <w:r w:rsidRPr="00D26789">
        <w:rPr>
          <w:rFonts w:asciiTheme="minorHAnsi" w:hAnsiTheme="minorHAnsi" w:cstheme="minorHAnsi"/>
        </w:rPr>
        <w:t>protegidos</w:t>
      </w:r>
      <w:r w:rsidRPr="00D26789">
        <w:rPr>
          <w:rFonts w:asciiTheme="minorHAnsi" w:hAnsiTheme="minorHAnsi" w:cstheme="minorHAnsi"/>
          <w:spacing w:val="-6"/>
        </w:rPr>
        <w:t xml:space="preserve"> </w:t>
      </w:r>
      <w:r w:rsidRPr="00D26789">
        <w:rPr>
          <w:rFonts w:asciiTheme="minorHAnsi" w:hAnsiTheme="minorHAnsi" w:cstheme="minorHAnsi"/>
        </w:rPr>
        <w:t>contra</w:t>
      </w:r>
      <w:r w:rsidRPr="00D26789">
        <w:rPr>
          <w:rFonts w:asciiTheme="minorHAnsi" w:hAnsiTheme="minorHAnsi" w:cstheme="minorHAnsi"/>
          <w:spacing w:val="-9"/>
        </w:rPr>
        <w:t xml:space="preserve"> </w:t>
      </w:r>
      <w:r w:rsidRPr="00D26789">
        <w:rPr>
          <w:rFonts w:asciiTheme="minorHAnsi" w:hAnsiTheme="minorHAnsi" w:cstheme="minorHAnsi"/>
          <w:spacing w:val="-3"/>
        </w:rPr>
        <w:t xml:space="preserve">una </w:t>
      </w:r>
      <w:r w:rsidRPr="00D26789">
        <w:rPr>
          <w:rFonts w:asciiTheme="minorHAnsi" w:hAnsiTheme="minorHAnsi" w:cstheme="minorHAnsi"/>
        </w:rPr>
        <w:t>descarga).</w:t>
      </w:r>
    </w:p>
    <w:p w:rsidR="00843C48" w:rsidRPr="00D26789" w:rsidRDefault="00843C48" w:rsidP="00D26789">
      <w:pPr>
        <w:pStyle w:val="Prrafodelista"/>
        <w:numPr>
          <w:ilvl w:val="1"/>
          <w:numId w:val="20"/>
        </w:numPr>
        <w:tabs>
          <w:tab w:val="left" w:pos="1688"/>
        </w:tabs>
        <w:ind w:left="1687" w:right="-1"/>
        <w:jc w:val="both"/>
        <w:rPr>
          <w:rFonts w:asciiTheme="minorHAnsi" w:hAnsiTheme="minorHAnsi" w:cstheme="minorHAnsi"/>
        </w:rPr>
      </w:pPr>
      <w:r w:rsidRPr="00D26789">
        <w:rPr>
          <w:rFonts w:asciiTheme="minorHAnsi" w:hAnsiTheme="minorHAnsi" w:cstheme="minorHAnsi"/>
        </w:rPr>
        <w:t xml:space="preserve">Incendios: controlar el fuego, si </w:t>
      </w:r>
      <w:r w:rsidRPr="00D26789">
        <w:rPr>
          <w:rFonts w:asciiTheme="minorHAnsi" w:hAnsiTheme="minorHAnsi" w:cstheme="minorHAnsi"/>
          <w:spacing w:val="-3"/>
        </w:rPr>
        <w:t xml:space="preserve">hay </w:t>
      </w:r>
      <w:r w:rsidRPr="00D26789">
        <w:rPr>
          <w:rFonts w:asciiTheme="minorHAnsi" w:hAnsiTheme="minorHAnsi" w:cstheme="minorHAnsi"/>
        </w:rPr>
        <w:t xml:space="preserve">humo, ventilar (si </w:t>
      </w:r>
      <w:r w:rsidRPr="00D26789">
        <w:rPr>
          <w:rFonts w:asciiTheme="minorHAnsi" w:hAnsiTheme="minorHAnsi" w:cstheme="minorHAnsi"/>
          <w:spacing w:val="-3"/>
        </w:rPr>
        <w:t xml:space="preserve">no </w:t>
      </w:r>
      <w:r w:rsidRPr="00D26789">
        <w:rPr>
          <w:rFonts w:asciiTheme="minorHAnsi" w:hAnsiTheme="minorHAnsi" w:cstheme="minorHAnsi"/>
        </w:rPr>
        <w:t>fuera posible, rescate convenientemente</w:t>
      </w:r>
      <w:r w:rsidRPr="00D26789">
        <w:rPr>
          <w:rFonts w:asciiTheme="minorHAnsi" w:hAnsiTheme="minorHAnsi" w:cstheme="minorHAnsi"/>
          <w:spacing w:val="-6"/>
        </w:rPr>
        <w:t xml:space="preserve"> </w:t>
      </w:r>
      <w:r w:rsidRPr="00D26789">
        <w:rPr>
          <w:rFonts w:asciiTheme="minorHAnsi" w:hAnsiTheme="minorHAnsi" w:cstheme="minorHAnsi"/>
        </w:rPr>
        <w:t>protegidos).</w:t>
      </w:r>
    </w:p>
    <w:p w:rsidR="00843C48" w:rsidRPr="00D26789" w:rsidRDefault="00843C48" w:rsidP="00D26789">
      <w:pPr>
        <w:pStyle w:val="Prrafodelista"/>
        <w:numPr>
          <w:ilvl w:val="1"/>
          <w:numId w:val="20"/>
        </w:numPr>
        <w:tabs>
          <w:tab w:val="left" w:pos="1688"/>
        </w:tabs>
        <w:ind w:left="1687" w:right="-1"/>
        <w:jc w:val="both"/>
        <w:rPr>
          <w:rFonts w:asciiTheme="minorHAnsi" w:hAnsiTheme="minorHAnsi" w:cstheme="minorHAnsi"/>
        </w:rPr>
      </w:pPr>
      <w:r w:rsidRPr="00D26789">
        <w:rPr>
          <w:rFonts w:asciiTheme="minorHAnsi" w:hAnsiTheme="minorHAnsi" w:cstheme="minorHAnsi"/>
        </w:rPr>
        <w:t xml:space="preserve">Fugas de gas: ventilar, cortar el gas (si </w:t>
      </w:r>
      <w:r w:rsidRPr="00D26789">
        <w:rPr>
          <w:rFonts w:asciiTheme="minorHAnsi" w:hAnsiTheme="minorHAnsi" w:cstheme="minorHAnsi"/>
          <w:spacing w:val="-3"/>
        </w:rPr>
        <w:t xml:space="preserve">no </w:t>
      </w:r>
      <w:r w:rsidRPr="00D26789">
        <w:rPr>
          <w:rFonts w:asciiTheme="minorHAnsi" w:hAnsiTheme="minorHAnsi" w:cstheme="minorHAnsi"/>
        </w:rPr>
        <w:t xml:space="preserve">fuera posible, rescate convenientemente protegidos), si se sospecha que el gas </w:t>
      </w:r>
      <w:r w:rsidRPr="00D26789">
        <w:rPr>
          <w:rFonts w:asciiTheme="minorHAnsi" w:hAnsiTheme="minorHAnsi" w:cstheme="minorHAnsi"/>
          <w:spacing w:val="-3"/>
        </w:rPr>
        <w:t xml:space="preserve">es </w:t>
      </w:r>
      <w:r w:rsidRPr="00D26789">
        <w:rPr>
          <w:rFonts w:asciiTheme="minorHAnsi" w:hAnsiTheme="minorHAnsi" w:cstheme="minorHAnsi"/>
        </w:rPr>
        <w:t xml:space="preserve">inflamable, </w:t>
      </w:r>
      <w:r w:rsidRPr="00D26789">
        <w:rPr>
          <w:rFonts w:asciiTheme="minorHAnsi" w:hAnsiTheme="minorHAnsi" w:cstheme="minorHAnsi"/>
          <w:spacing w:val="-3"/>
        </w:rPr>
        <w:t xml:space="preserve">no </w:t>
      </w:r>
      <w:r w:rsidRPr="00D26789">
        <w:rPr>
          <w:rFonts w:asciiTheme="minorHAnsi" w:hAnsiTheme="minorHAnsi" w:cstheme="minorHAnsi"/>
        </w:rPr>
        <w:t xml:space="preserve">encender fuego, </w:t>
      </w:r>
      <w:r w:rsidRPr="00D26789">
        <w:rPr>
          <w:rFonts w:asciiTheme="minorHAnsi" w:hAnsiTheme="minorHAnsi" w:cstheme="minorHAnsi"/>
          <w:spacing w:val="-3"/>
        </w:rPr>
        <w:t xml:space="preserve">no </w:t>
      </w:r>
      <w:r w:rsidRPr="00D26789">
        <w:rPr>
          <w:rFonts w:asciiTheme="minorHAnsi" w:hAnsiTheme="minorHAnsi" w:cstheme="minorHAnsi"/>
        </w:rPr>
        <w:t xml:space="preserve">fumar, </w:t>
      </w:r>
      <w:r w:rsidRPr="00D26789">
        <w:rPr>
          <w:rFonts w:asciiTheme="minorHAnsi" w:hAnsiTheme="minorHAnsi" w:cstheme="minorHAnsi"/>
          <w:spacing w:val="-3"/>
        </w:rPr>
        <w:t xml:space="preserve">no </w:t>
      </w:r>
      <w:r w:rsidRPr="00D26789">
        <w:rPr>
          <w:rFonts w:asciiTheme="minorHAnsi" w:hAnsiTheme="minorHAnsi" w:cstheme="minorHAnsi"/>
        </w:rPr>
        <w:t>accionar aparatos</w:t>
      </w:r>
      <w:r w:rsidRPr="00D26789">
        <w:rPr>
          <w:rFonts w:asciiTheme="minorHAnsi" w:hAnsiTheme="minorHAnsi" w:cstheme="minorHAnsi"/>
          <w:spacing w:val="11"/>
        </w:rPr>
        <w:t xml:space="preserve"> </w:t>
      </w:r>
      <w:r w:rsidRPr="00D26789">
        <w:rPr>
          <w:rFonts w:asciiTheme="minorHAnsi" w:hAnsiTheme="minorHAnsi" w:cstheme="minorHAnsi"/>
        </w:rPr>
        <w:t>eléctricos.</w:t>
      </w:r>
    </w:p>
    <w:p w:rsidR="00843C48" w:rsidRPr="00D26789" w:rsidRDefault="00843C48" w:rsidP="00D26789">
      <w:pPr>
        <w:pStyle w:val="Prrafodelista"/>
        <w:numPr>
          <w:ilvl w:val="1"/>
          <w:numId w:val="20"/>
        </w:numPr>
        <w:tabs>
          <w:tab w:val="left" w:pos="1688"/>
        </w:tabs>
        <w:ind w:left="1687" w:right="-1"/>
        <w:jc w:val="both"/>
        <w:rPr>
          <w:rFonts w:asciiTheme="minorHAnsi" w:hAnsiTheme="minorHAnsi" w:cstheme="minorHAnsi"/>
        </w:rPr>
      </w:pPr>
      <w:r w:rsidRPr="00D26789">
        <w:rPr>
          <w:rFonts w:asciiTheme="minorHAnsi" w:hAnsiTheme="minorHAnsi" w:cstheme="minorHAnsi"/>
        </w:rPr>
        <w:t xml:space="preserve">Accidentes de tráfico: aparcar </w:t>
      </w:r>
      <w:r w:rsidRPr="00D26789">
        <w:rPr>
          <w:rFonts w:asciiTheme="minorHAnsi" w:hAnsiTheme="minorHAnsi" w:cstheme="minorHAnsi"/>
          <w:spacing w:val="-3"/>
        </w:rPr>
        <w:t xml:space="preserve">bien, </w:t>
      </w:r>
      <w:r w:rsidRPr="00D26789">
        <w:rPr>
          <w:rFonts w:asciiTheme="minorHAnsi" w:hAnsiTheme="minorHAnsi" w:cstheme="minorHAnsi"/>
        </w:rPr>
        <w:t>ponerse chaleco de alta visibilidad, señalizar.</w:t>
      </w:r>
    </w:p>
    <w:p w:rsidR="00843C48" w:rsidRPr="00D26789" w:rsidRDefault="00843C48" w:rsidP="00D26789">
      <w:pPr>
        <w:pStyle w:val="Prrafodelista"/>
        <w:numPr>
          <w:ilvl w:val="0"/>
          <w:numId w:val="20"/>
        </w:numPr>
        <w:tabs>
          <w:tab w:val="left" w:pos="968"/>
        </w:tabs>
        <w:ind w:left="967" w:right="-1"/>
        <w:jc w:val="both"/>
        <w:rPr>
          <w:rFonts w:asciiTheme="minorHAnsi" w:hAnsiTheme="minorHAnsi" w:cstheme="minorHAnsi"/>
        </w:rPr>
      </w:pPr>
      <w:r w:rsidRPr="00D26789">
        <w:rPr>
          <w:rFonts w:asciiTheme="minorHAnsi" w:hAnsiTheme="minorHAnsi" w:cstheme="minorHAnsi"/>
          <w:b/>
        </w:rPr>
        <w:t>A</w:t>
      </w:r>
      <w:r w:rsidRPr="00D26789">
        <w:rPr>
          <w:rFonts w:asciiTheme="minorHAnsi" w:hAnsiTheme="minorHAnsi" w:cstheme="minorHAnsi"/>
        </w:rPr>
        <w:t xml:space="preserve">VISA al servicio de emergencias sanitarias: Los profesionales que atiendan nuestra </w:t>
      </w:r>
      <w:r w:rsidRPr="00D26789">
        <w:rPr>
          <w:rFonts w:asciiTheme="minorHAnsi" w:hAnsiTheme="minorHAnsi" w:cstheme="minorHAnsi"/>
        </w:rPr>
        <w:lastRenderedPageBreak/>
        <w:t xml:space="preserve">llamada </w:t>
      </w:r>
      <w:r w:rsidRPr="00D26789">
        <w:rPr>
          <w:rFonts w:asciiTheme="minorHAnsi" w:hAnsiTheme="minorHAnsi" w:cstheme="minorHAnsi"/>
          <w:spacing w:val="-3"/>
        </w:rPr>
        <w:t xml:space="preserve">nos </w:t>
      </w:r>
      <w:r w:rsidRPr="00D26789">
        <w:rPr>
          <w:rFonts w:asciiTheme="minorHAnsi" w:hAnsiTheme="minorHAnsi" w:cstheme="minorHAnsi"/>
        </w:rPr>
        <w:t xml:space="preserve">interrogarán al respecto (ver en la sección conceptos básicos: testigo). </w:t>
      </w:r>
      <w:r w:rsidRPr="00D26789">
        <w:rPr>
          <w:rFonts w:asciiTheme="minorHAnsi" w:hAnsiTheme="minorHAnsi" w:cstheme="minorHAnsi"/>
          <w:spacing w:val="-3"/>
        </w:rPr>
        <w:t xml:space="preserve">Es </w:t>
      </w:r>
      <w:r w:rsidRPr="00D26789">
        <w:rPr>
          <w:rFonts w:asciiTheme="minorHAnsi" w:hAnsiTheme="minorHAnsi" w:cstheme="minorHAnsi"/>
        </w:rPr>
        <w:t xml:space="preserve">importante mantener libre la línea telefónica utilizada para </w:t>
      </w:r>
      <w:r w:rsidRPr="00D26789">
        <w:rPr>
          <w:rFonts w:asciiTheme="minorHAnsi" w:hAnsiTheme="minorHAnsi" w:cstheme="minorHAnsi"/>
          <w:spacing w:val="-4"/>
        </w:rPr>
        <w:t>la</w:t>
      </w:r>
      <w:r w:rsidRPr="00D26789">
        <w:rPr>
          <w:rFonts w:asciiTheme="minorHAnsi" w:hAnsiTheme="minorHAnsi" w:cstheme="minorHAnsi"/>
          <w:spacing w:val="50"/>
        </w:rPr>
        <w:t xml:space="preserve"> </w:t>
      </w:r>
      <w:r w:rsidRPr="00D26789">
        <w:rPr>
          <w:rFonts w:asciiTheme="minorHAnsi" w:hAnsiTheme="minorHAnsi" w:cstheme="minorHAnsi"/>
        </w:rPr>
        <w:t xml:space="preserve">comunicación del accidente. Mientras se espera la ayuda, se </w:t>
      </w:r>
      <w:r w:rsidRPr="00D26789">
        <w:rPr>
          <w:rFonts w:asciiTheme="minorHAnsi" w:hAnsiTheme="minorHAnsi" w:cstheme="minorHAnsi"/>
          <w:spacing w:val="-3"/>
        </w:rPr>
        <w:t xml:space="preserve">puede </w:t>
      </w:r>
      <w:r w:rsidRPr="00D26789">
        <w:rPr>
          <w:rFonts w:asciiTheme="minorHAnsi" w:hAnsiTheme="minorHAnsi" w:cstheme="minorHAnsi"/>
        </w:rPr>
        <w:t>empezar a socorrer.</w:t>
      </w:r>
    </w:p>
    <w:p w:rsidR="00843C48" w:rsidRPr="00D26789" w:rsidRDefault="00843C48" w:rsidP="00D26789">
      <w:pPr>
        <w:pStyle w:val="Prrafodelista"/>
        <w:numPr>
          <w:ilvl w:val="0"/>
          <w:numId w:val="20"/>
        </w:numPr>
        <w:tabs>
          <w:tab w:val="left" w:pos="968"/>
        </w:tabs>
        <w:ind w:left="967" w:right="-1"/>
        <w:jc w:val="both"/>
        <w:rPr>
          <w:rFonts w:asciiTheme="minorHAnsi" w:hAnsiTheme="minorHAnsi" w:cstheme="minorHAnsi"/>
        </w:rPr>
      </w:pPr>
      <w:r w:rsidRPr="00D26789">
        <w:rPr>
          <w:rFonts w:asciiTheme="minorHAnsi" w:hAnsiTheme="minorHAnsi" w:cstheme="minorHAnsi"/>
          <w:b/>
        </w:rPr>
        <w:t>S</w:t>
      </w:r>
      <w:r w:rsidRPr="00D26789">
        <w:rPr>
          <w:rFonts w:asciiTheme="minorHAnsi" w:hAnsiTheme="minorHAnsi" w:cstheme="minorHAnsi"/>
        </w:rPr>
        <w:t>OCORRE</w:t>
      </w:r>
      <w:r w:rsidRPr="00D26789">
        <w:rPr>
          <w:rFonts w:asciiTheme="minorHAnsi" w:hAnsiTheme="minorHAnsi" w:cstheme="minorHAnsi"/>
          <w:spacing w:val="-10"/>
        </w:rPr>
        <w:t xml:space="preserve"> </w:t>
      </w:r>
      <w:r w:rsidRPr="00D26789">
        <w:rPr>
          <w:rFonts w:asciiTheme="minorHAnsi" w:hAnsiTheme="minorHAnsi" w:cstheme="minorHAnsi"/>
        </w:rPr>
        <w:t>al</w:t>
      </w:r>
      <w:r w:rsidRPr="00D26789">
        <w:rPr>
          <w:rFonts w:asciiTheme="minorHAnsi" w:hAnsiTheme="minorHAnsi" w:cstheme="minorHAnsi"/>
          <w:spacing w:val="-12"/>
        </w:rPr>
        <w:t xml:space="preserve"> </w:t>
      </w:r>
      <w:r w:rsidRPr="00D26789">
        <w:rPr>
          <w:rFonts w:asciiTheme="minorHAnsi" w:hAnsiTheme="minorHAnsi" w:cstheme="minorHAnsi"/>
        </w:rPr>
        <w:t>accidentado</w:t>
      </w:r>
      <w:r w:rsidRPr="00D26789">
        <w:rPr>
          <w:rFonts w:asciiTheme="minorHAnsi" w:hAnsiTheme="minorHAnsi" w:cstheme="minorHAnsi"/>
          <w:spacing w:val="-10"/>
        </w:rPr>
        <w:t xml:space="preserve"> </w:t>
      </w:r>
      <w:r w:rsidRPr="00D26789">
        <w:rPr>
          <w:rFonts w:asciiTheme="minorHAnsi" w:hAnsiTheme="minorHAnsi" w:cstheme="minorHAnsi"/>
        </w:rPr>
        <w:t>o</w:t>
      </w:r>
      <w:r w:rsidRPr="00D26789">
        <w:rPr>
          <w:rFonts w:asciiTheme="minorHAnsi" w:hAnsiTheme="minorHAnsi" w:cstheme="minorHAnsi"/>
          <w:spacing w:val="-11"/>
        </w:rPr>
        <w:t xml:space="preserve"> </w:t>
      </w:r>
      <w:r w:rsidRPr="00D26789">
        <w:rPr>
          <w:rFonts w:asciiTheme="minorHAnsi" w:hAnsiTheme="minorHAnsi" w:cstheme="minorHAnsi"/>
        </w:rPr>
        <w:t>enfermo.</w:t>
      </w:r>
      <w:r w:rsidRPr="00D26789">
        <w:rPr>
          <w:rFonts w:asciiTheme="minorHAnsi" w:hAnsiTheme="minorHAnsi" w:cstheme="minorHAnsi"/>
          <w:spacing w:val="-12"/>
        </w:rPr>
        <w:t xml:space="preserve"> </w:t>
      </w:r>
      <w:r w:rsidRPr="00D26789">
        <w:rPr>
          <w:rFonts w:asciiTheme="minorHAnsi" w:hAnsiTheme="minorHAnsi" w:cstheme="minorHAnsi"/>
        </w:rPr>
        <w:t>Se</w:t>
      </w:r>
      <w:r w:rsidRPr="00D26789">
        <w:rPr>
          <w:rFonts w:asciiTheme="minorHAnsi" w:hAnsiTheme="minorHAnsi" w:cstheme="minorHAnsi"/>
          <w:spacing w:val="-14"/>
        </w:rPr>
        <w:t xml:space="preserve"> </w:t>
      </w:r>
      <w:r w:rsidRPr="00D26789">
        <w:rPr>
          <w:rFonts w:asciiTheme="minorHAnsi" w:hAnsiTheme="minorHAnsi" w:cstheme="minorHAnsi"/>
        </w:rPr>
        <w:t>verá</w:t>
      </w:r>
      <w:r w:rsidRPr="00D26789">
        <w:rPr>
          <w:rFonts w:asciiTheme="minorHAnsi" w:hAnsiTheme="minorHAnsi" w:cstheme="minorHAnsi"/>
          <w:spacing w:val="-15"/>
        </w:rPr>
        <w:t xml:space="preserve"> </w:t>
      </w:r>
      <w:r w:rsidRPr="00D26789">
        <w:rPr>
          <w:rFonts w:asciiTheme="minorHAnsi" w:hAnsiTheme="minorHAnsi" w:cstheme="minorHAnsi"/>
        </w:rPr>
        <w:t>más</w:t>
      </w:r>
      <w:r w:rsidRPr="00D26789">
        <w:rPr>
          <w:rFonts w:asciiTheme="minorHAnsi" w:hAnsiTheme="minorHAnsi" w:cstheme="minorHAnsi"/>
          <w:spacing w:val="-10"/>
        </w:rPr>
        <w:t xml:space="preserve"> </w:t>
      </w:r>
      <w:r w:rsidRPr="00D26789">
        <w:rPr>
          <w:rFonts w:asciiTheme="minorHAnsi" w:hAnsiTheme="minorHAnsi" w:cstheme="minorHAnsi"/>
        </w:rPr>
        <w:t>adelante</w:t>
      </w:r>
      <w:r w:rsidRPr="00D26789">
        <w:rPr>
          <w:rFonts w:asciiTheme="minorHAnsi" w:hAnsiTheme="minorHAnsi" w:cstheme="minorHAnsi"/>
          <w:spacing w:val="-11"/>
        </w:rPr>
        <w:t xml:space="preserve"> </w:t>
      </w:r>
      <w:r w:rsidRPr="00D26789">
        <w:rPr>
          <w:rFonts w:asciiTheme="minorHAnsi" w:hAnsiTheme="minorHAnsi" w:cstheme="minorHAnsi"/>
        </w:rPr>
        <w:t>como</w:t>
      </w:r>
      <w:r w:rsidRPr="00D26789">
        <w:rPr>
          <w:rFonts w:asciiTheme="minorHAnsi" w:hAnsiTheme="minorHAnsi" w:cstheme="minorHAnsi"/>
          <w:spacing w:val="-14"/>
        </w:rPr>
        <w:t xml:space="preserve"> </w:t>
      </w:r>
      <w:r w:rsidRPr="00D26789">
        <w:rPr>
          <w:rFonts w:asciiTheme="minorHAnsi" w:hAnsiTheme="minorHAnsi" w:cstheme="minorHAnsi"/>
        </w:rPr>
        <w:t>realizar</w:t>
      </w:r>
      <w:r w:rsidRPr="00D26789">
        <w:rPr>
          <w:rFonts w:asciiTheme="minorHAnsi" w:hAnsiTheme="minorHAnsi" w:cstheme="minorHAnsi"/>
          <w:spacing w:val="-7"/>
        </w:rPr>
        <w:t xml:space="preserve"> </w:t>
      </w:r>
      <w:r w:rsidRPr="00D26789">
        <w:rPr>
          <w:rFonts w:asciiTheme="minorHAnsi" w:hAnsiTheme="minorHAnsi" w:cstheme="minorHAnsi"/>
        </w:rPr>
        <w:t>el</w:t>
      </w:r>
      <w:r w:rsidRPr="00D26789">
        <w:rPr>
          <w:rFonts w:asciiTheme="minorHAnsi" w:hAnsiTheme="minorHAnsi" w:cstheme="minorHAnsi"/>
          <w:spacing w:val="-12"/>
        </w:rPr>
        <w:t xml:space="preserve"> </w:t>
      </w:r>
      <w:r w:rsidRPr="00D26789">
        <w:rPr>
          <w:rFonts w:asciiTheme="minorHAnsi" w:hAnsiTheme="minorHAnsi" w:cstheme="minorHAnsi"/>
        </w:rPr>
        <w:t>auxilio correctamente.</w:t>
      </w:r>
    </w:p>
    <w:p w:rsidR="00843C48" w:rsidRPr="00D26789" w:rsidRDefault="00843C48" w:rsidP="00D26789">
      <w:pPr>
        <w:pStyle w:val="Textoindependiente"/>
        <w:spacing w:before="9"/>
        <w:ind w:right="-1"/>
        <w:jc w:val="center"/>
        <w:rPr>
          <w:rFonts w:asciiTheme="minorHAnsi" w:hAnsiTheme="minorHAnsi" w:cstheme="minorHAnsi"/>
          <w:sz w:val="22"/>
          <w:szCs w:val="22"/>
        </w:rPr>
      </w:pPr>
      <w:r w:rsidRPr="00D26789">
        <w:rPr>
          <w:rFonts w:asciiTheme="minorHAnsi" w:hAnsiTheme="minorHAnsi" w:cstheme="minorHAnsi"/>
          <w:noProof/>
          <w:sz w:val="22"/>
          <w:szCs w:val="22"/>
          <w:lang w:val="es-AR" w:eastAsia="es-AR" w:bidi="ar-SA"/>
        </w:rPr>
        <w:drawing>
          <wp:inline distT="0" distB="0" distL="0" distR="0" wp14:anchorId="0606BBA2" wp14:editId="4B58DACA">
            <wp:extent cx="3121379" cy="2343150"/>
            <wp:effectExtent l="0" t="0" r="3175" b="0"/>
            <wp:docPr id="14" name="Imagen 14" descr="C:\Users\Ivan\AppData\Local\Microsoft\Windows\INetCache\Content.Word\de6451eec87e29213efea08e1fef4a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Ivan\AppData\Local\Microsoft\Windows\INetCache\Content.Word\de6451eec87e29213efea08e1fef4a56.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127082" cy="2347431"/>
                    </a:xfrm>
                    <a:prstGeom prst="rect">
                      <a:avLst/>
                    </a:prstGeom>
                    <a:noFill/>
                    <a:ln>
                      <a:noFill/>
                    </a:ln>
                  </pic:spPr>
                </pic:pic>
              </a:graphicData>
            </a:graphic>
          </wp:inline>
        </w:drawing>
      </w:r>
    </w:p>
    <w:p w:rsidR="00843C48" w:rsidRPr="00D26789" w:rsidRDefault="00843C48" w:rsidP="00D26789">
      <w:pPr>
        <w:pStyle w:val="Ttulo1"/>
        <w:rPr>
          <w:rFonts w:cstheme="minorHAnsi"/>
        </w:rPr>
      </w:pPr>
    </w:p>
    <w:p w:rsidR="00843C48" w:rsidRPr="00D26789" w:rsidRDefault="00843C48" w:rsidP="00D26789">
      <w:pPr>
        <w:pStyle w:val="Ttulo1"/>
        <w:rPr>
          <w:rFonts w:cstheme="minorHAnsi"/>
        </w:rPr>
      </w:pPr>
      <w:bookmarkStart w:id="12" w:name="_Toc54005605"/>
      <w:r w:rsidRPr="00D26789">
        <w:rPr>
          <w:rFonts w:cstheme="minorHAnsi"/>
        </w:rPr>
        <w:t>SEGURIDAD PERSONAL</w:t>
      </w:r>
      <w:bookmarkEnd w:id="12"/>
    </w:p>
    <w:p w:rsidR="00843C48" w:rsidRPr="00D26789" w:rsidRDefault="00843C48" w:rsidP="00D26789">
      <w:pPr>
        <w:pStyle w:val="Textoindependiente"/>
        <w:ind w:right="-1"/>
        <w:jc w:val="both"/>
        <w:rPr>
          <w:rFonts w:asciiTheme="minorHAnsi" w:hAnsiTheme="minorHAnsi" w:cstheme="minorHAnsi"/>
          <w:b/>
          <w:sz w:val="22"/>
          <w:szCs w:val="22"/>
        </w:rPr>
      </w:pPr>
    </w:p>
    <w:p w:rsidR="00843C48" w:rsidRPr="00D26789" w:rsidRDefault="00843C48" w:rsidP="00D26789">
      <w:pPr>
        <w:pStyle w:val="Textoindependiente"/>
        <w:ind w:right="-1"/>
        <w:jc w:val="both"/>
        <w:rPr>
          <w:rFonts w:asciiTheme="minorHAnsi" w:hAnsiTheme="minorHAnsi" w:cstheme="minorHAnsi"/>
          <w:sz w:val="22"/>
          <w:szCs w:val="22"/>
        </w:rPr>
      </w:pPr>
      <w:r w:rsidRPr="00D26789">
        <w:rPr>
          <w:rFonts w:asciiTheme="minorHAnsi" w:hAnsiTheme="minorHAnsi" w:cstheme="minorHAnsi"/>
          <w:sz w:val="22"/>
          <w:szCs w:val="22"/>
        </w:rPr>
        <w:t>Para proporcionar una buena atención es fundamental el estar libres de riesgos para lo cual se toman diversas medidas para evaluar la escena donde ocurrió el accidente. Es la primera acción que se realiza y sirve para garantizar la integridad física.</w:t>
      </w:r>
    </w:p>
    <w:p w:rsidR="00D20AD2" w:rsidRPr="00D26789" w:rsidRDefault="00843C48" w:rsidP="00D26789">
      <w:pPr>
        <w:pStyle w:val="Textoindependiente"/>
        <w:ind w:right="-1"/>
        <w:jc w:val="both"/>
        <w:rPr>
          <w:rFonts w:asciiTheme="minorHAnsi" w:hAnsiTheme="minorHAnsi" w:cstheme="minorHAnsi"/>
          <w:sz w:val="22"/>
          <w:szCs w:val="22"/>
        </w:rPr>
      </w:pPr>
      <w:r w:rsidRPr="00D26789">
        <w:rPr>
          <w:rFonts w:asciiTheme="minorHAnsi" w:hAnsiTheme="minorHAnsi" w:cstheme="minorHAnsi"/>
          <w:sz w:val="22"/>
          <w:szCs w:val="22"/>
        </w:rPr>
        <w:t xml:space="preserve">Además, es importante contar con el </w:t>
      </w:r>
      <w:r w:rsidRPr="00D26789">
        <w:rPr>
          <w:rFonts w:asciiTheme="minorHAnsi" w:hAnsiTheme="minorHAnsi" w:cstheme="minorHAnsi"/>
          <w:sz w:val="22"/>
          <w:szCs w:val="22"/>
          <w:u w:val="single"/>
        </w:rPr>
        <w:t>equipo de protección personal</w:t>
      </w:r>
      <w:r w:rsidRPr="00D26789">
        <w:rPr>
          <w:rFonts w:asciiTheme="minorHAnsi" w:hAnsiTheme="minorHAnsi" w:cstheme="minorHAnsi"/>
          <w:sz w:val="22"/>
          <w:szCs w:val="22"/>
        </w:rPr>
        <w:t xml:space="preserve"> como guantes,</w:t>
      </w:r>
      <w:r w:rsidRPr="00D26789">
        <w:rPr>
          <w:rFonts w:asciiTheme="minorHAnsi" w:hAnsiTheme="minorHAnsi" w:cstheme="minorHAnsi"/>
          <w:spacing w:val="-14"/>
          <w:sz w:val="22"/>
          <w:szCs w:val="22"/>
        </w:rPr>
        <w:t xml:space="preserve"> </w:t>
      </w:r>
      <w:r w:rsidRPr="00D26789">
        <w:rPr>
          <w:rFonts w:asciiTheme="minorHAnsi" w:hAnsiTheme="minorHAnsi" w:cstheme="minorHAnsi"/>
          <w:sz w:val="22"/>
          <w:szCs w:val="22"/>
        </w:rPr>
        <w:t>barbijos, etc. Nunca olvidar que antes de prestar auxilio a un paciente, hay que evitar convertirse en</w:t>
      </w:r>
      <w:r w:rsidRPr="00D26789">
        <w:rPr>
          <w:rFonts w:asciiTheme="minorHAnsi" w:hAnsiTheme="minorHAnsi" w:cstheme="minorHAnsi"/>
          <w:spacing w:val="-12"/>
          <w:sz w:val="22"/>
          <w:szCs w:val="22"/>
        </w:rPr>
        <w:t xml:space="preserve"> </w:t>
      </w:r>
      <w:r w:rsidRPr="00D26789">
        <w:rPr>
          <w:rFonts w:asciiTheme="minorHAnsi" w:hAnsiTheme="minorHAnsi" w:cstheme="minorHAnsi"/>
          <w:sz w:val="22"/>
          <w:szCs w:val="22"/>
        </w:rPr>
        <w:t xml:space="preserve">víctima. Prestar atención al campo visual de dicha escena para identificar </w:t>
      </w:r>
      <w:r w:rsidRPr="00D26789">
        <w:rPr>
          <w:rFonts w:asciiTheme="minorHAnsi" w:hAnsiTheme="minorHAnsi" w:cstheme="minorHAnsi"/>
          <w:spacing w:val="-3"/>
          <w:sz w:val="22"/>
          <w:szCs w:val="22"/>
        </w:rPr>
        <w:t xml:space="preserve">los </w:t>
      </w:r>
      <w:r w:rsidRPr="00D26789">
        <w:rPr>
          <w:rFonts w:asciiTheme="minorHAnsi" w:hAnsiTheme="minorHAnsi" w:cstheme="minorHAnsi"/>
          <w:sz w:val="22"/>
          <w:szCs w:val="22"/>
        </w:rPr>
        <w:t xml:space="preserve">riesgos </w:t>
      </w:r>
      <w:r w:rsidR="00D20AD2" w:rsidRPr="00D26789">
        <w:rPr>
          <w:rFonts w:asciiTheme="minorHAnsi" w:hAnsiTheme="minorHAnsi" w:cstheme="minorHAnsi"/>
          <w:sz w:val="22"/>
          <w:szCs w:val="22"/>
        </w:rPr>
        <w:t>potenciales, esta</w:t>
      </w:r>
      <w:r w:rsidRPr="00D26789">
        <w:rPr>
          <w:rFonts w:asciiTheme="minorHAnsi" w:hAnsiTheme="minorHAnsi" w:cstheme="minorHAnsi"/>
          <w:sz w:val="22"/>
          <w:szCs w:val="22"/>
        </w:rPr>
        <w:t xml:space="preserve"> evaluación de la escena se lleva a cabo con </w:t>
      </w:r>
      <w:r w:rsidRPr="00D26789">
        <w:rPr>
          <w:rFonts w:asciiTheme="minorHAnsi" w:hAnsiTheme="minorHAnsi" w:cstheme="minorHAnsi"/>
          <w:spacing w:val="-3"/>
          <w:sz w:val="22"/>
          <w:szCs w:val="22"/>
        </w:rPr>
        <w:t xml:space="preserve">una </w:t>
      </w:r>
      <w:r w:rsidRPr="00D26789">
        <w:rPr>
          <w:rFonts w:asciiTheme="minorHAnsi" w:hAnsiTheme="minorHAnsi" w:cstheme="minorHAnsi"/>
          <w:sz w:val="22"/>
          <w:szCs w:val="22"/>
        </w:rPr>
        <w:t>vista panorámica total del lugar de</w:t>
      </w:r>
      <w:r w:rsidRPr="00D26789">
        <w:rPr>
          <w:rFonts w:asciiTheme="minorHAnsi" w:hAnsiTheme="minorHAnsi" w:cstheme="minorHAnsi"/>
          <w:spacing w:val="-5"/>
          <w:sz w:val="22"/>
          <w:szCs w:val="22"/>
        </w:rPr>
        <w:t xml:space="preserve"> </w:t>
      </w:r>
      <w:r w:rsidRPr="00D26789">
        <w:rPr>
          <w:rFonts w:asciiTheme="minorHAnsi" w:hAnsiTheme="minorHAnsi" w:cstheme="minorHAnsi"/>
          <w:sz w:val="22"/>
          <w:szCs w:val="22"/>
        </w:rPr>
        <w:t>abajo</w:t>
      </w:r>
      <w:r w:rsidRPr="00D26789">
        <w:rPr>
          <w:rFonts w:asciiTheme="minorHAnsi" w:hAnsiTheme="minorHAnsi" w:cstheme="minorHAnsi"/>
          <w:spacing w:val="-5"/>
          <w:sz w:val="22"/>
          <w:szCs w:val="22"/>
        </w:rPr>
        <w:t xml:space="preserve"> </w:t>
      </w:r>
      <w:r w:rsidRPr="00D26789">
        <w:rPr>
          <w:rFonts w:asciiTheme="minorHAnsi" w:hAnsiTheme="minorHAnsi" w:cstheme="minorHAnsi"/>
          <w:sz w:val="22"/>
          <w:szCs w:val="22"/>
        </w:rPr>
        <w:t>hacia</w:t>
      </w:r>
      <w:r w:rsidRPr="00D26789">
        <w:rPr>
          <w:rFonts w:asciiTheme="minorHAnsi" w:hAnsiTheme="minorHAnsi" w:cstheme="minorHAnsi"/>
          <w:spacing w:val="-1"/>
          <w:sz w:val="22"/>
          <w:szCs w:val="22"/>
        </w:rPr>
        <w:t xml:space="preserve"> </w:t>
      </w:r>
      <w:r w:rsidRPr="00D26789">
        <w:rPr>
          <w:rFonts w:asciiTheme="minorHAnsi" w:hAnsiTheme="minorHAnsi" w:cstheme="minorHAnsi"/>
          <w:sz w:val="22"/>
          <w:szCs w:val="22"/>
        </w:rPr>
        <w:t>arriba,</w:t>
      </w:r>
      <w:r w:rsidRPr="00D26789">
        <w:rPr>
          <w:rFonts w:asciiTheme="minorHAnsi" w:hAnsiTheme="minorHAnsi" w:cstheme="minorHAnsi"/>
          <w:spacing w:val="-1"/>
          <w:sz w:val="22"/>
          <w:szCs w:val="22"/>
        </w:rPr>
        <w:t xml:space="preserve"> </w:t>
      </w:r>
      <w:r w:rsidRPr="00D26789">
        <w:rPr>
          <w:rFonts w:asciiTheme="minorHAnsi" w:hAnsiTheme="minorHAnsi" w:cstheme="minorHAnsi"/>
          <w:sz w:val="22"/>
          <w:szCs w:val="22"/>
        </w:rPr>
        <w:t>de</w:t>
      </w:r>
      <w:r w:rsidRPr="00D26789">
        <w:rPr>
          <w:rFonts w:asciiTheme="minorHAnsi" w:hAnsiTheme="minorHAnsi" w:cstheme="minorHAnsi"/>
          <w:spacing w:val="-5"/>
          <w:sz w:val="22"/>
          <w:szCs w:val="22"/>
        </w:rPr>
        <w:t xml:space="preserve"> </w:t>
      </w:r>
      <w:r w:rsidRPr="00D26789">
        <w:rPr>
          <w:rFonts w:asciiTheme="minorHAnsi" w:hAnsiTheme="minorHAnsi" w:cstheme="minorHAnsi"/>
          <w:sz w:val="22"/>
          <w:szCs w:val="22"/>
        </w:rPr>
        <w:t>izquierda</w:t>
      </w:r>
      <w:r w:rsidRPr="00D26789">
        <w:rPr>
          <w:rFonts w:asciiTheme="minorHAnsi" w:hAnsiTheme="minorHAnsi" w:cstheme="minorHAnsi"/>
          <w:spacing w:val="-5"/>
          <w:sz w:val="22"/>
          <w:szCs w:val="22"/>
        </w:rPr>
        <w:t xml:space="preserve"> </w:t>
      </w:r>
      <w:r w:rsidRPr="00D26789">
        <w:rPr>
          <w:rFonts w:asciiTheme="minorHAnsi" w:hAnsiTheme="minorHAnsi" w:cstheme="minorHAnsi"/>
          <w:sz w:val="22"/>
          <w:szCs w:val="22"/>
        </w:rPr>
        <w:t>a</w:t>
      </w:r>
      <w:r w:rsidRPr="00D26789">
        <w:rPr>
          <w:rFonts w:asciiTheme="minorHAnsi" w:hAnsiTheme="minorHAnsi" w:cstheme="minorHAnsi"/>
          <w:spacing w:val="-4"/>
          <w:sz w:val="22"/>
          <w:szCs w:val="22"/>
        </w:rPr>
        <w:t xml:space="preserve"> </w:t>
      </w:r>
      <w:r w:rsidRPr="00D26789">
        <w:rPr>
          <w:rFonts w:asciiTheme="minorHAnsi" w:hAnsiTheme="minorHAnsi" w:cstheme="minorHAnsi"/>
          <w:sz w:val="22"/>
          <w:szCs w:val="22"/>
        </w:rPr>
        <w:t>derecha</w:t>
      </w:r>
      <w:r w:rsidRPr="00D26789">
        <w:rPr>
          <w:rFonts w:asciiTheme="minorHAnsi" w:hAnsiTheme="minorHAnsi" w:cstheme="minorHAnsi"/>
          <w:spacing w:val="-5"/>
          <w:sz w:val="22"/>
          <w:szCs w:val="22"/>
        </w:rPr>
        <w:t xml:space="preserve"> </w:t>
      </w:r>
      <w:r w:rsidRPr="00D26789">
        <w:rPr>
          <w:rFonts w:asciiTheme="minorHAnsi" w:hAnsiTheme="minorHAnsi" w:cstheme="minorHAnsi"/>
          <w:sz w:val="22"/>
          <w:szCs w:val="22"/>
        </w:rPr>
        <w:t>y</w:t>
      </w:r>
      <w:r w:rsidRPr="00D26789">
        <w:rPr>
          <w:rFonts w:asciiTheme="minorHAnsi" w:hAnsiTheme="minorHAnsi" w:cstheme="minorHAnsi"/>
          <w:spacing w:val="-5"/>
          <w:sz w:val="22"/>
          <w:szCs w:val="22"/>
        </w:rPr>
        <w:t xml:space="preserve"> </w:t>
      </w:r>
      <w:r w:rsidRPr="00D26789">
        <w:rPr>
          <w:rFonts w:asciiTheme="minorHAnsi" w:hAnsiTheme="minorHAnsi" w:cstheme="minorHAnsi"/>
          <w:sz w:val="22"/>
          <w:szCs w:val="22"/>
        </w:rPr>
        <w:t>de</w:t>
      </w:r>
      <w:r w:rsidRPr="00D26789">
        <w:rPr>
          <w:rFonts w:asciiTheme="minorHAnsi" w:hAnsiTheme="minorHAnsi" w:cstheme="minorHAnsi"/>
          <w:spacing w:val="-4"/>
          <w:sz w:val="22"/>
          <w:szCs w:val="22"/>
        </w:rPr>
        <w:t xml:space="preserve"> </w:t>
      </w:r>
      <w:r w:rsidRPr="00D26789">
        <w:rPr>
          <w:rFonts w:asciiTheme="minorHAnsi" w:hAnsiTheme="minorHAnsi" w:cstheme="minorHAnsi"/>
          <w:sz w:val="22"/>
          <w:szCs w:val="22"/>
        </w:rPr>
        <w:t>adelante</w:t>
      </w:r>
      <w:r w:rsidRPr="00D26789">
        <w:rPr>
          <w:rFonts w:asciiTheme="minorHAnsi" w:hAnsiTheme="minorHAnsi" w:cstheme="minorHAnsi"/>
          <w:spacing w:val="-1"/>
          <w:sz w:val="22"/>
          <w:szCs w:val="22"/>
        </w:rPr>
        <w:t xml:space="preserve"> </w:t>
      </w:r>
      <w:r w:rsidRPr="00D26789">
        <w:rPr>
          <w:rFonts w:asciiTheme="minorHAnsi" w:hAnsiTheme="minorHAnsi" w:cstheme="minorHAnsi"/>
          <w:sz w:val="22"/>
          <w:szCs w:val="22"/>
        </w:rPr>
        <w:t>a</w:t>
      </w:r>
      <w:r w:rsidRPr="00D26789">
        <w:rPr>
          <w:rFonts w:asciiTheme="minorHAnsi" w:hAnsiTheme="minorHAnsi" w:cstheme="minorHAnsi"/>
          <w:spacing w:val="-5"/>
          <w:sz w:val="22"/>
          <w:szCs w:val="22"/>
        </w:rPr>
        <w:t xml:space="preserve"> </w:t>
      </w:r>
      <w:r w:rsidRPr="00D26789">
        <w:rPr>
          <w:rFonts w:asciiTheme="minorHAnsi" w:hAnsiTheme="minorHAnsi" w:cstheme="minorHAnsi"/>
          <w:sz w:val="22"/>
          <w:szCs w:val="22"/>
        </w:rPr>
        <w:t>atrás.</w:t>
      </w:r>
      <w:r w:rsidRPr="00D26789">
        <w:rPr>
          <w:rFonts w:asciiTheme="minorHAnsi" w:hAnsiTheme="minorHAnsi" w:cstheme="minorHAnsi"/>
          <w:spacing w:val="-2"/>
          <w:sz w:val="22"/>
          <w:szCs w:val="22"/>
        </w:rPr>
        <w:t xml:space="preserve"> </w:t>
      </w:r>
      <w:r w:rsidRPr="00D26789">
        <w:rPr>
          <w:rFonts w:asciiTheme="minorHAnsi" w:hAnsiTheme="minorHAnsi" w:cstheme="minorHAnsi"/>
          <w:sz w:val="22"/>
          <w:szCs w:val="22"/>
        </w:rPr>
        <w:t>Se</w:t>
      </w:r>
      <w:r w:rsidRPr="00D26789">
        <w:rPr>
          <w:rFonts w:asciiTheme="minorHAnsi" w:hAnsiTheme="minorHAnsi" w:cstheme="minorHAnsi"/>
          <w:spacing w:val="-4"/>
          <w:sz w:val="22"/>
          <w:szCs w:val="22"/>
        </w:rPr>
        <w:t xml:space="preserve"> </w:t>
      </w:r>
      <w:r w:rsidRPr="00D26789">
        <w:rPr>
          <w:rFonts w:asciiTheme="minorHAnsi" w:hAnsiTheme="minorHAnsi" w:cstheme="minorHAnsi"/>
          <w:sz w:val="22"/>
          <w:szCs w:val="22"/>
        </w:rPr>
        <w:t>observa</w:t>
      </w:r>
      <w:r w:rsidRPr="00D26789">
        <w:rPr>
          <w:rFonts w:asciiTheme="minorHAnsi" w:hAnsiTheme="minorHAnsi" w:cstheme="minorHAnsi"/>
          <w:spacing w:val="-9"/>
          <w:sz w:val="22"/>
          <w:szCs w:val="22"/>
        </w:rPr>
        <w:t xml:space="preserve"> </w:t>
      </w:r>
      <w:r w:rsidRPr="00D26789">
        <w:rPr>
          <w:rFonts w:asciiTheme="minorHAnsi" w:hAnsiTheme="minorHAnsi" w:cstheme="minorHAnsi"/>
          <w:sz w:val="22"/>
          <w:szCs w:val="22"/>
        </w:rPr>
        <w:t>qué puede haber tirado, colgado, si hay líquidos con los que se pueda resbalar, cables, vidrios,</w:t>
      </w:r>
      <w:r w:rsidRPr="00D26789">
        <w:rPr>
          <w:rFonts w:asciiTheme="minorHAnsi" w:hAnsiTheme="minorHAnsi" w:cstheme="minorHAnsi"/>
          <w:spacing w:val="-4"/>
          <w:sz w:val="22"/>
          <w:szCs w:val="22"/>
        </w:rPr>
        <w:t xml:space="preserve"> </w:t>
      </w:r>
      <w:r w:rsidRPr="00D26789">
        <w:rPr>
          <w:rFonts w:asciiTheme="minorHAnsi" w:hAnsiTheme="minorHAnsi" w:cstheme="minorHAnsi"/>
          <w:sz w:val="22"/>
          <w:szCs w:val="22"/>
        </w:rPr>
        <w:t>animales,</w:t>
      </w:r>
      <w:r w:rsidRPr="00D26789">
        <w:rPr>
          <w:rFonts w:asciiTheme="minorHAnsi" w:hAnsiTheme="minorHAnsi" w:cstheme="minorHAnsi"/>
          <w:spacing w:val="-3"/>
          <w:sz w:val="22"/>
          <w:szCs w:val="22"/>
        </w:rPr>
        <w:t xml:space="preserve"> </w:t>
      </w:r>
      <w:r w:rsidRPr="00D26789">
        <w:rPr>
          <w:rFonts w:asciiTheme="minorHAnsi" w:hAnsiTheme="minorHAnsi" w:cstheme="minorHAnsi"/>
          <w:sz w:val="22"/>
          <w:szCs w:val="22"/>
        </w:rPr>
        <w:t>etc.</w:t>
      </w:r>
      <w:r w:rsidRPr="00D26789">
        <w:rPr>
          <w:rFonts w:asciiTheme="minorHAnsi" w:hAnsiTheme="minorHAnsi" w:cstheme="minorHAnsi"/>
          <w:spacing w:val="-4"/>
          <w:sz w:val="22"/>
          <w:szCs w:val="22"/>
        </w:rPr>
        <w:t xml:space="preserve"> </w:t>
      </w:r>
      <w:r w:rsidRPr="00D26789">
        <w:rPr>
          <w:rFonts w:asciiTheme="minorHAnsi" w:hAnsiTheme="minorHAnsi" w:cstheme="minorHAnsi"/>
          <w:sz w:val="22"/>
          <w:szCs w:val="22"/>
        </w:rPr>
        <w:t>Oír</w:t>
      </w:r>
      <w:r w:rsidRPr="00D26789">
        <w:rPr>
          <w:rFonts w:asciiTheme="minorHAnsi" w:hAnsiTheme="minorHAnsi" w:cstheme="minorHAnsi"/>
          <w:spacing w:val="-2"/>
          <w:sz w:val="22"/>
          <w:szCs w:val="22"/>
        </w:rPr>
        <w:t xml:space="preserve"> </w:t>
      </w:r>
      <w:r w:rsidRPr="00D26789">
        <w:rPr>
          <w:rFonts w:asciiTheme="minorHAnsi" w:hAnsiTheme="minorHAnsi" w:cstheme="minorHAnsi"/>
          <w:sz w:val="22"/>
          <w:szCs w:val="22"/>
        </w:rPr>
        <w:t>el</w:t>
      </w:r>
      <w:r w:rsidRPr="00D26789">
        <w:rPr>
          <w:rFonts w:asciiTheme="minorHAnsi" w:hAnsiTheme="minorHAnsi" w:cstheme="minorHAnsi"/>
          <w:spacing w:val="-7"/>
          <w:sz w:val="22"/>
          <w:szCs w:val="22"/>
        </w:rPr>
        <w:t xml:space="preserve"> </w:t>
      </w:r>
      <w:r w:rsidRPr="00D26789">
        <w:rPr>
          <w:rFonts w:asciiTheme="minorHAnsi" w:hAnsiTheme="minorHAnsi" w:cstheme="minorHAnsi"/>
          <w:sz w:val="22"/>
          <w:szCs w:val="22"/>
        </w:rPr>
        <w:t>paso</w:t>
      </w:r>
      <w:r w:rsidRPr="00D26789">
        <w:rPr>
          <w:rFonts w:asciiTheme="minorHAnsi" w:hAnsiTheme="minorHAnsi" w:cstheme="minorHAnsi"/>
          <w:spacing w:val="-7"/>
          <w:sz w:val="22"/>
          <w:szCs w:val="22"/>
        </w:rPr>
        <w:t xml:space="preserve"> </w:t>
      </w:r>
      <w:r w:rsidRPr="00D26789">
        <w:rPr>
          <w:rFonts w:asciiTheme="minorHAnsi" w:hAnsiTheme="minorHAnsi" w:cstheme="minorHAnsi"/>
          <w:sz w:val="22"/>
          <w:szCs w:val="22"/>
        </w:rPr>
        <w:t>de</w:t>
      </w:r>
      <w:r w:rsidRPr="00D26789">
        <w:rPr>
          <w:rFonts w:asciiTheme="minorHAnsi" w:hAnsiTheme="minorHAnsi" w:cstheme="minorHAnsi"/>
          <w:spacing w:val="-6"/>
          <w:sz w:val="22"/>
          <w:szCs w:val="22"/>
        </w:rPr>
        <w:t xml:space="preserve"> </w:t>
      </w:r>
      <w:r w:rsidRPr="00D26789">
        <w:rPr>
          <w:rFonts w:asciiTheme="minorHAnsi" w:hAnsiTheme="minorHAnsi" w:cstheme="minorHAnsi"/>
          <w:sz w:val="22"/>
          <w:szCs w:val="22"/>
        </w:rPr>
        <w:t>vehículos,</w:t>
      </w:r>
      <w:r w:rsidRPr="00D26789">
        <w:rPr>
          <w:rFonts w:asciiTheme="minorHAnsi" w:hAnsiTheme="minorHAnsi" w:cstheme="minorHAnsi"/>
          <w:spacing w:val="-3"/>
          <w:sz w:val="22"/>
          <w:szCs w:val="22"/>
        </w:rPr>
        <w:t xml:space="preserve"> </w:t>
      </w:r>
      <w:r w:rsidRPr="00D26789">
        <w:rPr>
          <w:rFonts w:asciiTheme="minorHAnsi" w:hAnsiTheme="minorHAnsi" w:cstheme="minorHAnsi"/>
          <w:sz w:val="22"/>
          <w:szCs w:val="22"/>
        </w:rPr>
        <w:t>voces</w:t>
      </w:r>
      <w:r w:rsidRPr="00D26789">
        <w:rPr>
          <w:rFonts w:asciiTheme="minorHAnsi" w:hAnsiTheme="minorHAnsi" w:cstheme="minorHAnsi"/>
          <w:spacing w:val="-3"/>
          <w:sz w:val="22"/>
          <w:szCs w:val="22"/>
        </w:rPr>
        <w:t xml:space="preserve"> </w:t>
      </w:r>
      <w:r w:rsidRPr="00D26789">
        <w:rPr>
          <w:rFonts w:asciiTheme="minorHAnsi" w:hAnsiTheme="minorHAnsi" w:cstheme="minorHAnsi"/>
          <w:sz w:val="22"/>
          <w:szCs w:val="22"/>
        </w:rPr>
        <w:t>de</w:t>
      </w:r>
      <w:r w:rsidRPr="00D26789">
        <w:rPr>
          <w:rFonts w:asciiTheme="minorHAnsi" w:hAnsiTheme="minorHAnsi" w:cstheme="minorHAnsi"/>
          <w:spacing w:val="-6"/>
          <w:sz w:val="22"/>
          <w:szCs w:val="22"/>
        </w:rPr>
        <w:t xml:space="preserve"> </w:t>
      </w:r>
      <w:r w:rsidRPr="00D26789">
        <w:rPr>
          <w:rFonts w:asciiTheme="minorHAnsi" w:hAnsiTheme="minorHAnsi" w:cstheme="minorHAnsi"/>
          <w:sz w:val="22"/>
          <w:szCs w:val="22"/>
        </w:rPr>
        <w:t>alarma,</w:t>
      </w:r>
      <w:r w:rsidRPr="00D26789">
        <w:rPr>
          <w:rFonts w:asciiTheme="minorHAnsi" w:hAnsiTheme="minorHAnsi" w:cstheme="minorHAnsi"/>
          <w:spacing w:val="-4"/>
          <w:sz w:val="22"/>
          <w:szCs w:val="22"/>
        </w:rPr>
        <w:t xml:space="preserve"> </w:t>
      </w:r>
      <w:r w:rsidRPr="00D26789">
        <w:rPr>
          <w:rFonts w:asciiTheme="minorHAnsi" w:hAnsiTheme="minorHAnsi" w:cstheme="minorHAnsi"/>
          <w:sz w:val="22"/>
          <w:szCs w:val="22"/>
        </w:rPr>
        <w:t>detonaciones,</w:t>
      </w:r>
      <w:r w:rsidRPr="00D26789">
        <w:rPr>
          <w:rFonts w:asciiTheme="minorHAnsi" w:hAnsiTheme="minorHAnsi" w:cstheme="minorHAnsi"/>
          <w:spacing w:val="-3"/>
          <w:sz w:val="22"/>
          <w:szCs w:val="22"/>
        </w:rPr>
        <w:t xml:space="preserve"> </w:t>
      </w:r>
      <w:r w:rsidRPr="00D26789">
        <w:rPr>
          <w:rFonts w:asciiTheme="minorHAnsi" w:hAnsiTheme="minorHAnsi" w:cstheme="minorHAnsi"/>
          <w:sz w:val="22"/>
          <w:szCs w:val="22"/>
        </w:rPr>
        <w:t>etc. Oler</w:t>
      </w:r>
      <w:r w:rsidRPr="00D26789">
        <w:rPr>
          <w:rFonts w:asciiTheme="minorHAnsi" w:hAnsiTheme="minorHAnsi" w:cstheme="minorHAnsi"/>
          <w:spacing w:val="-19"/>
          <w:sz w:val="22"/>
          <w:szCs w:val="22"/>
        </w:rPr>
        <w:t xml:space="preserve"> </w:t>
      </w:r>
      <w:r w:rsidRPr="00D26789">
        <w:rPr>
          <w:rFonts w:asciiTheme="minorHAnsi" w:hAnsiTheme="minorHAnsi" w:cstheme="minorHAnsi"/>
          <w:sz w:val="22"/>
          <w:szCs w:val="22"/>
        </w:rPr>
        <w:t>si</w:t>
      </w:r>
      <w:r w:rsidRPr="00D26789">
        <w:rPr>
          <w:rFonts w:asciiTheme="minorHAnsi" w:hAnsiTheme="minorHAnsi" w:cstheme="minorHAnsi"/>
          <w:spacing w:val="-16"/>
          <w:sz w:val="22"/>
          <w:szCs w:val="22"/>
        </w:rPr>
        <w:t xml:space="preserve"> </w:t>
      </w:r>
      <w:r w:rsidRPr="00D26789">
        <w:rPr>
          <w:rFonts w:asciiTheme="minorHAnsi" w:hAnsiTheme="minorHAnsi" w:cstheme="minorHAnsi"/>
          <w:sz w:val="22"/>
          <w:szCs w:val="22"/>
        </w:rPr>
        <w:t>hay</w:t>
      </w:r>
      <w:r w:rsidRPr="00D26789">
        <w:rPr>
          <w:rFonts w:asciiTheme="minorHAnsi" w:hAnsiTheme="minorHAnsi" w:cstheme="minorHAnsi"/>
          <w:spacing w:val="-19"/>
          <w:sz w:val="22"/>
          <w:szCs w:val="22"/>
        </w:rPr>
        <w:t xml:space="preserve"> </w:t>
      </w:r>
      <w:r w:rsidRPr="00D26789">
        <w:rPr>
          <w:rFonts w:asciiTheme="minorHAnsi" w:hAnsiTheme="minorHAnsi" w:cstheme="minorHAnsi"/>
          <w:sz w:val="22"/>
          <w:szCs w:val="22"/>
        </w:rPr>
        <w:t>gas,</w:t>
      </w:r>
      <w:r w:rsidRPr="00D26789">
        <w:rPr>
          <w:rFonts w:asciiTheme="minorHAnsi" w:hAnsiTheme="minorHAnsi" w:cstheme="minorHAnsi"/>
          <w:spacing w:val="-16"/>
          <w:sz w:val="22"/>
          <w:szCs w:val="22"/>
        </w:rPr>
        <w:t xml:space="preserve"> </w:t>
      </w:r>
      <w:r w:rsidRPr="00D26789">
        <w:rPr>
          <w:rFonts w:asciiTheme="minorHAnsi" w:hAnsiTheme="minorHAnsi" w:cstheme="minorHAnsi"/>
          <w:sz w:val="22"/>
          <w:szCs w:val="22"/>
        </w:rPr>
        <w:t>gasolina,</w:t>
      </w:r>
      <w:r w:rsidRPr="00D26789">
        <w:rPr>
          <w:rFonts w:asciiTheme="minorHAnsi" w:hAnsiTheme="minorHAnsi" w:cstheme="minorHAnsi"/>
          <w:spacing w:val="-13"/>
          <w:sz w:val="22"/>
          <w:szCs w:val="22"/>
        </w:rPr>
        <w:t xml:space="preserve"> </w:t>
      </w:r>
      <w:r w:rsidRPr="00D26789">
        <w:rPr>
          <w:rFonts w:asciiTheme="minorHAnsi" w:hAnsiTheme="minorHAnsi" w:cstheme="minorHAnsi"/>
          <w:sz w:val="22"/>
          <w:szCs w:val="22"/>
        </w:rPr>
        <w:t>fertilizantes,</w:t>
      </w:r>
      <w:r w:rsidRPr="00D26789">
        <w:rPr>
          <w:rFonts w:asciiTheme="minorHAnsi" w:hAnsiTheme="minorHAnsi" w:cstheme="minorHAnsi"/>
          <w:spacing w:val="-12"/>
          <w:sz w:val="22"/>
          <w:szCs w:val="22"/>
        </w:rPr>
        <w:t xml:space="preserve"> </w:t>
      </w:r>
      <w:r w:rsidRPr="00D26789">
        <w:rPr>
          <w:rFonts w:asciiTheme="minorHAnsi" w:hAnsiTheme="minorHAnsi" w:cstheme="minorHAnsi"/>
          <w:sz w:val="22"/>
          <w:szCs w:val="22"/>
        </w:rPr>
        <w:t>y</w:t>
      </w:r>
      <w:r w:rsidRPr="00D26789">
        <w:rPr>
          <w:rFonts w:asciiTheme="minorHAnsi" w:hAnsiTheme="minorHAnsi" w:cstheme="minorHAnsi"/>
          <w:spacing w:val="-19"/>
          <w:sz w:val="22"/>
          <w:szCs w:val="22"/>
        </w:rPr>
        <w:t xml:space="preserve"> </w:t>
      </w:r>
      <w:r w:rsidRPr="00D26789">
        <w:rPr>
          <w:rFonts w:asciiTheme="minorHAnsi" w:hAnsiTheme="minorHAnsi" w:cstheme="minorHAnsi"/>
          <w:sz w:val="22"/>
          <w:szCs w:val="22"/>
        </w:rPr>
        <w:t>demás</w:t>
      </w:r>
      <w:r w:rsidRPr="00D26789">
        <w:rPr>
          <w:rFonts w:asciiTheme="minorHAnsi" w:hAnsiTheme="minorHAnsi" w:cstheme="minorHAnsi"/>
          <w:spacing w:val="-15"/>
          <w:sz w:val="22"/>
          <w:szCs w:val="22"/>
        </w:rPr>
        <w:t xml:space="preserve"> </w:t>
      </w:r>
      <w:r w:rsidRPr="00D26789">
        <w:rPr>
          <w:rFonts w:asciiTheme="minorHAnsi" w:hAnsiTheme="minorHAnsi" w:cstheme="minorHAnsi"/>
          <w:sz w:val="22"/>
          <w:szCs w:val="22"/>
        </w:rPr>
        <w:t>sustancias</w:t>
      </w:r>
      <w:r w:rsidRPr="00D26789">
        <w:rPr>
          <w:rFonts w:asciiTheme="minorHAnsi" w:hAnsiTheme="minorHAnsi" w:cstheme="minorHAnsi"/>
          <w:spacing w:val="-12"/>
          <w:sz w:val="22"/>
          <w:szCs w:val="22"/>
        </w:rPr>
        <w:t xml:space="preserve"> </w:t>
      </w:r>
      <w:r w:rsidRPr="00D26789">
        <w:rPr>
          <w:rFonts w:asciiTheme="minorHAnsi" w:hAnsiTheme="minorHAnsi" w:cstheme="minorHAnsi"/>
          <w:sz w:val="22"/>
          <w:szCs w:val="22"/>
        </w:rPr>
        <w:t>potencialmente</w:t>
      </w:r>
      <w:r w:rsidRPr="00D26789">
        <w:rPr>
          <w:rFonts w:asciiTheme="minorHAnsi" w:hAnsiTheme="minorHAnsi" w:cstheme="minorHAnsi"/>
          <w:spacing w:val="-15"/>
          <w:sz w:val="22"/>
          <w:szCs w:val="22"/>
        </w:rPr>
        <w:t xml:space="preserve"> </w:t>
      </w:r>
      <w:r w:rsidRPr="00D26789">
        <w:rPr>
          <w:rFonts w:asciiTheme="minorHAnsi" w:hAnsiTheme="minorHAnsi" w:cstheme="minorHAnsi"/>
          <w:sz w:val="22"/>
          <w:szCs w:val="22"/>
        </w:rPr>
        <w:t xml:space="preserve">nocivas. </w:t>
      </w:r>
      <w:r w:rsidR="00D20AD2" w:rsidRPr="00D26789">
        <w:rPr>
          <w:rFonts w:asciiTheme="minorHAnsi" w:hAnsiTheme="minorHAnsi" w:cstheme="minorHAnsi"/>
          <w:sz w:val="22"/>
          <w:szCs w:val="22"/>
        </w:rPr>
        <w:t xml:space="preserve">¿Hacerse las preguntas típicas de que paso? ¿Cómo paso? </w:t>
      </w:r>
    </w:p>
    <w:p w:rsidR="00D20AD2" w:rsidRPr="00D26789" w:rsidRDefault="00843C48" w:rsidP="00D26789">
      <w:pPr>
        <w:pStyle w:val="Textoindependiente"/>
        <w:ind w:right="-1"/>
        <w:jc w:val="both"/>
        <w:rPr>
          <w:rFonts w:asciiTheme="minorHAnsi" w:hAnsiTheme="minorHAnsi" w:cstheme="minorHAnsi"/>
          <w:sz w:val="22"/>
          <w:szCs w:val="22"/>
        </w:rPr>
      </w:pPr>
      <w:r w:rsidRPr="00D26789">
        <w:rPr>
          <w:rFonts w:asciiTheme="minorHAnsi" w:hAnsiTheme="minorHAnsi" w:cstheme="minorHAnsi"/>
          <w:sz w:val="22"/>
          <w:szCs w:val="22"/>
        </w:rPr>
        <w:t xml:space="preserve">Si el primer respondiente </w:t>
      </w:r>
      <w:r w:rsidRPr="00D26789">
        <w:rPr>
          <w:rFonts w:asciiTheme="minorHAnsi" w:hAnsiTheme="minorHAnsi" w:cstheme="minorHAnsi"/>
          <w:spacing w:val="-3"/>
          <w:sz w:val="22"/>
          <w:szCs w:val="22"/>
        </w:rPr>
        <w:t xml:space="preserve">no </w:t>
      </w:r>
      <w:r w:rsidRPr="00D26789">
        <w:rPr>
          <w:rFonts w:asciiTheme="minorHAnsi" w:hAnsiTheme="minorHAnsi" w:cstheme="minorHAnsi"/>
          <w:sz w:val="22"/>
          <w:szCs w:val="22"/>
        </w:rPr>
        <w:t>presenció el incidente, debe averiguar, si es posible, que fue</w:t>
      </w:r>
      <w:r w:rsidRPr="00D26789">
        <w:rPr>
          <w:rFonts w:asciiTheme="minorHAnsi" w:hAnsiTheme="minorHAnsi" w:cstheme="minorHAnsi"/>
          <w:spacing w:val="-3"/>
          <w:sz w:val="22"/>
          <w:szCs w:val="22"/>
        </w:rPr>
        <w:t xml:space="preserve"> </w:t>
      </w:r>
      <w:r w:rsidRPr="00D26789">
        <w:rPr>
          <w:rFonts w:asciiTheme="minorHAnsi" w:hAnsiTheme="minorHAnsi" w:cstheme="minorHAnsi"/>
          <w:sz w:val="22"/>
          <w:szCs w:val="22"/>
        </w:rPr>
        <w:t>lo</w:t>
      </w:r>
      <w:r w:rsidRPr="00D26789">
        <w:rPr>
          <w:rFonts w:asciiTheme="minorHAnsi" w:hAnsiTheme="minorHAnsi" w:cstheme="minorHAnsi"/>
          <w:spacing w:val="-3"/>
          <w:sz w:val="22"/>
          <w:szCs w:val="22"/>
        </w:rPr>
        <w:t xml:space="preserve"> </w:t>
      </w:r>
      <w:r w:rsidRPr="00D26789">
        <w:rPr>
          <w:rFonts w:asciiTheme="minorHAnsi" w:hAnsiTheme="minorHAnsi" w:cstheme="minorHAnsi"/>
          <w:sz w:val="22"/>
          <w:szCs w:val="22"/>
        </w:rPr>
        <w:t>que</w:t>
      </w:r>
      <w:r w:rsidRPr="00D26789">
        <w:rPr>
          <w:rFonts w:asciiTheme="minorHAnsi" w:hAnsiTheme="minorHAnsi" w:cstheme="minorHAnsi"/>
          <w:spacing w:val="-2"/>
          <w:sz w:val="22"/>
          <w:szCs w:val="22"/>
        </w:rPr>
        <w:t xml:space="preserve"> </w:t>
      </w:r>
      <w:r w:rsidRPr="00D26789">
        <w:rPr>
          <w:rFonts w:asciiTheme="minorHAnsi" w:hAnsiTheme="minorHAnsi" w:cstheme="minorHAnsi"/>
          <w:sz w:val="22"/>
          <w:szCs w:val="22"/>
        </w:rPr>
        <w:t>sucedió. Esta</w:t>
      </w:r>
      <w:r w:rsidRPr="00D26789">
        <w:rPr>
          <w:rFonts w:asciiTheme="minorHAnsi" w:hAnsiTheme="minorHAnsi" w:cstheme="minorHAnsi"/>
          <w:spacing w:val="-3"/>
          <w:sz w:val="22"/>
          <w:szCs w:val="22"/>
        </w:rPr>
        <w:t xml:space="preserve"> </w:t>
      </w:r>
      <w:r w:rsidRPr="00D26789">
        <w:rPr>
          <w:rFonts w:asciiTheme="minorHAnsi" w:hAnsiTheme="minorHAnsi" w:cstheme="minorHAnsi"/>
          <w:sz w:val="22"/>
          <w:szCs w:val="22"/>
        </w:rPr>
        <w:t>información</w:t>
      </w:r>
      <w:r w:rsidRPr="00D26789">
        <w:rPr>
          <w:rFonts w:asciiTheme="minorHAnsi" w:hAnsiTheme="minorHAnsi" w:cstheme="minorHAnsi"/>
          <w:spacing w:val="-6"/>
          <w:sz w:val="22"/>
          <w:szCs w:val="22"/>
        </w:rPr>
        <w:t xml:space="preserve"> </w:t>
      </w:r>
      <w:r w:rsidRPr="00D26789">
        <w:rPr>
          <w:rFonts w:asciiTheme="minorHAnsi" w:hAnsiTheme="minorHAnsi" w:cstheme="minorHAnsi"/>
          <w:sz w:val="22"/>
          <w:szCs w:val="22"/>
        </w:rPr>
        <w:t>puede</w:t>
      </w:r>
      <w:r w:rsidRPr="00D26789">
        <w:rPr>
          <w:rFonts w:asciiTheme="minorHAnsi" w:hAnsiTheme="minorHAnsi" w:cstheme="minorHAnsi"/>
          <w:spacing w:val="-3"/>
          <w:sz w:val="22"/>
          <w:szCs w:val="22"/>
        </w:rPr>
        <w:t xml:space="preserve"> </w:t>
      </w:r>
      <w:r w:rsidRPr="00D26789">
        <w:rPr>
          <w:rFonts w:asciiTheme="minorHAnsi" w:hAnsiTheme="minorHAnsi" w:cstheme="minorHAnsi"/>
          <w:sz w:val="22"/>
          <w:szCs w:val="22"/>
        </w:rPr>
        <w:t>ser</w:t>
      </w:r>
      <w:r w:rsidRPr="00D26789">
        <w:rPr>
          <w:rFonts w:asciiTheme="minorHAnsi" w:hAnsiTheme="minorHAnsi" w:cstheme="minorHAnsi"/>
          <w:spacing w:val="-3"/>
          <w:sz w:val="22"/>
          <w:szCs w:val="22"/>
        </w:rPr>
        <w:t xml:space="preserve"> </w:t>
      </w:r>
      <w:r w:rsidRPr="00D26789">
        <w:rPr>
          <w:rFonts w:asciiTheme="minorHAnsi" w:hAnsiTheme="minorHAnsi" w:cstheme="minorHAnsi"/>
          <w:sz w:val="22"/>
          <w:szCs w:val="22"/>
        </w:rPr>
        <w:t>aportada</w:t>
      </w:r>
      <w:r w:rsidRPr="00D26789">
        <w:rPr>
          <w:rFonts w:asciiTheme="minorHAnsi" w:hAnsiTheme="minorHAnsi" w:cstheme="minorHAnsi"/>
          <w:spacing w:val="-6"/>
          <w:sz w:val="22"/>
          <w:szCs w:val="22"/>
        </w:rPr>
        <w:t xml:space="preserve"> </w:t>
      </w:r>
      <w:r w:rsidRPr="00D26789">
        <w:rPr>
          <w:rFonts w:asciiTheme="minorHAnsi" w:hAnsiTheme="minorHAnsi" w:cstheme="minorHAnsi"/>
          <w:sz w:val="22"/>
          <w:szCs w:val="22"/>
        </w:rPr>
        <w:t>por</w:t>
      </w:r>
      <w:r w:rsidRPr="00D26789">
        <w:rPr>
          <w:rFonts w:asciiTheme="minorHAnsi" w:hAnsiTheme="minorHAnsi" w:cstheme="minorHAnsi"/>
          <w:spacing w:val="-3"/>
          <w:sz w:val="22"/>
          <w:szCs w:val="22"/>
        </w:rPr>
        <w:t xml:space="preserve"> </w:t>
      </w:r>
      <w:r w:rsidRPr="00D26789">
        <w:rPr>
          <w:rFonts w:asciiTheme="minorHAnsi" w:hAnsiTheme="minorHAnsi" w:cstheme="minorHAnsi"/>
          <w:sz w:val="22"/>
          <w:szCs w:val="22"/>
        </w:rPr>
        <w:t>la</w:t>
      </w:r>
      <w:r w:rsidRPr="00D26789">
        <w:rPr>
          <w:rFonts w:asciiTheme="minorHAnsi" w:hAnsiTheme="minorHAnsi" w:cstheme="minorHAnsi"/>
          <w:spacing w:val="-3"/>
          <w:sz w:val="22"/>
          <w:szCs w:val="22"/>
        </w:rPr>
        <w:t xml:space="preserve"> </w:t>
      </w:r>
      <w:r w:rsidRPr="00D26789">
        <w:rPr>
          <w:rFonts w:asciiTheme="minorHAnsi" w:hAnsiTheme="minorHAnsi" w:cstheme="minorHAnsi"/>
          <w:sz w:val="22"/>
          <w:szCs w:val="22"/>
        </w:rPr>
        <w:t>propia</w:t>
      </w:r>
      <w:r w:rsidRPr="00D26789">
        <w:rPr>
          <w:rFonts w:asciiTheme="minorHAnsi" w:hAnsiTheme="minorHAnsi" w:cstheme="minorHAnsi"/>
          <w:spacing w:val="-2"/>
          <w:sz w:val="22"/>
          <w:szCs w:val="22"/>
        </w:rPr>
        <w:t xml:space="preserve"> </w:t>
      </w:r>
      <w:r w:rsidRPr="00D26789">
        <w:rPr>
          <w:rFonts w:asciiTheme="minorHAnsi" w:hAnsiTheme="minorHAnsi" w:cstheme="minorHAnsi"/>
          <w:sz w:val="22"/>
          <w:szCs w:val="22"/>
        </w:rPr>
        <w:t>víctima</w:t>
      </w:r>
      <w:r w:rsidRPr="00D26789">
        <w:rPr>
          <w:rFonts w:asciiTheme="minorHAnsi" w:hAnsiTheme="minorHAnsi" w:cstheme="minorHAnsi"/>
          <w:spacing w:val="-7"/>
          <w:sz w:val="22"/>
          <w:szCs w:val="22"/>
        </w:rPr>
        <w:t xml:space="preserve"> </w:t>
      </w:r>
      <w:r w:rsidRPr="00D26789">
        <w:rPr>
          <w:rFonts w:asciiTheme="minorHAnsi" w:hAnsiTheme="minorHAnsi" w:cstheme="minorHAnsi"/>
          <w:sz w:val="22"/>
          <w:szCs w:val="22"/>
        </w:rPr>
        <w:t>o</w:t>
      </w:r>
      <w:r w:rsidRPr="00D26789">
        <w:rPr>
          <w:rFonts w:asciiTheme="minorHAnsi" w:hAnsiTheme="minorHAnsi" w:cstheme="minorHAnsi"/>
          <w:spacing w:val="-6"/>
          <w:sz w:val="22"/>
          <w:szCs w:val="22"/>
        </w:rPr>
        <w:t xml:space="preserve"> </w:t>
      </w:r>
      <w:r w:rsidRPr="00D26789">
        <w:rPr>
          <w:rFonts w:asciiTheme="minorHAnsi" w:hAnsiTheme="minorHAnsi" w:cstheme="minorHAnsi"/>
          <w:sz w:val="22"/>
          <w:szCs w:val="22"/>
        </w:rPr>
        <w:t>por</w:t>
      </w:r>
      <w:r w:rsidRPr="00D26789">
        <w:rPr>
          <w:rFonts w:asciiTheme="minorHAnsi" w:hAnsiTheme="minorHAnsi" w:cstheme="minorHAnsi"/>
          <w:spacing w:val="-3"/>
          <w:sz w:val="22"/>
          <w:szCs w:val="22"/>
        </w:rPr>
        <w:t xml:space="preserve"> </w:t>
      </w:r>
      <w:r w:rsidR="00D20AD2" w:rsidRPr="00D26789">
        <w:rPr>
          <w:rFonts w:asciiTheme="minorHAnsi" w:hAnsiTheme="minorHAnsi" w:cstheme="minorHAnsi"/>
          <w:sz w:val="22"/>
          <w:szCs w:val="22"/>
        </w:rPr>
        <w:t>testigos presenciales.</w:t>
      </w:r>
    </w:p>
    <w:p w:rsidR="00843C48" w:rsidRPr="00D26789" w:rsidRDefault="00843C48" w:rsidP="00D26789">
      <w:pPr>
        <w:pStyle w:val="Textoindependiente"/>
        <w:ind w:right="-1"/>
        <w:jc w:val="both"/>
        <w:rPr>
          <w:rFonts w:asciiTheme="minorHAnsi" w:hAnsiTheme="minorHAnsi" w:cstheme="minorHAnsi"/>
          <w:sz w:val="22"/>
          <w:szCs w:val="22"/>
        </w:rPr>
      </w:pPr>
      <w:r w:rsidRPr="00D26789">
        <w:rPr>
          <w:rFonts w:asciiTheme="minorHAnsi" w:hAnsiTheme="minorHAnsi" w:cstheme="minorHAnsi"/>
          <w:sz w:val="22"/>
          <w:szCs w:val="22"/>
        </w:rPr>
        <w:t>Una vez descartados peligros potenciales, se procede la aproximación al accidentado. Ésta se realiza acercándose de frente al campo visual de lesionado, primeramente, buscando respuesta verbal a través de llamar su atención hablándole o haciendo ruido. De no encontrarse respuesta, se debe procurar un acercamiento mayor, para eva</w:t>
      </w:r>
      <w:r w:rsidR="00D20AD2" w:rsidRPr="00D26789">
        <w:rPr>
          <w:rFonts w:asciiTheme="minorHAnsi" w:hAnsiTheme="minorHAnsi" w:cstheme="minorHAnsi"/>
          <w:sz w:val="22"/>
          <w:szCs w:val="22"/>
        </w:rPr>
        <w:t>luar más datos de inconciencia.</w:t>
      </w:r>
    </w:p>
    <w:p w:rsidR="00D20AD2" w:rsidRPr="00D26789" w:rsidRDefault="00D20AD2" w:rsidP="00D26789">
      <w:pPr>
        <w:pStyle w:val="Textoindependiente"/>
        <w:ind w:right="-1"/>
        <w:jc w:val="both"/>
        <w:rPr>
          <w:rFonts w:asciiTheme="minorHAnsi" w:hAnsiTheme="minorHAnsi" w:cstheme="minorHAnsi"/>
          <w:sz w:val="22"/>
          <w:szCs w:val="22"/>
        </w:rPr>
      </w:pPr>
    </w:p>
    <w:p w:rsidR="00843C48" w:rsidRPr="00D26789" w:rsidRDefault="00843C48" w:rsidP="00D26789">
      <w:pPr>
        <w:pStyle w:val="Ttulo1"/>
        <w:rPr>
          <w:rFonts w:cstheme="minorHAnsi"/>
        </w:rPr>
      </w:pPr>
      <w:bookmarkStart w:id="13" w:name="_Toc54005606"/>
      <w:r w:rsidRPr="00D26789">
        <w:rPr>
          <w:rFonts w:cstheme="minorHAnsi"/>
        </w:rPr>
        <w:t>LLAMADO AL SISTEMA DE EMERGENCIAS</w:t>
      </w:r>
      <w:bookmarkEnd w:id="13"/>
    </w:p>
    <w:p w:rsidR="00843C48" w:rsidRPr="00D26789" w:rsidRDefault="00843C48" w:rsidP="00D26789">
      <w:pPr>
        <w:pStyle w:val="Textoindependiente"/>
        <w:spacing w:before="4"/>
        <w:ind w:right="-1"/>
        <w:jc w:val="both"/>
        <w:rPr>
          <w:rFonts w:asciiTheme="minorHAnsi" w:hAnsiTheme="minorHAnsi" w:cstheme="minorHAnsi"/>
          <w:b/>
          <w:sz w:val="22"/>
          <w:szCs w:val="22"/>
        </w:rPr>
      </w:pPr>
    </w:p>
    <w:p w:rsidR="00843C48" w:rsidRPr="00D26789" w:rsidRDefault="00843C48" w:rsidP="00D26789">
      <w:pPr>
        <w:pStyle w:val="Textoindependiente"/>
        <w:ind w:right="-1"/>
        <w:jc w:val="both"/>
        <w:rPr>
          <w:rFonts w:asciiTheme="minorHAnsi" w:hAnsiTheme="minorHAnsi" w:cstheme="minorHAnsi"/>
          <w:sz w:val="22"/>
          <w:szCs w:val="22"/>
        </w:rPr>
      </w:pPr>
      <w:r w:rsidRPr="00D26789">
        <w:rPr>
          <w:rFonts w:asciiTheme="minorHAnsi" w:hAnsiTheme="minorHAnsi" w:cstheme="minorHAnsi"/>
          <w:sz w:val="22"/>
          <w:szCs w:val="22"/>
        </w:rPr>
        <w:t xml:space="preserve">Debemos llamar al SES (Servicio de Emergencias Sanitarias) para asegurar </w:t>
      </w:r>
      <w:r w:rsidRPr="00D26789">
        <w:rPr>
          <w:rFonts w:asciiTheme="minorHAnsi" w:hAnsiTheme="minorHAnsi" w:cstheme="minorHAnsi"/>
          <w:spacing w:val="-2"/>
          <w:sz w:val="22"/>
          <w:szCs w:val="22"/>
        </w:rPr>
        <w:t xml:space="preserve">una </w:t>
      </w:r>
      <w:r w:rsidRPr="00D26789">
        <w:rPr>
          <w:rFonts w:asciiTheme="minorHAnsi" w:hAnsiTheme="minorHAnsi" w:cstheme="minorHAnsi"/>
          <w:sz w:val="22"/>
          <w:szCs w:val="22"/>
        </w:rPr>
        <w:t>atención</w:t>
      </w:r>
      <w:r w:rsidRPr="00D26789">
        <w:rPr>
          <w:rFonts w:asciiTheme="minorHAnsi" w:hAnsiTheme="minorHAnsi" w:cstheme="minorHAnsi"/>
          <w:spacing w:val="-19"/>
          <w:sz w:val="22"/>
          <w:szCs w:val="22"/>
        </w:rPr>
        <w:t xml:space="preserve"> </w:t>
      </w:r>
      <w:r w:rsidRPr="00D26789">
        <w:rPr>
          <w:rFonts w:asciiTheme="minorHAnsi" w:hAnsiTheme="minorHAnsi" w:cstheme="minorHAnsi"/>
          <w:sz w:val="22"/>
          <w:szCs w:val="22"/>
        </w:rPr>
        <w:t>avanzada</w:t>
      </w:r>
      <w:r w:rsidRPr="00D26789">
        <w:rPr>
          <w:rFonts w:asciiTheme="minorHAnsi" w:hAnsiTheme="minorHAnsi" w:cstheme="minorHAnsi"/>
          <w:spacing w:val="-10"/>
          <w:sz w:val="22"/>
          <w:szCs w:val="22"/>
        </w:rPr>
        <w:t xml:space="preserve"> </w:t>
      </w:r>
      <w:r w:rsidRPr="00D26789">
        <w:rPr>
          <w:rFonts w:asciiTheme="minorHAnsi" w:hAnsiTheme="minorHAnsi" w:cstheme="minorHAnsi"/>
          <w:sz w:val="22"/>
          <w:szCs w:val="22"/>
        </w:rPr>
        <w:t>y</w:t>
      </w:r>
      <w:r w:rsidRPr="00D26789">
        <w:rPr>
          <w:rFonts w:asciiTheme="minorHAnsi" w:hAnsiTheme="minorHAnsi" w:cstheme="minorHAnsi"/>
          <w:spacing w:val="-18"/>
          <w:sz w:val="22"/>
          <w:szCs w:val="22"/>
        </w:rPr>
        <w:t xml:space="preserve"> </w:t>
      </w:r>
      <w:r w:rsidRPr="00D26789">
        <w:rPr>
          <w:rFonts w:asciiTheme="minorHAnsi" w:hAnsiTheme="minorHAnsi" w:cstheme="minorHAnsi"/>
          <w:sz w:val="22"/>
          <w:szCs w:val="22"/>
        </w:rPr>
        <w:t>eventual</w:t>
      </w:r>
      <w:r w:rsidRPr="00D26789">
        <w:rPr>
          <w:rFonts w:asciiTheme="minorHAnsi" w:hAnsiTheme="minorHAnsi" w:cstheme="minorHAnsi"/>
          <w:spacing w:val="-15"/>
          <w:sz w:val="22"/>
          <w:szCs w:val="22"/>
        </w:rPr>
        <w:t xml:space="preserve"> </w:t>
      </w:r>
      <w:r w:rsidRPr="00D26789">
        <w:rPr>
          <w:rFonts w:asciiTheme="minorHAnsi" w:hAnsiTheme="minorHAnsi" w:cstheme="minorHAnsi"/>
          <w:sz w:val="22"/>
          <w:szCs w:val="22"/>
        </w:rPr>
        <w:t>traslado</w:t>
      </w:r>
      <w:r w:rsidRPr="00D26789">
        <w:rPr>
          <w:rFonts w:asciiTheme="minorHAnsi" w:hAnsiTheme="minorHAnsi" w:cstheme="minorHAnsi"/>
          <w:spacing w:val="-15"/>
          <w:sz w:val="22"/>
          <w:szCs w:val="22"/>
        </w:rPr>
        <w:t xml:space="preserve"> </w:t>
      </w:r>
      <w:r w:rsidRPr="00D26789">
        <w:rPr>
          <w:rFonts w:asciiTheme="minorHAnsi" w:hAnsiTheme="minorHAnsi" w:cstheme="minorHAnsi"/>
          <w:sz w:val="22"/>
          <w:szCs w:val="22"/>
        </w:rPr>
        <w:t>a</w:t>
      </w:r>
      <w:r w:rsidRPr="00D26789">
        <w:rPr>
          <w:rFonts w:asciiTheme="minorHAnsi" w:hAnsiTheme="minorHAnsi" w:cstheme="minorHAnsi"/>
          <w:spacing w:val="-14"/>
          <w:sz w:val="22"/>
          <w:szCs w:val="22"/>
        </w:rPr>
        <w:t xml:space="preserve"> </w:t>
      </w:r>
      <w:r w:rsidRPr="00D26789">
        <w:rPr>
          <w:rFonts w:asciiTheme="minorHAnsi" w:hAnsiTheme="minorHAnsi" w:cstheme="minorHAnsi"/>
          <w:spacing w:val="-3"/>
          <w:sz w:val="22"/>
          <w:szCs w:val="22"/>
        </w:rPr>
        <w:t>un</w:t>
      </w:r>
      <w:r w:rsidRPr="00D26789">
        <w:rPr>
          <w:rFonts w:asciiTheme="minorHAnsi" w:hAnsiTheme="minorHAnsi" w:cstheme="minorHAnsi"/>
          <w:spacing w:val="-18"/>
          <w:sz w:val="22"/>
          <w:szCs w:val="22"/>
        </w:rPr>
        <w:t xml:space="preserve"> </w:t>
      </w:r>
      <w:r w:rsidRPr="00D26789">
        <w:rPr>
          <w:rFonts w:asciiTheme="minorHAnsi" w:hAnsiTheme="minorHAnsi" w:cstheme="minorHAnsi"/>
          <w:sz w:val="22"/>
          <w:szCs w:val="22"/>
        </w:rPr>
        <w:t>centro</w:t>
      </w:r>
      <w:r w:rsidRPr="00D26789">
        <w:rPr>
          <w:rFonts w:asciiTheme="minorHAnsi" w:hAnsiTheme="minorHAnsi" w:cstheme="minorHAnsi"/>
          <w:spacing w:val="-14"/>
          <w:sz w:val="22"/>
          <w:szCs w:val="22"/>
        </w:rPr>
        <w:t xml:space="preserve"> </w:t>
      </w:r>
      <w:r w:rsidRPr="00D26789">
        <w:rPr>
          <w:rFonts w:asciiTheme="minorHAnsi" w:hAnsiTheme="minorHAnsi" w:cstheme="minorHAnsi"/>
          <w:sz w:val="22"/>
          <w:szCs w:val="22"/>
        </w:rPr>
        <w:t>médico.</w:t>
      </w:r>
      <w:r w:rsidRPr="00D26789">
        <w:rPr>
          <w:rFonts w:asciiTheme="minorHAnsi" w:hAnsiTheme="minorHAnsi" w:cstheme="minorHAnsi"/>
          <w:spacing w:val="-11"/>
          <w:sz w:val="22"/>
          <w:szCs w:val="22"/>
        </w:rPr>
        <w:t xml:space="preserve"> </w:t>
      </w:r>
      <w:r w:rsidRPr="00D26789">
        <w:rPr>
          <w:rFonts w:asciiTheme="minorHAnsi" w:hAnsiTheme="minorHAnsi" w:cstheme="minorHAnsi"/>
          <w:sz w:val="22"/>
          <w:szCs w:val="22"/>
        </w:rPr>
        <w:t>Esta</w:t>
      </w:r>
      <w:r w:rsidRPr="00D26789">
        <w:rPr>
          <w:rFonts w:asciiTheme="minorHAnsi" w:hAnsiTheme="minorHAnsi" w:cstheme="minorHAnsi"/>
          <w:spacing w:val="-15"/>
          <w:sz w:val="22"/>
          <w:szCs w:val="22"/>
        </w:rPr>
        <w:t xml:space="preserve"> </w:t>
      </w:r>
      <w:r w:rsidRPr="00D26789">
        <w:rPr>
          <w:rFonts w:asciiTheme="minorHAnsi" w:hAnsiTheme="minorHAnsi" w:cstheme="minorHAnsi"/>
          <w:sz w:val="22"/>
          <w:szCs w:val="22"/>
        </w:rPr>
        <w:t>llamada</w:t>
      </w:r>
      <w:r w:rsidRPr="00D26789">
        <w:rPr>
          <w:rFonts w:asciiTheme="minorHAnsi" w:hAnsiTheme="minorHAnsi" w:cstheme="minorHAnsi"/>
          <w:spacing w:val="-18"/>
          <w:sz w:val="22"/>
          <w:szCs w:val="22"/>
        </w:rPr>
        <w:t xml:space="preserve"> </w:t>
      </w:r>
      <w:r w:rsidRPr="00D26789">
        <w:rPr>
          <w:rFonts w:asciiTheme="minorHAnsi" w:hAnsiTheme="minorHAnsi" w:cstheme="minorHAnsi"/>
          <w:sz w:val="22"/>
          <w:szCs w:val="22"/>
        </w:rPr>
        <w:t>telefónica</w:t>
      </w:r>
      <w:r w:rsidRPr="00D26789">
        <w:rPr>
          <w:rFonts w:asciiTheme="minorHAnsi" w:hAnsiTheme="minorHAnsi" w:cstheme="minorHAnsi"/>
          <w:spacing w:val="-14"/>
          <w:sz w:val="22"/>
          <w:szCs w:val="22"/>
        </w:rPr>
        <w:t xml:space="preserve"> </w:t>
      </w:r>
      <w:r w:rsidRPr="00D26789">
        <w:rPr>
          <w:rFonts w:asciiTheme="minorHAnsi" w:hAnsiTheme="minorHAnsi" w:cstheme="minorHAnsi"/>
          <w:sz w:val="22"/>
          <w:szCs w:val="22"/>
        </w:rPr>
        <w:t xml:space="preserve">puede ser generada por el testigo socorrista (usted) o por </w:t>
      </w:r>
      <w:r w:rsidRPr="00D26789">
        <w:rPr>
          <w:rFonts w:asciiTheme="minorHAnsi" w:hAnsiTheme="minorHAnsi" w:cstheme="minorHAnsi"/>
          <w:spacing w:val="-3"/>
          <w:sz w:val="22"/>
          <w:szCs w:val="22"/>
        </w:rPr>
        <w:t xml:space="preserve">un </w:t>
      </w:r>
      <w:r w:rsidRPr="00D26789">
        <w:rPr>
          <w:rFonts w:asciiTheme="minorHAnsi" w:hAnsiTheme="minorHAnsi" w:cstheme="minorHAnsi"/>
          <w:sz w:val="22"/>
          <w:szCs w:val="22"/>
        </w:rPr>
        <w:t>tercero que él designe, a un servicio de emergencias de salud según donde estemos (localidad) o llamar</w:t>
      </w:r>
      <w:r w:rsidRPr="00D26789">
        <w:rPr>
          <w:rFonts w:asciiTheme="minorHAnsi" w:hAnsiTheme="minorHAnsi" w:cstheme="minorHAnsi"/>
          <w:spacing w:val="-1"/>
          <w:sz w:val="22"/>
          <w:szCs w:val="22"/>
        </w:rPr>
        <w:t xml:space="preserve"> </w:t>
      </w:r>
      <w:r w:rsidRPr="00D26789">
        <w:rPr>
          <w:rFonts w:asciiTheme="minorHAnsi" w:hAnsiTheme="minorHAnsi" w:cstheme="minorHAnsi"/>
          <w:sz w:val="22"/>
          <w:szCs w:val="22"/>
        </w:rPr>
        <w:t>a</w:t>
      </w:r>
      <w:r w:rsidRPr="00D26789">
        <w:rPr>
          <w:rFonts w:asciiTheme="minorHAnsi" w:hAnsiTheme="minorHAnsi" w:cstheme="minorHAnsi"/>
          <w:spacing w:val="-4"/>
          <w:sz w:val="22"/>
          <w:szCs w:val="22"/>
        </w:rPr>
        <w:t xml:space="preserve"> </w:t>
      </w:r>
      <w:r w:rsidRPr="00D26789">
        <w:rPr>
          <w:rFonts w:asciiTheme="minorHAnsi" w:hAnsiTheme="minorHAnsi" w:cstheme="minorHAnsi"/>
          <w:spacing w:val="-2"/>
          <w:sz w:val="22"/>
          <w:szCs w:val="22"/>
        </w:rPr>
        <w:t>los</w:t>
      </w:r>
      <w:r w:rsidRPr="00D26789">
        <w:rPr>
          <w:rFonts w:asciiTheme="minorHAnsi" w:hAnsiTheme="minorHAnsi" w:cstheme="minorHAnsi"/>
          <w:spacing w:val="-1"/>
          <w:sz w:val="22"/>
          <w:szCs w:val="22"/>
        </w:rPr>
        <w:t xml:space="preserve"> </w:t>
      </w:r>
      <w:r w:rsidRPr="00D26789">
        <w:rPr>
          <w:rFonts w:asciiTheme="minorHAnsi" w:hAnsiTheme="minorHAnsi" w:cstheme="minorHAnsi"/>
          <w:sz w:val="22"/>
          <w:szCs w:val="22"/>
        </w:rPr>
        <w:t>bomberos</w:t>
      </w:r>
      <w:r w:rsidRPr="00D26789">
        <w:rPr>
          <w:rFonts w:asciiTheme="minorHAnsi" w:hAnsiTheme="minorHAnsi" w:cstheme="minorHAnsi"/>
          <w:spacing w:val="-1"/>
          <w:sz w:val="22"/>
          <w:szCs w:val="22"/>
        </w:rPr>
        <w:t xml:space="preserve"> </w:t>
      </w:r>
      <w:r w:rsidRPr="00D26789">
        <w:rPr>
          <w:rFonts w:asciiTheme="minorHAnsi" w:hAnsiTheme="minorHAnsi" w:cstheme="minorHAnsi"/>
          <w:sz w:val="22"/>
          <w:szCs w:val="22"/>
        </w:rPr>
        <w:t>o</w:t>
      </w:r>
      <w:r w:rsidRPr="00D26789">
        <w:rPr>
          <w:rFonts w:asciiTheme="minorHAnsi" w:hAnsiTheme="minorHAnsi" w:cstheme="minorHAnsi"/>
          <w:spacing w:val="-4"/>
          <w:sz w:val="22"/>
          <w:szCs w:val="22"/>
        </w:rPr>
        <w:t xml:space="preserve"> </w:t>
      </w:r>
      <w:r w:rsidRPr="00D26789">
        <w:rPr>
          <w:rFonts w:asciiTheme="minorHAnsi" w:hAnsiTheme="minorHAnsi" w:cstheme="minorHAnsi"/>
          <w:sz w:val="22"/>
          <w:szCs w:val="22"/>
        </w:rPr>
        <w:t>la</w:t>
      </w:r>
      <w:r w:rsidRPr="00D26789">
        <w:rPr>
          <w:rFonts w:asciiTheme="minorHAnsi" w:hAnsiTheme="minorHAnsi" w:cstheme="minorHAnsi"/>
          <w:spacing w:val="-5"/>
          <w:sz w:val="22"/>
          <w:szCs w:val="22"/>
        </w:rPr>
        <w:t xml:space="preserve"> </w:t>
      </w:r>
      <w:r w:rsidRPr="00D26789">
        <w:rPr>
          <w:rFonts w:asciiTheme="minorHAnsi" w:hAnsiTheme="minorHAnsi" w:cstheme="minorHAnsi"/>
          <w:sz w:val="22"/>
          <w:szCs w:val="22"/>
        </w:rPr>
        <w:t>policía.</w:t>
      </w:r>
      <w:r w:rsidRPr="00D26789">
        <w:rPr>
          <w:rFonts w:asciiTheme="minorHAnsi" w:hAnsiTheme="minorHAnsi" w:cstheme="minorHAnsi"/>
          <w:spacing w:val="-2"/>
          <w:sz w:val="22"/>
          <w:szCs w:val="22"/>
        </w:rPr>
        <w:t xml:space="preserve"> </w:t>
      </w:r>
      <w:r w:rsidRPr="00D26789">
        <w:rPr>
          <w:rFonts w:asciiTheme="minorHAnsi" w:hAnsiTheme="minorHAnsi" w:cstheme="minorHAnsi"/>
          <w:sz w:val="22"/>
          <w:szCs w:val="22"/>
        </w:rPr>
        <w:t>En</w:t>
      </w:r>
      <w:r w:rsidRPr="00D26789">
        <w:rPr>
          <w:rFonts w:asciiTheme="minorHAnsi" w:hAnsiTheme="minorHAnsi" w:cstheme="minorHAnsi"/>
          <w:spacing w:val="-8"/>
          <w:sz w:val="22"/>
          <w:szCs w:val="22"/>
        </w:rPr>
        <w:t xml:space="preserve"> </w:t>
      </w:r>
      <w:r w:rsidRPr="00D26789">
        <w:rPr>
          <w:rFonts w:asciiTheme="minorHAnsi" w:hAnsiTheme="minorHAnsi" w:cstheme="minorHAnsi"/>
          <w:sz w:val="22"/>
          <w:szCs w:val="22"/>
        </w:rPr>
        <w:t>caso</w:t>
      </w:r>
      <w:r w:rsidRPr="00D26789">
        <w:rPr>
          <w:rFonts w:asciiTheme="minorHAnsi" w:hAnsiTheme="minorHAnsi" w:cstheme="minorHAnsi"/>
          <w:spacing w:val="-5"/>
          <w:sz w:val="22"/>
          <w:szCs w:val="22"/>
        </w:rPr>
        <w:t xml:space="preserve"> </w:t>
      </w:r>
      <w:r w:rsidRPr="00D26789">
        <w:rPr>
          <w:rFonts w:asciiTheme="minorHAnsi" w:hAnsiTheme="minorHAnsi" w:cstheme="minorHAnsi"/>
          <w:sz w:val="22"/>
          <w:szCs w:val="22"/>
        </w:rPr>
        <w:t>de</w:t>
      </w:r>
      <w:r w:rsidRPr="00D26789">
        <w:rPr>
          <w:rFonts w:asciiTheme="minorHAnsi" w:hAnsiTheme="minorHAnsi" w:cstheme="minorHAnsi"/>
          <w:spacing w:val="-5"/>
          <w:sz w:val="22"/>
          <w:szCs w:val="22"/>
        </w:rPr>
        <w:t xml:space="preserve"> </w:t>
      </w:r>
      <w:r w:rsidRPr="00D26789">
        <w:rPr>
          <w:rFonts w:asciiTheme="minorHAnsi" w:hAnsiTheme="minorHAnsi" w:cstheme="minorHAnsi"/>
          <w:sz w:val="22"/>
          <w:szCs w:val="22"/>
        </w:rPr>
        <w:t>sucesos en</w:t>
      </w:r>
      <w:r w:rsidRPr="00D26789">
        <w:rPr>
          <w:rFonts w:asciiTheme="minorHAnsi" w:hAnsiTheme="minorHAnsi" w:cstheme="minorHAnsi"/>
          <w:spacing w:val="-9"/>
          <w:sz w:val="22"/>
          <w:szCs w:val="22"/>
        </w:rPr>
        <w:t xml:space="preserve"> </w:t>
      </w:r>
      <w:r w:rsidRPr="00D26789">
        <w:rPr>
          <w:rFonts w:asciiTheme="minorHAnsi" w:hAnsiTheme="minorHAnsi" w:cstheme="minorHAnsi"/>
          <w:sz w:val="22"/>
          <w:szCs w:val="22"/>
        </w:rPr>
        <w:t>el</w:t>
      </w:r>
      <w:r w:rsidRPr="00D26789">
        <w:rPr>
          <w:rFonts w:asciiTheme="minorHAnsi" w:hAnsiTheme="minorHAnsi" w:cstheme="minorHAnsi"/>
          <w:spacing w:val="-1"/>
          <w:sz w:val="22"/>
          <w:szCs w:val="22"/>
        </w:rPr>
        <w:t xml:space="preserve"> </w:t>
      </w:r>
      <w:r w:rsidRPr="00D26789">
        <w:rPr>
          <w:rFonts w:asciiTheme="minorHAnsi" w:hAnsiTheme="minorHAnsi" w:cstheme="minorHAnsi"/>
          <w:sz w:val="22"/>
          <w:szCs w:val="22"/>
        </w:rPr>
        <w:t>ámbito</w:t>
      </w:r>
      <w:r w:rsidRPr="00D26789">
        <w:rPr>
          <w:rFonts w:asciiTheme="minorHAnsi" w:hAnsiTheme="minorHAnsi" w:cstheme="minorHAnsi"/>
          <w:spacing w:val="-5"/>
          <w:sz w:val="22"/>
          <w:szCs w:val="22"/>
        </w:rPr>
        <w:t xml:space="preserve"> </w:t>
      </w:r>
      <w:r w:rsidRPr="00D26789">
        <w:rPr>
          <w:rFonts w:asciiTheme="minorHAnsi" w:hAnsiTheme="minorHAnsi" w:cstheme="minorHAnsi"/>
          <w:sz w:val="22"/>
          <w:szCs w:val="22"/>
        </w:rPr>
        <w:t>laboral</w:t>
      </w:r>
      <w:r w:rsidRPr="00D26789">
        <w:rPr>
          <w:rFonts w:asciiTheme="minorHAnsi" w:hAnsiTheme="minorHAnsi" w:cstheme="minorHAnsi"/>
          <w:spacing w:val="-6"/>
          <w:sz w:val="22"/>
          <w:szCs w:val="22"/>
        </w:rPr>
        <w:t xml:space="preserve"> </w:t>
      </w:r>
      <w:r w:rsidRPr="00D26789">
        <w:rPr>
          <w:rFonts w:asciiTheme="minorHAnsi" w:hAnsiTheme="minorHAnsi" w:cstheme="minorHAnsi"/>
          <w:sz w:val="22"/>
          <w:szCs w:val="22"/>
        </w:rPr>
        <w:t>llamar a la ART o al</w:t>
      </w:r>
      <w:r w:rsidRPr="00D26789">
        <w:rPr>
          <w:rFonts w:asciiTheme="minorHAnsi" w:hAnsiTheme="minorHAnsi" w:cstheme="minorHAnsi"/>
          <w:spacing w:val="-1"/>
          <w:sz w:val="22"/>
          <w:szCs w:val="22"/>
        </w:rPr>
        <w:t xml:space="preserve"> </w:t>
      </w:r>
      <w:r w:rsidRPr="00D26789">
        <w:rPr>
          <w:rFonts w:asciiTheme="minorHAnsi" w:hAnsiTheme="minorHAnsi" w:cstheme="minorHAnsi"/>
          <w:sz w:val="22"/>
          <w:szCs w:val="22"/>
        </w:rPr>
        <w:t>empleador. Es fundamental conocer el número telefónico al que debe comunicarse para recibir asistencia médica frente a una emergencia. Estos números de emergencia son gratuitos, desde un celular, teléfono fijo o cabina pública.</w:t>
      </w:r>
    </w:p>
    <w:p w:rsidR="00843C48" w:rsidRPr="00D26789" w:rsidRDefault="00843C48" w:rsidP="00D26789">
      <w:pPr>
        <w:pStyle w:val="Textoindependiente"/>
        <w:spacing w:before="10"/>
        <w:ind w:right="-1"/>
        <w:jc w:val="both"/>
        <w:rPr>
          <w:rFonts w:asciiTheme="minorHAnsi" w:hAnsiTheme="minorHAnsi" w:cstheme="minorHAnsi"/>
          <w:sz w:val="22"/>
          <w:szCs w:val="22"/>
        </w:rPr>
      </w:pPr>
      <w:r w:rsidRPr="00D26789">
        <w:rPr>
          <w:rFonts w:asciiTheme="minorHAnsi" w:hAnsiTheme="minorHAnsi" w:cstheme="minorHAnsi"/>
          <w:noProof/>
          <w:sz w:val="22"/>
          <w:szCs w:val="22"/>
          <w:lang w:val="es-AR" w:eastAsia="es-AR" w:bidi="ar-SA"/>
        </w:rPr>
        <w:lastRenderedPageBreak/>
        <w:drawing>
          <wp:inline distT="0" distB="0" distL="0" distR="0" wp14:anchorId="2ACE6647" wp14:editId="4B36850A">
            <wp:extent cx="5391150" cy="2276475"/>
            <wp:effectExtent l="0" t="0" r="0" b="9525"/>
            <wp:docPr id="9" name="Imagen 9" descr="resize_1515063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ize_151506345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391150" cy="2276475"/>
                    </a:xfrm>
                    <a:prstGeom prst="rect">
                      <a:avLst/>
                    </a:prstGeom>
                    <a:noFill/>
                    <a:ln>
                      <a:noFill/>
                    </a:ln>
                  </pic:spPr>
                </pic:pic>
              </a:graphicData>
            </a:graphic>
          </wp:inline>
        </w:drawing>
      </w:r>
    </w:p>
    <w:p w:rsidR="00843C48" w:rsidRPr="00D26789" w:rsidRDefault="00843C48" w:rsidP="00D26789">
      <w:pPr>
        <w:pStyle w:val="Textoindependiente"/>
        <w:spacing w:before="2"/>
        <w:ind w:right="-1"/>
        <w:jc w:val="both"/>
        <w:rPr>
          <w:rFonts w:asciiTheme="minorHAnsi" w:hAnsiTheme="minorHAnsi" w:cstheme="minorHAnsi"/>
          <w:sz w:val="22"/>
          <w:szCs w:val="22"/>
        </w:rPr>
      </w:pPr>
    </w:p>
    <w:p w:rsidR="00843C48" w:rsidRPr="00D26789" w:rsidRDefault="00843C48" w:rsidP="00D26789">
      <w:pPr>
        <w:pStyle w:val="Textoindependiente"/>
        <w:ind w:right="-1"/>
        <w:jc w:val="both"/>
        <w:rPr>
          <w:rFonts w:asciiTheme="minorHAnsi" w:hAnsiTheme="minorHAnsi" w:cstheme="minorHAnsi"/>
          <w:sz w:val="22"/>
          <w:szCs w:val="22"/>
        </w:rPr>
      </w:pPr>
      <w:r w:rsidRPr="00D26789">
        <w:rPr>
          <w:rFonts w:asciiTheme="minorHAnsi" w:hAnsiTheme="minorHAnsi" w:cstheme="minorHAnsi"/>
          <w:sz w:val="22"/>
          <w:szCs w:val="22"/>
        </w:rPr>
        <w:t>En caso que no concurra el SES, siempre y cuando sea factible, traslade a la víctima al centro de salud más cercano, tratar de no movilizar ni trasladar a la víctima  y poner especial atención con el traslado de niños, ya que al ser fácil moverlos, podemos agravar una lesión traumática o incrementar el dolor.</w:t>
      </w:r>
    </w:p>
    <w:p w:rsidR="00843C48" w:rsidRPr="00D26789" w:rsidRDefault="00843C48" w:rsidP="00D26789">
      <w:pPr>
        <w:pStyle w:val="Ttulo1"/>
        <w:rPr>
          <w:rFonts w:cstheme="minorHAnsi"/>
        </w:rPr>
      </w:pPr>
    </w:p>
    <w:p w:rsidR="00843C48" w:rsidRPr="00D26789" w:rsidRDefault="00843C48" w:rsidP="00D26789">
      <w:pPr>
        <w:pStyle w:val="Ttulo2"/>
        <w:jc w:val="both"/>
        <w:rPr>
          <w:rFonts w:cstheme="minorHAnsi"/>
        </w:rPr>
      </w:pPr>
      <w:bookmarkStart w:id="14" w:name="_Toc54005607"/>
      <w:r w:rsidRPr="00D26789">
        <w:rPr>
          <w:rFonts w:cstheme="minorHAnsi"/>
        </w:rPr>
        <w:t>¿CÓMO LLAMAR?</w:t>
      </w:r>
      <w:bookmarkEnd w:id="14"/>
    </w:p>
    <w:p w:rsidR="00D20AD2" w:rsidRPr="00D26789" w:rsidRDefault="00D20AD2" w:rsidP="00D26789">
      <w:pPr>
        <w:pStyle w:val="Textoindependiente"/>
        <w:ind w:right="-1"/>
        <w:jc w:val="both"/>
        <w:rPr>
          <w:rFonts w:asciiTheme="minorHAnsi" w:hAnsiTheme="minorHAnsi" w:cstheme="minorHAnsi"/>
          <w:sz w:val="22"/>
          <w:szCs w:val="22"/>
        </w:rPr>
      </w:pPr>
    </w:p>
    <w:p w:rsidR="00843C48" w:rsidRPr="00D26789" w:rsidRDefault="00843C48" w:rsidP="00D26789">
      <w:pPr>
        <w:pStyle w:val="Textoindependiente"/>
        <w:ind w:right="-1"/>
        <w:jc w:val="both"/>
        <w:rPr>
          <w:rFonts w:asciiTheme="minorHAnsi" w:hAnsiTheme="minorHAnsi" w:cstheme="minorHAnsi"/>
          <w:sz w:val="22"/>
          <w:szCs w:val="22"/>
        </w:rPr>
      </w:pPr>
      <w:r w:rsidRPr="00D26789">
        <w:rPr>
          <w:rFonts w:asciiTheme="minorHAnsi" w:hAnsiTheme="minorHAnsi" w:cstheme="minorHAnsi"/>
          <w:sz w:val="22"/>
          <w:szCs w:val="22"/>
        </w:rPr>
        <w:t>En medio del suceso-accidente es importante activar rápidamente el Servicio de Emergencia</w:t>
      </w:r>
      <w:r w:rsidRPr="00D26789">
        <w:rPr>
          <w:rFonts w:asciiTheme="minorHAnsi" w:hAnsiTheme="minorHAnsi" w:cstheme="minorHAnsi"/>
          <w:spacing w:val="-10"/>
          <w:sz w:val="22"/>
          <w:szCs w:val="22"/>
        </w:rPr>
        <w:t xml:space="preserve"> </w:t>
      </w:r>
      <w:r w:rsidRPr="00D26789">
        <w:rPr>
          <w:rFonts w:asciiTheme="minorHAnsi" w:hAnsiTheme="minorHAnsi" w:cstheme="minorHAnsi"/>
          <w:sz w:val="22"/>
          <w:szCs w:val="22"/>
        </w:rPr>
        <w:t>Sanitaria</w:t>
      </w:r>
      <w:r w:rsidRPr="00D26789">
        <w:rPr>
          <w:rFonts w:asciiTheme="minorHAnsi" w:hAnsiTheme="minorHAnsi" w:cstheme="minorHAnsi"/>
          <w:spacing w:val="-10"/>
          <w:sz w:val="22"/>
          <w:szCs w:val="22"/>
        </w:rPr>
        <w:t xml:space="preserve"> </w:t>
      </w:r>
      <w:r w:rsidRPr="00D26789">
        <w:rPr>
          <w:rFonts w:asciiTheme="minorHAnsi" w:hAnsiTheme="minorHAnsi" w:cstheme="minorHAnsi"/>
          <w:sz w:val="22"/>
          <w:szCs w:val="22"/>
        </w:rPr>
        <w:t>(SES).</w:t>
      </w:r>
      <w:r w:rsidRPr="00D26789">
        <w:rPr>
          <w:rFonts w:asciiTheme="minorHAnsi" w:hAnsiTheme="minorHAnsi" w:cstheme="minorHAnsi"/>
          <w:spacing w:val="-6"/>
          <w:sz w:val="22"/>
          <w:szCs w:val="22"/>
        </w:rPr>
        <w:t xml:space="preserve"> </w:t>
      </w:r>
      <w:r w:rsidRPr="00D26789">
        <w:rPr>
          <w:rFonts w:asciiTheme="minorHAnsi" w:hAnsiTheme="minorHAnsi" w:cstheme="minorHAnsi"/>
          <w:sz w:val="22"/>
          <w:szCs w:val="22"/>
        </w:rPr>
        <w:t>Para</w:t>
      </w:r>
      <w:r w:rsidRPr="00D26789">
        <w:rPr>
          <w:rFonts w:asciiTheme="minorHAnsi" w:hAnsiTheme="minorHAnsi" w:cstheme="minorHAnsi"/>
          <w:spacing w:val="-10"/>
          <w:sz w:val="22"/>
          <w:szCs w:val="22"/>
        </w:rPr>
        <w:t xml:space="preserve"> </w:t>
      </w:r>
      <w:r w:rsidRPr="00D26789">
        <w:rPr>
          <w:rFonts w:asciiTheme="minorHAnsi" w:hAnsiTheme="minorHAnsi" w:cstheme="minorHAnsi"/>
          <w:sz w:val="22"/>
          <w:szCs w:val="22"/>
        </w:rPr>
        <w:t>esto</w:t>
      </w:r>
      <w:r w:rsidRPr="00D26789">
        <w:rPr>
          <w:rFonts w:asciiTheme="minorHAnsi" w:hAnsiTheme="minorHAnsi" w:cstheme="minorHAnsi"/>
          <w:spacing w:val="-14"/>
          <w:sz w:val="22"/>
          <w:szCs w:val="22"/>
        </w:rPr>
        <w:t xml:space="preserve"> </w:t>
      </w:r>
      <w:r w:rsidRPr="00D26789">
        <w:rPr>
          <w:rFonts w:asciiTheme="minorHAnsi" w:hAnsiTheme="minorHAnsi" w:cstheme="minorHAnsi"/>
          <w:spacing w:val="-2"/>
          <w:sz w:val="22"/>
          <w:szCs w:val="22"/>
        </w:rPr>
        <w:t xml:space="preserve">lo más adecuado es asignar a alguien ya que </w:t>
      </w:r>
      <w:r w:rsidRPr="00D26789">
        <w:rPr>
          <w:rFonts w:asciiTheme="minorHAnsi" w:hAnsiTheme="minorHAnsi" w:cstheme="minorHAnsi"/>
          <w:sz w:val="22"/>
          <w:szCs w:val="22"/>
        </w:rPr>
        <w:t xml:space="preserve">el rescatador estará </w:t>
      </w:r>
      <w:r w:rsidRPr="00D26789">
        <w:rPr>
          <w:rFonts w:asciiTheme="minorHAnsi" w:hAnsiTheme="minorHAnsi" w:cstheme="minorHAnsi"/>
          <w:spacing w:val="-3"/>
          <w:sz w:val="22"/>
          <w:szCs w:val="22"/>
        </w:rPr>
        <w:t xml:space="preserve">ocupado </w:t>
      </w:r>
      <w:r w:rsidRPr="00D26789">
        <w:rPr>
          <w:rFonts w:asciiTheme="minorHAnsi" w:hAnsiTheme="minorHAnsi" w:cstheme="minorHAnsi"/>
          <w:sz w:val="22"/>
          <w:szCs w:val="22"/>
        </w:rPr>
        <w:t>brindando la primera atención al lesionado. La manera correcta para llamar al SES es la</w:t>
      </w:r>
      <w:r w:rsidRPr="00D26789">
        <w:rPr>
          <w:rFonts w:asciiTheme="minorHAnsi" w:hAnsiTheme="minorHAnsi" w:cstheme="minorHAnsi"/>
          <w:spacing w:val="-6"/>
          <w:sz w:val="22"/>
          <w:szCs w:val="22"/>
        </w:rPr>
        <w:t xml:space="preserve"> </w:t>
      </w:r>
      <w:r w:rsidRPr="00D26789">
        <w:rPr>
          <w:rFonts w:asciiTheme="minorHAnsi" w:hAnsiTheme="minorHAnsi" w:cstheme="minorHAnsi"/>
          <w:sz w:val="22"/>
          <w:szCs w:val="22"/>
        </w:rPr>
        <w:t>siguiente:</w:t>
      </w:r>
    </w:p>
    <w:p w:rsidR="00843C48" w:rsidRPr="00D26789" w:rsidRDefault="00843C48" w:rsidP="00D26789">
      <w:pPr>
        <w:pStyle w:val="Prrafodelista"/>
        <w:numPr>
          <w:ilvl w:val="0"/>
          <w:numId w:val="20"/>
        </w:numPr>
        <w:tabs>
          <w:tab w:val="left" w:pos="901"/>
        </w:tabs>
        <w:ind w:right="-1" w:hanging="361"/>
        <w:jc w:val="both"/>
        <w:rPr>
          <w:rFonts w:asciiTheme="minorHAnsi" w:hAnsiTheme="minorHAnsi" w:cstheme="minorHAnsi"/>
        </w:rPr>
      </w:pPr>
      <w:r w:rsidRPr="00D26789">
        <w:rPr>
          <w:rFonts w:asciiTheme="minorHAnsi" w:hAnsiTheme="minorHAnsi" w:cstheme="minorHAnsi"/>
        </w:rPr>
        <w:t xml:space="preserve">Señalar a </w:t>
      </w:r>
      <w:r w:rsidRPr="00D26789">
        <w:rPr>
          <w:rFonts w:asciiTheme="minorHAnsi" w:hAnsiTheme="minorHAnsi" w:cstheme="minorHAnsi"/>
          <w:spacing w:val="-3"/>
        </w:rPr>
        <w:t xml:space="preserve">una </w:t>
      </w:r>
      <w:r w:rsidRPr="00D26789">
        <w:rPr>
          <w:rFonts w:asciiTheme="minorHAnsi" w:hAnsiTheme="minorHAnsi" w:cstheme="minorHAnsi"/>
        </w:rPr>
        <w:t>persona.</w:t>
      </w:r>
    </w:p>
    <w:p w:rsidR="00843C48" w:rsidRPr="00D26789" w:rsidRDefault="00843C48" w:rsidP="00D26789">
      <w:pPr>
        <w:pStyle w:val="Prrafodelista"/>
        <w:numPr>
          <w:ilvl w:val="0"/>
          <w:numId w:val="20"/>
        </w:numPr>
        <w:tabs>
          <w:tab w:val="left" w:pos="899"/>
          <w:tab w:val="left" w:pos="900"/>
        </w:tabs>
        <w:ind w:left="899" w:right="-1"/>
        <w:jc w:val="both"/>
        <w:rPr>
          <w:rFonts w:asciiTheme="minorHAnsi" w:hAnsiTheme="minorHAnsi" w:cstheme="minorHAnsi"/>
        </w:rPr>
      </w:pPr>
      <w:r w:rsidRPr="00D26789">
        <w:rPr>
          <w:rFonts w:asciiTheme="minorHAnsi" w:hAnsiTheme="minorHAnsi" w:cstheme="minorHAnsi"/>
        </w:rPr>
        <w:t>Utilizar una voz imperativa, es decir, dar la orden.</w:t>
      </w:r>
    </w:p>
    <w:p w:rsidR="00843C48" w:rsidRPr="00D26789" w:rsidRDefault="00843C48" w:rsidP="00D26789">
      <w:pPr>
        <w:pStyle w:val="Prrafodelista"/>
        <w:numPr>
          <w:ilvl w:val="0"/>
          <w:numId w:val="20"/>
        </w:numPr>
        <w:tabs>
          <w:tab w:val="left" w:pos="899"/>
          <w:tab w:val="left" w:pos="900"/>
        </w:tabs>
        <w:ind w:left="899" w:right="-1"/>
        <w:jc w:val="both"/>
        <w:rPr>
          <w:rFonts w:asciiTheme="minorHAnsi" w:hAnsiTheme="minorHAnsi" w:cstheme="minorHAnsi"/>
        </w:rPr>
      </w:pPr>
      <w:r w:rsidRPr="00D26789">
        <w:rPr>
          <w:rFonts w:asciiTheme="minorHAnsi" w:hAnsiTheme="minorHAnsi" w:cstheme="minorHAnsi"/>
        </w:rPr>
        <w:t xml:space="preserve">Darle el número al que debe de llamar, </w:t>
      </w:r>
      <w:r w:rsidRPr="00D26789">
        <w:rPr>
          <w:rFonts w:asciiTheme="minorHAnsi" w:hAnsiTheme="minorHAnsi" w:cstheme="minorHAnsi"/>
          <w:spacing w:val="-3"/>
        </w:rPr>
        <w:t xml:space="preserve">ya </w:t>
      </w:r>
      <w:r w:rsidRPr="00D26789">
        <w:rPr>
          <w:rFonts w:asciiTheme="minorHAnsi" w:hAnsiTheme="minorHAnsi" w:cstheme="minorHAnsi"/>
        </w:rPr>
        <w:t xml:space="preserve">que la gran mayoría </w:t>
      </w:r>
      <w:r w:rsidRPr="00D26789">
        <w:rPr>
          <w:rFonts w:asciiTheme="minorHAnsi" w:hAnsiTheme="minorHAnsi" w:cstheme="minorHAnsi"/>
          <w:spacing w:val="-3"/>
        </w:rPr>
        <w:t xml:space="preserve">no </w:t>
      </w:r>
      <w:r w:rsidRPr="00D26789">
        <w:rPr>
          <w:rFonts w:asciiTheme="minorHAnsi" w:hAnsiTheme="minorHAnsi" w:cstheme="minorHAnsi"/>
        </w:rPr>
        <w:t xml:space="preserve">sabe cuáles son </w:t>
      </w:r>
      <w:r w:rsidRPr="00D26789">
        <w:rPr>
          <w:rFonts w:asciiTheme="minorHAnsi" w:hAnsiTheme="minorHAnsi" w:cstheme="minorHAnsi"/>
          <w:spacing w:val="-2"/>
        </w:rPr>
        <w:t xml:space="preserve">los </w:t>
      </w:r>
      <w:r w:rsidRPr="00D26789">
        <w:rPr>
          <w:rFonts w:asciiTheme="minorHAnsi" w:hAnsiTheme="minorHAnsi" w:cstheme="minorHAnsi"/>
        </w:rPr>
        <w:t>números de</w:t>
      </w:r>
      <w:r w:rsidRPr="00D26789">
        <w:rPr>
          <w:rFonts w:asciiTheme="minorHAnsi" w:hAnsiTheme="minorHAnsi" w:cstheme="minorHAnsi"/>
          <w:spacing w:val="7"/>
        </w:rPr>
        <w:t xml:space="preserve"> </w:t>
      </w:r>
      <w:r w:rsidRPr="00D26789">
        <w:rPr>
          <w:rFonts w:asciiTheme="minorHAnsi" w:hAnsiTheme="minorHAnsi" w:cstheme="minorHAnsi"/>
          <w:spacing w:val="-3"/>
        </w:rPr>
        <w:t>emergencia.</w:t>
      </w:r>
    </w:p>
    <w:p w:rsidR="00843C48" w:rsidRPr="00D26789" w:rsidRDefault="00843C48" w:rsidP="00D26789">
      <w:pPr>
        <w:pStyle w:val="Textoindependiente"/>
        <w:spacing w:before="10"/>
        <w:ind w:right="-1"/>
        <w:jc w:val="both"/>
        <w:rPr>
          <w:rFonts w:asciiTheme="minorHAnsi" w:hAnsiTheme="minorHAnsi" w:cstheme="minorHAnsi"/>
          <w:sz w:val="22"/>
          <w:szCs w:val="22"/>
        </w:rPr>
      </w:pPr>
      <w:r w:rsidRPr="00D26789">
        <w:rPr>
          <w:rFonts w:asciiTheme="minorHAnsi" w:hAnsiTheme="minorHAnsi" w:cstheme="minorHAnsi"/>
          <w:noProof/>
          <w:sz w:val="22"/>
          <w:szCs w:val="22"/>
          <w:lang w:val="es-AR" w:eastAsia="es-AR" w:bidi="ar-SA"/>
        </w:rPr>
        <w:drawing>
          <wp:inline distT="0" distB="0" distL="0" distR="0" wp14:anchorId="059AA2E8" wp14:editId="186862B2">
            <wp:extent cx="3600450" cy="3209925"/>
            <wp:effectExtent l="0" t="0" r="0" b="9525"/>
            <wp:docPr id="8" name="Imagen 8" descr="llam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lamada"/>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600450" cy="3209925"/>
                    </a:xfrm>
                    <a:prstGeom prst="rect">
                      <a:avLst/>
                    </a:prstGeom>
                    <a:noFill/>
                    <a:ln>
                      <a:noFill/>
                    </a:ln>
                  </pic:spPr>
                </pic:pic>
              </a:graphicData>
            </a:graphic>
          </wp:inline>
        </w:drawing>
      </w:r>
    </w:p>
    <w:p w:rsidR="00D20AD2" w:rsidRPr="00D26789" w:rsidRDefault="00D20AD2" w:rsidP="00D26789">
      <w:pPr>
        <w:pStyle w:val="Textoindependiente"/>
        <w:spacing w:before="10"/>
        <w:ind w:right="-1"/>
        <w:jc w:val="both"/>
        <w:rPr>
          <w:rFonts w:asciiTheme="minorHAnsi" w:hAnsiTheme="minorHAnsi" w:cstheme="minorHAnsi"/>
          <w:sz w:val="22"/>
          <w:szCs w:val="22"/>
        </w:rPr>
      </w:pPr>
    </w:p>
    <w:p w:rsidR="00D20AD2" w:rsidRPr="00D26789" w:rsidRDefault="00D20AD2" w:rsidP="00D26789">
      <w:pPr>
        <w:pStyle w:val="Textoindependiente"/>
        <w:spacing w:before="10"/>
        <w:ind w:right="-1"/>
        <w:jc w:val="both"/>
        <w:rPr>
          <w:rFonts w:asciiTheme="minorHAnsi" w:hAnsiTheme="minorHAnsi" w:cstheme="minorHAnsi"/>
          <w:sz w:val="22"/>
          <w:szCs w:val="22"/>
        </w:rPr>
      </w:pPr>
    </w:p>
    <w:p w:rsidR="00D20AD2" w:rsidRPr="00D26789" w:rsidRDefault="00D20AD2" w:rsidP="00D26789">
      <w:pPr>
        <w:pStyle w:val="Textoindependiente"/>
        <w:spacing w:before="10"/>
        <w:ind w:right="-1"/>
        <w:jc w:val="both"/>
        <w:rPr>
          <w:rFonts w:asciiTheme="minorHAnsi" w:hAnsiTheme="minorHAnsi" w:cstheme="minorHAnsi"/>
          <w:sz w:val="22"/>
          <w:szCs w:val="22"/>
        </w:rPr>
      </w:pPr>
    </w:p>
    <w:p w:rsidR="00D20AD2" w:rsidRPr="00D26789" w:rsidRDefault="00D20AD2" w:rsidP="00D26789">
      <w:pPr>
        <w:pStyle w:val="Textoindependiente"/>
        <w:spacing w:before="10"/>
        <w:ind w:right="-1"/>
        <w:jc w:val="both"/>
        <w:rPr>
          <w:rFonts w:asciiTheme="minorHAnsi" w:hAnsiTheme="minorHAnsi" w:cstheme="minorHAnsi"/>
          <w:sz w:val="22"/>
          <w:szCs w:val="22"/>
        </w:rPr>
      </w:pPr>
    </w:p>
    <w:p w:rsidR="00D20AD2" w:rsidRPr="00D26789" w:rsidRDefault="00D20AD2" w:rsidP="00D26789">
      <w:pPr>
        <w:pStyle w:val="Textoindependiente"/>
        <w:spacing w:before="10"/>
        <w:ind w:right="-1"/>
        <w:jc w:val="both"/>
        <w:rPr>
          <w:rFonts w:asciiTheme="minorHAnsi" w:hAnsiTheme="minorHAnsi" w:cstheme="minorHAnsi"/>
          <w:sz w:val="22"/>
          <w:szCs w:val="22"/>
        </w:rPr>
      </w:pPr>
    </w:p>
    <w:p w:rsidR="00D20AD2" w:rsidRPr="00D26789" w:rsidRDefault="00D20AD2" w:rsidP="00D26789">
      <w:pPr>
        <w:pStyle w:val="Textoindependiente"/>
        <w:spacing w:before="10"/>
        <w:ind w:right="-1"/>
        <w:jc w:val="both"/>
        <w:rPr>
          <w:rFonts w:asciiTheme="minorHAnsi" w:hAnsiTheme="minorHAnsi" w:cstheme="minorHAnsi"/>
          <w:sz w:val="22"/>
          <w:szCs w:val="22"/>
        </w:rPr>
      </w:pPr>
    </w:p>
    <w:p w:rsidR="00D20AD2" w:rsidRPr="00D26789" w:rsidRDefault="00D20AD2" w:rsidP="00D26789">
      <w:pPr>
        <w:pStyle w:val="Textoindependiente"/>
        <w:spacing w:before="10"/>
        <w:ind w:right="-1"/>
        <w:jc w:val="both"/>
        <w:rPr>
          <w:rFonts w:asciiTheme="minorHAnsi" w:hAnsiTheme="minorHAnsi" w:cstheme="minorHAnsi"/>
          <w:sz w:val="22"/>
          <w:szCs w:val="22"/>
        </w:rPr>
      </w:pPr>
    </w:p>
    <w:p w:rsidR="00843C48" w:rsidRPr="00D26789" w:rsidRDefault="00843C48" w:rsidP="00D26789">
      <w:pPr>
        <w:pStyle w:val="Ttulo1"/>
        <w:rPr>
          <w:rFonts w:cstheme="minorHAnsi"/>
        </w:rPr>
      </w:pPr>
      <w:bookmarkStart w:id="15" w:name="_Toc54005608"/>
      <w:r w:rsidRPr="00D26789">
        <w:rPr>
          <w:rFonts w:cstheme="minorHAnsi"/>
        </w:rPr>
        <w:lastRenderedPageBreak/>
        <w:t>EVALUACIÓN INICIAL DEL LESIONADO</w:t>
      </w:r>
      <w:bookmarkEnd w:id="15"/>
    </w:p>
    <w:p w:rsidR="003867E4" w:rsidRPr="00D26789" w:rsidRDefault="003867E4" w:rsidP="00D26789">
      <w:pPr>
        <w:pStyle w:val="Textoindependiente"/>
        <w:ind w:right="-1"/>
        <w:jc w:val="both"/>
        <w:rPr>
          <w:rFonts w:asciiTheme="minorHAnsi" w:hAnsiTheme="minorHAnsi" w:cstheme="minorHAnsi"/>
          <w:sz w:val="22"/>
          <w:szCs w:val="22"/>
        </w:rPr>
      </w:pPr>
    </w:p>
    <w:p w:rsidR="00843C48" w:rsidRPr="00D26789" w:rsidRDefault="00843C48" w:rsidP="00D26789">
      <w:pPr>
        <w:pStyle w:val="Textoindependiente"/>
        <w:ind w:right="-1"/>
        <w:jc w:val="both"/>
        <w:rPr>
          <w:rFonts w:asciiTheme="minorHAnsi" w:hAnsiTheme="minorHAnsi" w:cstheme="minorHAnsi"/>
          <w:sz w:val="22"/>
          <w:szCs w:val="22"/>
        </w:rPr>
      </w:pPr>
      <w:r w:rsidRPr="00D26789">
        <w:rPr>
          <w:rFonts w:asciiTheme="minorHAnsi" w:hAnsiTheme="minorHAnsi" w:cstheme="minorHAnsi"/>
          <w:sz w:val="22"/>
          <w:szCs w:val="22"/>
        </w:rPr>
        <w:t>Para realizar dicha evaluación se debe seguir un suceso de pasos secuenciales descriptos a continuación, sin saltearse:</w:t>
      </w:r>
    </w:p>
    <w:p w:rsidR="003867E4" w:rsidRPr="00D26789" w:rsidRDefault="003867E4" w:rsidP="00D26789">
      <w:pPr>
        <w:pStyle w:val="Textoindependiente"/>
        <w:ind w:right="-1"/>
        <w:jc w:val="both"/>
        <w:rPr>
          <w:rFonts w:asciiTheme="minorHAnsi" w:hAnsiTheme="minorHAnsi" w:cstheme="minorHAnsi"/>
          <w:sz w:val="22"/>
          <w:szCs w:val="22"/>
        </w:rPr>
      </w:pPr>
    </w:p>
    <w:p w:rsidR="00843C48" w:rsidRPr="00D26789" w:rsidRDefault="00843C48" w:rsidP="00D26789">
      <w:pPr>
        <w:pStyle w:val="Ttulo3"/>
        <w:numPr>
          <w:ilvl w:val="0"/>
          <w:numId w:val="99"/>
        </w:numPr>
        <w:ind w:left="426"/>
        <w:rPr>
          <w:rFonts w:cstheme="minorHAnsi"/>
        </w:rPr>
      </w:pPr>
      <w:bookmarkStart w:id="16" w:name="_Toc53647303"/>
      <w:bookmarkStart w:id="17" w:name="_Toc54005609"/>
      <w:r w:rsidRPr="00D26789">
        <w:rPr>
          <w:rFonts w:cstheme="minorHAnsi"/>
        </w:rPr>
        <w:t>Evaluación Primaria</w:t>
      </w:r>
      <w:bookmarkEnd w:id="16"/>
      <w:bookmarkEnd w:id="17"/>
    </w:p>
    <w:p w:rsidR="00843C48" w:rsidRPr="00D26789" w:rsidRDefault="00843C48" w:rsidP="00D26789">
      <w:pPr>
        <w:pStyle w:val="Textoindependiente"/>
        <w:ind w:right="-1"/>
        <w:jc w:val="both"/>
        <w:rPr>
          <w:rFonts w:asciiTheme="minorHAnsi" w:hAnsiTheme="minorHAnsi" w:cstheme="minorHAnsi"/>
          <w:sz w:val="22"/>
          <w:szCs w:val="22"/>
        </w:rPr>
      </w:pPr>
      <w:r w:rsidRPr="00D26789">
        <w:rPr>
          <w:rFonts w:asciiTheme="minorHAnsi" w:hAnsiTheme="minorHAnsi" w:cstheme="minorHAnsi"/>
          <w:sz w:val="22"/>
          <w:szCs w:val="22"/>
        </w:rPr>
        <w:t>Es la evaluación en la que se determina el estado general del paciente, estado de conciencia y si no responde, la condición respiratoria y circulatoria.</w:t>
      </w:r>
    </w:p>
    <w:p w:rsidR="00843C48" w:rsidRPr="00D26789" w:rsidRDefault="00843C48" w:rsidP="00D26789">
      <w:pPr>
        <w:pStyle w:val="Textoindependiente"/>
        <w:ind w:right="-1"/>
        <w:jc w:val="both"/>
        <w:rPr>
          <w:rFonts w:asciiTheme="minorHAnsi" w:hAnsiTheme="minorHAnsi" w:cstheme="minorHAnsi"/>
          <w:sz w:val="22"/>
          <w:szCs w:val="22"/>
        </w:rPr>
      </w:pPr>
      <w:r w:rsidRPr="00D26789">
        <w:rPr>
          <w:rFonts w:asciiTheme="minorHAnsi" w:hAnsiTheme="minorHAnsi" w:cstheme="minorHAnsi"/>
          <w:sz w:val="22"/>
          <w:szCs w:val="22"/>
        </w:rPr>
        <w:t xml:space="preserve">¿Cómo se hace? Se coloca ambas rodillas flexionadas apoyadas en el piso, </w:t>
      </w:r>
      <w:r w:rsidRPr="00D26789">
        <w:rPr>
          <w:rFonts w:asciiTheme="minorHAnsi" w:hAnsiTheme="minorHAnsi" w:cstheme="minorHAnsi"/>
          <w:spacing w:val="-3"/>
          <w:sz w:val="22"/>
          <w:szCs w:val="22"/>
        </w:rPr>
        <w:t xml:space="preserve">una </w:t>
      </w:r>
      <w:r w:rsidRPr="00D26789">
        <w:rPr>
          <w:rFonts w:asciiTheme="minorHAnsi" w:hAnsiTheme="minorHAnsi" w:cstheme="minorHAnsi"/>
          <w:sz w:val="22"/>
          <w:szCs w:val="22"/>
        </w:rPr>
        <w:t xml:space="preserve">a la altura del tronco u hombros y la otra de la cadera o el tronco </w:t>
      </w:r>
      <w:r w:rsidRPr="00D26789">
        <w:rPr>
          <w:rFonts w:asciiTheme="minorHAnsi" w:hAnsiTheme="minorHAnsi" w:cstheme="minorHAnsi"/>
          <w:spacing w:val="-2"/>
          <w:sz w:val="22"/>
          <w:szCs w:val="22"/>
        </w:rPr>
        <w:t xml:space="preserve">del </w:t>
      </w:r>
      <w:r w:rsidRPr="00D26789">
        <w:rPr>
          <w:rFonts w:asciiTheme="minorHAnsi" w:hAnsiTheme="minorHAnsi" w:cstheme="minorHAnsi"/>
          <w:sz w:val="22"/>
          <w:szCs w:val="22"/>
        </w:rPr>
        <w:t xml:space="preserve">paciente, se </w:t>
      </w:r>
      <w:r w:rsidRPr="00D26789">
        <w:rPr>
          <w:rFonts w:asciiTheme="minorHAnsi" w:hAnsiTheme="minorHAnsi" w:cstheme="minorHAnsi"/>
          <w:spacing w:val="-3"/>
          <w:sz w:val="22"/>
          <w:szCs w:val="22"/>
        </w:rPr>
        <w:t xml:space="preserve">apoya </w:t>
      </w:r>
      <w:r w:rsidRPr="00D26789">
        <w:rPr>
          <w:rFonts w:asciiTheme="minorHAnsi" w:hAnsiTheme="minorHAnsi" w:cstheme="minorHAnsi"/>
          <w:spacing w:val="-2"/>
          <w:sz w:val="22"/>
          <w:szCs w:val="22"/>
        </w:rPr>
        <w:t xml:space="preserve">las </w:t>
      </w:r>
      <w:r w:rsidRPr="00D26789">
        <w:rPr>
          <w:rFonts w:asciiTheme="minorHAnsi" w:hAnsiTheme="minorHAnsi" w:cstheme="minorHAnsi"/>
          <w:sz w:val="22"/>
          <w:szCs w:val="22"/>
        </w:rPr>
        <w:t xml:space="preserve">manos sobre </w:t>
      </w:r>
      <w:r w:rsidRPr="00D26789">
        <w:rPr>
          <w:rFonts w:asciiTheme="minorHAnsi" w:hAnsiTheme="minorHAnsi" w:cstheme="minorHAnsi"/>
          <w:spacing w:val="-2"/>
          <w:sz w:val="22"/>
          <w:szCs w:val="22"/>
        </w:rPr>
        <w:t xml:space="preserve">los </w:t>
      </w:r>
      <w:r w:rsidRPr="00D26789">
        <w:rPr>
          <w:rFonts w:asciiTheme="minorHAnsi" w:hAnsiTheme="minorHAnsi" w:cstheme="minorHAnsi"/>
          <w:sz w:val="22"/>
          <w:szCs w:val="22"/>
        </w:rPr>
        <w:t>hombros y se le agita levemente mientras</w:t>
      </w:r>
      <w:r w:rsidRPr="00D26789">
        <w:rPr>
          <w:rFonts w:asciiTheme="minorHAnsi" w:hAnsiTheme="minorHAnsi" w:cstheme="minorHAnsi"/>
          <w:spacing w:val="-5"/>
          <w:sz w:val="22"/>
          <w:szCs w:val="22"/>
        </w:rPr>
        <w:t xml:space="preserve"> </w:t>
      </w:r>
      <w:r w:rsidRPr="00D26789">
        <w:rPr>
          <w:rFonts w:asciiTheme="minorHAnsi" w:hAnsiTheme="minorHAnsi" w:cstheme="minorHAnsi"/>
          <w:sz w:val="22"/>
          <w:szCs w:val="22"/>
        </w:rPr>
        <w:t>se</w:t>
      </w:r>
      <w:r w:rsidRPr="00D26789">
        <w:rPr>
          <w:rFonts w:asciiTheme="minorHAnsi" w:hAnsiTheme="minorHAnsi" w:cstheme="minorHAnsi"/>
          <w:spacing w:val="-9"/>
          <w:sz w:val="22"/>
          <w:szCs w:val="22"/>
        </w:rPr>
        <w:t xml:space="preserve"> </w:t>
      </w:r>
      <w:r w:rsidRPr="00D26789">
        <w:rPr>
          <w:rFonts w:asciiTheme="minorHAnsi" w:hAnsiTheme="minorHAnsi" w:cstheme="minorHAnsi"/>
          <w:sz w:val="22"/>
          <w:szCs w:val="22"/>
        </w:rPr>
        <w:t>le</w:t>
      </w:r>
      <w:r w:rsidRPr="00D26789">
        <w:rPr>
          <w:rFonts w:asciiTheme="minorHAnsi" w:hAnsiTheme="minorHAnsi" w:cstheme="minorHAnsi"/>
          <w:spacing w:val="-4"/>
          <w:sz w:val="22"/>
          <w:szCs w:val="22"/>
        </w:rPr>
        <w:t xml:space="preserve"> </w:t>
      </w:r>
      <w:r w:rsidRPr="00D26789">
        <w:rPr>
          <w:rFonts w:asciiTheme="minorHAnsi" w:hAnsiTheme="minorHAnsi" w:cstheme="minorHAnsi"/>
          <w:sz w:val="22"/>
          <w:szCs w:val="22"/>
        </w:rPr>
        <w:t>pregunta</w:t>
      </w:r>
      <w:r w:rsidRPr="00D26789">
        <w:rPr>
          <w:rFonts w:asciiTheme="minorHAnsi" w:hAnsiTheme="minorHAnsi" w:cstheme="minorHAnsi"/>
          <w:spacing w:val="-5"/>
          <w:sz w:val="22"/>
          <w:szCs w:val="22"/>
        </w:rPr>
        <w:t xml:space="preserve"> </w:t>
      </w:r>
      <w:r w:rsidRPr="00D26789">
        <w:rPr>
          <w:rFonts w:asciiTheme="minorHAnsi" w:hAnsiTheme="minorHAnsi" w:cstheme="minorHAnsi"/>
          <w:sz w:val="22"/>
          <w:szCs w:val="22"/>
        </w:rPr>
        <w:t>en</w:t>
      </w:r>
      <w:r w:rsidRPr="00D26789">
        <w:rPr>
          <w:rFonts w:asciiTheme="minorHAnsi" w:hAnsiTheme="minorHAnsi" w:cstheme="minorHAnsi"/>
          <w:spacing w:val="-8"/>
          <w:sz w:val="22"/>
          <w:szCs w:val="22"/>
        </w:rPr>
        <w:t xml:space="preserve"> </w:t>
      </w:r>
      <w:r w:rsidRPr="00D26789">
        <w:rPr>
          <w:rFonts w:asciiTheme="minorHAnsi" w:hAnsiTheme="minorHAnsi" w:cstheme="minorHAnsi"/>
          <w:sz w:val="22"/>
          <w:szCs w:val="22"/>
        </w:rPr>
        <w:t>voz</w:t>
      </w:r>
      <w:r w:rsidRPr="00D26789">
        <w:rPr>
          <w:rFonts w:asciiTheme="minorHAnsi" w:hAnsiTheme="minorHAnsi" w:cstheme="minorHAnsi"/>
          <w:spacing w:val="-5"/>
          <w:sz w:val="22"/>
          <w:szCs w:val="22"/>
        </w:rPr>
        <w:t xml:space="preserve"> </w:t>
      </w:r>
      <w:r w:rsidRPr="00D26789">
        <w:rPr>
          <w:rFonts w:asciiTheme="minorHAnsi" w:hAnsiTheme="minorHAnsi" w:cstheme="minorHAnsi"/>
          <w:sz w:val="22"/>
          <w:szCs w:val="22"/>
        </w:rPr>
        <w:t>alta</w:t>
      </w:r>
      <w:r w:rsidRPr="00D26789">
        <w:rPr>
          <w:rFonts w:asciiTheme="minorHAnsi" w:hAnsiTheme="minorHAnsi" w:cstheme="minorHAnsi"/>
          <w:spacing w:val="-4"/>
          <w:sz w:val="22"/>
          <w:szCs w:val="22"/>
        </w:rPr>
        <w:t xml:space="preserve"> </w:t>
      </w:r>
      <w:r w:rsidRPr="00D26789">
        <w:rPr>
          <w:rFonts w:asciiTheme="minorHAnsi" w:hAnsiTheme="minorHAnsi" w:cstheme="minorHAnsi"/>
          <w:sz w:val="22"/>
          <w:szCs w:val="22"/>
        </w:rPr>
        <w:t>y</w:t>
      </w:r>
      <w:r w:rsidRPr="00D26789">
        <w:rPr>
          <w:rFonts w:asciiTheme="minorHAnsi" w:hAnsiTheme="minorHAnsi" w:cstheme="minorHAnsi"/>
          <w:spacing w:val="-13"/>
          <w:sz w:val="22"/>
          <w:szCs w:val="22"/>
        </w:rPr>
        <w:t xml:space="preserve"> </w:t>
      </w:r>
      <w:r w:rsidRPr="00D26789">
        <w:rPr>
          <w:rFonts w:asciiTheme="minorHAnsi" w:hAnsiTheme="minorHAnsi" w:cstheme="minorHAnsi"/>
          <w:sz w:val="22"/>
          <w:szCs w:val="22"/>
        </w:rPr>
        <w:t xml:space="preserve">clara si se encuentra bien. </w:t>
      </w:r>
    </w:p>
    <w:p w:rsidR="00843C48" w:rsidRPr="00D26789" w:rsidRDefault="00843C48" w:rsidP="00D26789">
      <w:pPr>
        <w:pStyle w:val="Textoindependiente"/>
        <w:ind w:right="-1" w:firstLine="708"/>
        <w:jc w:val="both"/>
        <w:rPr>
          <w:rFonts w:asciiTheme="minorHAnsi" w:hAnsiTheme="minorHAnsi" w:cstheme="minorHAnsi"/>
          <w:sz w:val="22"/>
          <w:szCs w:val="22"/>
        </w:rPr>
      </w:pPr>
      <w:r w:rsidRPr="00D26789">
        <w:rPr>
          <w:rFonts w:asciiTheme="minorHAnsi" w:hAnsiTheme="minorHAnsi" w:cstheme="minorHAnsi"/>
          <w:sz w:val="22"/>
          <w:szCs w:val="22"/>
        </w:rPr>
        <w:t xml:space="preserve">-Si el paciente </w:t>
      </w:r>
      <w:r w:rsidRPr="00D26789">
        <w:rPr>
          <w:rFonts w:asciiTheme="minorHAnsi" w:hAnsiTheme="minorHAnsi" w:cstheme="minorHAnsi"/>
          <w:b/>
          <w:sz w:val="22"/>
          <w:szCs w:val="22"/>
        </w:rPr>
        <w:t>contesta</w:t>
      </w:r>
      <w:r w:rsidRPr="00D26789">
        <w:rPr>
          <w:rFonts w:asciiTheme="minorHAnsi" w:hAnsiTheme="minorHAnsi" w:cstheme="minorHAnsi"/>
          <w:sz w:val="22"/>
          <w:szCs w:val="22"/>
        </w:rPr>
        <w:t xml:space="preserve"> podemos suponer que respira y que el sistema circulatorio funciona. Se deja en la posición que se encuentra sin moverlo y tratamos de averiguar qué es lo que ha ocurrido.</w:t>
      </w:r>
    </w:p>
    <w:p w:rsidR="00843C48" w:rsidRPr="00D26789" w:rsidRDefault="00843C48" w:rsidP="00D26789">
      <w:pPr>
        <w:pStyle w:val="Textoindependiente"/>
        <w:ind w:right="-1" w:firstLine="708"/>
        <w:jc w:val="both"/>
        <w:rPr>
          <w:rFonts w:asciiTheme="minorHAnsi" w:hAnsiTheme="minorHAnsi" w:cstheme="minorHAnsi"/>
          <w:sz w:val="22"/>
          <w:szCs w:val="22"/>
        </w:rPr>
      </w:pPr>
      <w:r w:rsidRPr="00D26789">
        <w:rPr>
          <w:rFonts w:asciiTheme="minorHAnsi" w:hAnsiTheme="minorHAnsi" w:cstheme="minorHAnsi"/>
          <w:sz w:val="22"/>
          <w:szCs w:val="22"/>
        </w:rPr>
        <w:t xml:space="preserve">-Si el paciente </w:t>
      </w:r>
      <w:r w:rsidRPr="00D26789">
        <w:rPr>
          <w:rFonts w:asciiTheme="minorHAnsi" w:hAnsiTheme="minorHAnsi" w:cstheme="minorHAnsi"/>
          <w:b/>
          <w:sz w:val="22"/>
          <w:szCs w:val="22"/>
        </w:rPr>
        <w:t>no contesta</w:t>
      </w:r>
      <w:r w:rsidRPr="00D26789">
        <w:rPr>
          <w:rFonts w:asciiTheme="minorHAnsi" w:hAnsiTheme="minorHAnsi" w:cstheme="minorHAnsi"/>
          <w:sz w:val="22"/>
          <w:szCs w:val="22"/>
        </w:rPr>
        <w:t xml:space="preserve"> se le pellizca en la axila o trapecio, observando sus reacciones (gemidos, apertura de ojos, movimientos de cabeza).</w:t>
      </w:r>
    </w:p>
    <w:p w:rsidR="00843C48" w:rsidRPr="00D26789" w:rsidRDefault="00843C48" w:rsidP="00D26789">
      <w:pPr>
        <w:pStyle w:val="Prrafodelista"/>
        <w:numPr>
          <w:ilvl w:val="2"/>
          <w:numId w:val="21"/>
        </w:numPr>
        <w:tabs>
          <w:tab w:val="left" w:pos="1979"/>
          <w:tab w:val="left" w:pos="1980"/>
        </w:tabs>
        <w:ind w:left="1979" w:right="-1"/>
        <w:jc w:val="both"/>
        <w:rPr>
          <w:rFonts w:asciiTheme="minorHAnsi" w:hAnsiTheme="minorHAnsi" w:cstheme="minorHAnsi"/>
        </w:rPr>
      </w:pPr>
      <w:r w:rsidRPr="00D26789">
        <w:rPr>
          <w:rFonts w:asciiTheme="minorHAnsi" w:hAnsiTheme="minorHAnsi" w:cstheme="minorHAnsi"/>
        </w:rPr>
        <w:t>Si el paciente responde al estímulo proceder a la valoración</w:t>
      </w:r>
      <w:r w:rsidRPr="00D26789">
        <w:rPr>
          <w:rFonts w:asciiTheme="minorHAnsi" w:hAnsiTheme="minorHAnsi" w:cstheme="minorHAnsi"/>
          <w:spacing w:val="-30"/>
        </w:rPr>
        <w:t xml:space="preserve"> </w:t>
      </w:r>
      <w:r w:rsidRPr="00D26789">
        <w:rPr>
          <w:rFonts w:asciiTheme="minorHAnsi" w:hAnsiTheme="minorHAnsi" w:cstheme="minorHAnsi"/>
        </w:rPr>
        <w:t>secundaria.</w:t>
      </w:r>
    </w:p>
    <w:p w:rsidR="00843C48" w:rsidRPr="00D26789" w:rsidRDefault="00843C48" w:rsidP="00D26789">
      <w:pPr>
        <w:pStyle w:val="Prrafodelista"/>
        <w:numPr>
          <w:ilvl w:val="2"/>
          <w:numId w:val="21"/>
        </w:numPr>
        <w:tabs>
          <w:tab w:val="left" w:pos="1979"/>
          <w:tab w:val="left" w:pos="1980"/>
        </w:tabs>
        <w:ind w:right="-1"/>
        <w:jc w:val="both"/>
        <w:rPr>
          <w:rFonts w:asciiTheme="minorHAnsi" w:hAnsiTheme="minorHAnsi" w:cstheme="minorHAnsi"/>
          <w:b/>
        </w:rPr>
      </w:pPr>
      <w:r w:rsidRPr="00D26789">
        <w:rPr>
          <w:rFonts w:asciiTheme="minorHAnsi" w:hAnsiTheme="minorHAnsi" w:cstheme="minorHAnsi"/>
        </w:rPr>
        <w:t xml:space="preserve">Si </w:t>
      </w:r>
      <w:r w:rsidRPr="00D26789">
        <w:rPr>
          <w:rFonts w:asciiTheme="minorHAnsi" w:hAnsiTheme="minorHAnsi" w:cstheme="minorHAnsi"/>
          <w:spacing w:val="-3"/>
        </w:rPr>
        <w:t xml:space="preserve">no </w:t>
      </w:r>
      <w:r w:rsidRPr="00D26789">
        <w:rPr>
          <w:rFonts w:asciiTheme="minorHAnsi" w:hAnsiTheme="minorHAnsi" w:cstheme="minorHAnsi"/>
        </w:rPr>
        <w:t xml:space="preserve">existe reacción el paciente está </w:t>
      </w:r>
      <w:r w:rsidRPr="00D26789">
        <w:rPr>
          <w:rFonts w:asciiTheme="minorHAnsi" w:hAnsiTheme="minorHAnsi" w:cstheme="minorHAnsi"/>
          <w:b/>
        </w:rPr>
        <w:t>inconsciente</w:t>
      </w:r>
      <w:r w:rsidRPr="00D26789">
        <w:rPr>
          <w:rFonts w:asciiTheme="minorHAnsi" w:hAnsiTheme="minorHAnsi" w:cstheme="minorHAnsi"/>
        </w:rPr>
        <w:t xml:space="preserve">. En esta situación se continúa con el </w:t>
      </w:r>
      <w:r w:rsidRPr="00D26789">
        <w:rPr>
          <w:rFonts w:asciiTheme="minorHAnsi" w:hAnsiTheme="minorHAnsi" w:cstheme="minorHAnsi"/>
          <w:b/>
        </w:rPr>
        <w:t xml:space="preserve">procedimiento </w:t>
      </w:r>
      <w:r w:rsidRPr="00D26789">
        <w:rPr>
          <w:rFonts w:asciiTheme="minorHAnsi" w:hAnsiTheme="minorHAnsi" w:cstheme="minorHAnsi"/>
          <w:b/>
          <w:spacing w:val="-3"/>
        </w:rPr>
        <w:t xml:space="preserve">ABC </w:t>
      </w:r>
      <w:r w:rsidRPr="00D26789">
        <w:rPr>
          <w:rFonts w:asciiTheme="minorHAnsi" w:hAnsiTheme="minorHAnsi" w:cstheme="minorHAnsi"/>
          <w:b/>
        </w:rPr>
        <w:t>de los primeros</w:t>
      </w:r>
      <w:r w:rsidRPr="00D26789">
        <w:rPr>
          <w:rFonts w:asciiTheme="minorHAnsi" w:hAnsiTheme="minorHAnsi" w:cstheme="minorHAnsi"/>
          <w:b/>
          <w:spacing w:val="-7"/>
        </w:rPr>
        <w:t xml:space="preserve"> </w:t>
      </w:r>
      <w:r w:rsidRPr="00D26789">
        <w:rPr>
          <w:rFonts w:asciiTheme="minorHAnsi" w:hAnsiTheme="minorHAnsi" w:cstheme="minorHAnsi"/>
          <w:b/>
        </w:rPr>
        <w:t>auxilios.</w:t>
      </w:r>
    </w:p>
    <w:p w:rsidR="00843C48" w:rsidRPr="00D26789" w:rsidRDefault="00843C48" w:rsidP="00D26789">
      <w:pPr>
        <w:pStyle w:val="Textoindependiente"/>
        <w:ind w:right="-1"/>
        <w:jc w:val="both"/>
        <w:rPr>
          <w:rFonts w:asciiTheme="minorHAnsi" w:hAnsiTheme="minorHAnsi" w:cstheme="minorHAnsi"/>
          <w:b/>
          <w:sz w:val="22"/>
          <w:szCs w:val="22"/>
        </w:rPr>
      </w:pPr>
    </w:p>
    <w:p w:rsidR="00843C48" w:rsidRPr="00D26789" w:rsidRDefault="00843C48" w:rsidP="00D26789">
      <w:pPr>
        <w:spacing w:line="240" w:lineRule="auto"/>
        <w:ind w:left="37" w:right="-1"/>
        <w:jc w:val="center"/>
        <w:rPr>
          <w:rFonts w:cstheme="minorHAnsi"/>
        </w:rPr>
      </w:pPr>
      <w:r w:rsidRPr="00D26789">
        <w:rPr>
          <w:rFonts w:cstheme="minorHAnsi"/>
          <w:noProof/>
          <w:lang w:eastAsia="es-AR"/>
        </w:rPr>
        <w:drawing>
          <wp:inline distT="0" distB="0" distL="0" distR="0" wp14:anchorId="779EF3EB" wp14:editId="2800737C">
            <wp:extent cx="2066925" cy="2209800"/>
            <wp:effectExtent l="0" t="0" r="9525" b="0"/>
            <wp:docPr id="7" name="Imagen 7" descr="concienc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onciencia"/>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066925" cy="2209800"/>
                    </a:xfrm>
                    <a:prstGeom prst="rect">
                      <a:avLst/>
                    </a:prstGeom>
                    <a:noFill/>
                    <a:ln>
                      <a:noFill/>
                    </a:ln>
                  </pic:spPr>
                </pic:pic>
              </a:graphicData>
            </a:graphic>
          </wp:inline>
        </w:drawing>
      </w:r>
    </w:p>
    <w:p w:rsidR="00843C48" w:rsidRPr="00D26789" w:rsidRDefault="00843C48" w:rsidP="00D26789">
      <w:pPr>
        <w:spacing w:line="240" w:lineRule="auto"/>
        <w:ind w:left="37" w:right="-1"/>
        <w:jc w:val="both"/>
        <w:rPr>
          <w:rFonts w:cstheme="minorHAnsi"/>
        </w:rPr>
      </w:pPr>
    </w:p>
    <w:p w:rsidR="00843C48" w:rsidRPr="00D26789" w:rsidRDefault="00843C48" w:rsidP="00D26789">
      <w:pPr>
        <w:pStyle w:val="Textoindependiente"/>
        <w:ind w:right="-1"/>
        <w:jc w:val="both"/>
        <w:rPr>
          <w:rFonts w:asciiTheme="minorHAnsi" w:hAnsiTheme="minorHAnsi" w:cstheme="minorHAnsi"/>
          <w:sz w:val="22"/>
          <w:szCs w:val="22"/>
        </w:rPr>
      </w:pPr>
    </w:p>
    <w:p w:rsidR="00843C48" w:rsidRPr="00D26789" w:rsidRDefault="00843C48" w:rsidP="00D26789">
      <w:pPr>
        <w:pStyle w:val="Ttulo3"/>
        <w:numPr>
          <w:ilvl w:val="0"/>
          <w:numId w:val="100"/>
        </w:numPr>
        <w:ind w:left="284"/>
        <w:rPr>
          <w:rFonts w:cstheme="minorHAnsi"/>
        </w:rPr>
      </w:pPr>
      <w:bookmarkStart w:id="18" w:name="_Toc53647304"/>
      <w:bookmarkStart w:id="19" w:name="_Toc54005610"/>
      <w:r w:rsidRPr="00D26789">
        <w:rPr>
          <w:rFonts w:cstheme="minorHAnsi"/>
        </w:rPr>
        <w:t>Evaluación</w:t>
      </w:r>
      <w:r w:rsidRPr="00D26789">
        <w:rPr>
          <w:rFonts w:cstheme="minorHAnsi"/>
          <w:spacing w:val="-1"/>
        </w:rPr>
        <w:t xml:space="preserve"> </w:t>
      </w:r>
      <w:r w:rsidRPr="00D26789">
        <w:rPr>
          <w:rFonts w:cstheme="minorHAnsi"/>
        </w:rPr>
        <w:t>secundaria</w:t>
      </w:r>
      <w:bookmarkEnd w:id="18"/>
      <w:bookmarkEnd w:id="19"/>
    </w:p>
    <w:p w:rsidR="00843C48" w:rsidRPr="00D26789" w:rsidRDefault="00843C48" w:rsidP="00D26789">
      <w:pPr>
        <w:pStyle w:val="Textoindependiente"/>
        <w:ind w:right="-1"/>
        <w:jc w:val="both"/>
        <w:rPr>
          <w:rFonts w:asciiTheme="minorHAnsi" w:hAnsiTheme="minorHAnsi" w:cstheme="minorHAnsi"/>
          <w:sz w:val="22"/>
          <w:szCs w:val="22"/>
        </w:rPr>
      </w:pPr>
      <w:r w:rsidRPr="00D26789">
        <w:rPr>
          <w:rFonts w:asciiTheme="minorHAnsi" w:hAnsiTheme="minorHAnsi" w:cstheme="minorHAnsi"/>
          <w:sz w:val="22"/>
          <w:szCs w:val="22"/>
        </w:rPr>
        <w:t>Identificamos las lesiones que por sí solas no ponen en peligro inminente la vida de nuestro paciente pero que sumadas unas a otras sí.</w:t>
      </w:r>
    </w:p>
    <w:p w:rsidR="00843C48" w:rsidRPr="00D26789" w:rsidRDefault="00843C48" w:rsidP="00D26789">
      <w:pPr>
        <w:pStyle w:val="Textoindependiente"/>
        <w:ind w:right="-1"/>
        <w:jc w:val="both"/>
        <w:rPr>
          <w:rFonts w:asciiTheme="minorHAnsi" w:hAnsiTheme="minorHAnsi" w:cstheme="minorHAnsi"/>
          <w:sz w:val="22"/>
          <w:szCs w:val="22"/>
        </w:rPr>
      </w:pPr>
      <w:r w:rsidRPr="00D26789">
        <w:rPr>
          <w:rFonts w:asciiTheme="minorHAnsi" w:hAnsiTheme="minorHAnsi" w:cstheme="minorHAnsi"/>
          <w:sz w:val="22"/>
          <w:szCs w:val="22"/>
        </w:rPr>
        <w:t>Se realiza la evaluación palpando de la cabeza a los pies empezando por cabeza, cuello, tórax, abdomen, cadera, piernas, pies, brazos y columna vertebral. Se debe buscar heridas, fracturas, hemorragias, quemaduras, movimientos torácicos anormales, etc. para poder aplicar los cuidados necesarios.</w:t>
      </w:r>
    </w:p>
    <w:p w:rsidR="00843C48" w:rsidRPr="00D26789" w:rsidRDefault="00843C48" w:rsidP="00D26789">
      <w:pPr>
        <w:pStyle w:val="Textoindependiente"/>
        <w:spacing w:before="10"/>
        <w:ind w:right="-1"/>
        <w:jc w:val="both"/>
        <w:rPr>
          <w:rFonts w:asciiTheme="minorHAnsi" w:hAnsiTheme="minorHAnsi" w:cstheme="minorHAnsi"/>
          <w:sz w:val="22"/>
          <w:szCs w:val="22"/>
        </w:rPr>
      </w:pPr>
      <w:r w:rsidRPr="00D26789">
        <w:rPr>
          <w:rFonts w:asciiTheme="minorHAnsi" w:hAnsiTheme="minorHAnsi" w:cstheme="minorHAnsi"/>
          <w:noProof/>
          <w:sz w:val="22"/>
          <w:szCs w:val="22"/>
          <w:lang w:val="es-AR" w:eastAsia="es-AR" w:bidi="ar-SA"/>
        </w:rPr>
        <w:lastRenderedPageBreak/>
        <w:drawing>
          <wp:anchor distT="0" distB="0" distL="0" distR="0" simplePos="0" relativeHeight="251659264" behindDoc="0" locked="0" layoutInCell="1" allowOverlap="1" wp14:anchorId="345B324A" wp14:editId="29A51D59">
            <wp:simplePos x="0" y="0"/>
            <wp:positionH relativeFrom="page">
              <wp:posOffset>2042161</wp:posOffset>
            </wp:positionH>
            <wp:positionV relativeFrom="paragraph">
              <wp:posOffset>97287</wp:posOffset>
            </wp:positionV>
            <wp:extent cx="3487117" cy="2233612"/>
            <wp:effectExtent l="0" t="0" r="0" b="0"/>
            <wp:wrapTopAndBottom/>
            <wp:docPr id="13" name="image7.jpeg" descr="Resultado de imagen para EVALUACION SECUNDARIA PRIMEROS AUXILI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jpeg"/>
                    <pic:cNvPicPr/>
                  </pic:nvPicPr>
                  <pic:blipFill>
                    <a:blip r:embed="rId12" cstate="print"/>
                    <a:stretch>
                      <a:fillRect/>
                    </a:stretch>
                  </pic:blipFill>
                  <pic:spPr>
                    <a:xfrm>
                      <a:off x="0" y="0"/>
                      <a:ext cx="3487117" cy="2233612"/>
                    </a:xfrm>
                    <a:prstGeom prst="rect">
                      <a:avLst/>
                    </a:prstGeom>
                  </pic:spPr>
                </pic:pic>
              </a:graphicData>
            </a:graphic>
          </wp:anchor>
        </w:drawing>
      </w:r>
    </w:p>
    <w:p w:rsidR="00843C48" w:rsidRPr="00D26789" w:rsidRDefault="00843C48" w:rsidP="00D26789">
      <w:pPr>
        <w:pStyle w:val="Textoindependiente"/>
        <w:spacing w:line="357" w:lineRule="auto"/>
        <w:ind w:right="-1"/>
        <w:jc w:val="both"/>
        <w:rPr>
          <w:rFonts w:asciiTheme="minorHAnsi" w:hAnsiTheme="minorHAnsi" w:cstheme="minorHAnsi"/>
          <w:sz w:val="22"/>
          <w:szCs w:val="22"/>
        </w:rPr>
      </w:pPr>
    </w:p>
    <w:p w:rsidR="001F393C" w:rsidRPr="00D26789" w:rsidRDefault="001F393C" w:rsidP="00D26789">
      <w:pPr>
        <w:pStyle w:val="Ttulo1"/>
        <w:rPr>
          <w:rFonts w:cstheme="minorHAnsi"/>
        </w:rPr>
      </w:pPr>
      <w:bookmarkStart w:id="20" w:name="_Toc54005611"/>
      <w:r w:rsidRPr="00D26789">
        <w:rPr>
          <w:rFonts w:cstheme="minorHAnsi"/>
        </w:rPr>
        <w:t>ACCIDENTES PARTE SUPERIOR (Cabeza)</w:t>
      </w:r>
      <w:bookmarkEnd w:id="20"/>
    </w:p>
    <w:p w:rsidR="00586222" w:rsidRPr="00D26789" w:rsidRDefault="00586222" w:rsidP="00D26789">
      <w:pPr>
        <w:jc w:val="both"/>
        <w:rPr>
          <w:rFonts w:cstheme="minorHAnsi"/>
        </w:rPr>
      </w:pPr>
    </w:p>
    <w:p w:rsidR="00586222" w:rsidRPr="00D26789" w:rsidRDefault="00586222" w:rsidP="00D26789">
      <w:pPr>
        <w:pStyle w:val="Ttulo2"/>
        <w:spacing w:before="0"/>
        <w:jc w:val="both"/>
        <w:rPr>
          <w:rFonts w:cstheme="minorHAnsi"/>
        </w:rPr>
      </w:pPr>
      <w:bookmarkStart w:id="21" w:name="_Toc54005612"/>
      <w:r w:rsidRPr="00D26789">
        <w:rPr>
          <w:rFonts w:cstheme="minorHAnsi"/>
        </w:rPr>
        <w:t>LESIONES OCULARES</w:t>
      </w:r>
      <w:bookmarkEnd w:id="21"/>
    </w:p>
    <w:p w:rsidR="001D25F1" w:rsidRPr="00D26789" w:rsidRDefault="001D25F1" w:rsidP="00D26789">
      <w:pPr>
        <w:spacing w:after="0" w:line="240" w:lineRule="auto"/>
        <w:jc w:val="both"/>
        <w:rPr>
          <w:rFonts w:cstheme="minorHAnsi"/>
        </w:rPr>
      </w:pPr>
    </w:p>
    <w:p w:rsidR="00586222" w:rsidRPr="00D26789" w:rsidRDefault="00586222" w:rsidP="00D26789">
      <w:pPr>
        <w:spacing w:after="0" w:line="240" w:lineRule="auto"/>
        <w:jc w:val="both"/>
        <w:rPr>
          <w:rFonts w:cstheme="minorHAnsi"/>
        </w:rPr>
      </w:pPr>
      <w:r w:rsidRPr="00D26789">
        <w:rPr>
          <w:rFonts w:cstheme="minorHAnsi"/>
        </w:rPr>
        <w:t>Generalmente estas lesiones suelen deberse a la proyección de fragmentos o partículas sólidas (tierra, polvo, virutas, esquirlas de metal, fragmentos originados tras la ruptura de recipientes de vidrio, etc.) o por salpicaduras de productos químicos o gases corrosivos. Con menor frecuencia se derivan de traumatismos (balonazos, politraumatizados), los cuales deberán ser tenidos en cuenta en la valoración inicial del accidentado por parte del socorrista, ya que pueden ser prioritarios en la atención, por el compromiso vital que pueden implicar. La función visual será prioritaria si no hay otras lesiones. Teniendo en cuenta la delicadeza e importancia del órgano de la visión y la gran ansiedad que generan en el herido (hay que tratar de tranquilizarlo al respecto), las lesiones oculares deben considerarse graves aunque puedan parecer triviales en comparación con las sufridas en otras partes del cuerpo. Siempre deben ser valoradas por un Médico tras la práctica de los primeros auxilios.</w:t>
      </w:r>
    </w:p>
    <w:p w:rsidR="001D25F1" w:rsidRPr="00D26789" w:rsidRDefault="001D25F1" w:rsidP="00D26789">
      <w:pPr>
        <w:spacing w:after="0" w:line="240" w:lineRule="auto"/>
        <w:jc w:val="both"/>
        <w:rPr>
          <w:rFonts w:cstheme="minorHAnsi"/>
        </w:rPr>
      </w:pPr>
    </w:p>
    <w:p w:rsidR="00586222" w:rsidRPr="00D26789" w:rsidRDefault="00586222" w:rsidP="00D26789">
      <w:pPr>
        <w:pStyle w:val="Ttulo3"/>
        <w:numPr>
          <w:ilvl w:val="0"/>
          <w:numId w:val="66"/>
        </w:numPr>
        <w:rPr>
          <w:rFonts w:cstheme="minorHAnsi"/>
        </w:rPr>
      </w:pPr>
      <w:bookmarkStart w:id="22" w:name="_Toc54005613"/>
      <w:r w:rsidRPr="00D26789">
        <w:rPr>
          <w:rFonts w:cstheme="minorHAnsi"/>
        </w:rPr>
        <w:t>CONTUSIONES DEL GLOBO OCULAR</w:t>
      </w:r>
      <w:bookmarkEnd w:id="22"/>
    </w:p>
    <w:p w:rsidR="00586222" w:rsidRPr="00D26789" w:rsidRDefault="00586222" w:rsidP="00D26789">
      <w:pPr>
        <w:spacing w:after="0"/>
        <w:jc w:val="both"/>
        <w:rPr>
          <w:rFonts w:cstheme="minorHAnsi"/>
        </w:rPr>
      </w:pPr>
      <w:r w:rsidRPr="00D26789">
        <w:rPr>
          <w:rFonts w:cstheme="minorHAnsi"/>
        </w:rPr>
        <w:t>Suelen derivarse de golpes directos en el ojo, con objetos o herramientas.</w:t>
      </w:r>
    </w:p>
    <w:p w:rsidR="001D25F1" w:rsidRPr="00D26789" w:rsidRDefault="001D25F1" w:rsidP="00D26789">
      <w:pPr>
        <w:spacing w:after="0"/>
        <w:jc w:val="both"/>
        <w:rPr>
          <w:rFonts w:cstheme="minorHAnsi"/>
        </w:rPr>
      </w:pPr>
    </w:p>
    <w:p w:rsidR="00586222" w:rsidRPr="00D26789" w:rsidRDefault="00586222" w:rsidP="00D26789">
      <w:pPr>
        <w:spacing w:after="0"/>
        <w:jc w:val="both"/>
        <w:rPr>
          <w:rFonts w:cstheme="minorHAnsi"/>
          <w:b/>
        </w:rPr>
      </w:pPr>
      <w:r w:rsidRPr="00D26789">
        <w:rPr>
          <w:rFonts w:cstheme="minorHAnsi"/>
          <w:b/>
        </w:rPr>
        <w:t>Síntomas</w:t>
      </w:r>
    </w:p>
    <w:p w:rsidR="00586222" w:rsidRPr="00D26789" w:rsidRDefault="00586222" w:rsidP="00D26789">
      <w:pPr>
        <w:pStyle w:val="Prrafodelista"/>
        <w:numPr>
          <w:ilvl w:val="0"/>
          <w:numId w:val="67"/>
        </w:numPr>
        <w:jc w:val="both"/>
        <w:rPr>
          <w:rFonts w:asciiTheme="minorHAnsi" w:hAnsiTheme="minorHAnsi" w:cstheme="minorHAnsi"/>
        </w:rPr>
      </w:pPr>
      <w:r w:rsidRPr="00D26789">
        <w:rPr>
          <w:rFonts w:asciiTheme="minorHAnsi" w:hAnsiTheme="minorHAnsi" w:cstheme="minorHAnsi"/>
        </w:rPr>
        <w:t>Inicialmente el herido puede notar simplemente un ligero dolor debido al traumatismo, sin manifestar alteraciones en la visión.</w:t>
      </w:r>
    </w:p>
    <w:p w:rsidR="00586222" w:rsidRPr="00D26789" w:rsidRDefault="00586222" w:rsidP="00D26789">
      <w:pPr>
        <w:pStyle w:val="Prrafodelista"/>
        <w:numPr>
          <w:ilvl w:val="0"/>
          <w:numId w:val="67"/>
        </w:numPr>
        <w:jc w:val="both"/>
        <w:rPr>
          <w:rFonts w:asciiTheme="minorHAnsi" w:hAnsiTheme="minorHAnsi" w:cstheme="minorHAnsi"/>
        </w:rPr>
      </w:pPr>
      <w:r w:rsidRPr="00D26789">
        <w:rPr>
          <w:rFonts w:asciiTheme="minorHAnsi" w:hAnsiTheme="minorHAnsi" w:cstheme="minorHAnsi"/>
        </w:rPr>
        <w:t>Pasado un tiempo, unas horas, puede notar pérdida de visión, visión turbia, doble o visión con “lucecitas”</w:t>
      </w:r>
    </w:p>
    <w:p w:rsidR="001D25F1" w:rsidRPr="00D26789" w:rsidRDefault="001D25F1" w:rsidP="00D26789">
      <w:pPr>
        <w:spacing w:after="0"/>
        <w:jc w:val="both"/>
        <w:rPr>
          <w:rFonts w:cstheme="minorHAnsi"/>
        </w:rPr>
      </w:pPr>
    </w:p>
    <w:p w:rsidR="00586222" w:rsidRPr="00D26789" w:rsidRDefault="00586222" w:rsidP="00D26789">
      <w:pPr>
        <w:spacing w:after="0"/>
        <w:jc w:val="both"/>
        <w:rPr>
          <w:rFonts w:cstheme="minorHAnsi"/>
          <w:b/>
        </w:rPr>
      </w:pPr>
      <w:r w:rsidRPr="00D26789">
        <w:rPr>
          <w:rFonts w:cstheme="minorHAnsi"/>
          <w:b/>
        </w:rPr>
        <w:t>Actuación</w:t>
      </w:r>
    </w:p>
    <w:p w:rsidR="00586222" w:rsidRPr="00D26789" w:rsidRDefault="00586222" w:rsidP="00D26789">
      <w:pPr>
        <w:pStyle w:val="Prrafodelista"/>
        <w:numPr>
          <w:ilvl w:val="0"/>
          <w:numId w:val="68"/>
        </w:numPr>
        <w:jc w:val="both"/>
        <w:rPr>
          <w:rFonts w:asciiTheme="minorHAnsi" w:hAnsiTheme="minorHAnsi" w:cstheme="minorHAnsi"/>
          <w:b/>
        </w:rPr>
      </w:pPr>
      <w:r w:rsidRPr="00D26789">
        <w:rPr>
          <w:rFonts w:asciiTheme="minorHAnsi" w:hAnsiTheme="minorHAnsi" w:cstheme="minorHAnsi"/>
        </w:rPr>
        <w:t>No manipular el ojo.</w:t>
      </w:r>
    </w:p>
    <w:p w:rsidR="00586222" w:rsidRPr="00D26789" w:rsidRDefault="00586222" w:rsidP="00D26789">
      <w:pPr>
        <w:pStyle w:val="Prrafodelista"/>
        <w:numPr>
          <w:ilvl w:val="0"/>
          <w:numId w:val="68"/>
        </w:numPr>
        <w:jc w:val="both"/>
        <w:rPr>
          <w:rFonts w:asciiTheme="minorHAnsi" w:hAnsiTheme="minorHAnsi" w:cstheme="minorHAnsi"/>
          <w:b/>
        </w:rPr>
      </w:pPr>
      <w:r w:rsidRPr="00D26789">
        <w:rPr>
          <w:rFonts w:asciiTheme="minorHAnsi" w:hAnsiTheme="minorHAnsi" w:cstheme="minorHAnsi"/>
        </w:rPr>
        <w:t>No aplicar nada en el ojo.</w:t>
      </w:r>
    </w:p>
    <w:p w:rsidR="00586222" w:rsidRPr="00D26789" w:rsidRDefault="00586222" w:rsidP="00D26789">
      <w:pPr>
        <w:pStyle w:val="Prrafodelista"/>
        <w:numPr>
          <w:ilvl w:val="0"/>
          <w:numId w:val="68"/>
        </w:numPr>
        <w:jc w:val="both"/>
        <w:rPr>
          <w:rFonts w:asciiTheme="minorHAnsi" w:hAnsiTheme="minorHAnsi" w:cstheme="minorHAnsi"/>
        </w:rPr>
      </w:pPr>
      <w:r w:rsidRPr="00D26789">
        <w:rPr>
          <w:rFonts w:asciiTheme="minorHAnsi" w:hAnsiTheme="minorHAnsi" w:cstheme="minorHAnsi"/>
        </w:rPr>
        <w:t>Cubrirlo con un apósito estéril y fijarlo con esparadrapo o venda.</w:t>
      </w:r>
    </w:p>
    <w:p w:rsidR="00586222" w:rsidRPr="00D26789" w:rsidRDefault="00586222" w:rsidP="00D26789">
      <w:pPr>
        <w:pStyle w:val="Prrafodelista"/>
        <w:numPr>
          <w:ilvl w:val="0"/>
          <w:numId w:val="68"/>
        </w:numPr>
        <w:jc w:val="both"/>
        <w:rPr>
          <w:rFonts w:asciiTheme="minorHAnsi" w:hAnsiTheme="minorHAnsi" w:cstheme="minorHAnsi"/>
        </w:rPr>
      </w:pPr>
      <w:r w:rsidRPr="00D26789">
        <w:rPr>
          <w:rFonts w:asciiTheme="minorHAnsi" w:hAnsiTheme="minorHAnsi" w:cstheme="minorHAnsi"/>
        </w:rPr>
        <w:t>Si resultan afectados los dos ojos se cubrirán por separado.</w:t>
      </w:r>
    </w:p>
    <w:p w:rsidR="004A384B" w:rsidRPr="00D26789" w:rsidRDefault="00586222" w:rsidP="00D26789">
      <w:pPr>
        <w:pStyle w:val="Prrafodelista"/>
        <w:numPr>
          <w:ilvl w:val="0"/>
          <w:numId w:val="68"/>
        </w:numPr>
        <w:jc w:val="both"/>
        <w:rPr>
          <w:rFonts w:asciiTheme="minorHAnsi" w:hAnsiTheme="minorHAnsi" w:cstheme="minorHAnsi"/>
        </w:rPr>
      </w:pPr>
      <w:r w:rsidRPr="00D26789">
        <w:rPr>
          <w:rFonts w:asciiTheme="minorHAnsi" w:hAnsiTheme="minorHAnsi" w:cstheme="minorHAnsi"/>
        </w:rPr>
        <w:t>Trasladar con urgencia al accidentado a un centro sanitario, tumbado boca arriba, con la cabeza ligeramente elevada.</w:t>
      </w:r>
    </w:p>
    <w:p w:rsidR="004A384B" w:rsidRPr="00D26789" w:rsidRDefault="004A384B" w:rsidP="00D26789">
      <w:pPr>
        <w:jc w:val="both"/>
        <w:rPr>
          <w:rFonts w:cstheme="minorHAnsi"/>
        </w:rPr>
      </w:pPr>
    </w:p>
    <w:p w:rsidR="00586222" w:rsidRPr="00D26789" w:rsidRDefault="00586222" w:rsidP="00D26789">
      <w:pPr>
        <w:pStyle w:val="Ttulo3"/>
        <w:numPr>
          <w:ilvl w:val="0"/>
          <w:numId w:val="71"/>
        </w:numPr>
        <w:ind w:left="426" w:hanging="579"/>
        <w:rPr>
          <w:rFonts w:cstheme="minorHAnsi"/>
        </w:rPr>
      </w:pPr>
      <w:bookmarkStart w:id="23" w:name="_Toc54005614"/>
      <w:r w:rsidRPr="00D26789">
        <w:rPr>
          <w:rFonts w:cstheme="minorHAnsi"/>
        </w:rPr>
        <w:t>QUEMADURAS POR AGENTES QUÍMICOS</w:t>
      </w:r>
      <w:bookmarkEnd w:id="23"/>
    </w:p>
    <w:p w:rsidR="00586222" w:rsidRPr="00D26789" w:rsidRDefault="00586222" w:rsidP="00D26789">
      <w:pPr>
        <w:jc w:val="both"/>
        <w:rPr>
          <w:rFonts w:cstheme="minorHAnsi"/>
        </w:rPr>
      </w:pPr>
      <w:r w:rsidRPr="00D26789">
        <w:rPr>
          <w:rFonts w:cstheme="minorHAnsi"/>
        </w:rPr>
        <w:lastRenderedPageBreak/>
        <w:t>Estas quemaduras son graves de entrada y a largo plazo.</w:t>
      </w:r>
      <w:r w:rsidR="00864AF4" w:rsidRPr="00D26789">
        <w:rPr>
          <w:rFonts w:cstheme="minorHAnsi"/>
        </w:rPr>
        <w:t xml:space="preserve"> </w:t>
      </w:r>
      <w:r w:rsidRPr="00D26789">
        <w:rPr>
          <w:rFonts w:cstheme="minorHAnsi"/>
        </w:rPr>
        <w:t>Sea cual sea el agente químico, (ácidos, bases), la precocidad y la</w:t>
      </w:r>
      <w:r w:rsidR="00864AF4" w:rsidRPr="00D26789">
        <w:rPr>
          <w:rFonts w:cstheme="minorHAnsi"/>
        </w:rPr>
        <w:t xml:space="preserve"> </w:t>
      </w:r>
      <w:r w:rsidRPr="00D26789">
        <w:rPr>
          <w:rFonts w:cstheme="minorHAnsi"/>
        </w:rPr>
        <w:t>calidad del lavado son fundamentales en la actuación en primeros</w:t>
      </w:r>
      <w:r w:rsidR="00864AF4" w:rsidRPr="00D26789">
        <w:rPr>
          <w:rFonts w:cstheme="minorHAnsi"/>
        </w:rPr>
        <w:t xml:space="preserve"> </w:t>
      </w:r>
      <w:r w:rsidRPr="00D26789">
        <w:rPr>
          <w:rFonts w:cstheme="minorHAnsi"/>
        </w:rPr>
        <w:t>auxilios. El exceso de lavado en las quemaduras, no es nunca</w:t>
      </w:r>
      <w:r w:rsidR="00864AF4" w:rsidRPr="00D26789">
        <w:rPr>
          <w:rFonts w:cstheme="minorHAnsi"/>
        </w:rPr>
        <w:t xml:space="preserve"> </w:t>
      </w:r>
      <w:r w:rsidRPr="00D26789">
        <w:rPr>
          <w:rFonts w:cstheme="minorHAnsi"/>
        </w:rPr>
        <w:t>perjudicial; el lavado insuficiente, desgraciadamente muy común, sí</w:t>
      </w:r>
      <w:r w:rsidR="00864AF4" w:rsidRPr="00D26789">
        <w:rPr>
          <w:rFonts w:cstheme="minorHAnsi"/>
        </w:rPr>
        <w:t xml:space="preserve"> </w:t>
      </w:r>
      <w:r w:rsidRPr="00D26789">
        <w:rPr>
          <w:rFonts w:cstheme="minorHAnsi"/>
        </w:rPr>
        <w:t>lo es.</w:t>
      </w:r>
      <w:r w:rsidR="00864AF4" w:rsidRPr="00D26789">
        <w:rPr>
          <w:rFonts w:cstheme="minorHAnsi"/>
        </w:rPr>
        <w:t xml:space="preserve"> </w:t>
      </w:r>
      <w:r w:rsidRPr="00D26789">
        <w:rPr>
          <w:rFonts w:cstheme="minorHAnsi"/>
        </w:rPr>
        <w:t>Si bien no hay diferencia en lo que concierne a la forma de</w:t>
      </w:r>
      <w:r w:rsidR="00864AF4" w:rsidRPr="00D26789">
        <w:rPr>
          <w:rFonts w:cstheme="minorHAnsi"/>
        </w:rPr>
        <w:t xml:space="preserve"> </w:t>
      </w:r>
      <w:r w:rsidRPr="00D26789">
        <w:rPr>
          <w:rFonts w:cstheme="minorHAnsi"/>
        </w:rPr>
        <w:t>presentación del producto (líquido, polvo), hay que distinguir entre</w:t>
      </w:r>
      <w:r w:rsidR="00864AF4" w:rsidRPr="00D26789">
        <w:rPr>
          <w:rFonts w:cstheme="minorHAnsi"/>
        </w:rPr>
        <w:t xml:space="preserve"> </w:t>
      </w:r>
      <w:r w:rsidRPr="00D26789">
        <w:rPr>
          <w:rFonts w:cstheme="minorHAnsi"/>
        </w:rPr>
        <w:t>los álcalis y los ácidos:</w:t>
      </w:r>
    </w:p>
    <w:p w:rsidR="00864AF4" w:rsidRPr="00D26789" w:rsidRDefault="00586222" w:rsidP="00D26789">
      <w:pPr>
        <w:pStyle w:val="Prrafodelista"/>
        <w:numPr>
          <w:ilvl w:val="0"/>
          <w:numId w:val="72"/>
        </w:numPr>
        <w:jc w:val="both"/>
        <w:rPr>
          <w:rFonts w:asciiTheme="minorHAnsi" w:hAnsiTheme="minorHAnsi" w:cstheme="minorHAnsi"/>
        </w:rPr>
      </w:pPr>
      <w:r w:rsidRPr="00D26789">
        <w:rPr>
          <w:rFonts w:asciiTheme="minorHAnsi" w:hAnsiTheme="minorHAnsi" w:cstheme="minorHAnsi"/>
        </w:rPr>
        <w:t>Los ácidos (sulfúrico, clorhídrico, nítrico, crómico, etc.) provocan</w:t>
      </w:r>
      <w:r w:rsidR="00864AF4" w:rsidRPr="00D26789">
        <w:rPr>
          <w:rFonts w:asciiTheme="minorHAnsi" w:hAnsiTheme="minorHAnsi" w:cstheme="minorHAnsi"/>
        </w:rPr>
        <w:t xml:space="preserve"> </w:t>
      </w:r>
      <w:r w:rsidRPr="00D26789">
        <w:rPr>
          <w:rFonts w:asciiTheme="minorHAnsi" w:hAnsiTheme="minorHAnsi" w:cstheme="minorHAnsi"/>
        </w:rPr>
        <w:t>de entrada una necrosis tisular (destrucción de los tejidos)</w:t>
      </w:r>
      <w:r w:rsidR="00864AF4" w:rsidRPr="00D26789">
        <w:rPr>
          <w:rFonts w:asciiTheme="minorHAnsi" w:hAnsiTheme="minorHAnsi" w:cstheme="minorHAnsi"/>
        </w:rPr>
        <w:t xml:space="preserve"> </w:t>
      </w:r>
      <w:r w:rsidRPr="00D26789">
        <w:rPr>
          <w:rFonts w:asciiTheme="minorHAnsi" w:hAnsiTheme="minorHAnsi" w:cstheme="minorHAnsi"/>
        </w:rPr>
        <w:t>máxima, que se opone a la penetración ulterior de sustancia.</w:t>
      </w:r>
      <w:r w:rsidR="00864AF4" w:rsidRPr="00D26789">
        <w:rPr>
          <w:rFonts w:asciiTheme="minorHAnsi" w:hAnsiTheme="minorHAnsi" w:cstheme="minorHAnsi"/>
        </w:rPr>
        <w:t xml:space="preserve"> </w:t>
      </w:r>
    </w:p>
    <w:p w:rsidR="00864AF4" w:rsidRPr="00D26789" w:rsidRDefault="00586222" w:rsidP="00D26789">
      <w:pPr>
        <w:pStyle w:val="Prrafodelista"/>
        <w:numPr>
          <w:ilvl w:val="0"/>
          <w:numId w:val="72"/>
        </w:numPr>
        <w:jc w:val="both"/>
        <w:rPr>
          <w:rFonts w:asciiTheme="minorHAnsi" w:hAnsiTheme="minorHAnsi" w:cstheme="minorHAnsi"/>
        </w:rPr>
      </w:pPr>
      <w:r w:rsidRPr="00D26789">
        <w:rPr>
          <w:rFonts w:asciiTheme="minorHAnsi" w:hAnsiTheme="minorHAnsi" w:cstheme="minorHAnsi"/>
        </w:rPr>
        <w:t>Las bases (lejía, cal viva, sosa, amoniaco, potasa, etc.) se</w:t>
      </w:r>
      <w:r w:rsidR="00864AF4" w:rsidRPr="00D26789">
        <w:rPr>
          <w:rFonts w:asciiTheme="minorHAnsi" w:hAnsiTheme="minorHAnsi" w:cstheme="minorHAnsi"/>
        </w:rPr>
        <w:t xml:space="preserve"> </w:t>
      </w:r>
      <w:r w:rsidRPr="00D26789">
        <w:rPr>
          <w:rFonts w:asciiTheme="minorHAnsi" w:hAnsiTheme="minorHAnsi" w:cstheme="minorHAnsi"/>
        </w:rPr>
        <w:t>difunden al interior del globo ocular, de manera prolongada y</w:t>
      </w:r>
      <w:r w:rsidR="00864AF4" w:rsidRPr="00D26789">
        <w:rPr>
          <w:rFonts w:asciiTheme="minorHAnsi" w:hAnsiTheme="minorHAnsi" w:cstheme="minorHAnsi"/>
        </w:rPr>
        <w:t xml:space="preserve"> </w:t>
      </w:r>
      <w:r w:rsidRPr="00D26789">
        <w:rPr>
          <w:rFonts w:asciiTheme="minorHAnsi" w:hAnsiTheme="minorHAnsi" w:cstheme="minorHAnsi"/>
        </w:rPr>
        <w:t>retardada. Las lesiones tienden a agravarse con el tiempo.</w:t>
      </w:r>
    </w:p>
    <w:p w:rsidR="001D25F1" w:rsidRPr="00D26789" w:rsidRDefault="001D25F1" w:rsidP="00D26789">
      <w:pPr>
        <w:jc w:val="both"/>
        <w:rPr>
          <w:rFonts w:cstheme="minorHAnsi"/>
        </w:rPr>
      </w:pPr>
    </w:p>
    <w:p w:rsidR="00586222" w:rsidRPr="00D26789" w:rsidRDefault="00586222" w:rsidP="00D26789">
      <w:pPr>
        <w:jc w:val="both"/>
        <w:rPr>
          <w:rFonts w:cstheme="minorHAnsi"/>
          <w:lang w:val="es-ES"/>
        </w:rPr>
      </w:pPr>
      <w:r w:rsidRPr="00D26789">
        <w:rPr>
          <w:rFonts w:cstheme="minorHAnsi"/>
          <w:b/>
        </w:rPr>
        <w:t>Actuación</w:t>
      </w:r>
    </w:p>
    <w:p w:rsidR="00586222" w:rsidRPr="00D26789" w:rsidRDefault="00586222" w:rsidP="00D26789">
      <w:pPr>
        <w:pStyle w:val="Prrafodelista"/>
        <w:numPr>
          <w:ilvl w:val="0"/>
          <w:numId w:val="73"/>
        </w:numPr>
        <w:jc w:val="both"/>
        <w:rPr>
          <w:rFonts w:asciiTheme="minorHAnsi" w:hAnsiTheme="minorHAnsi" w:cstheme="minorHAnsi"/>
        </w:rPr>
      </w:pPr>
      <w:r w:rsidRPr="00D26789">
        <w:rPr>
          <w:rFonts w:asciiTheme="minorHAnsi" w:hAnsiTheme="minorHAnsi" w:cstheme="minorHAnsi"/>
        </w:rPr>
        <w:t>Lavado inmediato y prolongado con agua abundante (bajo el grifo</w:t>
      </w:r>
      <w:r w:rsidR="00864AF4" w:rsidRPr="00D26789">
        <w:rPr>
          <w:rFonts w:asciiTheme="minorHAnsi" w:hAnsiTheme="minorHAnsi" w:cstheme="minorHAnsi"/>
        </w:rPr>
        <w:t xml:space="preserve"> </w:t>
      </w:r>
      <w:r w:rsidRPr="00D26789">
        <w:rPr>
          <w:rFonts w:asciiTheme="minorHAnsi" w:hAnsiTheme="minorHAnsi" w:cstheme="minorHAnsi"/>
        </w:rPr>
        <w:t>o en los lavaojos especiales) o suero fisiológico estéril: agua a</w:t>
      </w:r>
      <w:r w:rsidR="00864AF4" w:rsidRPr="00D26789">
        <w:rPr>
          <w:rFonts w:asciiTheme="minorHAnsi" w:hAnsiTheme="minorHAnsi" w:cstheme="minorHAnsi"/>
        </w:rPr>
        <w:t xml:space="preserve"> </w:t>
      </w:r>
      <w:r w:rsidRPr="00D26789">
        <w:rPr>
          <w:rFonts w:asciiTheme="minorHAnsi" w:hAnsiTheme="minorHAnsi" w:cstheme="minorHAnsi"/>
        </w:rPr>
        <w:t>chorro continuo y baja presión durante al menos 20 ó 30 minutos.</w:t>
      </w:r>
    </w:p>
    <w:p w:rsidR="00586222" w:rsidRPr="00D26789" w:rsidRDefault="00586222" w:rsidP="00D26789">
      <w:pPr>
        <w:pStyle w:val="Prrafodelista"/>
        <w:numPr>
          <w:ilvl w:val="0"/>
          <w:numId w:val="73"/>
        </w:numPr>
        <w:jc w:val="both"/>
        <w:rPr>
          <w:rFonts w:asciiTheme="minorHAnsi" w:hAnsiTheme="minorHAnsi" w:cstheme="minorHAnsi"/>
        </w:rPr>
      </w:pPr>
      <w:r w:rsidRPr="00D26789">
        <w:rPr>
          <w:rFonts w:asciiTheme="minorHAnsi" w:hAnsiTheme="minorHAnsi" w:cstheme="minorHAnsi"/>
        </w:rPr>
        <w:t>Este lavado debe irrigar abundantemente el interior de los</w:t>
      </w:r>
      <w:r w:rsidR="00864AF4" w:rsidRPr="00D26789">
        <w:rPr>
          <w:rFonts w:asciiTheme="minorHAnsi" w:hAnsiTheme="minorHAnsi" w:cstheme="minorHAnsi"/>
        </w:rPr>
        <w:t xml:space="preserve"> </w:t>
      </w:r>
      <w:r w:rsidRPr="00D26789">
        <w:rPr>
          <w:rFonts w:asciiTheme="minorHAnsi" w:hAnsiTheme="minorHAnsi" w:cstheme="minorHAnsi"/>
        </w:rPr>
        <w:t>párpados.</w:t>
      </w:r>
    </w:p>
    <w:p w:rsidR="00586222" w:rsidRPr="00D26789" w:rsidRDefault="00586222" w:rsidP="00D26789">
      <w:pPr>
        <w:pStyle w:val="Prrafodelista"/>
        <w:numPr>
          <w:ilvl w:val="0"/>
          <w:numId w:val="73"/>
        </w:numPr>
        <w:jc w:val="both"/>
        <w:rPr>
          <w:rFonts w:asciiTheme="minorHAnsi" w:hAnsiTheme="minorHAnsi" w:cstheme="minorHAnsi"/>
        </w:rPr>
      </w:pPr>
      <w:r w:rsidRPr="00D26789">
        <w:rPr>
          <w:rFonts w:asciiTheme="minorHAnsi" w:hAnsiTheme="minorHAnsi" w:cstheme="minorHAnsi"/>
        </w:rPr>
        <w:t>Hay que tener en cuenta que el herido cerrará</w:t>
      </w:r>
      <w:r w:rsidR="00864AF4" w:rsidRPr="00D26789">
        <w:rPr>
          <w:rFonts w:asciiTheme="minorHAnsi" w:hAnsiTheme="minorHAnsi" w:cstheme="minorHAnsi"/>
        </w:rPr>
        <w:t xml:space="preserve"> </w:t>
      </w:r>
      <w:r w:rsidRPr="00D26789">
        <w:rPr>
          <w:rFonts w:asciiTheme="minorHAnsi" w:hAnsiTheme="minorHAnsi" w:cstheme="minorHAnsi"/>
        </w:rPr>
        <w:t>instintivamente los párpados, por lo que éstos se deben</w:t>
      </w:r>
      <w:r w:rsidR="00864AF4" w:rsidRPr="00D26789">
        <w:rPr>
          <w:rFonts w:asciiTheme="minorHAnsi" w:hAnsiTheme="minorHAnsi" w:cstheme="minorHAnsi"/>
        </w:rPr>
        <w:t xml:space="preserve"> </w:t>
      </w:r>
      <w:r w:rsidRPr="00D26789">
        <w:rPr>
          <w:rFonts w:asciiTheme="minorHAnsi" w:hAnsiTheme="minorHAnsi" w:cstheme="minorHAnsi"/>
        </w:rPr>
        <w:t>separarse ampliamente con los dedos. A veces se necesita la</w:t>
      </w:r>
      <w:r w:rsidR="00864AF4" w:rsidRPr="00D26789">
        <w:rPr>
          <w:rFonts w:asciiTheme="minorHAnsi" w:hAnsiTheme="minorHAnsi" w:cstheme="minorHAnsi"/>
        </w:rPr>
        <w:t xml:space="preserve"> </w:t>
      </w:r>
      <w:r w:rsidRPr="00D26789">
        <w:rPr>
          <w:rFonts w:asciiTheme="minorHAnsi" w:hAnsiTheme="minorHAnsi" w:cstheme="minorHAnsi"/>
        </w:rPr>
        <w:t>ayuda de otra persona.</w:t>
      </w:r>
    </w:p>
    <w:p w:rsidR="00586222" w:rsidRPr="00D26789" w:rsidRDefault="00586222" w:rsidP="00D26789">
      <w:pPr>
        <w:pStyle w:val="Prrafodelista"/>
        <w:numPr>
          <w:ilvl w:val="0"/>
          <w:numId w:val="73"/>
        </w:numPr>
        <w:jc w:val="both"/>
        <w:rPr>
          <w:rFonts w:asciiTheme="minorHAnsi" w:hAnsiTheme="minorHAnsi" w:cstheme="minorHAnsi"/>
        </w:rPr>
      </w:pPr>
      <w:r w:rsidRPr="00D26789">
        <w:rPr>
          <w:rFonts w:asciiTheme="minorHAnsi" w:hAnsiTheme="minorHAnsi" w:cstheme="minorHAnsi"/>
        </w:rPr>
        <w:t>El lavado puede seguir realizándose durante el transporte.</w:t>
      </w:r>
    </w:p>
    <w:p w:rsidR="00586222" w:rsidRPr="00D26789" w:rsidRDefault="00586222" w:rsidP="00D26789">
      <w:pPr>
        <w:pStyle w:val="Prrafodelista"/>
        <w:numPr>
          <w:ilvl w:val="0"/>
          <w:numId w:val="73"/>
        </w:numPr>
        <w:jc w:val="both"/>
        <w:rPr>
          <w:rFonts w:asciiTheme="minorHAnsi" w:hAnsiTheme="minorHAnsi" w:cstheme="minorHAnsi"/>
        </w:rPr>
      </w:pPr>
      <w:r w:rsidRPr="00D26789">
        <w:rPr>
          <w:rFonts w:asciiTheme="minorHAnsi" w:hAnsiTheme="minorHAnsi" w:cstheme="minorHAnsi"/>
        </w:rPr>
        <w:t>Cubrir el ojo con gasa estéril y fijar con esparadrapo o venda.</w:t>
      </w:r>
    </w:p>
    <w:p w:rsidR="00586222" w:rsidRPr="00D26789" w:rsidRDefault="00586222" w:rsidP="00D26789">
      <w:pPr>
        <w:pStyle w:val="Prrafodelista"/>
        <w:numPr>
          <w:ilvl w:val="0"/>
          <w:numId w:val="73"/>
        </w:numPr>
        <w:jc w:val="both"/>
        <w:rPr>
          <w:rFonts w:asciiTheme="minorHAnsi" w:hAnsiTheme="minorHAnsi" w:cstheme="minorHAnsi"/>
        </w:rPr>
      </w:pPr>
      <w:r w:rsidRPr="00D26789">
        <w:rPr>
          <w:rFonts w:asciiTheme="minorHAnsi" w:hAnsiTheme="minorHAnsi" w:cstheme="minorHAnsi"/>
        </w:rPr>
        <w:t>Trasladar a un centro sanitario, tumbado boca arriba.</w:t>
      </w:r>
    </w:p>
    <w:p w:rsidR="00586222" w:rsidRPr="00D26789" w:rsidRDefault="00586222" w:rsidP="00D26789">
      <w:pPr>
        <w:jc w:val="both"/>
        <w:rPr>
          <w:rFonts w:cstheme="minorHAnsi"/>
        </w:rPr>
      </w:pPr>
    </w:p>
    <w:p w:rsidR="00586222" w:rsidRPr="00D26789" w:rsidRDefault="00586222" w:rsidP="00D26789">
      <w:pPr>
        <w:pStyle w:val="Ttulo3"/>
        <w:numPr>
          <w:ilvl w:val="0"/>
          <w:numId w:val="71"/>
        </w:numPr>
        <w:ind w:left="426"/>
        <w:rPr>
          <w:rFonts w:cstheme="minorHAnsi"/>
        </w:rPr>
      </w:pPr>
      <w:bookmarkStart w:id="24" w:name="_Toc54005615"/>
      <w:r w:rsidRPr="00D26789">
        <w:rPr>
          <w:rFonts w:cstheme="minorHAnsi"/>
        </w:rPr>
        <w:t>QUEMADURAS POR ACCIÓN DEL CALOR</w:t>
      </w:r>
      <w:bookmarkEnd w:id="24"/>
    </w:p>
    <w:p w:rsidR="00586222" w:rsidRPr="00D26789" w:rsidRDefault="00586222" w:rsidP="00D26789">
      <w:pPr>
        <w:jc w:val="both"/>
        <w:rPr>
          <w:rFonts w:cstheme="minorHAnsi"/>
        </w:rPr>
      </w:pPr>
      <w:r w:rsidRPr="00D26789">
        <w:rPr>
          <w:rFonts w:cstheme="minorHAnsi"/>
        </w:rPr>
        <w:t>Pueden deberse a:</w:t>
      </w:r>
    </w:p>
    <w:p w:rsidR="00586222" w:rsidRPr="00D26789" w:rsidRDefault="00586222" w:rsidP="00D26789">
      <w:pPr>
        <w:pStyle w:val="Prrafodelista"/>
        <w:numPr>
          <w:ilvl w:val="0"/>
          <w:numId w:val="74"/>
        </w:numPr>
        <w:jc w:val="both"/>
        <w:rPr>
          <w:rFonts w:asciiTheme="minorHAnsi" w:hAnsiTheme="minorHAnsi" w:cstheme="minorHAnsi"/>
        </w:rPr>
      </w:pPr>
      <w:r w:rsidRPr="00D26789">
        <w:rPr>
          <w:rFonts w:asciiTheme="minorHAnsi" w:hAnsiTheme="minorHAnsi" w:cstheme="minorHAnsi"/>
        </w:rPr>
        <w:t>Llamas: son poco peligrosas para el ojo, ya que los reflejos del</w:t>
      </w:r>
      <w:r w:rsidR="00864AF4" w:rsidRPr="00D26789">
        <w:rPr>
          <w:rFonts w:asciiTheme="minorHAnsi" w:hAnsiTheme="minorHAnsi" w:cstheme="minorHAnsi"/>
        </w:rPr>
        <w:t xml:space="preserve"> </w:t>
      </w:r>
      <w:r w:rsidRPr="00D26789">
        <w:rPr>
          <w:rFonts w:asciiTheme="minorHAnsi" w:hAnsiTheme="minorHAnsi" w:cstheme="minorHAnsi"/>
        </w:rPr>
        <w:t>párpado y el lagrimeo actúan a tiempo. Suelen producir</w:t>
      </w:r>
      <w:r w:rsidR="00864AF4" w:rsidRPr="00D26789">
        <w:rPr>
          <w:rFonts w:asciiTheme="minorHAnsi" w:hAnsiTheme="minorHAnsi" w:cstheme="minorHAnsi"/>
        </w:rPr>
        <w:t xml:space="preserve"> </w:t>
      </w:r>
      <w:r w:rsidRPr="00D26789">
        <w:rPr>
          <w:rFonts w:asciiTheme="minorHAnsi" w:hAnsiTheme="minorHAnsi" w:cstheme="minorHAnsi"/>
        </w:rPr>
        <w:t>afecciones palpebrales con combustión de pestañas y cejas.</w:t>
      </w:r>
    </w:p>
    <w:p w:rsidR="00586222" w:rsidRPr="00D26789" w:rsidRDefault="00586222" w:rsidP="00D26789">
      <w:pPr>
        <w:pStyle w:val="Prrafodelista"/>
        <w:numPr>
          <w:ilvl w:val="0"/>
          <w:numId w:val="74"/>
        </w:numPr>
        <w:jc w:val="both"/>
        <w:rPr>
          <w:rFonts w:asciiTheme="minorHAnsi" w:hAnsiTheme="minorHAnsi" w:cstheme="minorHAnsi"/>
        </w:rPr>
      </w:pPr>
      <w:r w:rsidRPr="00D26789">
        <w:rPr>
          <w:rFonts w:asciiTheme="minorHAnsi" w:hAnsiTheme="minorHAnsi" w:cstheme="minorHAnsi"/>
        </w:rPr>
        <w:t>Proyección de metales fundidos: la gravedad dependerá de la</w:t>
      </w:r>
      <w:r w:rsidR="00864AF4" w:rsidRPr="00D26789">
        <w:rPr>
          <w:rFonts w:asciiTheme="minorHAnsi" w:hAnsiTheme="minorHAnsi" w:cstheme="minorHAnsi"/>
        </w:rPr>
        <w:t xml:space="preserve"> </w:t>
      </w:r>
      <w:r w:rsidRPr="00D26789">
        <w:rPr>
          <w:rFonts w:asciiTheme="minorHAnsi" w:hAnsiTheme="minorHAnsi" w:cstheme="minorHAnsi"/>
        </w:rPr>
        <w:t>temperatura de fusión del metal en cuestión.</w:t>
      </w:r>
    </w:p>
    <w:p w:rsidR="00586222" w:rsidRPr="00D26789" w:rsidRDefault="00586222" w:rsidP="00D26789">
      <w:pPr>
        <w:pStyle w:val="Prrafodelista"/>
        <w:numPr>
          <w:ilvl w:val="0"/>
          <w:numId w:val="74"/>
        </w:numPr>
        <w:jc w:val="both"/>
        <w:rPr>
          <w:rFonts w:asciiTheme="minorHAnsi" w:hAnsiTheme="minorHAnsi" w:cstheme="minorHAnsi"/>
        </w:rPr>
      </w:pPr>
      <w:r w:rsidRPr="00D26789">
        <w:rPr>
          <w:rFonts w:asciiTheme="minorHAnsi" w:hAnsiTheme="minorHAnsi" w:cstheme="minorHAnsi"/>
        </w:rPr>
        <w:t>Las derivadas de líquidos calientes (agua o aceite hirviendo): son</w:t>
      </w:r>
      <w:r w:rsidR="00864AF4" w:rsidRPr="00D26789">
        <w:rPr>
          <w:rFonts w:asciiTheme="minorHAnsi" w:hAnsiTheme="minorHAnsi" w:cstheme="minorHAnsi"/>
        </w:rPr>
        <w:t xml:space="preserve"> </w:t>
      </w:r>
      <w:r w:rsidRPr="00D26789">
        <w:rPr>
          <w:rFonts w:asciiTheme="minorHAnsi" w:hAnsiTheme="minorHAnsi" w:cstheme="minorHAnsi"/>
        </w:rPr>
        <w:t>en general poco graves, ya que se enfrían rápidamente. La lesión</w:t>
      </w:r>
      <w:r w:rsidR="00864AF4" w:rsidRPr="00D26789">
        <w:rPr>
          <w:rFonts w:asciiTheme="minorHAnsi" w:hAnsiTheme="minorHAnsi" w:cstheme="minorHAnsi"/>
        </w:rPr>
        <w:t xml:space="preserve"> </w:t>
      </w:r>
      <w:r w:rsidRPr="00D26789">
        <w:rPr>
          <w:rFonts w:asciiTheme="minorHAnsi" w:hAnsiTheme="minorHAnsi" w:cstheme="minorHAnsi"/>
        </w:rPr>
        <w:t>no suele ir más allá de una descamación epitelial sin gravedad.</w:t>
      </w:r>
    </w:p>
    <w:p w:rsidR="00864AF4" w:rsidRPr="00D26789" w:rsidRDefault="00586222" w:rsidP="00D26789">
      <w:pPr>
        <w:pStyle w:val="Prrafodelista"/>
        <w:numPr>
          <w:ilvl w:val="0"/>
          <w:numId w:val="74"/>
        </w:numPr>
        <w:jc w:val="both"/>
        <w:rPr>
          <w:rFonts w:asciiTheme="minorHAnsi" w:hAnsiTheme="minorHAnsi" w:cstheme="minorHAnsi"/>
        </w:rPr>
      </w:pPr>
      <w:r w:rsidRPr="00D26789">
        <w:rPr>
          <w:rFonts w:asciiTheme="minorHAnsi" w:hAnsiTheme="minorHAnsi" w:cstheme="minorHAnsi"/>
        </w:rPr>
        <w:t>Las producidas por la electricidad (arcos eléctricos): suelen ser</w:t>
      </w:r>
      <w:r w:rsidR="00864AF4" w:rsidRPr="00D26789">
        <w:rPr>
          <w:rFonts w:asciiTheme="minorHAnsi" w:hAnsiTheme="minorHAnsi" w:cstheme="minorHAnsi"/>
        </w:rPr>
        <w:t xml:space="preserve"> </w:t>
      </w:r>
      <w:r w:rsidRPr="00D26789">
        <w:rPr>
          <w:rFonts w:asciiTheme="minorHAnsi" w:hAnsiTheme="minorHAnsi" w:cstheme="minorHAnsi"/>
        </w:rPr>
        <w:t>graves debido a las altísimas temperaturas alcanzadas.</w:t>
      </w:r>
    </w:p>
    <w:p w:rsidR="001D25F1" w:rsidRPr="00D26789" w:rsidRDefault="001D25F1" w:rsidP="00D26789">
      <w:pPr>
        <w:ind w:left="360"/>
        <w:jc w:val="both"/>
        <w:rPr>
          <w:rFonts w:cstheme="minorHAnsi"/>
        </w:rPr>
      </w:pPr>
    </w:p>
    <w:p w:rsidR="00586222" w:rsidRPr="00D26789" w:rsidRDefault="00586222" w:rsidP="00D26789">
      <w:pPr>
        <w:jc w:val="both"/>
        <w:rPr>
          <w:rFonts w:cstheme="minorHAnsi"/>
          <w:b/>
        </w:rPr>
      </w:pPr>
      <w:r w:rsidRPr="00D26789">
        <w:rPr>
          <w:rFonts w:cstheme="minorHAnsi"/>
          <w:b/>
        </w:rPr>
        <w:t>Actuación</w:t>
      </w:r>
    </w:p>
    <w:p w:rsidR="00586222" w:rsidRPr="00D26789" w:rsidRDefault="00586222" w:rsidP="00D26789">
      <w:pPr>
        <w:pStyle w:val="Prrafodelista"/>
        <w:numPr>
          <w:ilvl w:val="0"/>
          <w:numId w:val="75"/>
        </w:numPr>
        <w:jc w:val="both"/>
        <w:rPr>
          <w:rFonts w:asciiTheme="minorHAnsi" w:hAnsiTheme="minorHAnsi" w:cstheme="minorHAnsi"/>
        </w:rPr>
      </w:pPr>
      <w:r w:rsidRPr="00D26789">
        <w:rPr>
          <w:rFonts w:asciiTheme="minorHAnsi" w:hAnsiTheme="minorHAnsi" w:cstheme="minorHAnsi"/>
        </w:rPr>
        <w:t>Hay que intentar evitar el lavado ocular, ya que las lesiones son</w:t>
      </w:r>
      <w:r w:rsidR="00864AF4" w:rsidRPr="00D26789">
        <w:rPr>
          <w:rFonts w:asciiTheme="minorHAnsi" w:hAnsiTheme="minorHAnsi" w:cstheme="minorHAnsi"/>
        </w:rPr>
        <w:t xml:space="preserve"> </w:t>
      </w:r>
      <w:r w:rsidRPr="00D26789">
        <w:rPr>
          <w:rFonts w:asciiTheme="minorHAnsi" w:hAnsiTheme="minorHAnsi" w:cstheme="minorHAnsi"/>
        </w:rPr>
        <w:t>máximas de entrada.</w:t>
      </w:r>
    </w:p>
    <w:p w:rsidR="00586222" w:rsidRPr="00D26789" w:rsidRDefault="00586222" w:rsidP="00D26789">
      <w:pPr>
        <w:pStyle w:val="Prrafodelista"/>
        <w:numPr>
          <w:ilvl w:val="0"/>
          <w:numId w:val="75"/>
        </w:numPr>
        <w:jc w:val="both"/>
        <w:rPr>
          <w:rFonts w:asciiTheme="minorHAnsi" w:hAnsiTheme="minorHAnsi" w:cstheme="minorHAnsi"/>
        </w:rPr>
      </w:pPr>
      <w:r w:rsidRPr="00D26789">
        <w:rPr>
          <w:rFonts w:asciiTheme="minorHAnsi" w:hAnsiTheme="minorHAnsi" w:cstheme="minorHAnsi"/>
        </w:rPr>
        <w:t>Oclusión binocular con gasa estéril y sujeción con esparadrapo.</w:t>
      </w:r>
    </w:p>
    <w:p w:rsidR="00586222" w:rsidRPr="00D26789" w:rsidRDefault="00586222" w:rsidP="00D26789">
      <w:pPr>
        <w:pStyle w:val="Prrafodelista"/>
        <w:numPr>
          <w:ilvl w:val="0"/>
          <w:numId w:val="75"/>
        </w:numPr>
        <w:jc w:val="both"/>
        <w:rPr>
          <w:rFonts w:asciiTheme="minorHAnsi" w:hAnsiTheme="minorHAnsi" w:cstheme="minorHAnsi"/>
        </w:rPr>
      </w:pPr>
      <w:r w:rsidRPr="00D26789">
        <w:rPr>
          <w:rFonts w:asciiTheme="minorHAnsi" w:hAnsiTheme="minorHAnsi" w:cstheme="minorHAnsi"/>
        </w:rPr>
        <w:t>Traslado a un centro sanitario.</w:t>
      </w:r>
    </w:p>
    <w:p w:rsidR="00864AF4" w:rsidRPr="00D26789" w:rsidRDefault="00864AF4" w:rsidP="00D26789">
      <w:pPr>
        <w:jc w:val="both"/>
        <w:rPr>
          <w:rFonts w:cstheme="minorHAnsi"/>
        </w:rPr>
      </w:pPr>
    </w:p>
    <w:p w:rsidR="00864AF4" w:rsidRPr="00D26789" w:rsidRDefault="00586222" w:rsidP="00D26789">
      <w:pPr>
        <w:pStyle w:val="Ttulo3"/>
        <w:numPr>
          <w:ilvl w:val="0"/>
          <w:numId w:val="71"/>
        </w:numPr>
        <w:ind w:left="426"/>
        <w:rPr>
          <w:rFonts w:cstheme="minorHAnsi"/>
        </w:rPr>
      </w:pPr>
      <w:bookmarkStart w:id="25" w:name="_Toc54005616"/>
      <w:r w:rsidRPr="00D26789">
        <w:rPr>
          <w:rFonts w:cstheme="minorHAnsi"/>
        </w:rPr>
        <w:t>LO QUE NO SE DEBE HACER EN LESIONES OCULARES</w:t>
      </w:r>
      <w:bookmarkEnd w:id="25"/>
    </w:p>
    <w:p w:rsidR="00864AF4" w:rsidRPr="00D26789" w:rsidRDefault="00586222" w:rsidP="00D26789">
      <w:pPr>
        <w:pStyle w:val="Prrafodelista"/>
        <w:numPr>
          <w:ilvl w:val="0"/>
          <w:numId w:val="76"/>
        </w:numPr>
        <w:jc w:val="both"/>
        <w:rPr>
          <w:rFonts w:asciiTheme="minorHAnsi" w:hAnsiTheme="minorHAnsi" w:cstheme="minorHAnsi"/>
        </w:rPr>
      </w:pPr>
      <w:r w:rsidRPr="00D26789">
        <w:rPr>
          <w:rFonts w:asciiTheme="minorHAnsi" w:hAnsiTheme="minorHAnsi" w:cstheme="minorHAnsi"/>
        </w:rPr>
        <w:t>Retirar cuerpos extraños enclavados.</w:t>
      </w:r>
    </w:p>
    <w:p w:rsidR="00586222" w:rsidRPr="00D26789" w:rsidRDefault="00586222" w:rsidP="00D26789">
      <w:pPr>
        <w:pStyle w:val="Prrafodelista"/>
        <w:numPr>
          <w:ilvl w:val="0"/>
          <w:numId w:val="76"/>
        </w:numPr>
        <w:jc w:val="both"/>
        <w:rPr>
          <w:rFonts w:asciiTheme="minorHAnsi" w:hAnsiTheme="minorHAnsi" w:cstheme="minorHAnsi"/>
        </w:rPr>
      </w:pPr>
      <w:r w:rsidRPr="00D26789">
        <w:rPr>
          <w:rFonts w:asciiTheme="minorHAnsi" w:hAnsiTheme="minorHAnsi" w:cstheme="minorHAnsi"/>
        </w:rPr>
        <w:t>Frotar el ojo.</w:t>
      </w:r>
    </w:p>
    <w:p w:rsidR="00586222" w:rsidRPr="00D26789" w:rsidRDefault="00586222" w:rsidP="00D26789">
      <w:pPr>
        <w:pStyle w:val="Prrafodelista"/>
        <w:numPr>
          <w:ilvl w:val="0"/>
          <w:numId w:val="76"/>
        </w:numPr>
        <w:jc w:val="both"/>
        <w:rPr>
          <w:rFonts w:asciiTheme="minorHAnsi" w:hAnsiTheme="minorHAnsi" w:cstheme="minorHAnsi"/>
        </w:rPr>
      </w:pPr>
      <w:r w:rsidRPr="00D26789">
        <w:rPr>
          <w:rFonts w:asciiTheme="minorHAnsi" w:hAnsiTheme="minorHAnsi" w:cstheme="minorHAnsi"/>
        </w:rPr>
        <w:t>Utilizar algodón para retirar un cuerpo extraño.</w:t>
      </w:r>
    </w:p>
    <w:p w:rsidR="00586222" w:rsidRPr="00D26789" w:rsidRDefault="00586222" w:rsidP="00D26789">
      <w:pPr>
        <w:pStyle w:val="Prrafodelista"/>
        <w:numPr>
          <w:ilvl w:val="0"/>
          <w:numId w:val="76"/>
        </w:numPr>
        <w:jc w:val="both"/>
        <w:rPr>
          <w:rFonts w:asciiTheme="minorHAnsi" w:hAnsiTheme="minorHAnsi" w:cstheme="minorHAnsi"/>
        </w:rPr>
      </w:pPr>
      <w:r w:rsidRPr="00D26789">
        <w:rPr>
          <w:rFonts w:asciiTheme="minorHAnsi" w:hAnsiTheme="minorHAnsi" w:cstheme="minorHAnsi"/>
        </w:rPr>
        <w:t>Colocar algodón como apósito ocular.</w:t>
      </w:r>
    </w:p>
    <w:p w:rsidR="00586222" w:rsidRPr="00D26789" w:rsidRDefault="00586222" w:rsidP="00D26789">
      <w:pPr>
        <w:pStyle w:val="Prrafodelista"/>
        <w:numPr>
          <w:ilvl w:val="0"/>
          <w:numId w:val="76"/>
        </w:numPr>
        <w:jc w:val="both"/>
        <w:rPr>
          <w:rFonts w:asciiTheme="minorHAnsi" w:hAnsiTheme="minorHAnsi" w:cstheme="minorHAnsi"/>
        </w:rPr>
      </w:pPr>
      <w:r w:rsidRPr="00D26789">
        <w:rPr>
          <w:rFonts w:asciiTheme="minorHAnsi" w:hAnsiTheme="minorHAnsi" w:cstheme="minorHAnsi"/>
        </w:rPr>
        <w:t>Instilar colirios, pomadas, etc.</w:t>
      </w:r>
    </w:p>
    <w:p w:rsidR="00586222" w:rsidRPr="00D26789" w:rsidRDefault="00586222" w:rsidP="00D26789">
      <w:pPr>
        <w:pStyle w:val="Prrafodelista"/>
        <w:numPr>
          <w:ilvl w:val="0"/>
          <w:numId w:val="76"/>
        </w:numPr>
        <w:jc w:val="both"/>
        <w:rPr>
          <w:rFonts w:asciiTheme="minorHAnsi" w:hAnsiTheme="minorHAnsi" w:cstheme="minorHAnsi"/>
        </w:rPr>
      </w:pPr>
      <w:r w:rsidRPr="00D26789">
        <w:rPr>
          <w:rFonts w:asciiTheme="minorHAnsi" w:hAnsiTheme="minorHAnsi" w:cstheme="minorHAnsi"/>
        </w:rPr>
        <w:t>Manipular el ojo innecesariamente y mucho menos usar</w:t>
      </w:r>
      <w:r w:rsidR="00864AF4" w:rsidRPr="00D26789">
        <w:rPr>
          <w:rFonts w:asciiTheme="minorHAnsi" w:hAnsiTheme="minorHAnsi" w:cstheme="minorHAnsi"/>
        </w:rPr>
        <w:t xml:space="preserve"> </w:t>
      </w:r>
      <w:r w:rsidRPr="00D26789">
        <w:rPr>
          <w:rFonts w:asciiTheme="minorHAnsi" w:hAnsiTheme="minorHAnsi" w:cstheme="minorHAnsi"/>
        </w:rPr>
        <w:t>instrumentos cortantes o punzantes.</w:t>
      </w:r>
    </w:p>
    <w:p w:rsidR="00586222" w:rsidRPr="00D26789" w:rsidRDefault="00586222" w:rsidP="00D26789">
      <w:pPr>
        <w:pStyle w:val="Prrafodelista"/>
        <w:numPr>
          <w:ilvl w:val="0"/>
          <w:numId w:val="76"/>
        </w:numPr>
        <w:jc w:val="both"/>
        <w:rPr>
          <w:rFonts w:asciiTheme="minorHAnsi" w:hAnsiTheme="minorHAnsi" w:cstheme="minorHAnsi"/>
        </w:rPr>
      </w:pPr>
      <w:r w:rsidRPr="00D26789">
        <w:rPr>
          <w:rFonts w:asciiTheme="minorHAnsi" w:hAnsiTheme="minorHAnsi" w:cstheme="minorHAnsi"/>
        </w:rPr>
        <w:lastRenderedPageBreak/>
        <w:t>Comprimir el vendaje del ojo.</w:t>
      </w:r>
    </w:p>
    <w:p w:rsidR="001F393C" w:rsidRPr="00D26789" w:rsidRDefault="00586222" w:rsidP="00D26789">
      <w:pPr>
        <w:pStyle w:val="Prrafodelista"/>
        <w:numPr>
          <w:ilvl w:val="0"/>
          <w:numId w:val="76"/>
        </w:numPr>
        <w:jc w:val="both"/>
        <w:rPr>
          <w:rFonts w:asciiTheme="minorHAnsi" w:hAnsiTheme="minorHAnsi" w:cstheme="minorHAnsi"/>
        </w:rPr>
      </w:pPr>
      <w:r w:rsidRPr="00D26789">
        <w:rPr>
          <w:rFonts w:asciiTheme="minorHAnsi" w:hAnsiTheme="minorHAnsi" w:cstheme="minorHAnsi"/>
        </w:rPr>
        <w:t>Lavar con poca agua y durante poco tiempo en quemaduras</w:t>
      </w:r>
      <w:r w:rsidR="00864AF4" w:rsidRPr="00D26789">
        <w:rPr>
          <w:rFonts w:asciiTheme="minorHAnsi" w:hAnsiTheme="minorHAnsi" w:cstheme="minorHAnsi"/>
        </w:rPr>
        <w:t xml:space="preserve"> </w:t>
      </w:r>
      <w:r w:rsidRPr="00D26789">
        <w:rPr>
          <w:rFonts w:asciiTheme="minorHAnsi" w:hAnsiTheme="minorHAnsi" w:cstheme="minorHAnsi"/>
        </w:rPr>
        <w:t>químicas o tratar de neutralizarla: lavar una quemadura por ácido</w:t>
      </w:r>
      <w:r w:rsidR="00864AF4" w:rsidRPr="00D26789">
        <w:rPr>
          <w:rFonts w:asciiTheme="minorHAnsi" w:hAnsiTheme="minorHAnsi" w:cstheme="minorHAnsi"/>
        </w:rPr>
        <w:t xml:space="preserve"> </w:t>
      </w:r>
      <w:r w:rsidRPr="00D26789">
        <w:rPr>
          <w:rFonts w:asciiTheme="minorHAnsi" w:hAnsiTheme="minorHAnsi" w:cstheme="minorHAnsi"/>
        </w:rPr>
        <w:t>con una base y viceversa.</w:t>
      </w:r>
    </w:p>
    <w:p w:rsidR="00864AF4" w:rsidRPr="00D26789" w:rsidRDefault="00864AF4" w:rsidP="00D26789">
      <w:pPr>
        <w:jc w:val="both"/>
        <w:rPr>
          <w:rFonts w:cstheme="minorHAnsi"/>
        </w:rPr>
      </w:pPr>
    </w:p>
    <w:p w:rsidR="001F393C" w:rsidRPr="00D26789" w:rsidRDefault="001F393C" w:rsidP="00D26789">
      <w:pPr>
        <w:pStyle w:val="Ttulo2"/>
        <w:jc w:val="both"/>
        <w:rPr>
          <w:rFonts w:cstheme="minorHAnsi"/>
        </w:rPr>
      </w:pPr>
      <w:bookmarkStart w:id="26" w:name="_Toc54005617"/>
      <w:r w:rsidRPr="00D26789">
        <w:rPr>
          <w:rFonts w:cstheme="minorHAnsi"/>
        </w:rPr>
        <w:t>CUERPOS EXTRAÑOS</w:t>
      </w:r>
      <w:bookmarkEnd w:id="26"/>
    </w:p>
    <w:p w:rsidR="001F393C" w:rsidRPr="00D26789" w:rsidRDefault="001F393C" w:rsidP="00D26789">
      <w:pPr>
        <w:pStyle w:val="Textoindependiente"/>
        <w:spacing w:before="4"/>
        <w:ind w:right="-1"/>
        <w:jc w:val="both"/>
        <w:rPr>
          <w:rFonts w:asciiTheme="minorHAnsi" w:hAnsiTheme="minorHAnsi" w:cstheme="minorHAnsi"/>
          <w:b/>
          <w:sz w:val="22"/>
          <w:szCs w:val="22"/>
        </w:rPr>
      </w:pPr>
    </w:p>
    <w:p w:rsidR="00586222" w:rsidRPr="00D26789" w:rsidRDefault="001F393C" w:rsidP="00D26789">
      <w:pPr>
        <w:spacing w:line="240" w:lineRule="auto"/>
        <w:jc w:val="both"/>
        <w:rPr>
          <w:rFonts w:cstheme="minorHAnsi"/>
        </w:rPr>
      </w:pPr>
      <w:r w:rsidRPr="00D26789">
        <w:rPr>
          <w:rFonts w:cstheme="minorHAnsi"/>
        </w:rPr>
        <w:t xml:space="preserve">Cuerpo extraño es cualquier elemento ajeno al cuerpo que entra a éste, </w:t>
      </w:r>
      <w:r w:rsidRPr="00D26789">
        <w:rPr>
          <w:rFonts w:cstheme="minorHAnsi"/>
          <w:spacing w:val="-3"/>
        </w:rPr>
        <w:t xml:space="preserve">ya </w:t>
      </w:r>
      <w:r w:rsidRPr="00D26789">
        <w:rPr>
          <w:rFonts w:cstheme="minorHAnsi"/>
        </w:rPr>
        <w:t>sea a</w:t>
      </w:r>
      <w:r w:rsidRPr="00D26789">
        <w:rPr>
          <w:rFonts w:cstheme="minorHAnsi"/>
          <w:spacing w:val="-35"/>
        </w:rPr>
        <w:t xml:space="preserve"> </w:t>
      </w:r>
      <w:r w:rsidRPr="00D26789">
        <w:rPr>
          <w:rFonts w:cstheme="minorHAnsi"/>
        </w:rPr>
        <w:t>través de</w:t>
      </w:r>
      <w:r w:rsidRPr="00D26789">
        <w:rPr>
          <w:rFonts w:cstheme="minorHAnsi"/>
          <w:spacing w:val="-10"/>
        </w:rPr>
        <w:t xml:space="preserve"> </w:t>
      </w:r>
      <w:r w:rsidRPr="00D26789">
        <w:rPr>
          <w:rFonts w:cstheme="minorHAnsi"/>
        </w:rPr>
        <w:t>la</w:t>
      </w:r>
      <w:r w:rsidRPr="00D26789">
        <w:rPr>
          <w:rFonts w:cstheme="minorHAnsi"/>
          <w:spacing w:val="-10"/>
        </w:rPr>
        <w:t xml:space="preserve"> </w:t>
      </w:r>
      <w:r w:rsidRPr="00D26789">
        <w:rPr>
          <w:rFonts w:cstheme="minorHAnsi"/>
        </w:rPr>
        <w:t>piel</w:t>
      </w:r>
      <w:r w:rsidRPr="00D26789">
        <w:rPr>
          <w:rFonts w:cstheme="minorHAnsi"/>
          <w:spacing w:val="-11"/>
        </w:rPr>
        <w:t xml:space="preserve"> </w:t>
      </w:r>
      <w:r w:rsidRPr="00D26789">
        <w:rPr>
          <w:rFonts w:cstheme="minorHAnsi"/>
        </w:rPr>
        <w:t>o</w:t>
      </w:r>
      <w:r w:rsidRPr="00D26789">
        <w:rPr>
          <w:rFonts w:cstheme="minorHAnsi"/>
          <w:spacing w:val="-10"/>
        </w:rPr>
        <w:t xml:space="preserve"> </w:t>
      </w:r>
      <w:r w:rsidRPr="00D26789">
        <w:rPr>
          <w:rFonts w:cstheme="minorHAnsi"/>
        </w:rPr>
        <w:t>por</w:t>
      </w:r>
      <w:r w:rsidRPr="00D26789">
        <w:rPr>
          <w:rFonts w:cstheme="minorHAnsi"/>
          <w:spacing w:val="-6"/>
        </w:rPr>
        <w:t xml:space="preserve"> </w:t>
      </w:r>
      <w:r w:rsidRPr="00D26789">
        <w:rPr>
          <w:rFonts w:cstheme="minorHAnsi"/>
        </w:rPr>
        <w:t>cualquier</w:t>
      </w:r>
      <w:r w:rsidRPr="00D26789">
        <w:rPr>
          <w:rFonts w:cstheme="minorHAnsi"/>
          <w:spacing w:val="-6"/>
        </w:rPr>
        <w:t xml:space="preserve"> </w:t>
      </w:r>
      <w:r w:rsidRPr="00D26789">
        <w:rPr>
          <w:rFonts w:cstheme="minorHAnsi"/>
        </w:rPr>
        <w:t>orificio</w:t>
      </w:r>
      <w:r w:rsidRPr="00D26789">
        <w:rPr>
          <w:rFonts w:cstheme="minorHAnsi"/>
          <w:spacing w:val="-6"/>
        </w:rPr>
        <w:t xml:space="preserve"> </w:t>
      </w:r>
      <w:r w:rsidRPr="00D26789">
        <w:rPr>
          <w:rFonts w:cstheme="minorHAnsi"/>
        </w:rPr>
        <w:t>natural</w:t>
      </w:r>
      <w:r w:rsidRPr="00D26789">
        <w:rPr>
          <w:rFonts w:cstheme="minorHAnsi"/>
          <w:spacing w:val="-11"/>
        </w:rPr>
        <w:t xml:space="preserve"> </w:t>
      </w:r>
      <w:r w:rsidRPr="00D26789">
        <w:rPr>
          <w:rFonts w:cstheme="minorHAnsi"/>
        </w:rPr>
        <w:t>como</w:t>
      </w:r>
      <w:r w:rsidRPr="00D26789">
        <w:rPr>
          <w:rFonts w:cstheme="minorHAnsi"/>
          <w:spacing w:val="-10"/>
        </w:rPr>
        <w:t xml:space="preserve"> </w:t>
      </w:r>
      <w:r w:rsidRPr="00D26789">
        <w:rPr>
          <w:rFonts w:cstheme="minorHAnsi"/>
          <w:spacing w:val="-2"/>
        </w:rPr>
        <w:t>los</w:t>
      </w:r>
      <w:r w:rsidRPr="00D26789">
        <w:rPr>
          <w:rFonts w:cstheme="minorHAnsi"/>
          <w:spacing w:val="-6"/>
        </w:rPr>
        <w:t xml:space="preserve"> </w:t>
      </w:r>
      <w:r w:rsidRPr="00D26789">
        <w:rPr>
          <w:rFonts w:cstheme="minorHAnsi"/>
        </w:rPr>
        <w:t>ojos,</w:t>
      </w:r>
      <w:r w:rsidRPr="00D26789">
        <w:rPr>
          <w:rFonts w:cstheme="minorHAnsi"/>
          <w:spacing w:val="-7"/>
        </w:rPr>
        <w:t xml:space="preserve"> </w:t>
      </w:r>
      <w:r w:rsidRPr="00D26789">
        <w:rPr>
          <w:rFonts w:cstheme="minorHAnsi"/>
          <w:spacing w:val="-3"/>
        </w:rPr>
        <w:t>nariz,</w:t>
      </w:r>
      <w:r w:rsidRPr="00D26789">
        <w:rPr>
          <w:rFonts w:cstheme="minorHAnsi"/>
          <w:spacing w:val="-7"/>
        </w:rPr>
        <w:t xml:space="preserve"> </w:t>
      </w:r>
      <w:r w:rsidRPr="00D26789">
        <w:rPr>
          <w:rFonts w:cstheme="minorHAnsi"/>
        </w:rPr>
        <w:t>garganta,</w:t>
      </w:r>
      <w:r w:rsidRPr="00D26789">
        <w:rPr>
          <w:rFonts w:cstheme="minorHAnsi"/>
          <w:spacing w:val="-7"/>
        </w:rPr>
        <w:t xml:space="preserve"> </w:t>
      </w:r>
      <w:r w:rsidRPr="00D26789">
        <w:rPr>
          <w:rFonts w:cstheme="minorHAnsi"/>
        </w:rPr>
        <w:t>impidiendo</w:t>
      </w:r>
      <w:r w:rsidRPr="00D26789">
        <w:rPr>
          <w:rFonts w:cstheme="minorHAnsi"/>
          <w:spacing w:val="-10"/>
        </w:rPr>
        <w:t xml:space="preserve"> </w:t>
      </w:r>
      <w:r w:rsidRPr="00D26789">
        <w:rPr>
          <w:rFonts w:cstheme="minorHAnsi"/>
        </w:rPr>
        <w:t>su</w:t>
      </w:r>
      <w:r w:rsidRPr="00D26789">
        <w:rPr>
          <w:rFonts w:cstheme="minorHAnsi"/>
          <w:spacing w:val="-10"/>
        </w:rPr>
        <w:t xml:space="preserve"> </w:t>
      </w:r>
      <w:r w:rsidRPr="00D26789">
        <w:rPr>
          <w:rFonts w:cstheme="minorHAnsi"/>
        </w:rPr>
        <w:t>normal funcionamiento.</w:t>
      </w:r>
      <w:r w:rsidR="004A384B" w:rsidRPr="00D26789">
        <w:rPr>
          <w:rFonts w:cstheme="minorHAnsi"/>
        </w:rPr>
        <w:t xml:space="preserve"> </w:t>
      </w:r>
      <w:r w:rsidR="00586222" w:rsidRPr="00D26789">
        <w:rPr>
          <w:rFonts w:cstheme="minorHAnsi"/>
        </w:rPr>
        <w:t>La penetración de cuerpos extraños de diferente naturaleza (hierro,</w:t>
      </w:r>
      <w:r w:rsidR="004A384B" w:rsidRPr="00D26789">
        <w:rPr>
          <w:rFonts w:cstheme="minorHAnsi"/>
        </w:rPr>
        <w:t xml:space="preserve"> </w:t>
      </w:r>
      <w:r w:rsidR="00586222" w:rsidRPr="00D26789">
        <w:rPr>
          <w:rFonts w:cstheme="minorHAnsi"/>
        </w:rPr>
        <w:t>cristal, polvo, insectos, etc.), en los ojos es frecuente en accidentes</w:t>
      </w:r>
      <w:r w:rsidR="004A384B" w:rsidRPr="00D26789">
        <w:rPr>
          <w:rFonts w:cstheme="minorHAnsi"/>
        </w:rPr>
        <w:t xml:space="preserve"> </w:t>
      </w:r>
      <w:r w:rsidR="00586222" w:rsidRPr="00D26789">
        <w:rPr>
          <w:rFonts w:cstheme="minorHAnsi"/>
        </w:rPr>
        <w:t>por proyección de fragmentos. El daño que pueden provocar depende</w:t>
      </w:r>
      <w:r w:rsidR="004A384B" w:rsidRPr="00D26789">
        <w:rPr>
          <w:rFonts w:cstheme="minorHAnsi"/>
        </w:rPr>
        <w:t xml:space="preserve"> </w:t>
      </w:r>
      <w:r w:rsidR="00586222" w:rsidRPr="00D26789">
        <w:rPr>
          <w:rFonts w:cstheme="minorHAnsi"/>
        </w:rPr>
        <w:t>de si se han enclavado o no, de la profundidad a la que hayan</w:t>
      </w:r>
      <w:r w:rsidR="004A384B" w:rsidRPr="00D26789">
        <w:rPr>
          <w:rFonts w:cstheme="minorHAnsi"/>
        </w:rPr>
        <w:t xml:space="preserve"> </w:t>
      </w:r>
      <w:r w:rsidR="00586222" w:rsidRPr="00D26789">
        <w:rPr>
          <w:rFonts w:cstheme="minorHAnsi"/>
        </w:rPr>
        <w:t>penetrado, de su naturaleza y de si están o no infectados. En</w:t>
      </w:r>
      <w:r w:rsidR="004A384B" w:rsidRPr="00D26789">
        <w:rPr>
          <w:rFonts w:cstheme="minorHAnsi"/>
        </w:rPr>
        <w:t xml:space="preserve"> </w:t>
      </w:r>
      <w:r w:rsidR="00586222" w:rsidRPr="00D26789">
        <w:rPr>
          <w:rFonts w:cstheme="minorHAnsi"/>
        </w:rPr>
        <w:t>muchos casos las partículas se adhieren a la superficie interna del</w:t>
      </w:r>
      <w:r w:rsidR="004A384B" w:rsidRPr="00D26789">
        <w:rPr>
          <w:rFonts w:cstheme="minorHAnsi"/>
        </w:rPr>
        <w:t xml:space="preserve"> </w:t>
      </w:r>
      <w:r w:rsidR="00586222" w:rsidRPr="00D26789">
        <w:rPr>
          <w:rFonts w:cstheme="minorHAnsi"/>
        </w:rPr>
        <w:t>párpado superior, por lo que a simple vista no se localizan y sólo se</w:t>
      </w:r>
      <w:r w:rsidR="004A384B" w:rsidRPr="00D26789">
        <w:rPr>
          <w:rFonts w:cstheme="minorHAnsi"/>
        </w:rPr>
        <w:t xml:space="preserve"> </w:t>
      </w:r>
      <w:r w:rsidR="00586222" w:rsidRPr="00D26789">
        <w:rPr>
          <w:rFonts w:cstheme="minorHAnsi"/>
        </w:rPr>
        <w:t>aprecian tras evertir el párpado.</w:t>
      </w:r>
    </w:p>
    <w:p w:rsidR="001F393C" w:rsidRPr="00D26789" w:rsidRDefault="001F393C" w:rsidP="00D26789">
      <w:pPr>
        <w:pStyle w:val="Ttulo3"/>
        <w:numPr>
          <w:ilvl w:val="0"/>
          <w:numId w:val="66"/>
        </w:numPr>
        <w:rPr>
          <w:rFonts w:cstheme="minorHAnsi"/>
        </w:rPr>
      </w:pPr>
      <w:bookmarkStart w:id="27" w:name="_Toc54005618"/>
      <w:r w:rsidRPr="00D26789">
        <w:rPr>
          <w:rFonts w:cstheme="minorHAnsi"/>
        </w:rPr>
        <w:t>OJOS</w:t>
      </w:r>
      <w:bookmarkEnd w:id="27"/>
    </w:p>
    <w:p w:rsidR="001F393C" w:rsidRPr="00D26789" w:rsidRDefault="001F393C" w:rsidP="00D26789">
      <w:pPr>
        <w:jc w:val="both"/>
        <w:rPr>
          <w:rFonts w:cstheme="minorHAnsi"/>
        </w:rPr>
      </w:pPr>
      <w:r w:rsidRPr="00D26789">
        <w:rPr>
          <w:rFonts w:cstheme="minorHAnsi"/>
        </w:rPr>
        <w:t>La presencia en los ojos de arena, partículas de madera o metal, maquillaje, pestañas, insectos, son muy irritantes y pueden producir inflamación, enrojecimiento del ojo afectado, sensación de ardor, dolor, lagrimeo y dificultad para mantener el ojo abierto.</w:t>
      </w:r>
    </w:p>
    <w:p w:rsidR="00D20AD2" w:rsidRPr="00D26789" w:rsidRDefault="004A384B" w:rsidP="00D26789">
      <w:pPr>
        <w:spacing w:line="240" w:lineRule="auto"/>
        <w:jc w:val="both"/>
        <w:rPr>
          <w:rFonts w:cstheme="minorHAnsi"/>
          <w:b/>
        </w:rPr>
      </w:pPr>
      <w:r w:rsidRPr="00D26789">
        <w:rPr>
          <w:rFonts w:cstheme="minorHAnsi"/>
          <w:b/>
        </w:rPr>
        <w:t xml:space="preserve">Síntomas: </w:t>
      </w:r>
      <w:r w:rsidRPr="00D26789">
        <w:rPr>
          <w:rFonts w:cstheme="minorHAnsi"/>
        </w:rPr>
        <w:t>El herido nota molestias (e incluso dolor) y sensación de que algo le</w:t>
      </w:r>
      <w:r w:rsidRPr="00D26789">
        <w:rPr>
          <w:rFonts w:cstheme="minorHAnsi"/>
          <w:b/>
        </w:rPr>
        <w:t xml:space="preserve"> </w:t>
      </w:r>
      <w:r w:rsidRPr="00D26789">
        <w:rPr>
          <w:rFonts w:cstheme="minorHAnsi"/>
        </w:rPr>
        <w:t>ha entrado en el ojo. Le molesta la luz y lagrimea constantemente.</w:t>
      </w:r>
    </w:p>
    <w:p w:rsidR="00D20AD2" w:rsidRPr="00D26789" w:rsidRDefault="00D20AD2" w:rsidP="00D26789">
      <w:pPr>
        <w:spacing w:line="240" w:lineRule="auto"/>
        <w:jc w:val="both"/>
        <w:rPr>
          <w:rFonts w:cstheme="minorHAnsi"/>
          <w:b/>
          <w:sz w:val="24"/>
          <w:u w:val="single"/>
        </w:rPr>
      </w:pPr>
      <w:r w:rsidRPr="00D26789">
        <w:rPr>
          <w:rFonts w:cstheme="minorHAnsi"/>
          <w:b/>
          <w:sz w:val="24"/>
          <w:u w:val="single"/>
        </w:rPr>
        <w:t>¿QUÉ SE DEBE HACER?</w:t>
      </w:r>
    </w:p>
    <w:p w:rsidR="001F393C" w:rsidRPr="00D26789" w:rsidRDefault="001F393C" w:rsidP="00D26789">
      <w:pPr>
        <w:spacing w:line="240" w:lineRule="auto"/>
        <w:jc w:val="both"/>
        <w:rPr>
          <w:rFonts w:cstheme="minorHAnsi"/>
          <w:b/>
        </w:rPr>
      </w:pPr>
      <w:r w:rsidRPr="00D26789">
        <w:rPr>
          <w:rFonts w:cstheme="minorHAnsi"/>
        </w:rPr>
        <w:t>Lavar</w:t>
      </w:r>
      <w:r w:rsidRPr="00D26789">
        <w:rPr>
          <w:rFonts w:cstheme="minorHAnsi"/>
          <w:spacing w:val="-13"/>
        </w:rPr>
        <w:t xml:space="preserve"> </w:t>
      </w:r>
      <w:r w:rsidRPr="00D26789">
        <w:rPr>
          <w:rFonts w:cstheme="minorHAnsi"/>
        </w:rPr>
        <w:t>el</w:t>
      </w:r>
      <w:r w:rsidRPr="00D26789">
        <w:rPr>
          <w:rFonts w:cstheme="minorHAnsi"/>
          <w:spacing w:val="-19"/>
        </w:rPr>
        <w:t xml:space="preserve"> </w:t>
      </w:r>
      <w:r w:rsidRPr="00D26789">
        <w:rPr>
          <w:rFonts w:cstheme="minorHAnsi"/>
        </w:rPr>
        <w:t>ojo</w:t>
      </w:r>
      <w:r w:rsidRPr="00D26789">
        <w:rPr>
          <w:rFonts w:cstheme="minorHAnsi"/>
          <w:spacing w:val="-17"/>
        </w:rPr>
        <w:t xml:space="preserve"> </w:t>
      </w:r>
      <w:r w:rsidRPr="00D26789">
        <w:rPr>
          <w:rFonts w:cstheme="minorHAnsi"/>
        </w:rPr>
        <w:t>afectado</w:t>
      </w:r>
      <w:r w:rsidRPr="00D26789">
        <w:rPr>
          <w:rFonts w:cstheme="minorHAnsi"/>
          <w:spacing w:val="-22"/>
        </w:rPr>
        <w:t xml:space="preserve"> </w:t>
      </w:r>
      <w:r w:rsidRPr="00D26789">
        <w:rPr>
          <w:rFonts w:cstheme="minorHAnsi"/>
        </w:rPr>
        <w:t>inclinando</w:t>
      </w:r>
      <w:r w:rsidRPr="00D26789">
        <w:rPr>
          <w:rFonts w:cstheme="minorHAnsi"/>
          <w:spacing w:val="-13"/>
        </w:rPr>
        <w:t xml:space="preserve"> </w:t>
      </w:r>
      <w:r w:rsidRPr="00D26789">
        <w:rPr>
          <w:rFonts w:cstheme="minorHAnsi"/>
        </w:rPr>
        <w:t>la</w:t>
      </w:r>
      <w:r w:rsidRPr="00D26789">
        <w:rPr>
          <w:rFonts w:cstheme="minorHAnsi"/>
          <w:spacing w:val="-18"/>
        </w:rPr>
        <w:t xml:space="preserve"> </w:t>
      </w:r>
      <w:r w:rsidRPr="00D26789">
        <w:rPr>
          <w:rFonts w:cstheme="minorHAnsi"/>
        </w:rPr>
        <w:t>cabeza</w:t>
      </w:r>
      <w:r w:rsidRPr="00D26789">
        <w:rPr>
          <w:rFonts w:cstheme="minorHAnsi"/>
          <w:spacing w:val="-13"/>
        </w:rPr>
        <w:t xml:space="preserve"> </w:t>
      </w:r>
      <w:r w:rsidRPr="00D26789">
        <w:rPr>
          <w:rFonts w:cstheme="minorHAnsi"/>
        </w:rPr>
        <w:t>hacia</w:t>
      </w:r>
      <w:r w:rsidRPr="00D26789">
        <w:rPr>
          <w:rFonts w:cstheme="minorHAnsi"/>
          <w:spacing w:val="-18"/>
        </w:rPr>
        <w:t xml:space="preserve"> </w:t>
      </w:r>
      <w:r w:rsidRPr="00D26789">
        <w:rPr>
          <w:rFonts w:cstheme="minorHAnsi"/>
        </w:rPr>
        <w:t>el</w:t>
      </w:r>
      <w:r w:rsidRPr="00D26789">
        <w:rPr>
          <w:rFonts w:cstheme="minorHAnsi"/>
          <w:spacing w:val="-14"/>
        </w:rPr>
        <w:t xml:space="preserve"> </w:t>
      </w:r>
      <w:r w:rsidRPr="00D26789">
        <w:rPr>
          <w:rFonts w:cstheme="minorHAnsi"/>
        </w:rPr>
        <w:t>lado</w:t>
      </w:r>
      <w:r w:rsidRPr="00D26789">
        <w:rPr>
          <w:rFonts w:cstheme="minorHAnsi"/>
          <w:spacing w:val="-14"/>
        </w:rPr>
        <w:t xml:space="preserve"> </w:t>
      </w:r>
      <w:r w:rsidRPr="00D26789">
        <w:rPr>
          <w:rFonts w:cstheme="minorHAnsi"/>
        </w:rPr>
        <w:t xml:space="preserve">lesionado, con agua corriente o solución fisiológica. No usar hisopos de algodón, gasas o </w:t>
      </w:r>
      <w:r w:rsidRPr="00D26789">
        <w:rPr>
          <w:rFonts w:cstheme="minorHAnsi"/>
          <w:spacing w:val="-3"/>
        </w:rPr>
        <w:t xml:space="preserve">pañuelos </w:t>
      </w:r>
      <w:r w:rsidRPr="00D26789">
        <w:rPr>
          <w:rFonts w:cstheme="minorHAnsi"/>
        </w:rPr>
        <w:t>para</w:t>
      </w:r>
      <w:r w:rsidRPr="00D26789">
        <w:rPr>
          <w:rFonts w:cstheme="minorHAnsi"/>
          <w:spacing w:val="-5"/>
        </w:rPr>
        <w:t xml:space="preserve"> </w:t>
      </w:r>
      <w:r w:rsidRPr="00D26789">
        <w:rPr>
          <w:rFonts w:cstheme="minorHAnsi"/>
        </w:rPr>
        <w:t>extraerlo</w:t>
      </w:r>
      <w:r w:rsidRPr="00D26789">
        <w:rPr>
          <w:rFonts w:cstheme="minorHAnsi"/>
          <w:spacing w:val="-5"/>
        </w:rPr>
        <w:t xml:space="preserve"> </w:t>
      </w:r>
      <w:r w:rsidRPr="00D26789">
        <w:rPr>
          <w:rFonts w:cstheme="minorHAnsi"/>
          <w:spacing w:val="-3"/>
        </w:rPr>
        <w:t>ya</w:t>
      </w:r>
      <w:r w:rsidRPr="00D26789">
        <w:rPr>
          <w:rFonts w:cstheme="minorHAnsi"/>
          <w:spacing w:val="-5"/>
        </w:rPr>
        <w:t xml:space="preserve"> </w:t>
      </w:r>
      <w:r w:rsidRPr="00D26789">
        <w:rPr>
          <w:rFonts w:cstheme="minorHAnsi"/>
        </w:rPr>
        <w:t>que</w:t>
      </w:r>
      <w:r w:rsidRPr="00D26789">
        <w:rPr>
          <w:rFonts w:cstheme="minorHAnsi"/>
          <w:spacing w:val="-4"/>
        </w:rPr>
        <w:t xml:space="preserve"> </w:t>
      </w:r>
      <w:r w:rsidRPr="00D26789">
        <w:rPr>
          <w:rFonts w:cstheme="minorHAnsi"/>
        </w:rPr>
        <w:t>puede</w:t>
      </w:r>
      <w:r w:rsidRPr="00D26789">
        <w:rPr>
          <w:rFonts w:cstheme="minorHAnsi"/>
          <w:spacing w:val="-5"/>
        </w:rPr>
        <w:t xml:space="preserve"> </w:t>
      </w:r>
      <w:r w:rsidRPr="00D26789">
        <w:rPr>
          <w:rFonts w:cstheme="minorHAnsi"/>
        </w:rPr>
        <w:t>producir</w:t>
      </w:r>
      <w:r w:rsidRPr="00D26789">
        <w:rPr>
          <w:rFonts w:cstheme="minorHAnsi"/>
          <w:spacing w:val="-1"/>
        </w:rPr>
        <w:t xml:space="preserve"> </w:t>
      </w:r>
      <w:r w:rsidRPr="00D26789">
        <w:rPr>
          <w:rFonts w:cstheme="minorHAnsi"/>
        </w:rPr>
        <w:t>lesiones</w:t>
      </w:r>
      <w:r w:rsidRPr="00D26789">
        <w:rPr>
          <w:rFonts w:cstheme="minorHAnsi"/>
          <w:spacing w:val="-1"/>
        </w:rPr>
        <w:t xml:space="preserve"> </w:t>
      </w:r>
      <w:r w:rsidRPr="00D26789">
        <w:rPr>
          <w:rFonts w:cstheme="minorHAnsi"/>
        </w:rPr>
        <w:t>en</w:t>
      </w:r>
      <w:r w:rsidRPr="00D26789">
        <w:rPr>
          <w:rFonts w:cstheme="minorHAnsi"/>
          <w:spacing w:val="-8"/>
        </w:rPr>
        <w:t xml:space="preserve"> </w:t>
      </w:r>
      <w:r w:rsidRPr="00D26789">
        <w:rPr>
          <w:rFonts w:cstheme="minorHAnsi"/>
        </w:rPr>
        <w:t>el</w:t>
      </w:r>
      <w:r w:rsidRPr="00D26789">
        <w:rPr>
          <w:rFonts w:cstheme="minorHAnsi"/>
          <w:spacing w:val="-6"/>
        </w:rPr>
        <w:t xml:space="preserve"> </w:t>
      </w:r>
      <w:r w:rsidRPr="00D26789">
        <w:rPr>
          <w:rFonts w:cstheme="minorHAnsi"/>
        </w:rPr>
        <w:t>ojo.</w:t>
      </w:r>
      <w:r w:rsidRPr="00D26789">
        <w:rPr>
          <w:rFonts w:cstheme="minorHAnsi"/>
          <w:spacing w:val="-2"/>
        </w:rPr>
        <w:t xml:space="preserve"> </w:t>
      </w:r>
      <w:r w:rsidRPr="00D26789">
        <w:rPr>
          <w:rFonts w:cstheme="minorHAnsi"/>
        </w:rPr>
        <w:t>No</w:t>
      </w:r>
      <w:r w:rsidRPr="00D26789">
        <w:rPr>
          <w:rFonts w:cstheme="minorHAnsi"/>
          <w:spacing w:val="-9"/>
        </w:rPr>
        <w:t xml:space="preserve"> </w:t>
      </w:r>
      <w:r w:rsidRPr="00D26789">
        <w:rPr>
          <w:rFonts w:cstheme="minorHAnsi"/>
        </w:rPr>
        <w:t>frotar,</w:t>
      </w:r>
      <w:r w:rsidRPr="00D26789">
        <w:rPr>
          <w:rFonts w:cstheme="minorHAnsi"/>
          <w:spacing w:val="-5"/>
        </w:rPr>
        <w:t xml:space="preserve"> </w:t>
      </w:r>
      <w:r w:rsidRPr="00D26789">
        <w:rPr>
          <w:rFonts w:cstheme="minorHAnsi"/>
          <w:spacing w:val="-3"/>
        </w:rPr>
        <w:t>ni</w:t>
      </w:r>
      <w:r w:rsidRPr="00D26789">
        <w:rPr>
          <w:rFonts w:cstheme="minorHAnsi"/>
          <w:spacing w:val="-6"/>
        </w:rPr>
        <w:t xml:space="preserve"> </w:t>
      </w:r>
      <w:r w:rsidRPr="00D26789">
        <w:rPr>
          <w:rFonts w:cstheme="minorHAnsi"/>
        </w:rPr>
        <w:t>aplicar</w:t>
      </w:r>
      <w:r w:rsidRPr="00D26789">
        <w:rPr>
          <w:rFonts w:cstheme="minorHAnsi"/>
          <w:spacing w:val="-1"/>
        </w:rPr>
        <w:t xml:space="preserve"> </w:t>
      </w:r>
      <w:r w:rsidRPr="00D26789">
        <w:rPr>
          <w:rFonts w:cstheme="minorHAnsi"/>
        </w:rPr>
        <w:t>gotas</w:t>
      </w:r>
      <w:r w:rsidRPr="00D26789">
        <w:rPr>
          <w:rFonts w:cstheme="minorHAnsi"/>
          <w:spacing w:val="-1"/>
        </w:rPr>
        <w:t xml:space="preserve"> </w:t>
      </w:r>
      <w:r w:rsidRPr="00D26789">
        <w:rPr>
          <w:rFonts w:cstheme="minorHAnsi"/>
        </w:rPr>
        <w:t>o</w:t>
      </w:r>
      <w:r w:rsidRPr="00D26789">
        <w:rPr>
          <w:rFonts w:cstheme="minorHAnsi"/>
          <w:spacing w:val="-8"/>
        </w:rPr>
        <w:t xml:space="preserve"> </w:t>
      </w:r>
      <w:r w:rsidRPr="00D26789">
        <w:rPr>
          <w:rFonts w:cstheme="minorHAnsi"/>
        </w:rPr>
        <w:t>cremas. Si la molestia continúa trasladar a un Centro</w:t>
      </w:r>
      <w:r w:rsidRPr="00D26789">
        <w:rPr>
          <w:rFonts w:cstheme="minorHAnsi"/>
          <w:spacing w:val="-10"/>
        </w:rPr>
        <w:t xml:space="preserve"> </w:t>
      </w:r>
      <w:r w:rsidRPr="00D26789">
        <w:rPr>
          <w:rFonts w:cstheme="minorHAnsi"/>
        </w:rPr>
        <w:t>oftalmológico.</w:t>
      </w:r>
    </w:p>
    <w:p w:rsidR="004A384B" w:rsidRPr="00D26789" w:rsidRDefault="004A384B" w:rsidP="00D26789">
      <w:pPr>
        <w:pStyle w:val="Prrafodelista"/>
        <w:numPr>
          <w:ilvl w:val="0"/>
          <w:numId w:val="69"/>
        </w:numPr>
        <w:jc w:val="both"/>
        <w:rPr>
          <w:rFonts w:asciiTheme="minorHAnsi" w:hAnsiTheme="minorHAnsi" w:cstheme="minorHAnsi"/>
        </w:rPr>
      </w:pPr>
      <w:r w:rsidRPr="00D26789">
        <w:rPr>
          <w:rFonts w:asciiTheme="minorHAnsi" w:hAnsiTheme="minorHAnsi" w:cstheme="minorHAnsi"/>
        </w:rPr>
        <w:t>No manipular ni frotar el ojo innecesariamente.</w:t>
      </w:r>
    </w:p>
    <w:p w:rsidR="004A384B" w:rsidRPr="00D26789" w:rsidRDefault="004A384B" w:rsidP="00D26789">
      <w:pPr>
        <w:pStyle w:val="Prrafodelista"/>
        <w:numPr>
          <w:ilvl w:val="0"/>
          <w:numId w:val="69"/>
        </w:numPr>
        <w:jc w:val="both"/>
        <w:rPr>
          <w:rFonts w:asciiTheme="minorHAnsi" w:hAnsiTheme="minorHAnsi" w:cstheme="minorHAnsi"/>
        </w:rPr>
      </w:pPr>
      <w:r w:rsidRPr="00D26789">
        <w:rPr>
          <w:rFonts w:asciiTheme="minorHAnsi" w:hAnsiTheme="minorHAnsi" w:cstheme="minorHAnsi"/>
        </w:rPr>
        <w:t>Si el accidentado usa lentillas, removerlas y conservarlas en un bote con suero fisiológico.</w:t>
      </w:r>
    </w:p>
    <w:p w:rsidR="004A384B" w:rsidRPr="00D26789" w:rsidRDefault="004A384B" w:rsidP="00D26789">
      <w:pPr>
        <w:pStyle w:val="Prrafodelista"/>
        <w:numPr>
          <w:ilvl w:val="0"/>
          <w:numId w:val="69"/>
        </w:numPr>
        <w:jc w:val="both"/>
        <w:rPr>
          <w:rFonts w:asciiTheme="minorHAnsi" w:hAnsiTheme="minorHAnsi" w:cstheme="minorHAnsi"/>
        </w:rPr>
      </w:pPr>
      <w:r w:rsidRPr="00D26789">
        <w:rPr>
          <w:rFonts w:asciiTheme="minorHAnsi" w:hAnsiTheme="minorHAnsi" w:cstheme="minorHAnsi"/>
        </w:rPr>
        <w:t>Entreabrir el ojo y pedirle que lo mueva para localizar el objeto.</w:t>
      </w:r>
    </w:p>
    <w:p w:rsidR="004A384B" w:rsidRPr="00D26789" w:rsidRDefault="004A384B" w:rsidP="00D26789">
      <w:pPr>
        <w:pStyle w:val="Prrafodelista"/>
        <w:numPr>
          <w:ilvl w:val="0"/>
          <w:numId w:val="69"/>
        </w:numPr>
        <w:jc w:val="both"/>
        <w:rPr>
          <w:rFonts w:asciiTheme="minorHAnsi" w:hAnsiTheme="minorHAnsi" w:cstheme="minorHAnsi"/>
        </w:rPr>
      </w:pPr>
      <w:r w:rsidRPr="00D26789">
        <w:rPr>
          <w:rFonts w:asciiTheme="minorHAnsi" w:hAnsiTheme="minorHAnsi" w:cstheme="minorHAnsi"/>
        </w:rPr>
        <w:t>Tras localizarlo, si el cuerpo extraño no está enclavado, lavar el ojo con agua o suero fisiológico abundantes, intentado que el agua arrastre fuera del ojo el objeto.</w:t>
      </w:r>
    </w:p>
    <w:p w:rsidR="004A384B" w:rsidRPr="00D26789" w:rsidRDefault="004A384B" w:rsidP="00D26789">
      <w:pPr>
        <w:pStyle w:val="Prrafodelista"/>
        <w:numPr>
          <w:ilvl w:val="0"/>
          <w:numId w:val="69"/>
        </w:numPr>
        <w:jc w:val="both"/>
        <w:rPr>
          <w:rFonts w:asciiTheme="minorHAnsi" w:hAnsiTheme="minorHAnsi" w:cstheme="minorHAnsi"/>
        </w:rPr>
      </w:pPr>
      <w:r w:rsidRPr="00D26789">
        <w:rPr>
          <w:rFonts w:asciiTheme="minorHAnsi" w:hAnsiTheme="minorHAnsi" w:cstheme="minorHAnsi"/>
        </w:rPr>
        <w:t>Si esto no da resultado, pedirle que parpadee y, con una buena iluminación, tratar de extraerlo suavemente, con una gasa o la punta de un pañuelo limpio (no con algodón).</w:t>
      </w:r>
    </w:p>
    <w:p w:rsidR="00864AF4" w:rsidRPr="00D26789" w:rsidRDefault="00864AF4" w:rsidP="00D26789">
      <w:pPr>
        <w:spacing w:line="240" w:lineRule="auto"/>
        <w:jc w:val="both"/>
        <w:rPr>
          <w:rFonts w:cstheme="minorHAnsi"/>
        </w:rPr>
      </w:pPr>
    </w:p>
    <w:p w:rsidR="004A384B" w:rsidRPr="00D26789" w:rsidRDefault="004A384B" w:rsidP="00D26789">
      <w:pPr>
        <w:spacing w:line="240" w:lineRule="auto"/>
        <w:jc w:val="both"/>
        <w:rPr>
          <w:rFonts w:cstheme="minorHAnsi"/>
        </w:rPr>
      </w:pPr>
      <w:r w:rsidRPr="00D26789">
        <w:rPr>
          <w:rFonts w:cstheme="minorHAnsi"/>
        </w:rPr>
        <w:t>Si el cuerpo extraño está enclavado:</w:t>
      </w:r>
    </w:p>
    <w:p w:rsidR="004A384B" w:rsidRPr="00D26789" w:rsidRDefault="004A384B" w:rsidP="00D26789">
      <w:pPr>
        <w:pStyle w:val="Prrafodelista"/>
        <w:numPr>
          <w:ilvl w:val="0"/>
          <w:numId w:val="70"/>
        </w:numPr>
        <w:jc w:val="both"/>
        <w:rPr>
          <w:rFonts w:asciiTheme="minorHAnsi" w:hAnsiTheme="minorHAnsi" w:cstheme="minorHAnsi"/>
        </w:rPr>
      </w:pPr>
      <w:r w:rsidRPr="00D26789">
        <w:rPr>
          <w:rFonts w:asciiTheme="minorHAnsi" w:hAnsiTheme="minorHAnsi" w:cstheme="minorHAnsi"/>
        </w:rPr>
        <w:t>No intentar extraerlo con nada y mucho menos con ayuda de elementos punzantes o cortantes.</w:t>
      </w:r>
    </w:p>
    <w:p w:rsidR="004A384B" w:rsidRPr="00D26789" w:rsidRDefault="004A384B" w:rsidP="00D26789">
      <w:pPr>
        <w:pStyle w:val="Prrafodelista"/>
        <w:numPr>
          <w:ilvl w:val="0"/>
          <w:numId w:val="70"/>
        </w:numPr>
        <w:jc w:val="both"/>
        <w:rPr>
          <w:rFonts w:asciiTheme="minorHAnsi" w:hAnsiTheme="minorHAnsi" w:cstheme="minorHAnsi"/>
        </w:rPr>
      </w:pPr>
      <w:r w:rsidRPr="00D26789">
        <w:rPr>
          <w:rFonts w:asciiTheme="minorHAnsi" w:hAnsiTheme="minorHAnsi" w:cstheme="minorHAnsi"/>
        </w:rPr>
        <w:t>Colocar una gasa estéril sobre el ojo sin comprimirlo y sujetarla con una venda o esparadrapo.</w:t>
      </w:r>
    </w:p>
    <w:p w:rsidR="004A384B" w:rsidRPr="00D26789" w:rsidRDefault="004A384B" w:rsidP="00D26789">
      <w:pPr>
        <w:pStyle w:val="Prrafodelista"/>
        <w:numPr>
          <w:ilvl w:val="0"/>
          <w:numId w:val="70"/>
        </w:numPr>
        <w:jc w:val="both"/>
        <w:rPr>
          <w:rFonts w:asciiTheme="minorHAnsi" w:hAnsiTheme="minorHAnsi" w:cstheme="minorHAnsi"/>
        </w:rPr>
      </w:pPr>
      <w:r w:rsidRPr="00D26789">
        <w:rPr>
          <w:rFonts w:asciiTheme="minorHAnsi" w:hAnsiTheme="minorHAnsi" w:cstheme="minorHAnsi"/>
        </w:rPr>
        <w:t>Trasladar al accidentado urgentemente al médico, tumbado boca arriba.</w:t>
      </w:r>
    </w:p>
    <w:p w:rsidR="004A384B" w:rsidRPr="00D26789" w:rsidRDefault="004A384B" w:rsidP="00D26789">
      <w:pPr>
        <w:spacing w:line="240" w:lineRule="auto"/>
        <w:jc w:val="both"/>
        <w:rPr>
          <w:rFonts w:cstheme="minorHAnsi"/>
          <w:b/>
        </w:rPr>
      </w:pPr>
    </w:p>
    <w:p w:rsidR="004A384B" w:rsidRPr="00D26789" w:rsidRDefault="004A384B" w:rsidP="00D26789">
      <w:pPr>
        <w:spacing w:line="240" w:lineRule="auto"/>
        <w:jc w:val="both"/>
        <w:rPr>
          <w:rFonts w:cstheme="minorHAnsi"/>
        </w:rPr>
      </w:pPr>
      <w:r w:rsidRPr="00D26789">
        <w:rPr>
          <w:rFonts w:cstheme="minorHAnsi"/>
          <w:b/>
        </w:rPr>
        <w:t>Nota:</w:t>
      </w:r>
      <w:r w:rsidRPr="00D26789">
        <w:rPr>
          <w:rFonts w:cstheme="minorHAnsi"/>
        </w:rPr>
        <w:t xml:space="preserve"> Las partículas metálicas, deberán ser siempre extraídas por un Especialista y lo antes posible, ya que sufren cambios degenerativos que afectan en profundidad a las membranas del ojo.</w:t>
      </w:r>
    </w:p>
    <w:p w:rsidR="001F393C" w:rsidRPr="00D26789" w:rsidRDefault="00586222" w:rsidP="00D26789">
      <w:pPr>
        <w:pStyle w:val="Ttulo3"/>
        <w:numPr>
          <w:ilvl w:val="0"/>
          <w:numId w:val="66"/>
        </w:numPr>
        <w:rPr>
          <w:rFonts w:cstheme="minorHAnsi"/>
        </w:rPr>
      </w:pPr>
      <w:bookmarkStart w:id="28" w:name="_Toc54005619"/>
      <w:r w:rsidRPr="00D26789">
        <w:rPr>
          <w:rFonts w:cstheme="minorHAnsi"/>
        </w:rPr>
        <w:t>OÍDO</w:t>
      </w:r>
      <w:bookmarkEnd w:id="28"/>
    </w:p>
    <w:p w:rsidR="00D20AD2" w:rsidRPr="00D26789" w:rsidRDefault="001F393C" w:rsidP="00D26789">
      <w:pPr>
        <w:jc w:val="both"/>
        <w:rPr>
          <w:rFonts w:cstheme="minorHAnsi"/>
        </w:rPr>
      </w:pPr>
      <w:r w:rsidRPr="00D26789">
        <w:rPr>
          <w:rFonts w:cstheme="minorHAnsi"/>
        </w:rPr>
        <w:t>Los cuerpos extraños se alojan</w:t>
      </w:r>
      <w:r w:rsidRPr="00D26789">
        <w:rPr>
          <w:rFonts w:cstheme="minorHAnsi"/>
          <w:spacing w:val="-12"/>
        </w:rPr>
        <w:t xml:space="preserve"> </w:t>
      </w:r>
      <w:r w:rsidRPr="00D26789">
        <w:rPr>
          <w:rFonts w:cstheme="minorHAnsi"/>
        </w:rPr>
        <w:t>en</w:t>
      </w:r>
      <w:r w:rsidRPr="00D26789">
        <w:rPr>
          <w:rFonts w:cstheme="minorHAnsi"/>
          <w:spacing w:val="-12"/>
        </w:rPr>
        <w:t xml:space="preserve"> </w:t>
      </w:r>
      <w:r w:rsidRPr="00D26789">
        <w:rPr>
          <w:rFonts w:cstheme="minorHAnsi"/>
        </w:rPr>
        <w:t>el</w:t>
      </w:r>
      <w:r w:rsidRPr="00D26789">
        <w:rPr>
          <w:rFonts w:cstheme="minorHAnsi"/>
          <w:spacing w:val="-9"/>
        </w:rPr>
        <w:t xml:space="preserve"> </w:t>
      </w:r>
      <w:r w:rsidRPr="00D26789">
        <w:rPr>
          <w:rFonts w:cstheme="minorHAnsi"/>
        </w:rPr>
        <w:t>canal</w:t>
      </w:r>
      <w:r w:rsidRPr="00D26789">
        <w:rPr>
          <w:rFonts w:cstheme="minorHAnsi"/>
          <w:spacing w:val="-9"/>
        </w:rPr>
        <w:t xml:space="preserve"> </w:t>
      </w:r>
      <w:r w:rsidRPr="00D26789">
        <w:rPr>
          <w:rFonts w:cstheme="minorHAnsi"/>
        </w:rPr>
        <w:t>auditivo</w:t>
      </w:r>
      <w:r w:rsidRPr="00D26789">
        <w:rPr>
          <w:rFonts w:cstheme="minorHAnsi"/>
          <w:spacing w:val="-8"/>
        </w:rPr>
        <w:t xml:space="preserve"> </w:t>
      </w:r>
      <w:r w:rsidRPr="00D26789">
        <w:rPr>
          <w:rFonts w:cstheme="minorHAnsi"/>
        </w:rPr>
        <w:t>externo</w:t>
      </w:r>
      <w:r w:rsidRPr="00D26789">
        <w:rPr>
          <w:rFonts w:cstheme="minorHAnsi"/>
          <w:spacing w:val="-5"/>
        </w:rPr>
        <w:t xml:space="preserve"> </w:t>
      </w:r>
      <w:r w:rsidRPr="00D26789">
        <w:rPr>
          <w:rFonts w:cstheme="minorHAnsi"/>
        </w:rPr>
        <w:t>(pequeño canal que desemboca en el</w:t>
      </w:r>
      <w:r w:rsidRPr="00D26789">
        <w:rPr>
          <w:rFonts w:cstheme="minorHAnsi"/>
          <w:spacing w:val="-11"/>
        </w:rPr>
        <w:t xml:space="preserve"> </w:t>
      </w:r>
      <w:r w:rsidRPr="00D26789">
        <w:rPr>
          <w:rFonts w:cstheme="minorHAnsi"/>
        </w:rPr>
        <w:t>tímpano).</w:t>
      </w:r>
      <w:r w:rsidR="00586222" w:rsidRPr="00D26789">
        <w:rPr>
          <w:rFonts w:cstheme="minorHAnsi"/>
        </w:rPr>
        <w:t xml:space="preserve"> </w:t>
      </w:r>
      <w:r w:rsidRPr="00D26789">
        <w:rPr>
          <w:rFonts w:cstheme="minorHAnsi"/>
        </w:rPr>
        <w:t>Los pacientes pueden presentar: dolor por inflamación; náuseas o vómitos,</w:t>
      </w:r>
      <w:r w:rsidRPr="00D26789">
        <w:rPr>
          <w:rFonts w:cstheme="minorHAnsi"/>
          <w:spacing w:val="-31"/>
        </w:rPr>
        <w:t xml:space="preserve"> </w:t>
      </w:r>
      <w:r w:rsidRPr="00D26789">
        <w:rPr>
          <w:rFonts w:cstheme="minorHAnsi"/>
        </w:rPr>
        <w:t>disminución de la audición o sensación de oído tapado. Incluso si se trata de un insecto, puede sentirse el movimiento de este en el oído y</w:t>
      </w:r>
      <w:r w:rsidRPr="00D26789">
        <w:rPr>
          <w:rFonts w:cstheme="minorHAnsi"/>
          <w:spacing w:val="-14"/>
        </w:rPr>
        <w:t xml:space="preserve"> </w:t>
      </w:r>
      <w:r w:rsidR="00D20AD2" w:rsidRPr="00D26789">
        <w:rPr>
          <w:rFonts w:cstheme="minorHAnsi"/>
        </w:rPr>
        <w:t>zumbidos.</w:t>
      </w:r>
    </w:p>
    <w:p w:rsidR="00D20AD2" w:rsidRPr="00D26789" w:rsidRDefault="00D20AD2" w:rsidP="00D26789">
      <w:pPr>
        <w:jc w:val="both"/>
        <w:rPr>
          <w:rFonts w:cstheme="minorHAnsi"/>
          <w:b/>
          <w:sz w:val="24"/>
          <w:u w:val="single"/>
        </w:rPr>
      </w:pPr>
      <w:r w:rsidRPr="00D26789">
        <w:rPr>
          <w:rFonts w:cstheme="minorHAnsi"/>
          <w:b/>
          <w:sz w:val="24"/>
          <w:u w:val="single"/>
        </w:rPr>
        <w:lastRenderedPageBreak/>
        <w:t>¿QUÉ SE DEBE HACER?</w:t>
      </w:r>
    </w:p>
    <w:p w:rsidR="001F393C" w:rsidRPr="00D26789" w:rsidRDefault="001F393C" w:rsidP="00D26789">
      <w:pPr>
        <w:jc w:val="both"/>
        <w:rPr>
          <w:rFonts w:cstheme="minorHAnsi"/>
        </w:rPr>
      </w:pPr>
      <w:r w:rsidRPr="00D26789">
        <w:rPr>
          <w:rFonts w:cstheme="minorHAnsi"/>
        </w:rPr>
        <w:t xml:space="preserve">La mayoría de </w:t>
      </w:r>
      <w:r w:rsidRPr="00D26789">
        <w:rPr>
          <w:rFonts w:cstheme="minorHAnsi"/>
          <w:spacing w:val="-2"/>
        </w:rPr>
        <w:t xml:space="preserve">los </w:t>
      </w:r>
      <w:r w:rsidRPr="00D26789">
        <w:rPr>
          <w:rFonts w:cstheme="minorHAnsi"/>
        </w:rPr>
        <w:t xml:space="preserve">casos de cuerpos extraños en el oído </w:t>
      </w:r>
      <w:r w:rsidRPr="00D26789">
        <w:rPr>
          <w:rFonts w:cstheme="minorHAnsi"/>
          <w:spacing w:val="-3"/>
        </w:rPr>
        <w:t xml:space="preserve">no </w:t>
      </w:r>
      <w:r w:rsidRPr="00D26789">
        <w:rPr>
          <w:rFonts w:cstheme="minorHAnsi"/>
        </w:rPr>
        <w:t xml:space="preserve">son graves y por lo general pueden esperar hasta la mañana o al día siguiente para su eliminación. Sin embargo, </w:t>
      </w:r>
      <w:r w:rsidRPr="00D26789">
        <w:rPr>
          <w:rFonts w:cstheme="minorHAnsi"/>
          <w:spacing w:val="-3"/>
        </w:rPr>
        <w:t xml:space="preserve">tiene </w:t>
      </w:r>
      <w:r w:rsidRPr="00D26789">
        <w:rPr>
          <w:rFonts w:cstheme="minorHAnsi"/>
        </w:rPr>
        <w:t>que ser eliminado por completo de forma rápida y con la menor</w:t>
      </w:r>
      <w:r w:rsidRPr="00D26789">
        <w:rPr>
          <w:rFonts w:cstheme="minorHAnsi"/>
          <w:spacing w:val="-9"/>
        </w:rPr>
        <w:t xml:space="preserve"> </w:t>
      </w:r>
      <w:r w:rsidRPr="00D26789">
        <w:rPr>
          <w:rFonts w:cstheme="minorHAnsi"/>
        </w:rPr>
        <w:t>cantidad</w:t>
      </w:r>
      <w:r w:rsidRPr="00D26789">
        <w:rPr>
          <w:rFonts w:cstheme="minorHAnsi"/>
          <w:spacing w:val="-13"/>
        </w:rPr>
        <w:t xml:space="preserve"> </w:t>
      </w:r>
      <w:r w:rsidRPr="00D26789">
        <w:rPr>
          <w:rFonts w:cstheme="minorHAnsi"/>
        </w:rPr>
        <w:t>de</w:t>
      </w:r>
      <w:r w:rsidRPr="00D26789">
        <w:rPr>
          <w:rFonts w:cstheme="minorHAnsi"/>
          <w:spacing w:val="-13"/>
        </w:rPr>
        <w:t xml:space="preserve"> </w:t>
      </w:r>
      <w:r w:rsidRPr="00D26789">
        <w:rPr>
          <w:rFonts w:cstheme="minorHAnsi"/>
        </w:rPr>
        <w:t>molestias</w:t>
      </w:r>
      <w:r w:rsidRPr="00D26789">
        <w:rPr>
          <w:rFonts w:cstheme="minorHAnsi"/>
          <w:spacing w:val="-9"/>
        </w:rPr>
        <w:t xml:space="preserve"> </w:t>
      </w:r>
      <w:r w:rsidRPr="00D26789">
        <w:rPr>
          <w:rFonts w:cstheme="minorHAnsi"/>
        </w:rPr>
        <w:t>y</w:t>
      </w:r>
      <w:r w:rsidRPr="00D26789">
        <w:rPr>
          <w:rFonts w:cstheme="minorHAnsi"/>
          <w:spacing w:val="-17"/>
        </w:rPr>
        <w:t xml:space="preserve"> </w:t>
      </w:r>
      <w:r w:rsidRPr="00D26789">
        <w:rPr>
          <w:rFonts w:cstheme="minorHAnsi"/>
        </w:rPr>
        <w:t>peligro.</w:t>
      </w:r>
      <w:r w:rsidRPr="00D26789">
        <w:rPr>
          <w:rFonts w:cstheme="minorHAnsi"/>
          <w:spacing w:val="-9"/>
        </w:rPr>
        <w:t xml:space="preserve"> </w:t>
      </w:r>
      <w:r w:rsidRPr="00D26789">
        <w:rPr>
          <w:rFonts w:cstheme="minorHAnsi"/>
        </w:rPr>
        <w:t>No</w:t>
      </w:r>
      <w:r w:rsidRPr="00D26789">
        <w:rPr>
          <w:rFonts w:cstheme="minorHAnsi"/>
          <w:spacing w:val="-13"/>
        </w:rPr>
        <w:t xml:space="preserve"> </w:t>
      </w:r>
      <w:r w:rsidRPr="00D26789">
        <w:rPr>
          <w:rFonts w:cstheme="minorHAnsi"/>
        </w:rPr>
        <w:t>trate</w:t>
      </w:r>
      <w:r w:rsidRPr="00D26789">
        <w:rPr>
          <w:rFonts w:cstheme="minorHAnsi"/>
          <w:spacing w:val="-13"/>
        </w:rPr>
        <w:t xml:space="preserve"> </w:t>
      </w:r>
      <w:r w:rsidRPr="00D26789">
        <w:rPr>
          <w:rFonts w:cstheme="minorHAnsi"/>
        </w:rPr>
        <w:t>de</w:t>
      </w:r>
      <w:r w:rsidRPr="00D26789">
        <w:rPr>
          <w:rFonts w:cstheme="minorHAnsi"/>
          <w:spacing w:val="-13"/>
        </w:rPr>
        <w:t xml:space="preserve"> </w:t>
      </w:r>
      <w:r w:rsidRPr="00D26789">
        <w:rPr>
          <w:rFonts w:cstheme="minorHAnsi"/>
        </w:rPr>
        <w:t>sacarlo</w:t>
      </w:r>
      <w:r w:rsidRPr="00D26789">
        <w:rPr>
          <w:rFonts w:cstheme="minorHAnsi"/>
          <w:spacing w:val="-13"/>
        </w:rPr>
        <w:t xml:space="preserve"> </w:t>
      </w:r>
      <w:r w:rsidRPr="00D26789">
        <w:rPr>
          <w:rFonts w:cstheme="minorHAnsi"/>
        </w:rPr>
        <w:t>con</w:t>
      </w:r>
      <w:r w:rsidRPr="00D26789">
        <w:rPr>
          <w:rFonts w:cstheme="minorHAnsi"/>
          <w:spacing w:val="-17"/>
        </w:rPr>
        <w:t xml:space="preserve"> </w:t>
      </w:r>
      <w:r w:rsidRPr="00D26789">
        <w:rPr>
          <w:rFonts w:cstheme="minorHAnsi"/>
        </w:rPr>
        <w:t>pinzas.</w:t>
      </w:r>
      <w:r w:rsidRPr="00D26789">
        <w:rPr>
          <w:rFonts w:cstheme="minorHAnsi"/>
          <w:spacing w:val="-9"/>
        </w:rPr>
        <w:t xml:space="preserve"> </w:t>
      </w:r>
      <w:r w:rsidRPr="00D26789">
        <w:rPr>
          <w:rFonts w:cstheme="minorHAnsi"/>
        </w:rPr>
        <w:t>Si</w:t>
      </w:r>
      <w:r w:rsidRPr="00D26789">
        <w:rPr>
          <w:rFonts w:cstheme="minorHAnsi"/>
          <w:spacing w:val="-14"/>
        </w:rPr>
        <w:t xml:space="preserve"> </w:t>
      </w:r>
      <w:r w:rsidRPr="00D26789">
        <w:rPr>
          <w:rFonts w:cstheme="minorHAnsi"/>
        </w:rPr>
        <w:t>tiene</w:t>
      </w:r>
      <w:r w:rsidRPr="00D26789">
        <w:rPr>
          <w:rFonts w:cstheme="minorHAnsi"/>
          <w:spacing w:val="-13"/>
        </w:rPr>
        <w:t xml:space="preserve"> </w:t>
      </w:r>
      <w:r w:rsidRPr="00D26789">
        <w:rPr>
          <w:rFonts w:cstheme="minorHAnsi"/>
        </w:rPr>
        <w:t>dolor,</w:t>
      </w:r>
      <w:r w:rsidRPr="00D26789">
        <w:rPr>
          <w:rFonts w:cstheme="minorHAnsi"/>
          <w:spacing w:val="-10"/>
        </w:rPr>
        <w:t xml:space="preserve"> </w:t>
      </w:r>
      <w:r w:rsidRPr="00D26789">
        <w:rPr>
          <w:rFonts w:cstheme="minorHAnsi"/>
        </w:rPr>
        <w:t>sordera o salida de pus, trasladar al centro de salud colocando la cabeza de forma que el oído afectado quede hacia</w:t>
      </w:r>
      <w:r w:rsidRPr="00D26789">
        <w:rPr>
          <w:rFonts w:cstheme="minorHAnsi"/>
          <w:spacing w:val="-4"/>
        </w:rPr>
        <w:t xml:space="preserve"> </w:t>
      </w:r>
      <w:r w:rsidRPr="00D26789">
        <w:rPr>
          <w:rFonts w:cstheme="minorHAnsi"/>
        </w:rPr>
        <w:t>abajo.</w:t>
      </w:r>
    </w:p>
    <w:p w:rsidR="00864AF4" w:rsidRPr="00D26789" w:rsidRDefault="00864AF4" w:rsidP="00D26789">
      <w:pPr>
        <w:jc w:val="both"/>
        <w:rPr>
          <w:rFonts w:cstheme="minorHAnsi"/>
        </w:rPr>
      </w:pPr>
    </w:p>
    <w:p w:rsidR="00864AF4" w:rsidRPr="00D26789" w:rsidRDefault="00864AF4" w:rsidP="00D26789">
      <w:pPr>
        <w:pStyle w:val="Ttulo3"/>
        <w:numPr>
          <w:ilvl w:val="0"/>
          <w:numId w:val="77"/>
        </w:numPr>
        <w:ind w:left="426"/>
        <w:rPr>
          <w:rFonts w:cstheme="minorHAnsi"/>
        </w:rPr>
      </w:pPr>
      <w:bookmarkStart w:id="29" w:name="_Toc54005620"/>
      <w:r w:rsidRPr="00D26789">
        <w:rPr>
          <w:rFonts w:cstheme="minorHAnsi"/>
        </w:rPr>
        <w:t>NARIZ</w:t>
      </w:r>
      <w:bookmarkEnd w:id="29"/>
    </w:p>
    <w:p w:rsidR="00864AF4" w:rsidRPr="00D26789" w:rsidRDefault="00864AF4" w:rsidP="00D26789">
      <w:pPr>
        <w:jc w:val="both"/>
        <w:rPr>
          <w:rFonts w:cstheme="minorHAnsi"/>
        </w:rPr>
      </w:pPr>
      <w:r w:rsidRPr="00D26789">
        <w:rPr>
          <w:rFonts w:cstheme="minorHAnsi"/>
          <w:b/>
        </w:rPr>
        <w:t>Síntomas:</w:t>
      </w:r>
      <w:r w:rsidRPr="00D26789">
        <w:rPr>
          <w:rFonts w:cstheme="minorHAnsi"/>
        </w:rPr>
        <w:t xml:space="preserve"> Ocasionalmente, inflamación de la nariz, secreción nasal sanguinolenta, dificultad para respirar, etc.</w:t>
      </w:r>
    </w:p>
    <w:p w:rsidR="00864AF4" w:rsidRPr="00D26789" w:rsidRDefault="00864AF4" w:rsidP="00D26789">
      <w:pPr>
        <w:jc w:val="both"/>
        <w:rPr>
          <w:rFonts w:cstheme="minorHAnsi"/>
          <w:b/>
        </w:rPr>
      </w:pPr>
      <w:r w:rsidRPr="00D26789">
        <w:rPr>
          <w:rFonts w:cstheme="minorHAnsi"/>
          <w:b/>
        </w:rPr>
        <w:t>Actuación</w:t>
      </w:r>
    </w:p>
    <w:p w:rsidR="00864AF4" w:rsidRPr="00D26789" w:rsidRDefault="00864AF4" w:rsidP="00D26789">
      <w:pPr>
        <w:pStyle w:val="Prrafodelista"/>
        <w:numPr>
          <w:ilvl w:val="0"/>
          <w:numId w:val="78"/>
        </w:numPr>
        <w:jc w:val="both"/>
        <w:rPr>
          <w:rFonts w:asciiTheme="minorHAnsi" w:hAnsiTheme="minorHAnsi" w:cstheme="minorHAnsi"/>
        </w:rPr>
      </w:pPr>
      <w:r w:rsidRPr="00D26789">
        <w:rPr>
          <w:rFonts w:asciiTheme="minorHAnsi" w:hAnsiTheme="minorHAnsi" w:cstheme="minorHAnsi"/>
        </w:rPr>
        <w:t>Tapar con uno de los dedos la fosa nasal libre y pedir a la víctima que se suene. La corriente de aire así provocada suele bastar.</w:t>
      </w:r>
    </w:p>
    <w:p w:rsidR="00864AF4" w:rsidRPr="00D26789" w:rsidRDefault="00864AF4" w:rsidP="00D26789">
      <w:pPr>
        <w:pStyle w:val="Prrafodelista"/>
        <w:numPr>
          <w:ilvl w:val="0"/>
          <w:numId w:val="78"/>
        </w:numPr>
        <w:jc w:val="both"/>
        <w:rPr>
          <w:rFonts w:asciiTheme="minorHAnsi" w:hAnsiTheme="minorHAnsi" w:cstheme="minorHAnsi"/>
        </w:rPr>
      </w:pPr>
      <w:r w:rsidRPr="00D26789">
        <w:rPr>
          <w:rFonts w:asciiTheme="minorHAnsi" w:hAnsiTheme="minorHAnsi" w:cstheme="minorHAnsi"/>
        </w:rPr>
        <w:t>Si el objeto no es expulsado y es visible en el interior de la fosa nasal, y siempre que no sea esférico (pues en ese caso podríamos introducirlo más adentro), podemos intentar extraerlo con ayuda de unas pinzas y una fuente de iluminación adecuada.</w:t>
      </w:r>
    </w:p>
    <w:p w:rsidR="00864AF4" w:rsidRPr="00D26789" w:rsidRDefault="00864AF4" w:rsidP="00D26789">
      <w:pPr>
        <w:pStyle w:val="Prrafodelista"/>
        <w:numPr>
          <w:ilvl w:val="0"/>
          <w:numId w:val="78"/>
        </w:numPr>
        <w:jc w:val="both"/>
        <w:rPr>
          <w:rFonts w:asciiTheme="minorHAnsi" w:hAnsiTheme="minorHAnsi" w:cstheme="minorHAnsi"/>
        </w:rPr>
      </w:pPr>
      <w:r w:rsidRPr="00D26789">
        <w:rPr>
          <w:rFonts w:asciiTheme="minorHAnsi" w:hAnsiTheme="minorHAnsi" w:cstheme="minorHAnsi"/>
        </w:rPr>
        <w:t>Si lo anterior no basta, trasladarla a un Centro sanitario.</w:t>
      </w:r>
    </w:p>
    <w:p w:rsidR="001F393C" w:rsidRPr="00D26789" w:rsidRDefault="001F393C" w:rsidP="00D26789">
      <w:pPr>
        <w:pStyle w:val="Textoindependiente"/>
        <w:spacing w:line="357" w:lineRule="auto"/>
        <w:ind w:right="-1"/>
        <w:jc w:val="both"/>
        <w:rPr>
          <w:rFonts w:asciiTheme="minorHAnsi" w:hAnsiTheme="minorHAnsi" w:cstheme="minorHAnsi"/>
          <w:sz w:val="22"/>
          <w:szCs w:val="22"/>
        </w:rPr>
      </w:pPr>
    </w:p>
    <w:p w:rsidR="001F393C" w:rsidRPr="00D26789" w:rsidRDefault="001F393C" w:rsidP="00D26789">
      <w:pPr>
        <w:pStyle w:val="Ttulo2"/>
        <w:jc w:val="both"/>
        <w:rPr>
          <w:rFonts w:cstheme="minorHAnsi"/>
        </w:rPr>
      </w:pPr>
      <w:bookmarkStart w:id="30" w:name="_Toc54005621"/>
      <w:r w:rsidRPr="00D26789">
        <w:rPr>
          <w:rFonts w:cstheme="minorHAnsi"/>
        </w:rPr>
        <w:t>CONVULSIONES</w:t>
      </w:r>
      <w:bookmarkEnd w:id="30"/>
    </w:p>
    <w:p w:rsidR="001D25F1" w:rsidRPr="00D26789" w:rsidRDefault="001D25F1" w:rsidP="00D26789">
      <w:pPr>
        <w:pStyle w:val="Textoindependiente"/>
        <w:spacing w:line="360" w:lineRule="auto"/>
        <w:ind w:right="-1"/>
        <w:jc w:val="both"/>
        <w:rPr>
          <w:rFonts w:asciiTheme="minorHAnsi" w:hAnsiTheme="minorHAnsi" w:cstheme="minorHAnsi"/>
          <w:b/>
          <w:sz w:val="22"/>
          <w:szCs w:val="22"/>
          <w:lang w:val="es-AR"/>
        </w:rPr>
      </w:pPr>
    </w:p>
    <w:p w:rsidR="001F393C" w:rsidRPr="00D26789" w:rsidRDefault="001F393C" w:rsidP="00D26789">
      <w:pPr>
        <w:pStyle w:val="Textoindependiente"/>
        <w:spacing w:line="360" w:lineRule="auto"/>
        <w:ind w:right="-1"/>
        <w:jc w:val="both"/>
        <w:rPr>
          <w:rFonts w:asciiTheme="minorHAnsi" w:hAnsiTheme="minorHAnsi" w:cstheme="minorHAnsi"/>
          <w:sz w:val="22"/>
          <w:szCs w:val="22"/>
        </w:rPr>
      </w:pPr>
      <w:r w:rsidRPr="00D26789">
        <w:rPr>
          <w:rFonts w:asciiTheme="minorHAnsi" w:hAnsiTheme="minorHAnsi" w:cstheme="minorHAnsi"/>
          <w:spacing w:val="-3"/>
          <w:sz w:val="22"/>
          <w:szCs w:val="22"/>
        </w:rPr>
        <w:t>Una</w:t>
      </w:r>
      <w:r w:rsidRPr="00D26789">
        <w:rPr>
          <w:rFonts w:asciiTheme="minorHAnsi" w:hAnsiTheme="minorHAnsi" w:cstheme="minorHAnsi"/>
          <w:spacing w:val="-9"/>
          <w:sz w:val="22"/>
          <w:szCs w:val="22"/>
        </w:rPr>
        <w:t xml:space="preserve"> </w:t>
      </w:r>
      <w:r w:rsidRPr="00D26789">
        <w:rPr>
          <w:rFonts w:asciiTheme="minorHAnsi" w:hAnsiTheme="minorHAnsi" w:cstheme="minorHAnsi"/>
          <w:sz w:val="22"/>
          <w:szCs w:val="22"/>
        </w:rPr>
        <w:t>convulsión</w:t>
      </w:r>
      <w:r w:rsidRPr="00D26789">
        <w:rPr>
          <w:rFonts w:asciiTheme="minorHAnsi" w:hAnsiTheme="minorHAnsi" w:cstheme="minorHAnsi"/>
          <w:spacing w:val="-12"/>
          <w:sz w:val="22"/>
          <w:szCs w:val="22"/>
        </w:rPr>
        <w:t xml:space="preserve"> </w:t>
      </w:r>
      <w:r w:rsidRPr="00D26789">
        <w:rPr>
          <w:rFonts w:asciiTheme="minorHAnsi" w:hAnsiTheme="minorHAnsi" w:cstheme="minorHAnsi"/>
          <w:sz w:val="22"/>
          <w:szCs w:val="22"/>
        </w:rPr>
        <w:t>es</w:t>
      </w:r>
      <w:r w:rsidRPr="00D26789">
        <w:rPr>
          <w:rFonts w:asciiTheme="minorHAnsi" w:hAnsiTheme="minorHAnsi" w:cstheme="minorHAnsi"/>
          <w:spacing w:val="-5"/>
          <w:sz w:val="22"/>
          <w:szCs w:val="22"/>
        </w:rPr>
        <w:t xml:space="preserve"> </w:t>
      </w:r>
      <w:r w:rsidRPr="00D26789">
        <w:rPr>
          <w:rFonts w:asciiTheme="minorHAnsi" w:hAnsiTheme="minorHAnsi" w:cstheme="minorHAnsi"/>
          <w:spacing w:val="-3"/>
          <w:sz w:val="22"/>
          <w:szCs w:val="22"/>
        </w:rPr>
        <w:t>una</w:t>
      </w:r>
      <w:r w:rsidRPr="00D26789">
        <w:rPr>
          <w:rFonts w:asciiTheme="minorHAnsi" w:hAnsiTheme="minorHAnsi" w:cstheme="minorHAnsi"/>
          <w:spacing w:val="-8"/>
          <w:sz w:val="22"/>
          <w:szCs w:val="22"/>
        </w:rPr>
        <w:t xml:space="preserve"> </w:t>
      </w:r>
      <w:r w:rsidRPr="00D26789">
        <w:rPr>
          <w:rFonts w:asciiTheme="minorHAnsi" w:hAnsiTheme="minorHAnsi" w:cstheme="minorHAnsi"/>
          <w:sz w:val="22"/>
          <w:szCs w:val="22"/>
        </w:rPr>
        <w:t>alteración</w:t>
      </w:r>
      <w:r w:rsidRPr="00D26789">
        <w:rPr>
          <w:rFonts w:asciiTheme="minorHAnsi" w:hAnsiTheme="minorHAnsi" w:cstheme="minorHAnsi"/>
          <w:spacing w:val="-13"/>
          <w:sz w:val="22"/>
          <w:szCs w:val="22"/>
        </w:rPr>
        <w:t xml:space="preserve"> </w:t>
      </w:r>
      <w:r w:rsidRPr="00D26789">
        <w:rPr>
          <w:rFonts w:asciiTheme="minorHAnsi" w:hAnsiTheme="minorHAnsi" w:cstheme="minorHAnsi"/>
          <w:sz w:val="22"/>
          <w:szCs w:val="22"/>
        </w:rPr>
        <w:t>eléctrica</w:t>
      </w:r>
      <w:r w:rsidRPr="00D26789">
        <w:rPr>
          <w:rFonts w:asciiTheme="minorHAnsi" w:hAnsiTheme="minorHAnsi" w:cstheme="minorHAnsi"/>
          <w:spacing w:val="-8"/>
          <w:sz w:val="22"/>
          <w:szCs w:val="22"/>
        </w:rPr>
        <w:t xml:space="preserve"> </w:t>
      </w:r>
      <w:r w:rsidRPr="00D26789">
        <w:rPr>
          <w:rFonts w:asciiTheme="minorHAnsi" w:hAnsiTheme="minorHAnsi" w:cstheme="minorHAnsi"/>
          <w:sz w:val="22"/>
          <w:szCs w:val="22"/>
        </w:rPr>
        <w:t>repentina</w:t>
      </w:r>
      <w:r w:rsidRPr="00D26789">
        <w:rPr>
          <w:rFonts w:asciiTheme="minorHAnsi" w:hAnsiTheme="minorHAnsi" w:cstheme="minorHAnsi"/>
          <w:spacing w:val="-4"/>
          <w:sz w:val="22"/>
          <w:szCs w:val="22"/>
        </w:rPr>
        <w:t xml:space="preserve"> </w:t>
      </w:r>
      <w:r w:rsidRPr="00D26789">
        <w:rPr>
          <w:rFonts w:asciiTheme="minorHAnsi" w:hAnsiTheme="minorHAnsi" w:cstheme="minorHAnsi"/>
          <w:sz w:val="22"/>
          <w:szCs w:val="22"/>
        </w:rPr>
        <w:t>y</w:t>
      </w:r>
      <w:r w:rsidRPr="00D26789">
        <w:rPr>
          <w:rFonts w:asciiTheme="minorHAnsi" w:hAnsiTheme="minorHAnsi" w:cstheme="minorHAnsi"/>
          <w:spacing w:val="-13"/>
          <w:sz w:val="22"/>
          <w:szCs w:val="22"/>
        </w:rPr>
        <w:t xml:space="preserve"> </w:t>
      </w:r>
      <w:r w:rsidRPr="00D26789">
        <w:rPr>
          <w:rFonts w:asciiTheme="minorHAnsi" w:hAnsiTheme="minorHAnsi" w:cstheme="minorHAnsi"/>
          <w:sz w:val="22"/>
          <w:szCs w:val="22"/>
        </w:rPr>
        <w:t>descontrolada</w:t>
      </w:r>
      <w:r w:rsidRPr="00D26789">
        <w:rPr>
          <w:rFonts w:asciiTheme="minorHAnsi" w:hAnsiTheme="minorHAnsi" w:cstheme="minorHAnsi"/>
          <w:spacing w:val="-8"/>
          <w:sz w:val="22"/>
          <w:szCs w:val="22"/>
        </w:rPr>
        <w:t xml:space="preserve"> </w:t>
      </w:r>
      <w:r w:rsidRPr="00D26789">
        <w:rPr>
          <w:rFonts w:asciiTheme="minorHAnsi" w:hAnsiTheme="minorHAnsi" w:cstheme="minorHAnsi"/>
          <w:sz w:val="22"/>
          <w:szCs w:val="22"/>
        </w:rPr>
        <w:t>del</w:t>
      </w:r>
      <w:r w:rsidRPr="00D26789">
        <w:rPr>
          <w:rFonts w:asciiTheme="minorHAnsi" w:hAnsiTheme="minorHAnsi" w:cstheme="minorHAnsi"/>
          <w:spacing w:val="-10"/>
          <w:sz w:val="22"/>
          <w:szCs w:val="22"/>
        </w:rPr>
        <w:t xml:space="preserve"> </w:t>
      </w:r>
      <w:r w:rsidRPr="00D26789">
        <w:rPr>
          <w:rFonts w:asciiTheme="minorHAnsi" w:hAnsiTheme="minorHAnsi" w:cstheme="minorHAnsi"/>
          <w:sz w:val="22"/>
          <w:szCs w:val="22"/>
        </w:rPr>
        <w:t>cerebro.</w:t>
      </w:r>
      <w:r w:rsidRPr="00D26789">
        <w:rPr>
          <w:rFonts w:asciiTheme="minorHAnsi" w:hAnsiTheme="minorHAnsi" w:cstheme="minorHAnsi"/>
          <w:spacing w:val="-9"/>
          <w:sz w:val="22"/>
          <w:szCs w:val="22"/>
        </w:rPr>
        <w:t xml:space="preserve"> </w:t>
      </w:r>
      <w:r w:rsidRPr="00D26789">
        <w:rPr>
          <w:rFonts w:asciiTheme="minorHAnsi" w:hAnsiTheme="minorHAnsi" w:cstheme="minorHAnsi"/>
          <w:sz w:val="22"/>
          <w:szCs w:val="22"/>
        </w:rPr>
        <w:t xml:space="preserve">Puede provocar cambios en la conducta, </w:t>
      </w:r>
      <w:r w:rsidRPr="00D26789">
        <w:rPr>
          <w:rFonts w:asciiTheme="minorHAnsi" w:hAnsiTheme="minorHAnsi" w:cstheme="minorHAnsi"/>
          <w:spacing w:val="-2"/>
          <w:sz w:val="22"/>
          <w:szCs w:val="22"/>
        </w:rPr>
        <w:t xml:space="preserve">los </w:t>
      </w:r>
      <w:r w:rsidRPr="00D26789">
        <w:rPr>
          <w:rFonts w:asciiTheme="minorHAnsi" w:hAnsiTheme="minorHAnsi" w:cstheme="minorHAnsi"/>
          <w:sz w:val="22"/>
          <w:szCs w:val="22"/>
        </w:rPr>
        <w:t xml:space="preserve">movimientos o </w:t>
      </w:r>
      <w:r w:rsidRPr="00D26789">
        <w:rPr>
          <w:rFonts w:asciiTheme="minorHAnsi" w:hAnsiTheme="minorHAnsi" w:cstheme="minorHAnsi"/>
          <w:spacing w:val="-2"/>
          <w:sz w:val="22"/>
          <w:szCs w:val="22"/>
        </w:rPr>
        <w:t xml:space="preserve">los </w:t>
      </w:r>
      <w:r w:rsidRPr="00D26789">
        <w:rPr>
          <w:rFonts w:asciiTheme="minorHAnsi" w:hAnsiTheme="minorHAnsi" w:cstheme="minorHAnsi"/>
          <w:sz w:val="22"/>
          <w:szCs w:val="22"/>
        </w:rPr>
        <w:t xml:space="preserve">sentimientos, así como </w:t>
      </w:r>
      <w:r w:rsidRPr="00D26789">
        <w:rPr>
          <w:rFonts w:asciiTheme="minorHAnsi" w:hAnsiTheme="minorHAnsi" w:cstheme="minorHAnsi"/>
          <w:spacing w:val="-3"/>
          <w:sz w:val="22"/>
          <w:szCs w:val="22"/>
        </w:rPr>
        <w:t xml:space="preserve">en los </w:t>
      </w:r>
      <w:r w:rsidRPr="00D26789">
        <w:rPr>
          <w:rFonts w:asciiTheme="minorHAnsi" w:hAnsiTheme="minorHAnsi" w:cstheme="minorHAnsi"/>
          <w:sz w:val="22"/>
          <w:szCs w:val="22"/>
        </w:rPr>
        <w:t xml:space="preserve">niveles de conocimiento. Si tienes dos o más convulsiones o </w:t>
      </w:r>
      <w:r w:rsidRPr="00D26789">
        <w:rPr>
          <w:rFonts w:asciiTheme="minorHAnsi" w:hAnsiTheme="minorHAnsi" w:cstheme="minorHAnsi"/>
          <w:spacing w:val="-3"/>
          <w:sz w:val="22"/>
          <w:szCs w:val="22"/>
        </w:rPr>
        <w:t xml:space="preserve">tiendes </w:t>
      </w:r>
      <w:r w:rsidRPr="00D26789">
        <w:rPr>
          <w:rFonts w:asciiTheme="minorHAnsi" w:hAnsiTheme="minorHAnsi" w:cstheme="minorHAnsi"/>
          <w:sz w:val="22"/>
          <w:szCs w:val="22"/>
        </w:rPr>
        <w:t>a tener convulsiones recurrentes, padeces</w:t>
      </w:r>
      <w:r w:rsidRPr="00D26789">
        <w:rPr>
          <w:rFonts w:asciiTheme="minorHAnsi" w:hAnsiTheme="minorHAnsi" w:cstheme="minorHAnsi"/>
          <w:spacing w:val="5"/>
          <w:sz w:val="22"/>
          <w:szCs w:val="22"/>
        </w:rPr>
        <w:t xml:space="preserve"> </w:t>
      </w:r>
      <w:r w:rsidRPr="00D26789">
        <w:rPr>
          <w:rFonts w:asciiTheme="minorHAnsi" w:hAnsiTheme="minorHAnsi" w:cstheme="minorHAnsi"/>
          <w:spacing w:val="-2"/>
          <w:sz w:val="22"/>
          <w:szCs w:val="22"/>
        </w:rPr>
        <w:t>epilepsia.</w:t>
      </w:r>
    </w:p>
    <w:p w:rsidR="001F393C" w:rsidRPr="00D26789" w:rsidRDefault="001F393C" w:rsidP="00D26789">
      <w:pPr>
        <w:pStyle w:val="Textoindependiente"/>
        <w:spacing w:line="360" w:lineRule="auto"/>
        <w:ind w:right="-1"/>
        <w:jc w:val="both"/>
        <w:rPr>
          <w:rFonts w:asciiTheme="minorHAnsi" w:hAnsiTheme="minorHAnsi" w:cstheme="minorHAnsi"/>
          <w:sz w:val="22"/>
          <w:szCs w:val="22"/>
        </w:rPr>
      </w:pPr>
      <w:r w:rsidRPr="00D26789">
        <w:rPr>
          <w:rFonts w:asciiTheme="minorHAnsi" w:hAnsiTheme="minorHAnsi" w:cstheme="minorHAnsi"/>
          <w:sz w:val="22"/>
          <w:szCs w:val="22"/>
        </w:rPr>
        <w:t xml:space="preserve">Cuando las personas piensan en convulsiones, suelen imaginarse el cuerpo de </w:t>
      </w:r>
      <w:r w:rsidRPr="00D26789">
        <w:rPr>
          <w:rFonts w:asciiTheme="minorHAnsi" w:hAnsiTheme="minorHAnsi" w:cstheme="minorHAnsi"/>
          <w:spacing w:val="-2"/>
          <w:sz w:val="22"/>
          <w:szCs w:val="22"/>
        </w:rPr>
        <w:t xml:space="preserve">una </w:t>
      </w:r>
      <w:r w:rsidRPr="00D26789">
        <w:rPr>
          <w:rFonts w:asciiTheme="minorHAnsi" w:hAnsiTheme="minorHAnsi" w:cstheme="minorHAnsi"/>
          <w:sz w:val="22"/>
          <w:szCs w:val="22"/>
        </w:rPr>
        <w:t>persona</w:t>
      </w:r>
      <w:r w:rsidRPr="00D26789">
        <w:rPr>
          <w:rFonts w:asciiTheme="minorHAnsi" w:hAnsiTheme="minorHAnsi" w:cstheme="minorHAnsi"/>
          <w:spacing w:val="-6"/>
          <w:sz w:val="22"/>
          <w:szCs w:val="22"/>
        </w:rPr>
        <w:t xml:space="preserve"> </w:t>
      </w:r>
      <w:r w:rsidRPr="00D26789">
        <w:rPr>
          <w:rFonts w:asciiTheme="minorHAnsi" w:hAnsiTheme="minorHAnsi" w:cstheme="minorHAnsi"/>
          <w:sz w:val="22"/>
          <w:szCs w:val="22"/>
        </w:rPr>
        <w:t>que</w:t>
      </w:r>
      <w:r w:rsidRPr="00D26789">
        <w:rPr>
          <w:rFonts w:asciiTheme="minorHAnsi" w:hAnsiTheme="minorHAnsi" w:cstheme="minorHAnsi"/>
          <w:spacing w:val="-5"/>
          <w:sz w:val="22"/>
          <w:szCs w:val="22"/>
        </w:rPr>
        <w:t xml:space="preserve"> </w:t>
      </w:r>
      <w:r w:rsidRPr="00D26789">
        <w:rPr>
          <w:rFonts w:asciiTheme="minorHAnsi" w:hAnsiTheme="minorHAnsi" w:cstheme="minorHAnsi"/>
          <w:sz w:val="22"/>
          <w:szCs w:val="22"/>
        </w:rPr>
        <w:t>se</w:t>
      </w:r>
      <w:r w:rsidRPr="00D26789">
        <w:rPr>
          <w:rFonts w:asciiTheme="minorHAnsi" w:hAnsiTheme="minorHAnsi" w:cstheme="minorHAnsi"/>
          <w:spacing w:val="-5"/>
          <w:sz w:val="22"/>
          <w:szCs w:val="22"/>
        </w:rPr>
        <w:t xml:space="preserve"> </w:t>
      </w:r>
      <w:r w:rsidRPr="00D26789">
        <w:rPr>
          <w:rFonts w:asciiTheme="minorHAnsi" w:hAnsiTheme="minorHAnsi" w:cstheme="minorHAnsi"/>
          <w:sz w:val="22"/>
          <w:szCs w:val="22"/>
        </w:rPr>
        <w:t>sacude</w:t>
      </w:r>
      <w:r w:rsidRPr="00D26789">
        <w:rPr>
          <w:rFonts w:asciiTheme="minorHAnsi" w:hAnsiTheme="minorHAnsi" w:cstheme="minorHAnsi"/>
          <w:spacing w:val="-6"/>
          <w:sz w:val="22"/>
          <w:szCs w:val="22"/>
        </w:rPr>
        <w:t xml:space="preserve"> </w:t>
      </w:r>
      <w:r w:rsidRPr="00D26789">
        <w:rPr>
          <w:rFonts w:asciiTheme="minorHAnsi" w:hAnsiTheme="minorHAnsi" w:cstheme="minorHAnsi"/>
          <w:sz w:val="22"/>
          <w:szCs w:val="22"/>
        </w:rPr>
        <w:t>rápida</w:t>
      </w:r>
      <w:r w:rsidRPr="00D26789">
        <w:rPr>
          <w:rFonts w:asciiTheme="minorHAnsi" w:hAnsiTheme="minorHAnsi" w:cstheme="minorHAnsi"/>
          <w:spacing w:val="-1"/>
          <w:sz w:val="22"/>
          <w:szCs w:val="22"/>
        </w:rPr>
        <w:t xml:space="preserve"> </w:t>
      </w:r>
      <w:r w:rsidRPr="00D26789">
        <w:rPr>
          <w:rFonts w:asciiTheme="minorHAnsi" w:hAnsiTheme="minorHAnsi" w:cstheme="minorHAnsi"/>
          <w:sz w:val="22"/>
          <w:szCs w:val="22"/>
        </w:rPr>
        <w:t>y</w:t>
      </w:r>
      <w:r w:rsidRPr="00D26789">
        <w:rPr>
          <w:rFonts w:asciiTheme="minorHAnsi" w:hAnsiTheme="minorHAnsi" w:cstheme="minorHAnsi"/>
          <w:spacing w:val="-9"/>
          <w:sz w:val="22"/>
          <w:szCs w:val="22"/>
        </w:rPr>
        <w:t xml:space="preserve"> </w:t>
      </w:r>
      <w:r w:rsidRPr="00D26789">
        <w:rPr>
          <w:rFonts w:asciiTheme="minorHAnsi" w:hAnsiTheme="minorHAnsi" w:cstheme="minorHAnsi"/>
          <w:sz w:val="22"/>
          <w:szCs w:val="22"/>
        </w:rPr>
        <w:t>sin</w:t>
      </w:r>
      <w:r w:rsidRPr="00D26789">
        <w:rPr>
          <w:rFonts w:asciiTheme="minorHAnsi" w:hAnsiTheme="minorHAnsi" w:cstheme="minorHAnsi"/>
          <w:spacing w:val="-10"/>
          <w:sz w:val="22"/>
          <w:szCs w:val="22"/>
        </w:rPr>
        <w:t xml:space="preserve"> </w:t>
      </w:r>
      <w:r w:rsidRPr="00D26789">
        <w:rPr>
          <w:rFonts w:asciiTheme="minorHAnsi" w:hAnsiTheme="minorHAnsi" w:cstheme="minorHAnsi"/>
          <w:sz w:val="22"/>
          <w:szCs w:val="22"/>
        </w:rPr>
        <w:t>control.</w:t>
      </w:r>
      <w:r w:rsidRPr="00D26789">
        <w:rPr>
          <w:rFonts w:asciiTheme="minorHAnsi" w:hAnsiTheme="minorHAnsi" w:cstheme="minorHAnsi"/>
          <w:spacing w:val="2"/>
          <w:sz w:val="22"/>
          <w:szCs w:val="22"/>
        </w:rPr>
        <w:t xml:space="preserve"> </w:t>
      </w:r>
      <w:r w:rsidRPr="00D26789">
        <w:rPr>
          <w:rFonts w:asciiTheme="minorHAnsi" w:hAnsiTheme="minorHAnsi" w:cstheme="minorHAnsi"/>
          <w:sz w:val="22"/>
          <w:szCs w:val="22"/>
        </w:rPr>
        <w:t>No</w:t>
      </w:r>
      <w:r w:rsidRPr="00D26789">
        <w:rPr>
          <w:rFonts w:asciiTheme="minorHAnsi" w:hAnsiTheme="minorHAnsi" w:cstheme="minorHAnsi"/>
          <w:spacing w:val="-5"/>
          <w:sz w:val="22"/>
          <w:szCs w:val="22"/>
        </w:rPr>
        <w:t xml:space="preserve"> </w:t>
      </w:r>
      <w:r w:rsidRPr="00D26789">
        <w:rPr>
          <w:rFonts w:asciiTheme="minorHAnsi" w:hAnsiTheme="minorHAnsi" w:cstheme="minorHAnsi"/>
          <w:sz w:val="22"/>
          <w:szCs w:val="22"/>
        </w:rPr>
        <w:t>todas</w:t>
      </w:r>
      <w:r w:rsidRPr="00D26789">
        <w:rPr>
          <w:rFonts w:asciiTheme="minorHAnsi" w:hAnsiTheme="minorHAnsi" w:cstheme="minorHAnsi"/>
          <w:spacing w:val="-2"/>
          <w:sz w:val="22"/>
          <w:szCs w:val="22"/>
        </w:rPr>
        <w:t xml:space="preserve"> </w:t>
      </w:r>
      <w:r w:rsidRPr="00D26789">
        <w:rPr>
          <w:rFonts w:asciiTheme="minorHAnsi" w:hAnsiTheme="minorHAnsi" w:cstheme="minorHAnsi"/>
          <w:sz w:val="22"/>
          <w:szCs w:val="22"/>
        </w:rPr>
        <w:t>provocan</w:t>
      </w:r>
      <w:r w:rsidRPr="00D26789">
        <w:rPr>
          <w:rFonts w:asciiTheme="minorHAnsi" w:hAnsiTheme="minorHAnsi" w:cstheme="minorHAnsi"/>
          <w:spacing w:val="-9"/>
          <w:sz w:val="22"/>
          <w:szCs w:val="22"/>
        </w:rPr>
        <w:t xml:space="preserve"> </w:t>
      </w:r>
      <w:r w:rsidRPr="00D26789">
        <w:rPr>
          <w:rFonts w:asciiTheme="minorHAnsi" w:hAnsiTheme="minorHAnsi" w:cstheme="minorHAnsi"/>
          <w:sz w:val="22"/>
          <w:szCs w:val="22"/>
        </w:rPr>
        <w:t>estas</w:t>
      </w:r>
      <w:r w:rsidRPr="00D26789">
        <w:rPr>
          <w:rFonts w:asciiTheme="minorHAnsi" w:hAnsiTheme="minorHAnsi" w:cstheme="minorHAnsi"/>
          <w:spacing w:val="-1"/>
          <w:sz w:val="22"/>
          <w:szCs w:val="22"/>
        </w:rPr>
        <w:t xml:space="preserve"> </w:t>
      </w:r>
      <w:r w:rsidRPr="00D26789">
        <w:rPr>
          <w:rFonts w:asciiTheme="minorHAnsi" w:hAnsiTheme="minorHAnsi" w:cstheme="minorHAnsi"/>
          <w:sz w:val="22"/>
          <w:szCs w:val="22"/>
        </w:rPr>
        <w:t>sacudidas.</w:t>
      </w:r>
      <w:r w:rsidRPr="00D26789">
        <w:rPr>
          <w:rFonts w:asciiTheme="minorHAnsi" w:hAnsiTheme="minorHAnsi" w:cstheme="minorHAnsi"/>
          <w:spacing w:val="-3"/>
          <w:sz w:val="22"/>
          <w:szCs w:val="22"/>
        </w:rPr>
        <w:t xml:space="preserve"> </w:t>
      </w:r>
      <w:r w:rsidRPr="00D26789">
        <w:rPr>
          <w:rFonts w:asciiTheme="minorHAnsi" w:hAnsiTheme="minorHAnsi" w:cstheme="minorHAnsi"/>
          <w:sz w:val="22"/>
          <w:szCs w:val="22"/>
        </w:rPr>
        <w:t>Existen</w:t>
      </w:r>
      <w:r w:rsidRPr="00D26789">
        <w:rPr>
          <w:rFonts w:asciiTheme="minorHAnsi" w:hAnsiTheme="minorHAnsi" w:cstheme="minorHAnsi"/>
          <w:spacing w:val="-9"/>
          <w:sz w:val="22"/>
          <w:szCs w:val="22"/>
        </w:rPr>
        <w:t xml:space="preserve"> </w:t>
      </w:r>
      <w:r w:rsidRPr="00D26789">
        <w:rPr>
          <w:rFonts w:asciiTheme="minorHAnsi" w:hAnsiTheme="minorHAnsi" w:cstheme="minorHAnsi"/>
          <w:sz w:val="22"/>
          <w:szCs w:val="22"/>
        </w:rPr>
        <w:t xml:space="preserve">de muchos tipos y algunos tienen síntomas leves. </w:t>
      </w:r>
      <w:r w:rsidRPr="00D26789">
        <w:rPr>
          <w:rFonts w:asciiTheme="minorHAnsi" w:hAnsiTheme="minorHAnsi" w:cstheme="minorHAnsi"/>
          <w:spacing w:val="-3"/>
          <w:sz w:val="22"/>
          <w:szCs w:val="22"/>
        </w:rPr>
        <w:t xml:space="preserve">Las </w:t>
      </w:r>
      <w:r w:rsidRPr="00D26789">
        <w:rPr>
          <w:rFonts w:asciiTheme="minorHAnsi" w:hAnsiTheme="minorHAnsi" w:cstheme="minorHAnsi"/>
          <w:sz w:val="22"/>
          <w:szCs w:val="22"/>
        </w:rPr>
        <w:t>convulsiones se dividen en dos grupos principales:</w:t>
      </w:r>
    </w:p>
    <w:p w:rsidR="001F393C" w:rsidRPr="00D26789" w:rsidRDefault="001F393C" w:rsidP="00D26789">
      <w:pPr>
        <w:pStyle w:val="Prrafodelista"/>
        <w:numPr>
          <w:ilvl w:val="0"/>
          <w:numId w:val="14"/>
        </w:numPr>
        <w:tabs>
          <w:tab w:val="left" w:pos="897"/>
        </w:tabs>
        <w:spacing w:line="357" w:lineRule="auto"/>
        <w:ind w:right="-1"/>
        <w:jc w:val="both"/>
        <w:rPr>
          <w:rFonts w:asciiTheme="minorHAnsi" w:hAnsiTheme="minorHAnsi" w:cstheme="minorHAnsi"/>
        </w:rPr>
      </w:pPr>
      <w:r w:rsidRPr="00D26789">
        <w:rPr>
          <w:rFonts w:asciiTheme="minorHAnsi" w:hAnsiTheme="minorHAnsi" w:cstheme="minorHAnsi"/>
          <w:b/>
        </w:rPr>
        <w:t>Las convulsiones focales</w:t>
      </w:r>
      <w:r w:rsidRPr="00D26789">
        <w:rPr>
          <w:rFonts w:asciiTheme="minorHAnsi" w:hAnsiTheme="minorHAnsi" w:cstheme="minorHAnsi"/>
        </w:rPr>
        <w:t>, también llamadas convulsiones parciales, ocurren en una parte del cerebro. Pueden ser simples o</w:t>
      </w:r>
      <w:r w:rsidRPr="00D26789">
        <w:rPr>
          <w:rFonts w:asciiTheme="minorHAnsi" w:hAnsiTheme="minorHAnsi" w:cstheme="minorHAnsi"/>
          <w:spacing w:val="-9"/>
        </w:rPr>
        <w:t xml:space="preserve"> </w:t>
      </w:r>
      <w:r w:rsidRPr="00D26789">
        <w:rPr>
          <w:rFonts w:asciiTheme="minorHAnsi" w:hAnsiTheme="minorHAnsi" w:cstheme="minorHAnsi"/>
        </w:rPr>
        <w:t>complejas:</w:t>
      </w:r>
    </w:p>
    <w:p w:rsidR="001F393C" w:rsidRPr="00D26789" w:rsidRDefault="001F393C" w:rsidP="00D26789">
      <w:pPr>
        <w:pStyle w:val="Prrafodelista"/>
        <w:numPr>
          <w:ilvl w:val="1"/>
          <w:numId w:val="14"/>
        </w:numPr>
        <w:tabs>
          <w:tab w:val="left" w:pos="1616"/>
        </w:tabs>
        <w:spacing w:line="355" w:lineRule="auto"/>
        <w:ind w:right="-1"/>
        <w:jc w:val="both"/>
        <w:rPr>
          <w:rFonts w:asciiTheme="minorHAnsi" w:hAnsiTheme="minorHAnsi" w:cstheme="minorHAnsi"/>
        </w:rPr>
      </w:pPr>
      <w:r w:rsidRPr="00D26789">
        <w:rPr>
          <w:rFonts w:asciiTheme="minorHAnsi" w:hAnsiTheme="minorHAnsi" w:cstheme="minorHAnsi"/>
          <w:b/>
        </w:rPr>
        <w:t xml:space="preserve">Convulsiones focales sin pérdida del conocimiento (convulsiones simples) </w:t>
      </w:r>
      <w:r w:rsidRPr="00D26789">
        <w:rPr>
          <w:rFonts w:asciiTheme="minorHAnsi" w:hAnsiTheme="minorHAnsi" w:cstheme="minorHAnsi"/>
          <w:spacing w:val="-3"/>
        </w:rPr>
        <w:t xml:space="preserve">no </w:t>
      </w:r>
      <w:r w:rsidRPr="00D26789">
        <w:rPr>
          <w:rFonts w:asciiTheme="minorHAnsi" w:hAnsiTheme="minorHAnsi" w:cstheme="minorHAnsi"/>
        </w:rPr>
        <w:t xml:space="preserve">causan pérdida del conocimiento. Pueden alterar </w:t>
      </w:r>
      <w:r w:rsidRPr="00D26789">
        <w:rPr>
          <w:rFonts w:asciiTheme="minorHAnsi" w:hAnsiTheme="minorHAnsi" w:cstheme="minorHAnsi"/>
          <w:spacing w:val="-2"/>
        </w:rPr>
        <w:t xml:space="preserve">las </w:t>
      </w:r>
      <w:r w:rsidRPr="00D26789">
        <w:rPr>
          <w:rFonts w:asciiTheme="minorHAnsi" w:hAnsiTheme="minorHAnsi" w:cstheme="minorHAnsi"/>
        </w:rPr>
        <w:t>emociones o cambiar la manera de ver, oler, sentir, saborear</w:t>
      </w:r>
      <w:r w:rsidRPr="00D26789">
        <w:rPr>
          <w:rFonts w:asciiTheme="minorHAnsi" w:hAnsiTheme="minorHAnsi" w:cstheme="minorHAnsi"/>
          <w:spacing w:val="-6"/>
        </w:rPr>
        <w:t xml:space="preserve"> </w:t>
      </w:r>
      <w:r w:rsidRPr="00D26789">
        <w:rPr>
          <w:rFonts w:asciiTheme="minorHAnsi" w:hAnsiTheme="minorHAnsi" w:cstheme="minorHAnsi"/>
        </w:rPr>
        <w:t>o</w:t>
      </w:r>
      <w:r w:rsidRPr="00D26789">
        <w:rPr>
          <w:rFonts w:asciiTheme="minorHAnsi" w:hAnsiTheme="minorHAnsi" w:cstheme="minorHAnsi"/>
          <w:spacing w:val="-9"/>
        </w:rPr>
        <w:t xml:space="preserve"> </w:t>
      </w:r>
      <w:r w:rsidRPr="00D26789">
        <w:rPr>
          <w:rFonts w:asciiTheme="minorHAnsi" w:hAnsiTheme="minorHAnsi" w:cstheme="minorHAnsi"/>
        </w:rPr>
        <w:t>escuchar.</w:t>
      </w:r>
      <w:r w:rsidRPr="00D26789">
        <w:rPr>
          <w:rFonts w:asciiTheme="minorHAnsi" w:hAnsiTheme="minorHAnsi" w:cstheme="minorHAnsi"/>
          <w:spacing w:val="-11"/>
        </w:rPr>
        <w:t xml:space="preserve"> </w:t>
      </w:r>
      <w:r w:rsidRPr="00D26789">
        <w:rPr>
          <w:rFonts w:asciiTheme="minorHAnsi" w:hAnsiTheme="minorHAnsi" w:cstheme="minorHAnsi"/>
        </w:rPr>
        <w:t>También</w:t>
      </w:r>
      <w:r w:rsidRPr="00D26789">
        <w:rPr>
          <w:rFonts w:asciiTheme="minorHAnsi" w:hAnsiTheme="minorHAnsi" w:cstheme="minorHAnsi"/>
          <w:spacing w:val="-13"/>
        </w:rPr>
        <w:t xml:space="preserve"> </w:t>
      </w:r>
      <w:r w:rsidRPr="00D26789">
        <w:rPr>
          <w:rFonts w:asciiTheme="minorHAnsi" w:hAnsiTheme="minorHAnsi" w:cstheme="minorHAnsi"/>
        </w:rPr>
        <w:t>pueden</w:t>
      </w:r>
      <w:r w:rsidRPr="00D26789">
        <w:rPr>
          <w:rFonts w:asciiTheme="minorHAnsi" w:hAnsiTheme="minorHAnsi" w:cstheme="minorHAnsi"/>
          <w:spacing w:val="-14"/>
        </w:rPr>
        <w:t xml:space="preserve"> </w:t>
      </w:r>
      <w:r w:rsidRPr="00D26789">
        <w:rPr>
          <w:rFonts w:asciiTheme="minorHAnsi" w:hAnsiTheme="minorHAnsi" w:cstheme="minorHAnsi"/>
        </w:rPr>
        <w:t>provocar</w:t>
      </w:r>
      <w:r w:rsidRPr="00D26789">
        <w:rPr>
          <w:rFonts w:asciiTheme="minorHAnsi" w:hAnsiTheme="minorHAnsi" w:cstheme="minorHAnsi"/>
          <w:spacing w:val="-9"/>
        </w:rPr>
        <w:t xml:space="preserve"> </w:t>
      </w:r>
      <w:r w:rsidRPr="00D26789">
        <w:rPr>
          <w:rFonts w:asciiTheme="minorHAnsi" w:hAnsiTheme="minorHAnsi" w:cstheme="minorHAnsi"/>
        </w:rPr>
        <w:t>movimientos</w:t>
      </w:r>
      <w:r w:rsidRPr="00D26789">
        <w:rPr>
          <w:rFonts w:asciiTheme="minorHAnsi" w:hAnsiTheme="minorHAnsi" w:cstheme="minorHAnsi"/>
          <w:spacing w:val="-6"/>
        </w:rPr>
        <w:t xml:space="preserve"> </w:t>
      </w:r>
      <w:r w:rsidRPr="00D26789">
        <w:rPr>
          <w:rFonts w:asciiTheme="minorHAnsi" w:hAnsiTheme="minorHAnsi" w:cstheme="minorHAnsi"/>
        </w:rPr>
        <w:t xml:space="preserve">espasmódicos involuntarios de </w:t>
      </w:r>
      <w:r w:rsidRPr="00D26789">
        <w:rPr>
          <w:rFonts w:asciiTheme="minorHAnsi" w:hAnsiTheme="minorHAnsi" w:cstheme="minorHAnsi"/>
          <w:spacing w:val="-3"/>
        </w:rPr>
        <w:t xml:space="preserve">una </w:t>
      </w:r>
      <w:r w:rsidRPr="00D26789">
        <w:rPr>
          <w:rFonts w:asciiTheme="minorHAnsi" w:hAnsiTheme="minorHAnsi" w:cstheme="minorHAnsi"/>
        </w:rPr>
        <w:t xml:space="preserve">parte del cuerpo, como un brazo o </w:t>
      </w:r>
      <w:r w:rsidRPr="00D26789">
        <w:rPr>
          <w:rFonts w:asciiTheme="minorHAnsi" w:hAnsiTheme="minorHAnsi" w:cstheme="minorHAnsi"/>
          <w:spacing w:val="-3"/>
        </w:rPr>
        <w:t xml:space="preserve">una </w:t>
      </w:r>
      <w:r w:rsidRPr="00D26789">
        <w:rPr>
          <w:rFonts w:asciiTheme="minorHAnsi" w:hAnsiTheme="minorHAnsi" w:cstheme="minorHAnsi"/>
        </w:rPr>
        <w:t>pierna, y síntomas sensoriales espontáneos como hormigueo, mareos y luces parpadeantes.</w:t>
      </w:r>
    </w:p>
    <w:p w:rsidR="001F393C" w:rsidRPr="00D26789" w:rsidRDefault="001F393C" w:rsidP="00D26789">
      <w:pPr>
        <w:pStyle w:val="Prrafodelista"/>
        <w:numPr>
          <w:ilvl w:val="1"/>
          <w:numId w:val="14"/>
        </w:numPr>
        <w:tabs>
          <w:tab w:val="left" w:pos="1616"/>
        </w:tabs>
        <w:spacing w:line="355" w:lineRule="auto"/>
        <w:ind w:right="-1"/>
        <w:jc w:val="both"/>
        <w:rPr>
          <w:rFonts w:asciiTheme="minorHAnsi" w:hAnsiTheme="minorHAnsi" w:cstheme="minorHAnsi"/>
        </w:rPr>
      </w:pPr>
      <w:r w:rsidRPr="00D26789">
        <w:rPr>
          <w:rFonts w:asciiTheme="minorHAnsi" w:hAnsiTheme="minorHAnsi" w:cstheme="minorHAnsi"/>
          <w:b/>
        </w:rPr>
        <w:t>Convulsiones focales con alteración de la conciencia (convulsiones complejas)</w:t>
      </w:r>
      <w:r w:rsidRPr="00D26789">
        <w:rPr>
          <w:rFonts w:asciiTheme="minorHAnsi" w:hAnsiTheme="minorHAnsi" w:cstheme="minorHAnsi"/>
        </w:rPr>
        <w:t xml:space="preserve"> incluyen pérdida</w:t>
      </w:r>
      <w:r w:rsidRPr="00D26789">
        <w:rPr>
          <w:rFonts w:asciiTheme="minorHAnsi" w:hAnsiTheme="minorHAnsi" w:cstheme="minorHAnsi"/>
          <w:spacing w:val="-7"/>
        </w:rPr>
        <w:t xml:space="preserve"> </w:t>
      </w:r>
      <w:r w:rsidRPr="00D26789">
        <w:rPr>
          <w:rFonts w:asciiTheme="minorHAnsi" w:hAnsiTheme="minorHAnsi" w:cstheme="minorHAnsi"/>
        </w:rPr>
        <w:t>o</w:t>
      </w:r>
      <w:r w:rsidRPr="00D26789">
        <w:rPr>
          <w:rFonts w:asciiTheme="minorHAnsi" w:hAnsiTheme="minorHAnsi" w:cstheme="minorHAnsi"/>
          <w:spacing w:val="-7"/>
        </w:rPr>
        <w:t xml:space="preserve"> </w:t>
      </w:r>
      <w:r w:rsidRPr="00D26789">
        <w:rPr>
          <w:rFonts w:asciiTheme="minorHAnsi" w:hAnsiTheme="minorHAnsi" w:cstheme="minorHAnsi"/>
        </w:rPr>
        <w:t>cambio</w:t>
      </w:r>
      <w:r w:rsidRPr="00D26789">
        <w:rPr>
          <w:rFonts w:asciiTheme="minorHAnsi" w:hAnsiTheme="minorHAnsi" w:cstheme="minorHAnsi"/>
          <w:spacing w:val="-6"/>
        </w:rPr>
        <w:t xml:space="preserve"> </w:t>
      </w:r>
      <w:r w:rsidRPr="00D26789">
        <w:rPr>
          <w:rFonts w:asciiTheme="minorHAnsi" w:hAnsiTheme="minorHAnsi" w:cstheme="minorHAnsi"/>
        </w:rPr>
        <w:t>del</w:t>
      </w:r>
      <w:r w:rsidRPr="00D26789">
        <w:rPr>
          <w:rFonts w:asciiTheme="minorHAnsi" w:hAnsiTheme="minorHAnsi" w:cstheme="minorHAnsi"/>
          <w:spacing w:val="-8"/>
        </w:rPr>
        <w:t xml:space="preserve"> </w:t>
      </w:r>
      <w:r w:rsidRPr="00D26789">
        <w:rPr>
          <w:rFonts w:asciiTheme="minorHAnsi" w:hAnsiTheme="minorHAnsi" w:cstheme="minorHAnsi"/>
        </w:rPr>
        <w:t>conocimiento</w:t>
      </w:r>
      <w:r w:rsidRPr="00D26789">
        <w:rPr>
          <w:rFonts w:asciiTheme="minorHAnsi" w:hAnsiTheme="minorHAnsi" w:cstheme="minorHAnsi"/>
          <w:spacing w:val="-6"/>
        </w:rPr>
        <w:t xml:space="preserve"> </w:t>
      </w:r>
      <w:r w:rsidRPr="00D26789">
        <w:rPr>
          <w:rFonts w:asciiTheme="minorHAnsi" w:hAnsiTheme="minorHAnsi" w:cstheme="minorHAnsi"/>
        </w:rPr>
        <w:t>o</w:t>
      </w:r>
      <w:r w:rsidRPr="00D26789">
        <w:rPr>
          <w:rFonts w:asciiTheme="minorHAnsi" w:hAnsiTheme="minorHAnsi" w:cstheme="minorHAnsi"/>
          <w:spacing w:val="-7"/>
        </w:rPr>
        <w:t xml:space="preserve"> </w:t>
      </w:r>
      <w:r w:rsidRPr="00D26789">
        <w:rPr>
          <w:rFonts w:asciiTheme="minorHAnsi" w:hAnsiTheme="minorHAnsi" w:cstheme="minorHAnsi"/>
        </w:rPr>
        <w:t>la</w:t>
      </w:r>
      <w:r w:rsidRPr="00D26789">
        <w:rPr>
          <w:rFonts w:asciiTheme="minorHAnsi" w:hAnsiTheme="minorHAnsi" w:cstheme="minorHAnsi"/>
          <w:spacing w:val="-6"/>
        </w:rPr>
        <w:t xml:space="preserve"> </w:t>
      </w:r>
      <w:r w:rsidRPr="00D26789">
        <w:rPr>
          <w:rFonts w:asciiTheme="minorHAnsi" w:hAnsiTheme="minorHAnsi" w:cstheme="minorHAnsi"/>
        </w:rPr>
        <w:t>consciencia.</w:t>
      </w:r>
      <w:r w:rsidRPr="00D26789">
        <w:rPr>
          <w:rFonts w:asciiTheme="minorHAnsi" w:hAnsiTheme="minorHAnsi" w:cstheme="minorHAnsi"/>
          <w:spacing w:val="-3"/>
        </w:rPr>
        <w:t xml:space="preserve"> </w:t>
      </w:r>
      <w:r w:rsidRPr="00D26789">
        <w:rPr>
          <w:rFonts w:asciiTheme="minorHAnsi" w:hAnsiTheme="minorHAnsi" w:cstheme="minorHAnsi"/>
        </w:rPr>
        <w:t>Durante</w:t>
      </w:r>
      <w:r w:rsidRPr="00D26789">
        <w:rPr>
          <w:rFonts w:asciiTheme="minorHAnsi" w:hAnsiTheme="minorHAnsi" w:cstheme="minorHAnsi"/>
          <w:spacing w:val="-6"/>
        </w:rPr>
        <w:t xml:space="preserve"> </w:t>
      </w:r>
      <w:r w:rsidRPr="00D26789">
        <w:rPr>
          <w:rFonts w:asciiTheme="minorHAnsi" w:hAnsiTheme="minorHAnsi" w:cstheme="minorHAnsi"/>
          <w:spacing w:val="-3"/>
        </w:rPr>
        <w:t>una</w:t>
      </w:r>
      <w:r w:rsidRPr="00D26789">
        <w:rPr>
          <w:rFonts w:asciiTheme="minorHAnsi" w:hAnsiTheme="minorHAnsi" w:cstheme="minorHAnsi"/>
          <w:spacing w:val="-7"/>
        </w:rPr>
        <w:t xml:space="preserve"> </w:t>
      </w:r>
      <w:r w:rsidRPr="00D26789">
        <w:rPr>
          <w:rFonts w:asciiTheme="minorHAnsi" w:hAnsiTheme="minorHAnsi" w:cstheme="minorHAnsi"/>
        </w:rPr>
        <w:t xml:space="preserve">convulsión parcial compleja </w:t>
      </w:r>
      <w:r w:rsidRPr="00D26789">
        <w:rPr>
          <w:rFonts w:asciiTheme="minorHAnsi" w:hAnsiTheme="minorHAnsi" w:cstheme="minorHAnsi"/>
          <w:spacing w:val="-3"/>
        </w:rPr>
        <w:t xml:space="preserve">quizá </w:t>
      </w:r>
      <w:r w:rsidRPr="00D26789">
        <w:rPr>
          <w:rFonts w:asciiTheme="minorHAnsi" w:hAnsiTheme="minorHAnsi" w:cstheme="minorHAnsi"/>
        </w:rPr>
        <w:t xml:space="preserve">la persona mire fijamente el espacio y no respondas a tu entorno, o tal vez o realice movimientos repetitivos, como frotarse </w:t>
      </w:r>
      <w:r w:rsidRPr="00D26789">
        <w:rPr>
          <w:rFonts w:asciiTheme="minorHAnsi" w:hAnsiTheme="minorHAnsi" w:cstheme="minorHAnsi"/>
          <w:spacing w:val="-3"/>
        </w:rPr>
        <w:t xml:space="preserve">las </w:t>
      </w:r>
      <w:r w:rsidRPr="00D26789">
        <w:rPr>
          <w:rFonts w:asciiTheme="minorHAnsi" w:hAnsiTheme="minorHAnsi" w:cstheme="minorHAnsi"/>
        </w:rPr>
        <w:t>manos, mascar, tragar o caminar en</w:t>
      </w:r>
      <w:r w:rsidRPr="00D26789">
        <w:rPr>
          <w:rFonts w:asciiTheme="minorHAnsi" w:hAnsiTheme="minorHAnsi" w:cstheme="minorHAnsi"/>
          <w:spacing w:val="-5"/>
        </w:rPr>
        <w:t xml:space="preserve"> </w:t>
      </w:r>
      <w:r w:rsidRPr="00D26789">
        <w:rPr>
          <w:rFonts w:asciiTheme="minorHAnsi" w:hAnsiTheme="minorHAnsi" w:cstheme="minorHAnsi"/>
        </w:rPr>
        <w:t>círculos.</w:t>
      </w:r>
    </w:p>
    <w:p w:rsidR="001F393C" w:rsidRPr="00D26789" w:rsidRDefault="001F393C" w:rsidP="00D26789">
      <w:pPr>
        <w:pStyle w:val="Prrafodelista"/>
        <w:numPr>
          <w:ilvl w:val="0"/>
          <w:numId w:val="14"/>
        </w:numPr>
        <w:tabs>
          <w:tab w:val="left" w:pos="897"/>
        </w:tabs>
        <w:spacing w:line="357" w:lineRule="auto"/>
        <w:ind w:right="-1"/>
        <w:jc w:val="both"/>
        <w:rPr>
          <w:rFonts w:asciiTheme="minorHAnsi" w:hAnsiTheme="minorHAnsi" w:cstheme="minorHAnsi"/>
        </w:rPr>
      </w:pPr>
      <w:r w:rsidRPr="00D26789">
        <w:rPr>
          <w:rFonts w:asciiTheme="minorHAnsi" w:hAnsiTheme="minorHAnsi" w:cstheme="minorHAnsi"/>
          <w:b/>
        </w:rPr>
        <w:lastRenderedPageBreak/>
        <w:t xml:space="preserve">Las convulsiones generalizadas </w:t>
      </w:r>
      <w:r w:rsidRPr="00D26789">
        <w:rPr>
          <w:rFonts w:asciiTheme="minorHAnsi" w:hAnsiTheme="minorHAnsi" w:cstheme="minorHAnsi"/>
        </w:rPr>
        <w:t>son el resultado de actividades anormales en ambos lados del cerebro y existen varios tipos. Suelen producir pérdida de consciencia y movimientos anormales, por lo general de inmediato. Pueden ser de duración breve o</w:t>
      </w:r>
      <w:r w:rsidRPr="00D26789">
        <w:rPr>
          <w:rFonts w:asciiTheme="minorHAnsi" w:hAnsiTheme="minorHAnsi" w:cstheme="minorHAnsi"/>
          <w:spacing w:val="-7"/>
        </w:rPr>
        <w:t xml:space="preserve"> </w:t>
      </w:r>
      <w:r w:rsidRPr="00D26789">
        <w:rPr>
          <w:rFonts w:asciiTheme="minorHAnsi" w:hAnsiTheme="minorHAnsi" w:cstheme="minorHAnsi"/>
        </w:rPr>
        <w:t>larga.</w:t>
      </w:r>
    </w:p>
    <w:p w:rsidR="001F393C" w:rsidRPr="00D26789" w:rsidRDefault="001F393C" w:rsidP="00D26789">
      <w:pPr>
        <w:pStyle w:val="Textoindependiente"/>
        <w:spacing w:line="360" w:lineRule="auto"/>
        <w:ind w:right="-1"/>
        <w:jc w:val="both"/>
        <w:rPr>
          <w:rFonts w:asciiTheme="minorHAnsi" w:hAnsiTheme="minorHAnsi" w:cstheme="minorHAnsi"/>
          <w:sz w:val="22"/>
          <w:szCs w:val="22"/>
        </w:rPr>
      </w:pPr>
      <w:r w:rsidRPr="00D26789">
        <w:rPr>
          <w:rFonts w:asciiTheme="minorHAnsi" w:hAnsiTheme="minorHAnsi" w:cstheme="minorHAnsi"/>
          <w:sz w:val="22"/>
          <w:szCs w:val="22"/>
        </w:rPr>
        <w:t>De las crisis generalizadas existen las de tipo tonicoclónicas, en donde los músculos se contraen (parte tónica) y a continuación alternan rápidamente entre contracción y relajación (parte</w:t>
      </w:r>
      <w:r w:rsidR="001D25F1" w:rsidRPr="00D26789">
        <w:rPr>
          <w:rFonts w:asciiTheme="minorHAnsi" w:hAnsiTheme="minorHAnsi" w:cstheme="minorHAnsi"/>
          <w:sz w:val="22"/>
          <w:szCs w:val="22"/>
        </w:rPr>
        <w:t xml:space="preserve"> </w:t>
      </w:r>
      <w:r w:rsidRPr="00D26789">
        <w:rPr>
          <w:rFonts w:asciiTheme="minorHAnsi" w:hAnsiTheme="minorHAnsi" w:cstheme="minorHAnsi"/>
          <w:sz w:val="22"/>
          <w:szCs w:val="22"/>
        </w:rPr>
        <w:t>clónica). Estas crisis pueden ser primarias o secundarias.</w:t>
      </w:r>
    </w:p>
    <w:p w:rsidR="001F393C" w:rsidRPr="00D26789" w:rsidRDefault="001F393C" w:rsidP="00D26789">
      <w:pPr>
        <w:pStyle w:val="Textoindependiente"/>
        <w:spacing w:line="362" w:lineRule="auto"/>
        <w:ind w:right="-1"/>
        <w:jc w:val="both"/>
        <w:rPr>
          <w:rFonts w:asciiTheme="minorHAnsi" w:hAnsiTheme="minorHAnsi" w:cstheme="minorHAnsi"/>
          <w:sz w:val="22"/>
          <w:szCs w:val="22"/>
        </w:rPr>
      </w:pPr>
      <w:r w:rsidRPr="00D26789">
        <w:rPr>
          <w:rFonts w:asciiTheme="minorHAnsi" w:hAnsiTheme="minorHAnsi" w:cstheme="minorHAnsi"/>
          <w:sz w:val="22"/>
          <w:szCs w:val="22"/>
        </w:rPr>
        <w:t>La mayoría duran de 30 segundos a 2 minutos. Cuando duran más de cinco minutos constituyen una emergencia médica.</w:t>
      </w:r>
    </w:p>
    <w:p w:rsidR="001F393C" w:rsidRPr="00D26789" w:rsidRDefault="001F393C" w:rsidP="00D26789">
      <w:pPr>
        <w:pStyle w:val="Textoindependiente"/>
        <w:spacing w:line="360" w:lineRule="auto"/>
        <w:ind w:right="-1"/>
        <w:jc w:val="both"/>
        <w:rPr>
          <w:rFonts w:asciiTheme="minorHAnsi" w:hAnsiTheme="minorHAnsi" w:cstheme="minorHAnsi"/>
          <w:sz w:val="22"/>
          <w:szCs w:val="22"/>
        </w:rPr>
      </w:pPr>
      <w:r w:rsidRPr="00D26789">
        <w:rPr>
          <w:rFonts w:asciiTheme="minorHAnsi" w:hAnsiTheme="minorHAnsi" w:cstheme="minorHAnsi"/>
          <w:sz w:val="22"/>
          <w:szCs w:val="22"/>
        </w:rPr>
        <w:t>Las convulsiones son más frecuentes de lo que se cree. Pueden ocurrir después de un accidente cerebrovascular, un traumatismo cerrado en la cabeza, una infección, como la meningitis, u otras enfermedades.</w:t>
      </w:r>
    </w:p>
    <w:p w:rsidR="001F393C" w:rsidRPr="00D26789" w:rsidRDefault="001F393C" w:rsidP="00D26789">
      <w:pPr>
        <w:pStyle w:val="Textoindependiente"/>
        <w:spacing w:line="360" w:lineRule="auto"/>
        <w:ind w:right="-1"/>
        <w:jc w:val="both"/>
        <w:rPr>
          <w:rFonts w:asciiTheme="minorHAnsi" w:hAnsiTheme="minorHAnsi" w:cstheme="minorHAnsi"/>
          <w:sz w:val="22"/>
          <w:szCs w:val="22"/>
        </w:rPr>
      </w:pPr>
      <w:r w:rsidRPr="00D26789">
        <w:rPr>
          <w:rFonts w:asciiTheme="minorHAnsi" w:hAnsiTheme="minorHAnsi" w:cstheme="minorHAnsi"/>
          <w:sz w:val="22"/>
          <w:szCs w:val="22"/>
        </w:rPr>
        <w:t>Como las crisis parciales pueden convertirse en generalizadas, los pacientes corren riesgo de perder el conocimiento y, por lo tanto, se les debe aconsejar que adopten ciertas precauciones. Hasta que no se controlen las crisis, los pacientes deben abstenerse de cualquier actividad en la que la pérdida de la conciencia pueda poner en peligro la vida.</w:t>
      </w:r>
    </w:p>
    <w:p w:rsidR="001F393C" w:rsidRPr="00D26789" w:rsidRDefault="001F393C" w:rsidP="00D26789">
      <w:pPr>
        <w:pStyle w:val="Textoindependiente"/>
        <w:ind w:right="-1"/>
        <w:jc w:val="both"/>
        <w:rPr>
          <w:rFonts w:asciiTheme="minorHAnsi" w:hAnsiTheme="minorHAnsi" w:cstheme="minorHAnsi"/>
          <w:sz w:val="22"/>
          <w:szCs w:val="22"/>
        </w:rPr>
      </w:pPr>
      <w:r w:rsidRPr="00D26789">
        <w:rPr>
          <w:rFonts w:asciiTheme="minorHAnsi" w:hAnsiTheme="minorHAnsi" w:cstheme="minorHAnsi"/>
          <w:sz w:val="22"/>
          <w:szCs w:val="22"/>
        </w:rPr>
        <w:t>Hay dos tipos básicos de convulsiones:</w:t>
      </w:r>
    </w:p>
    <w:p w:rsidR="001F393C" w:rsidRPr="00D26789" w:rsidRDefault="001F393C" w:rsidP="00D26789">
      <w:pPr>
        <w:pStyle w:val="Prrafodelista"/>
        <w:numPr>
          <w:ilvl w:val="0"/>
          <w:numId w:val="14"/>
        </w:numPr>
        <w:tabs>
          <w:tab w:val="left" w:pos="900"/>
        </w:tabs>
        <w:spacing w:line="352" w:lineRule="auto"/>
        <w:ind w:left="899" w:right="-1"/>
        <w:jc w:val="both"/>
        <w:rPr>
          <w:rFonts w:asciiTheme="minorHAnsi" w:hAnsiTheme="minorHAnsi" w:cstheme="minorHAnsi"/>
        </w:rPr>
      </w:pPr>
      <w:r w:rsidRPr="00D26789">
        <w:rPr>
          <w:rFonts w:asciiTheme="minorHAnsi" w:hAnsiTheme="minorHAnsi" w:cstheme="minorHAnsi"/>
          <w:b/>
        </w:rPr>
        <w:t xml:space="preserve">Epilépticas: </w:t>
      </w:r>
      <w:r w:rsidRPr="00D26789">
        <w:rPr>
          <w:rFonts w:asciiTheme="minorHAnsi" w:hAnsiTheme="minorHAnsi" w:cstheme="minorHAnsi"/>
          <w:spacing w:val="-3"/>
        </w:rPr>
        <w:t xml:space="preserve">no </w:t>
      </w:r>
      <w:r w:rsidRPr="00D26789">
        <w:rPr>
          <w:rFonts w:asciiTheme="minorHAnsi" w:hAnsiTheme="minorHAnsi" w:cstheme="minorHAnsi"/>
        </w:rPr>
        <w:t>tienen causa aparente (o desencadenante) y ocurren repetidamente. Estas convulsiones se denominan epilepsia o crisis</w:t>
      </w:r>
      <w:r w:rsidRPr="00D26789">
        <w:rPr>
          <w:rFonts w:asciiTheme="minorHAnsi" w:hAnsiTheme="minorHAnsi" w:cstheme="minorHAnsi"/>
          <w:spacing w:val="-12"/>
        </w:rPr>
        <w:t xml:space="preserve"> </w:t>
      </w:r>
      <w:r w:rsidRPr="00D26789">
        <w:rPr>
          <w:rFonts w:asciiTheme="minorHAnsi" w:hAnsiTheme="minorHAnsi" w:cstheme="minorHAnsi"/>
        </w:rPr>
        <w:t>epilépticas.</w:t>
      </w:r>
    </w:p>
    <w:p w:rsidR="001F393C" w:rsidRPr="00D26789" w:rsidRDefault="001F393C" w:rsidP="00D26789">
      <w:pPr>
        <w:pStyle w:val="Prrafodelista"/>
        <w:numPr>
          <w:ilvl w:val="0"/>
          <w:numId w:val="14"/>
        </w:numPr>
        <w:tabs>
          <w:tab w:val="left" w:pos="900"/>
        </w:tabs>
        <w:spacing w:line="355" w:lineRule="auto"/>
        <w:ind w:left="899" w:right="-1"/>
        <w:jc w:val="both"/>
        <w:rPr>
          <w:rFonts w:asciiTheme="minorHAnsi" w:hAnsiTheme="minorHAnsi" w:cstheme="minorHAnsi"/>
        </w:rPr>
      </w:pPr>
      <w:r w:rsidRPr="00D26789">
        <w:rPr>
          <w:rFonts w:asciiTheme="minorHAnsi" w:hAnsiTheme="minorHAnsi" w:cstheme="minorHAnsi"/>
          <w:b/>
        </w:rPr>
        <w:t xml:space="preserve">No epilépticas: </w:t>
      </w:r>
      <w:r w:rsidRPr="00D26789">
        <w:rPr>
          <w:rFonts w:asciiTheme="minorHAnsi" w:hAnsiTheme="minorHAnsi" w:cstheme="minorHAnsi"/>
        </w:rPr>
        <w:t xml:space="preserve">provocadas por </w:t>
      </w:r>
      <w:r w:rsidRPr="00D26789">
        <w:rPr>
          <w:rFonts w:asciiTheme="minorHAnsi" w:hAnsiTheme="minorHAnsi" w:cstheme="minorHAnsi"/>
          <w:spacing w:val="-4"/>
        </w:rPr>
        <w:t xml:space="preserve">una </w:t>
      </w:r>
      <w:r w:rsidRPr="00D26789">
        <w:rPr>
          <w:rFonts w:asciiTheme="minorHAnsi" w:hAnsiTheme="minorHAnsi" w:cstheme="minorHAnsi"/>
        </w:rPr>
        <w:t xml:space="preserve">enfermedad u otro trastorno que irrita el cerebro. En </w:t>
      </w:r>
      <w:r w:rsidRPr="00D26789">
        <w:rPr>
          <w:rFonts w:asciiTheme="minorHAnsi" w:hAnsiTheme="minorHAnsi" w:cstheme="minorHAnsi"/>
          <w:spacing w:val="-2"/>
        </w:rPr>
        <w:t xml:space="preserve">los </w:t>
      </w:r>
      <w:r w:rsidRPr="00D26789">
        <w:rPr>
          <w:rFonts w:asciiTheme="minorHAnsi" w:hAnsiTheme="minorHAnsi" w:cstheme="minorHAnsi"/>
        </w:rPr>
        <w:t xml:space="preserve">niños, la fiebre </w:t>
      </w:r>
      <w:r w:rsidRPr="00D26789">
        <w:rPr>
          <w:rFonts w:asciiTheme="minorHAnsi" w:hAnsiTheme="minorHAnsi" w:cstheme="minorHAnsi"/>
          <w:spacing w:val="-3"/>
        </w:rPr>
        <w:t xml:space="preserve">puede </w:t>
      </w:r>
      <w:r w:rsidRPr="00D26789">
        <w:rPr>
          <w:rFonts w:asciiTheme="minorHAnsi" w:hAnsiTheme="minorHAnsi" w:cstheme="minorHAnsi"/>
        </w:rPr>
        <w:t xml:space="preserve">desencadenar </w:t>
      </w:r>
      <w:r w:rsidRPr="00D26789">
        <w:rPr>
          <w:rFonts w:asciiTheme="minorHAnsi" w:hAnsiTheme="minorHAnsi" w:cstheme="minorHAnsi"/>
          <w:spacing w:val="-3"/>
        </w:rPr>
        <w:t xml:space="preserve">una </w:t>
      </w:r>
      <w:r w:rsidRPr="00D26789">
        <w:rPr>
          <w:rFonts w:asciiTheme="minorHAnsi" w:hAnsiTheme="minorHAnsi" w:cstheme="minorHAnsi"/>
        </w:rPr>
        <w:t xml:space="preserve">crisis </w:t>
      </w:r>
      <w:r w:rsidRPr="00D26789">
        <w:rPr>
          <w:rFonts w:asciiTheme="minorHAnsi" w:hAnsiTheme="minorHAnsi" w:cstheme="minorHAnsi"/>
          <w:spacing w:val="-3"/>
        </w:rPr>
        <w:t xml:space="preserve">no </w:t>
      </w:r>
      <w:r w:rsidRPr="00D26789">
        <w:rPr>
          <w:rFonts w:asciiTheme="minorHAnsi" w:hAnsiTheme="minorHAnsi" w:cstheme="minorHAnsi"/>
        </w:rPr>
        <w:t>epiléptica que se denomina convulsión</w:t>
      </w:r>
      <w:r w:rsidRPr="00D26789">
        <w:rPr>
          <w:rFonts w:asciiTheme="minorHAnsi" w:hAnsiTheme="minorHAnsi" w:cstheme="minorHAnsi"/>
          <w:spacing w:val="-7"/>
        </w:rPr>
        <w:t xml:space="preserve"> </w:t>
      </w:r>
      <w:r w:rsidRPr="00D26789">
        <w:rPr>
          <w:rFonts w:asciiTheme="minorHAnsi" w:hAnsiTheme="minorHAnsi" w:cstheme="minorHAnsi"/>
        </w:rPr>
        <w:t>febril.</w:t>
      </w:r>
    </w:p>
    <w:p w:rsidR="001F393C" w:rsidRPr="00D26789" w:rsidRDefault="001F393C" w:rsidP="00D26789">
      <w:pPr>
        <w:pStyle w:val="Ttulo3"/>
        <w:numPr>
          <w:ilvl w:val="0"/>
          <w:numId w:val="77"/>
        </w:numPr>
        <w:ind w:left="426"/>
        <w:rPr>
          <w:rFonts w:cstheme="minorHAnsi"/>
        </w:rPr>
      </w:pPr>
      <w:bookmarkStart w:id="31" w:name="_Toc54005622"/>
      <w:r w:rsidRPr="00D26789">
        <w:rPr>
          <w:rFonts w:cstheme="minorHAnsi"/>
        </w:rPr>
        <w:t>Estado epiléptico</w:t>
      </w:r>
      <w:bookmarkEnd w:id="31"/>
    </w:p>
    <w:p w:rsidR="001D25F1" w:rsidRPr="00D26789" w:rsidRDefault="001F393C" w:rsidP="00D26789">
      <w:pPr>
        <w:pStyle w:val="Textoindependiente"/>
        <w:spacing w:line="360" w:lineRule="auto"/>
        <w:ind w:right="-1"/>
        <w:jc w:val="both"/>
        <w:rPr>
          <w:rFonts w:asciiTheme="minorHAnsi" w:hAnsiTheme="minorHAnsi" w:cstheme="minorHAnsi"/>
          <w:sz w:val="22"/>
          <w:szCs w:val="22"/>
        </w:rPr>
      </w:pPr>
      <w:r w:rsidRPr="00D26789">
        <w:rPr>
          <w:rFonts w:asciiTheme="minorHAnsi" w:hAnsiTheme="minorHAnsi" w:cstheme="minorHAnsi"/>
          <w:sz w:val="22"/>
          <w:szCs w:val="22"/>
        </w:rPr>
        <w:t>Este</w:t>
      </w:r>
      <w:r w:rsidRPr="00D26789">
        <w:rPr>
          <w:rFonts w:asciiTheme="minorHAnsi" w:hAnsiTheme="minorHAnsi" w:cstheme="minorHAnsi"/>
          <w:spacing w:val="-14"/>
          <w:sz w:val="22"/>
          <w:szCs w:val="22"/>
        </w:rPr>
        <w:t xml:space="preserve"> </w:t>
      </w:r>
      <w:r w:rsidRPr="00D26789">
        <w:rPr>
          <w:rFonts w:asciiTheme="minorHAnsi" w:hAnsiTheme="minorHAnsi" w:cstheme="minorHAnsi"/>
          <w:sz w:val="22"/>
          <w:szCs w:val="22"/>
        </w:rPr>
        <w:t>trastorno</w:t>
      </w:r>
      <w:r w:rsidRPr="00D26789">
        <w:rPr>
          <w:rFonts w:asciiTheme="minorHAnsi" w:hAnsiTheme="minorHAnsi" w:cstheme="minorHAnsi"/>
          <w:spacing w:val="-10"/>
          <w:sz w:val="22"/>
          <w:szCs w:val="22"/>
        </w:rPr>
        <w:t xml:space="preserve"> </w:t>
      </w:r>
      <w:r w:rsidRPr="00D26789">
        <w:rPr>
          <w:rFonts w:asciiTheme="minorHAnsi" w:hAnsiTheme="minorHAnsi" w:cstheme="minorHAnsi"/>
          <w:sz w:val="22"/>
          <w:szCs w:val="22"/>
        </w:rPr>
        <w:t>ocurre</w:t>
      </w:r>
      <w:r w:rsidRPr="00D26789">
        <w:rPr>
          <w:rFonts w:asciiTheme="minorHAnsi" w:hAnsiTheme="minorHAnsi" w:cstheme="minorHAnsi"/>
          <w:spacing w:val="-9"/>
          <w:sz w:val="22"/>
          <w:szCs w:val="22"/>
        </w:rPr>
        <w:t xml:space="preserve"> </w:t>
      </w:r>
      <w:r w:rsidRPr="00D26789">
        <w:rPr>
          <w:rFonts w:asciiTheme="minorHAnsi" w:hAnsiTheme="minorHAnsi" w:cstheme="minorHAnsi"/>
          <w:sz w:val="22"/>
          <w:szCs w:val="22"/>
        </w:rPr>
        <w:t>si</w:t>
      </w:r>
      <w:r w:rsidRPr="00D26789">
        <w:rPr>
          <w:rFonts w:asciiTheme="minorHAnsi" w:hAnsiTheme="minorHAnsi" w:cstheme="minorHAnsi"/>
          <w:spacing w:val="-11"/>
          <w:sz w:val="22"/>
          <w:szCs w:val="22"/>
        </w:rPr>
        <w:t xml:space="preserve"> </w:t>
      </w:r>
      <w:r w:rsidRPr="00D26789">
        <w:rPr>
          <w:rFonts w:asciiTheme="minorHAnsi" w:hAnsiTheme="minorHAnsi" w:cstheme="minorHAnsi"/>
          <w:sz w:val="22"/>
          <w:szCs w:val="22"/>
        </w:rPr>
        <w:t>te</w:t>
      </w:r>
      <w:r w:rsidRPr="00D26789">
        <w:rPr>
          <w:rFonts w:asciiTheme="minorHAnsi" w:hAnsiTheme="minorHAnsi" w:cstheme="minorHAnsi"/>
          <w:spacing w:val="-9"/>
          <w:sz w:val="22"/>
          <w:szCs w:val="22"/>
        </w:rPr>
        <w:t xml:space="preserve"> </w:t>
      </w:r>
      <w:r w:rsidRPr="00D26789">
        <w:rPr>
          <w:rFonts w:asciiTheme="minorHAnsi" w:hAnsiTheme="minorHAnsi" w:cstheme="minorHAnsi"/>
          <w:sz w:val="22"/>
          <w:szCs w:val="22"/>
        </w:rPr>
        <w:t>encuentras</w:t>
      </w:r>
      <w:r w:rsidRPr="00D26789">
        <w:rPr>
          <w:rFonts w:asciiTheme="minorHAnsi" w:hAnsiTheme="minorHAnsi" w:cstheme="minorHAnsi"/>
          <w:spacing w:val="-6"/>
          <w:sz w:val="22"/>
          <w:szCs w:val="22"/>
        </w:rPr>
        <w:t xml:space="preserve"> </w:t>
      </w:r>
      <w:r w:rsidRPr="00D26789">
        <w:rPr>
          <w:rFonts w:asciiTheme="minorHAnsi" w:hAnsiTheme="minorHAnsi" w:cstheme="minorHAnsi"/>
          <w:sz w:val="22"/>
          <w:szCs w:val="22"/>
        </w:rPr>
        <w:t>en</w:t>
      </w:r>
      <w:r w:rsidRPr="00D26789">
        <w:rPr>
          <w:rFonts w:asciiTheme="minorHAnsi" w:hAnsiTheme="minorHAnsi" w:cstheme="minorHAnsi"/>
          <w:spacing w:val="-13"/>
          <w:sz w:val="22"/>
          <w:szCs w:val="22"/>
        </w:rPr>
        <w:t xml:space="preserve"> </w:t>
      </w:r>
      <w:r w:rsidRPr="00D26789">
        <w:rPr>
          <w:rFonts w:asciiTheme="minorHAnsi" w:hAnsiTheme="minorHAnsi" w:cstheme="minorHAnsi"/>
          <w:sz w:val="22"/>
          <w:szCs w:val="22"/>
        </w:rPr>
        <w:t>un</w:t>
      </w:r>
      <w:r w:rsidRPr="00D26789">
        <w:rPr>
          <w:rFonts w:asciiTheme="minorHAnsi" w:hAnsiTheme="minorHAnsi" w:cstheme="minorHAnsi"/>
          <w:spacing w:val="-10"/>
          <w:sz w:val="22"/>
          <w:szCs w:val="22"/>
        </w:rPr>
        <w:t xml:space="preserve"> </w:t>
      </w:r>
      <w:r w:rsidRPr="00D26789">
        <w:rPr>
          <w:rFonts w:asciiTheme="minorHAnsi" w:hAnsiTheme="minorHAnsi" w:cstheme="minorHAnsi"/>
          <w:sz w:val="22"/>
          <w:szCs w:val="22"/>
        </w:rPr>
        <w:t>estado</w:t>
      </w:r>
      <w:r w:rsidRPr="00D26789">
        <w:rPr>
          <w:rFonts w:asciiTheme="minorHAnsi" w:hAnsiTheme="minorHAnsi" w:cstheme="minorHAnsi"/>
          <w:spacing w:val="-10"/>
          <w:sz w:val="22"/>
          <w:szCs w:val="22"/>
        </w:rPr>
        <w:t xml:space="preserve"> </w:t>
      </w:r>
      <w:r w:rsidRPr="00D26789">
        <w:rPr>
          <w:rFonts w:asciiTheme="minorHAnsi" w:hAnsiTheme="minorHAnsi" w:cstheme="minorHAnsi"/>
          <w:sz w:val="22"/>
          <w:szCs w:val="22"/>
        </w:rPr>
        <w:t>de</w:t>
      </w:r>
      <w:r w:rsidRPr="00D26789">
        <w:rPr>
          <w:rFonts w:asciiTheme="minorHAnsi" w:hAnsiTheme="minorHAnsi" w:cstheme="minorHAnsi"/>
          <w:spacing w:val="-9"/>
          <w:sz w:val="22"/>
          <w:szCs w:val="22"/>
        </w:rPr>
        <w:t xml:space="preserve"> </w:t>
      </w:r>
      <w:r w:rsidRPr="00D26789">
        <w:rPr>
          <w:rFonts w:asciiTheme="minorHAnsi" w:hAnsiTheme="minorHAnsi" w:cstheme="minorHAnsi"/>
          <w:sz w:val="22"/>
          <w:szCs w:val="22"/>
        </w:rPr>
        <w:t>actividad</w:t>
      </w:r>
      <w:r w:rsidRPr="00D26789">
        <w:rPr>
          <w:rFonts w:asciiTheme="minorHAnsi" w:hAnsiTheme="minorHAnsi" w:cstheme="minorHAnsi"/>
          <w:spacing w:val="-10"/>
          <w:sz w:val="22"/>
          <w:szCs w:val="22"/>
        </w:rPr>
        <w:t xml:space="preserve"> </w:t>
      </w:r>
      <w:r w:rsidRPr="00D26789">
        <w:rPr>
          <w:rFonts w:asciiTheme="minorHAnsi" w:hAnsiTheme="minorHAnsi" w:cstheme="minorHAnsi"/>
          <w:sz w:val="22"/>
          <w:szCs w:val="22"/>
        </w:rPr>
        <w:t>convulsiva</w:t>
      </w:r>
      <w:r w:rsidRPr="00D26789">
        <w:rPr>
          <w:rFonts w:asciiTheme="minorHAnsi" w:hAnsiTheme="minorHAnsi" w:cstheme="minorHAnsi"/>
          <w:spacing w:val="-9"/>
          <w:sz w:val="22"/>
          <w:szCs w:val="22"/>
        </w:rPr>
        <w:t xml:space="preserve"> </w:t>
      </w:r>
      <w:r w:rsidRPr="00D26789">
        <w:rPr>
          <w:rFonts w:asciiTheme="minorHAnsi" w:hAnsiTheme="minorHAnsi" w:cstheme="minorHAnsi"/>
          <w:sz w:val="22"/>
          <w:szCs w:val="22"/>
        </w:rPr>
        <w:t>continua</w:t>
      </w:r>
      <w:r w:rsidRPr="00D26789">
        <w:rPr>
          <w:rFonts w:asciiTheme="minorHAnsi" w:hAnsiTheme="minorHAnsi" w:cstheme="minorHAnsi"/>
          <w:spacing w:val="-10"/>
          <w:sz w:val="22"/>
          <w:szCs w:val="22"/>
        </w:rPr>
        <w:t xml:space="preserve"> </w:t>
      </w:r>
      <w:r w:rsidRPr="00D26789">
        <w:rPr>
          <w:rFonts w:asciiTheme="minorHAnsi" w:hAnsiTheme="minorHAnsi" w:cstheme="minorHAnsi"/>
          <w:sz w:val="22"/>
          <w:szCs w:val="22"/>
        </w:rPr>
        <w:t>que dura</w:t>
      </w:r>
      <w:r w:rsidRPr="00D26789">
        <w:rPr>
          <w:rFonts w:asciiTheme="minorHAnsi" w:hAnsiTheme="minorHAnsi" w:cstheme="minorHAnsi"/>
          <w:spacing w:val="-6"/>
          <w:sz w:val="22"/>
          <w:szCs w:val="22"/>
        </w:rPr>
        <w:t xml:space="preserve"> </w:t>
      </w:r>
      <w:r w:rsidRPr="00D26789">
        <w:rPr>
          <w:rFonts w:asciiTheme="minorHAnsi" w:hAnsiTheme="minorHAnsi" w:cstheme="minorHAnsi"/>
          <w:sz w:val="22"/>
          <w:szCs w:val="22"/>
        </w:rPr>
        <w:t>más</w:t>
      </w:r>
      <w:r w:rsidRPr="00D26789">
        <w:rPr>
          <w:rFonts w:asciiTheme="minorHAnsi" w:hAnsiTheme="minorHAnsi" w:cstheme="minorHAnsi"/>
          <w:spacing w:val="-2"/>
          <w:sz w:val="22"/>
          <w:szCs w:val="22"/>
        </w:rPr>
        <w:t xml:space="preserve"> </w:t>
      </w:r>
      <w:r w:rsidRPr="00D26789">
        <w:rPr>
          <w:rFonts w:asciiTheme="minorHAnsi" w:hAnsiTheme="minorHAnsi" w:cstheme="minorHAnsi"/>
          <w:sz w:val="22"/>
          <w:szCs w:val="22"/>
        </w:rPr>
        <w:t>de</w:t>
      </w:r>
      <w:r w:rsidRPr="00D26789">
        <w:rPr>
          <w:rFonts w:asciiTheme="minorHAnsi" w:hAnsiTheme="minorHAnsi" w:cstheme="minorHAnsi"/>
          <w:spacing w:val="-10"/>
          <w:sz w:val="22"/>
          <w:szCs w:val="22"/>
        </w:rPr>
        <w:t xml:space="preserve"> </w:t>
      </w:r>
      <w:r w:rsidRPr="00D26789">
        <w:rPr>
          <w:rFonts w:asciiTheme="minorHAnsi" w:hAnsiTheme="minorHAnsi" w:cstheme="minorHAnsi"/>
          <w:sz w:val="22"/>
          <w:szCs w:val="22"/>
        </w:rPr>
        <w:t>cinco</w:t>
      </w:r>
      <w:r w:rsidRPr="00D26789">
        <w:rPr>
          <w:rFonts w:asciiTheme="minorHAnsi" w:hAnsiTheme="minorHAnsi" w:cstheme="minorHAnsi"/>
          <w:spacing w:val="-6"/>
          <w:sz w:val="22"/>
          <w:szCs w:val="22"/>
        </w:rPr>
        <w:t xml:space="preserve"> </w:t>
      </w:r>
      <w:r w:rsidRPr="00D26789">
        <w:rPr>
          <w:rFonts w:asciiTheme="minorHAnsi" w:hAnsiTheme="minorHAnsi" w:cstheme="minorHAnsi"/>
          <w:sz w:val="22"/>
          <w:szCs w:val="22"/>
        </w:rPr>
        <w:t>minutos</w:t>
      </w:r>
      <w:r w:rsidRPr="00D26789">
        <w:rPr>
          <w:rFonts w:asciiTheme="minorHAnsi" w:hAnsiTheme="minorHAnsi" w:cstheme="minorHAnsi"/>
          <w:spacing w:val="-1"/>
          <w:sz w:val="22"/>
          <w:szCs w:val="22"/>
        </w:rPr>
        <w:t xml:space="preserve"> </w:t>
      </w:r>
      <w:r w:rsidRPr="00D26789">
        <w:rPr>
          <w:rFonts w:asciiTheme="minorHAnsi" w:hAnsiTheme="minorHAnsi" w:cstheme="minorHAnsi"/>
          <w:sz w:val="22"/>
          <w:szCs w:val="22"/>
        </w:rPr>
        <w:t>o</w:t>
      </w:r>
      <w:r w:rsidRPr="00D26789">
        <w:rPr>
          <w:rFonts w:asciiTheme="minorHAnsi" w:hAnsiTheme="minorHAnsi" w:cstheme="minorHAnsi"/>
          <w:spacing w:val="-6"/>
          <w:sz w:val="22"/>
          <w:szCs w:val="22"/>
        </w:rPr>
        <w:t xml:space="preserve"> </w:t>
      </w:r>
      <w:r w:rsidRPr="00D26789">
        <w:rPr>
          <w:rFonts w:asciiTheme="minorHAnsi" w:hAnsiTheme="minorHAnsi" w:cstheme="minorHAnsi"/>
          <w:sz w:val="22"/>
          <w:szCs w:val="22"/>
        </w:rPr>
        <w:t>si</w:t>
      </w:r>
      <w:r w:rsidRPr="00D26789">
        <w:rPr>
          <w:rFonts w:asciiTheme="minorHAnsi" w:hAnsiTheme="minorHAnsi" w:cstheme="minorHAnsi"/>
          <w:spacing w:val="-11"/>
          <w:sz w:val="22"/>
          <w:szCs w:val="22"/>
        </w:rPr>
        <w:t xml:space="preserve"> </w:t>
      </w:r>
      <w:r w:rsidRPr="00D26789">
        <w:rPr>
          <w:rFonts w:asciiTheme="minorHAnsi" w:hAnsiTheme="minorHAnsi" w:cstheme="minorHAnsi"/>
          <w:sz w:val="22"/>
          <w:szCs w:val="22"/>
        </w:rPr>
        <w:t>tienes</w:t>
      </w:r>
      <w:r w:rsidRPr="00D26789">
        <w:rPr>
          <w:rFonts w:asciiTheme="minorHAnsi" w:hAnsiTheme="minorHAnsi" w:cstheme="minorHAnsi"/>
          <w:spacing w:val="-2"/>
          <w:sz w:val="22"/>
          <w:szCs w:val="22"/>
        </w:rPr>
        <w:t xml:space="preserve"> </w:t>
      </w:r>
      <w:r w:rsidRPr="00D26789">
        <w:rPr>
          <w:rFonts w:asciiTheme="minorHAnsi" w:hAnsiTheme="minorHAnsi" w:cstheme="minorHAnsi"/>
          <w:sz w:val="22"/>
          <w:szCs w:val="22"/>
        </w:rPr>
        <w:t>convulsiones</w:t>
      </w:r>
      <w:r w:rsidRPr="00D26789">
        <w:rPr>
          <w:rFonts w:asciiTheme="minorHAnsi" w:hAnsiTheme="minorHAnsi" w:cstheme="minorHAnsi"/>
          <w:spacing w:val="-2"/>
          <w:sz w:val="22"/>
          <w:szCs w:val="22"/>
        </w:rPr>
        <w:t xml:space="preserve"> </w:t>
      </w:r>
      <w:r w:rsidRPr="00D26789">
        <w:rPr>
          <w:rFonts w:asciiTheme="minorHAnsi" w:hAnsiTheme="minorHAnsi" w:cstheme="minorHAnsi"/>
          <w:sz w:val="22"/>
          <w:szCs w:val="22"/>
        </w:rPr>
        <w:t>recurrentes</w:t>
      </w:r>
      <w:r w:rsidRPr="00D26789">
        <w:rPr>
          <w:rFonts w:asciiTheme="minorHAnsi" w:hAnsiTheme="minorHAnsi" w:cstheme="minorHAnsi"/>
          <w:spacing w:val="-2"/>
          <w:sz w:val="22"/>
          <w:szCs w:val="22"/>
        </w:rPr>
        <w:t xml:space="preserve"> </w:t>
      </w:r>
      <w:r w:rsidRPr="00D26789">
        <w:rPr>
          <w:rFonts w:asciiTheme="minorHAnsi" w:hAnsiTheme="minorHAnsi" w:cstheme="minorHAnsi"/>
          <w:sz w:val="22"/>
          <w:szCs w:val="22"/>
        </w:rPr>
        <w:t>y</w:t>
      </w:r>
      <w:r w:rsidRPr="00D26789">
        <w:rPr>
          <w:rFonts w:asciiTheme="minorHAnsi" w:hAnsiTheme="minorHAnsi" w:cstheme="minorHAnsi"/>
          <w:spacing w:val="-9"/>
          <w:sz w:val="22"/>
          <w:szCs w:val="22"/>
        </w:rPr>
        <w:t xml:space="preserve"> </w:t>
      </w:r>
      <w:r w:rsidRPr="00D26789">
        <w:rPr>
          <w:rFonts w:asciiTheme="minorHAnsi" w:hAnsiTheme="minorHAnsi" w:cstheme="minorHAnsi"/>
          <w:sz w:val="22"/>
          <w:szCs w:val="22"/>
        </w:rPr>
        <w:t>frecuentes</w:t>
      </w:r>
      <w:r w:rsidRPr="00D26789">
        <w:rPr>
          <w:rFonts w:asciiTheme="minorHAnsi" w:hAnsiTheme="minorHAnsi" w:cstheme="minorHAnsi"/>
          <w:spacing w:val="-2"/>
          <w:sz w:val="22"/>
          <w:szCs w:val="22"/>
        </w:rPr>
        <w:t xml:space="preserve"> </w:t>
      </w:r>
      <w:r w:rsidRPr="00D26789">
        <w:rPr>
          <w:rFonts w:asciiTheme="minorHAnsi" w:hAnsiTheme="minorHAnsi" w:cstheme="minorHAnsi"/>
          <w:sz w:val="22"/>
          <w:szCs w:val="22"/>
        </w:rPr>
        <w:t>y</w:t>
      </w:r>
      <w:r w:rsidRPr="00D26789">
        <w:rPr>
          <w:rFonts w:asciiTheme="minorHAnsi" w:hAnsiTheme="minorHAnsi" w:cstheme="minorHAnsi"/>
          <w:spacing w:val="-10"/>
          <w:sz w:val="22"/>
          <w:szCs w:val="22"/>
        </w:rPr>
        <w:t xml:space="preserve"> </w:t>
      </w:r>
      <w:r w:rsidRPr="00D26789">
        <w:rPr>
          <w:rFonts w:asciiTheme="minorHAnsi" w:hAnsiTheme="minorHAnsi" w:cstheme="minorHAnsi"/>
          <w:sz w:val="22"/>
          <w:szCs w:val="22"/>
        </w:rPr>
        <w:t>no</w:t>
      </w:r>
      <w:r w:rsidRPr="00D26789">
        <w:rPr>
          <w:rFonts w:asciiTheme="minorHAnsi" w:hAnsiTheme="minorHAnsi" w:cstheme="minorHAnsi"/>
          <w:spacing w:val="-6"/>
          <w:sz w:val="22"/>
          <w:szCs w:val="22"/>
        </w:rPr>
        <w:t xml:space="preserve"> </w:t>
      </w:r>
      <w:r w:rsidRPr="00D26789">
        <w:rPr>
          <w:rFonts w:asciiTheme="minorHAnsi" w:hAnsiTheme="minorHAnsi" w:cstheme="minorHAnsi"/>
          <w:sz w:val="22"/>
          <w:szCs w:val="22"/>
        </w:rPr>
        <w:t>recuperas el conocimiento por completo. Las personas con estado epiléptico tienen un mayor riesgo de sufrir daño cerebral permanente o la</w:t>
      </w:r>
      <w:r w:rsidRPr="00D26789">
        <w:rPr>
          <w:rFonts w:asciiTheme="minorHAnsi" w:hAnsiTheme="minorHAnsi" w:cstheme="minorHAnsi"/>
          <w:spacing w:val="-5"/>
          <w:sz w:val="22"/>
          <w:szCs w:val="22"/>
        </w:rPr>
        <w:t xml:space="preserve"> </w:t>
      </w:r>
      <w:r w:rsidRPr="00D26789">
        <w:rPr>
          <w:rFonts w:asciiTheme="minorHAnsi" w:hAnsiTheme="minorHAnsi" w:cstheme="minorHAnsi"/>
          <w:sz w:val="22"/>
          <w:szCs w:val="22"/>
        </w:rPr>
        <w:t>muerte.</w:t>
      </w:r>
    </w:p>
    <w:p w:rsidR="001F393C" w:rsidRPr="00D26789" w:rsidRDefault="001F393C" w:rsidP="00D26789">
      <w:pPr>
        <w:pStyle w:val="Textoindependiente"/>
        <w:spacing w:line="360" w:lineRule="auto"/>
        <w:ind w:right="-1"/>
        <w:jc w:val="both"/>
        <w:rPr>
          <w:rFonts w:asciiTheme="minorHAnsi" w:hAnsiTheme="minorHAnsi" w:cstheme="minorHAnsi"/>
          <w:sz w:val="22"/>
          <w:szCs w:val="22"/>
        </w:rPr>
      </w:pPr>
      <w:r w:rsidRPr="00D26789">
        <w:rPr>
          <w:rFonts w:asciiTheme="minorHAnsi" w:hAnsiTheme="minorHAnsi" w:cstheme="minorHAnsi"/>
          <w:sz w:val="22"/>
          <w:szCs w:val="22"/>
        </w:rPr>
        <w:t>Las</w:t>
      </w:r>
      <w:r w:rsidRPr="00D26789">
        <w:rPr>
          <w:rFonts w:asciiTheme="minorHAnsi" w:hAnsiTheme="minorHAnsi" w:cstheme="minorHAnsi"/>
          <w:spacing w:val="-3"/>
          <w:sz w:val="22"/>
          <w:szCs w:val="22"/>
        </w:rPr>
        <w:t xml:space="preserve"> </w:t>
      </w:r>
      <w:r w:rsidRPr="00D26789">
        <w:rPr>
          <w:rFonts w:asciiTheme="minorHAnsi" w:hAnsiTheme="minorHAnsi" w:cstheme="minorHAnsi"/>
          <w:sz w:val="22"/>
          <w:szCs w:val="22"/>
        </w:rPr>
        <w:t>personas</w:t>
      </w:r>
      <w:r w:rsidRPr="00D26789">
        <w:rPr>
          <w:rFonts w:asciiTheme="minorHAnsi" w:hAnsiTheme="minorHAnsi" w:cstheme="minorHAnsi"/>
          <w:spacing w:val="-3"/>
          <w:sz w:val="22"/>
          <w:szCs w:val="22"/>
        </w:rPr>
        <w:t xml:space="preserve"> </w:t>
      </w:r>
      <w:r w:rsidRPr="00D26789">
        <w:rPr>
          <w:rFonts w:asciiTheme="minorHAnsi" w:hAnsiTheme="minorHAnsi" w:cstheme="minorHAnsi"/>
          <w:sz w:val="22"/>
          <w:szCs w:val="22"/>
        </w:rPr>
        <w:t>afectadas</w:t>
      </w:r>
      <w:r w:rsidRPr="00D26789">
        <w:rPr>
          <w:rFonts w:asciiTheme="minorHAnsi" w:hAnsiTheme="minorHAnsi" w:cstheme="minorHAnsi"/>
          <w:spacing w:val="-7"/>
          <w:sz w:val="22"/>
          <w:szCs w:val="22"/>
        </w:rPr>
        <w:t xml:space="preserve"> </w:t>
      </w:r>
      <w:r w:rsidRPr="00D26789">
        <w:rPr>
          <w:rFonts w:asciiTheme="minorHAnsi" w:hAnsiTheme="minorHAnsi" w:cstheme="minorHAnsi"/>
          <w:sz w:val="22"/>
          <w:szCs w:val="22"/>
        </w:rPr>
        <w:t>tienen</w:t>
      </w:r>
      <w:r w:rsidRPr="00D26789">
        <w:rPr>
          <w:rFonts w:asciiTheme="minorHAnsi" w:hAnsiTheme="minorHAnsi" w:cstheme="minorHAnsi"/>
          <w:spacing w:val="-10"/>
          <w:sz w:val="22"/>
          <w:szCs w:val="22"/>
        </w:rPr>
        <w:t xml:space="preserve"> </w:t>
      </w:r>
      <w:r w:rsidRPr="00D26789">
        <w:rPr>
          <w:rFonts w:asciiTheme="minorHAnsi" w:hAnsiTheme="minorHAnsi" w:cstheme="minorHAnsi"/>
          <w:sz w:val="22"/>
          <w:szCs w:val="22"/>
        </w:rPr>
        <w:t>convulsiones</w:t>
      </w:r>
      <w:r w:rsidRPr="00D26789">
        <w:rPr>
          <w:rFonts w:asciiTheme="minorHAnsi" w:hAnsiTheme="minorHAnsi" w:cstheme="minorHAnsi"/>
          <w:spacing w:val="-7"/>
          <w:sz w:val="22"/>
          <w:szCs w:val="22"/>
        </w:rPr>
        <w:t xml:space="preserve"> </w:t>
      </w:r>
      <w:r w:rsidRPr="00D26789">
        <w:rPr>
          <w:rFonts w:asciiTheme="minorHAnsi" w:hAnsiTheme="minorHAnsi" w:cstheme="minorHAnsi"/>
          <w:sz w:val="22"/>
          <w:szCs w:val="22"/>
        </w:rPr>
        <w:t>con</w:t>
      </w:r>
      <w:r w:rsidRPr="00D26789">
        <w:rPr>
          <w:rFonts w:asciiTheme="minorHAnsi" w:hAnsiTheme="minorHAnsi" w:cstheme="minorHAnsi"/>
          <w:spacing w:val="-11"/>
          <w:sz w:val="22"/>
          <w:szCs w:val="22"/>
        </w:rPr>
        <w:t xml:space="preserve"> </w:t>
      </w:r>
      <w:r w:rsidRPr="00D26789">
        <w:rPr>
          <w:rFonts w:asciiTheme="minorHAnsi" w:hAnsiTheme="minorHAnsi" w:cstheme="minorHAnsi"/>
          <w:sz w:val="22"/>
          <w:szCs w:val="22"/>
        </w:rPr>
        <w:t>intensas</w:t>
      </w:r>
      <w:r w:rsidRPr="00D26789">
        <w:rPr>
          <w:rFonts w:asciiTheme="minorHAnsi" w:hAnsiTheme="minorHAnsi" w:cstheme="minorHAnsi"/>
          <w:spacing w:val="-6"/>
          <w:sz w:val="22"/>
          <w:szCs w:val="22"/>
        </w:rPr>
        <w:t xml:space="preserve"> </w:t>
      </w:r>
      <w:r w:rsidRPr="00D26789">
        <w:rPr>
          <w:rFonts w:asciiTheme="minorHAnsi" w:hAnsiTheme="minorHAnsi" w:cstheme="minorHAnsi"/>
          <w:sz w:val="22"/>
          <w:szCs w:val="22"/>
        </w:rPr>
        <w:t>contracciones</w:t>
      </w:r>
      <w:r w:rsidRPr="00D26789">
        <w:rPr>
          <w:rFonts w:asciiTheme="minorHAnsi" w:hAnsiTheme="minorHAnsi" w:cstheme="minorHAnsi"/>
          <w:spacing w:val="-3"/>
          <w:sz w:val="22"/>
          <w:szCs w:val="22"/>
        </w:rPr>
        <w:t xml:space="preserve"> </w:t>
      </w:r>
      <w:r w:rsidRPr="00D26789">
        <w:rPr>
          <w:rFonts w:asciiTheme="minorHAnsi" w:hAnsiTheme="minorHAnsi" w:cstheme="minorHAnsi"/>
          <w:sz w:val="22"/>
          <w:szCs w:val="22"/>
        </w:rPr>
        <w:t>musculares</w:t>
      </w:r>
      <w:r w:rsidRPr="00D26789">
        <w:rPr>
          <w:rFonts w:asciiTheme="minorHAnsi" w:hAnsiTheme="minorHAnsi" w:cstheme="minorHAnsi"/>
          <w:spacing w:val="-3"/>
          <w:sz w:val="22"/>
          <w:szCs w:val="22"/>
        </w:rPr>
        <w:t xml:space="preserve"> </w:t>
      </w:r>
      <w:r w:rsidRPr="00D26789">
        <w:rPr>
          <w:rFonts w:asciiTheme="minorHAnsi" w:hAnsiTheme="minorHAnsi" w:cstheme="minorHAnsi"/>
          <w:sz w:val="22"/>
          <w:szCs w:val="22"/>
        </w:rPr>
        <w:t>y</w:t>
      </w:r>
      <w:r w:rsidRPr="00D26789">
        <w:rPr>
          <w:rFonts w:asciiTheme="minorHAnsi" w:hAnsiTheme="minorHAnsi" w:cstheme="minorHAnsi"/>
          <w:spacing w:val="-10"/>
          <w:sz w:val="22"/>
          <w:szCs w:val="22"/>
        </w:rPr>
        <w:t xml:space="preserve"> </w:t>
      </w:r>
      <w:r w:rsidRPr="00D26789">
        <w:rPr>
          <w:rFonts w:asciiTheme="minorHAnsi" w:hAnsiTheme="minorHAnsi" w:cstheme="minorHAnsi"/>
          <w:sz w:val="22"/>
          <w:szCs w:val="22"/>
        </w:rPr>
        <w:t xml:space="preserve">a menudo </w:t>
      </w:r>
      <w:r w:rsidRPr="00D26789">
        <w:rPr>
          <w:rFonts w:asciiTheme="minorHAnsi" w:hAnsiTheme="minorHAnsi" w:cstheme="minorHAnsi"/>
          <w:spacing w:val="-3"/>
          <w:sz w:val="22"/>
          <w:szCs w:val="22"/>
        </w:rPr>
        <w:t xml:space="preserve">no </w:t>
      </w:r>
      <w:r w:rsidRPr="00D26789">
        <w:rPr>
          <w:rFonts w:asciiTheme="minorHAnsi" w:hAnsiTheme="minorHAnsi" w:cstheme="minorHAnsi"/>
          <w:sz w:val="22"/>
          <w:szCs w:val="22"/>
        </w:rPr>
        <w:t xml:space="preserve">pueden respirar adecuadamente. La temperatura corporal aumenta. Si </w:t>
      </w:r>
      <w:r w:rsidRPr="00D26789">
        <w:rPr>
          <w:rFonts w:asciiTheme="minorHAnsi" w:hAnsiTheme="minorHAnsi" w:cstheme="minorHAnsi"/>
          <w:spacing w:val="-3"/>
          <w:sz w:val="22"/>
          <w:szCs w:val="22"/>
        </w:rPr>
        <w:t xml:space="preserve">no </w:t>
      </w:r>
      <w:r w:rsidRPr="00D26789">
        <w:rPr>
          <w:rFonts w:asciiTheme="minorHAnsi" w:hAnsiTheme="minorHAnsi" w:cstheme="minorHAnsi"/>
          <w:sz w:val="22"/>
          <w:szCs w:val="22"/>
        </w:rPr>
        <w:t>se trata con rapidez, el corazón y el cerebro se sobrecargan y sufren lesiones permanentes, lo que puede causar la</w:t>
      </w:r>
      <w:r w:rsidRPr="00D26789">
        <w:rPr>
          <w:rFonts w:asciiTheme="minorHAnsi" w:hAnsiTheme="minorHAnsi" w:cstheme="minorHAnsi"/>
          <w:spacing w:val="-1"/>
          <w:sz w:val="22"/>
          <w:szCs w:val="22"/>
        </w:rPr>
        <w:t xml:space="preserve"> </w:t>
      </w:r>
      <w:r w:rsidRPr="00D26789">
        <w:rPr>
          <w:rFonts w:asciiTheme="minorHAnsi" w:hAnsiTheme="minorHAnsi" w:cstheme="minorHAnsi"/>
          <w:sz w:val="22"/>
          <w:szCs w:val="22"/>
        </w:rPr>
        <w:t>muerte.</w:t>
      </w:r>
    </w:p>
    <w:p w:rsidR="001D25F1" w:rsidRPr="00D26789" w:rsidRDefault="001D25F1" w:rsidP="00D26789">
      <w:pPr>
        <w:jc w:val="both"/>
        <w:rPr>
          <w:rFonts w:cstheme="minorHAnsi"/>
          <w:b/>
        </w:rPr>
      </w:pPr>
    </w:p>
    <w:p w:rsidR="001F393C" w:rsidRPr="00D26789" w:rsidRDefault="001F393C" w:rsidP="00D26789">
      <w:pPr>
        <w:jc w:val="both"/>
        <w:rPr>
          <w:rFonts w:cstheme="minorHAnsi"/>
          <w:b/>
        </w:rPr>
      </w:pPr>
      <w:r w:rsidRPr="00D26789">
        <w:rPr>
          <w:rFonts w:cstheme="minorHAnsi"/>
          <w:b/>
        </w:rPr>
        <w:t>Síntomas</w:t>
      </w:r>
      <w:r w:rsidR="001D25F1" w:rsidRPr="00D26789">
        <w:rPr>
          <w:rFonts w:cstheme="minorHAnsi"/>
          <w:b/>
        </w:rPr>
        <w:t>:</w:t>
      </w:r>
    </w:p>
    <w:p w:rsidR="001F393C" w:rsidRPr="00D26789" w:rsidRDefault="001F393C" w:rsidP="00D26789">
      <w:pPr>
        <w:pStyle w:val="Textoindependiente"/>
        <w:spacing w:line="362" w:lineRule="auto"/>
        <w:ind w:right="-1"/>
        <w:jc w:val="both"/>
        <w:rPr>
          <w:rFonts w:asciiTheme="minorHAnsi" w:hAnsiTheme="minorHAnsi" w:cstheme="minorHAnsi"/>
          <w:sz w:val="22"/>
          <w:szCs w:val="22"/>
        </w:rPr>
      </w:pPr>
      <w:r w:rsidRPr="00D26789">
        <w:rPr>
          <w:rFonts w:asciiTheme="minorHAnsi" w:hAnsiTheme="minorHAnsi" w:cstheme="minorHAnsi"/>
          <w:sz w:val="22"/>
          <w:szCs w:val="22"/>
        </w:rPr>
        <w:t>En las convulsiones, los signos y síntomas pueden oscilar entre leves y graves, y variar según el tipo de convulsión. Algunos de los signos y síntomas de convulsiones son:</w:t>
      </w:r>
    </w:p>
    <w:p w:rsidR="001F393C" w:rsidRPr="00D26789" w:rsidRDefault="001F393C" w:rsidP="00D26789">
      <w:pPr>
        <w:pStyle w:val="Prrafodelista"/>
        <w:numPr>
          <w:ilvl w:val="0"/>
          <w:numId w:val="14"/>
        </w:numPr>
        <w:tabs>
          <w:tab w:val="left" w:pos="899"/>
          <w:tab w:val="left" w:pos="900"/>
        </w:tabs>
        <w:spacing w:line="250" w:lineRule="exact"/>
        <w:ind w:left="899" w:right="-1" w:hanging="361"/>
        <w:jc w:val="both"/>
        <w:rPr>
          <w:rFonts w:asciiTheme="minorHAnsi" w:hAnsiTheme="minorHAnsi" w:cstheme="minorHAnsi"/>
        </w:rPr>
      </w:pPr>
      <w:r w:rsidRPr="00D26789">
        <w:rPr>
          <w:rFonts w:asciiTheme="minorHAnsi" w:hAnsiTheme="minorHAnsi" w:cstheme="minorHAnsi"/>
        </w:rPr>
        <w:t>Confusión</w:t>
      </w:r>
      <w:r w:rsidRPr="00D26789">
        <w:rPr>
          <w:rFonts w:asciiTheme="minorHAnsi" w:hAnsiTheme="minorHAnsi" w:cstheme="minorHAnsi"/>
          <w:spacing w:val="-5"/>
        </w:rPr>
        <w:t xml:space="preserve"> </w:t>
      </w:r>
      <w:r w:rsidRPr="00D26789">
        <w:rPr>
          <w:rFonts w:asciiTheme="minorHAnsi" w:hAnsiTheme="minorHAnsi" w:cstheme="minorHAnsi"/>
        </w:rPr>
        <w:t>temporal.</w:t>
      </w:r>
    </w:p>
    <w:p w:rsidR="001F393C" w:rsidRPr="00D26789" w:rsidRDefault="001F393C" w:rsidP="00D26789">
      <w:pPr>
        <w:pStyle w:val="Prrafodelista"/>
        <w:numPr>
          <w:ilvl w:val="0"/>
          <w:numId w:val="14"/>
        </w:numPr>
        <w:tabs>
          <w:tab w:val="left" w:pos="899"/>
          <w:tab w:val="left" w:pos="900"/>
        </w:tabs>
        <w:spacing w:before="123"/>
        <w:ind w:left="899" w:right="-1" w:hanging="361"/>
        <w:jc w:val="both"/>
        <w:rPr>
          <w:rFonts w:asciiTheme="minorHAnsi" w:hAnsiTheme="minorHAnsi" w:cstheme="minorHAnsi"/>
        </w:rPr>
      </w:pPr>
      <w:r w:rsidRPr="00D26789">
        <w:rPr>
          <w:rFonts w:asciiTheme="minorHAnsi" w:hAnsiTheme="minorHAnsi" w:cstheme="minorHAnsi"/>
        </w:rPr>
        <w:t>Episodios de</w:t>
      </w:r>
      <w:r w:rsidRPr="00D26789">
        <w:rPr>
          <w:rFonts w:asciiTheme="minorHAnsi" w:hAnsiTheme="minorHAnsi" w:cstheme="minorHAnsi"/>
          <w:spacing w:val="1"/>
        </w:rPr>
        <w:t xml:space="preserve"> </w:t>
      </w:r>
      <w:r w:rsidRPr="00D26789">
        <w:rPr>
          <w:rFonts w:asciiTheme="minorHAnsi" w:hAnsiTheme="minorHAnsi" w:cstheme="minorHAnsi"/>
        </w:rPr>
        <w:t>ausencias.</w:t>
      </w:r>
    </w:p>
    <w:p w:rsidR="001F393C" w:rsidRPr="00D26789" w:rsidRDefault="001F393C" w:rsidP="00D26789">
      <w:pPr>
        <w:pStyle w:val="Prrafodelista"/>
        <w:numPr>
          <w:ilvl w:val="0"/>
          <w:numId w:val="14"/>
        </w:numPr>
        <w:tabs>
          <w:tab w:val="left" w:pos="899"/>
          <w:tab w:val="left" w:pos="900"/>
        </w:tabs>
        <w:spacing w:before="118"/>
        <w:ind w:left="899" w:right="-1" w:hanging="361"/>
        <w:jc w:val="both"/>
        <w:rPr>
          <w:rFonts w:asciiTheme="minorHAnsi" w:hAnsiTheme="minorHAnsi" w:cstheme="minorHAnsi"/>
        </w:rPr>
      </w:pPr>
      <w:r w:rsidRPr="00D26789">
        <w:rPr>
          <w:rFonts w:asciiTheme="minorHAnsi" w:hAnsiTheme="minorHAnsi" w:cstheme="minorHAnsi"/>
        </w:rPr>
        <w:t>Movimientos espasmódicos incontrolables de brazos y</w:t>
      </w:r>
      <w:r w:rsidRPr="00D26789">
        <w:rPr>
          <w:rFonts w:asciiTheme="minorHAnsi" w:hAnsiTheme="minorHAnsi" w:cstheme="minorHAnsi"/>
          <w:spacing w:val="-1"/>
        </w:rPr>
        <w:t xml:space="preserve"> </w:t>
      </w:r>
      <w:r w:rsidRPr="00D26789">
        <w:rPr>
          <w:rFonts w:asciiTheme="minorHAnsi" w:hAnsiTheme="minorHAnsi" w:cstheme="minorHAnsi"/>
        </w:rPr>
        <w:t>piernas.</w:t>
      </w:r>
    </w:p>
    <w:p w:rsidR="001F393C" w:rsidRPr="00D26789" w:rsidRDefault="001F393C" w:rsidP="00D26789">
      <w:pPr>
        <w:pStyle w:val="Prrafodelista"/>
        <w:numPr>
          <w:ilvl w:val="0"/>
          <w:numId w:val="14"/>
        </w:numPr>
        <w:tabs>
          <w:tab w:val="left" w:pos="899"/>
          <w:tab w:val="left" w:pos="900"/>
        </w:tabs>
        <w:spacing w:before="119"/>
        <w:ind w:left="899" w:right="-1" w:hanging="361"/>
        <w:jc w:val="both"/>
        <w:rPr>
          <w:rFonts w:asciiTheme="minorHAnsi" w:hAnsiTheme="minorHAnsi" w:cstheme="minorHAnsi"/>
        </w:rPr>
      </w:pPr>
      <w:r w:rsidRPr="00D26789">
        <w:rPr>
          <w:rFonts w:asciiTheme="minorHAnsi" w:hAnsiTheme="minorHAnsi" w:cstheme="minorHAnsi"/>
        </w:rPr>
        <w:t>Pérdida del conocimiento o</w:t>
      </w:r>
      <w:r w:rsidRPr="00D26789">
        <w:rPr>
          <w:rFonts w:asciiTheme="minorHAnsi" w:hAnsiTheme="minorHAnsi" w:cstheme="minorHAnsi"/>
          <w:spacing w:val="-6"/>
        </w:rPr>
        <w:t xml:space="preserve"> </w:t>
      </w:r>
      <w:r w:rsidRPr="00D26789">
        <w:rPr>
          <w:rFonts w:asciiTheme="minorHAnsi" w:hAnsiTheme="minorHAnsi" w:cstheme="minorHAnsi"/>
        </w:rPr>
        <w:t>conciencia.</w:t>
      </w:r>
    </w:p>
    <w:p w:rsidR="001F393C" w:rsidRPr="00D26789" w:rsidRDefault="001F393C" w:rsidP="00D26789">
      <w:pPr>
        <w:pStyle w:val="Prrafodelista"/>
        <w:numPr>
          <w:ilvl w:val="0"/>
          <w:numId w:val="14"/>
        </w:numPr>
        <w:tabs>
          <w:tab w:val="left" w:pos="899"/>
          <w:tab w:val="left" w:pos="900"/>
        </w:tabs>
        <w:spacing w:before="119"/>
        <w:ind w:left="899" w:right="-1" w:hanging="361"/>
        <w:jc w:val="both"/>
        <w:rPr>
          <w:rFonts w:asciiTheme="minorHAnsi" w:hAnsiTheme="minorHAnsi" w:cstheme="minorHAnsi"/>
        </w:rPr>
      </w:pPr>
      <w:r w:rsidRPr="00D26789">
        <w:rPr>
          <w:rFonts w:asciiTheme="minorHAnsi" w:hAnsiTheme="minorHAnsi" w:cstheme="minorHAnsi"/>
        </w:rPr>
        <w:t>Síntomas cognitivos o emocionales, como miedo, ansiedad, etc.</w:t>
      </w:r>
    </w:p>
    <w:p w:rsidR="001F393C" w:rsidRPr="00D26789" w:rsidRDefault="001F393C" w:rsidP="00D26789">
      <w:pPr>
        <w:pStyle w:val="Ttulo2"/>
        <w:ind w:right="-1"/>
        <w:jc w:val="both"/>
        <w:rPr>
          <w:rFonts w:cstheme="minorHAnsi"/>
        </w:rPr>
      </w:pPr>
    </w:p>
    <w:p w:rsidR="001F393C" w:rsidRPr="00D26789" w:rsidRDefault="001F393C" w:rsidP="00D26789">
      <w:pPr>
        <w:pStyle w:val="Ttulo3"/>
        <w:numPr>
          <w:ilvl w:val="0"/>
          <w:numId w:val="79"/>
        </w:numPr>
        <w:ind w:left="426"/>
        <w:rPr>
          <w:rFonts w:cstheme="minorHAnsi"/>
        </w:rPr>
      </w:pPr>
      <w:bookmarkStart w:id="32" w:name="_Toc54005623"/>
      <w:r w:rsidRPr="00D26789">
        <w:rPr>
          <w:rFonts w:cstheme="minorHAnsi"/>
        </w:rPr>
        <w:t>Primeros Auxilios</w:t>
      </w:r>
      <w:bookmarkEnd w:id="32"/>
    </w:p>
    <w:p w:rsidR="001F393C" w:rsidRPr="00D26789" w:rsidRDefault="001F393C" w:rsidP="00D26789">
      <w:pPr>
        <w:pStyle w:val="Prrafodelista"/>
        <w:numPr>
          <w:ilvl w:val="0"/>
          <w:numId w:val="13"/>
        </w:numPr>
        <w:tabs>
          <w:tab w:val="left" w:pos="900"/>
        </w:tabs>
        <w:spacing w:before="1" w:line="360" w:lineRule="auto"/>
        <w:ind w:right="-1"/>
        <w:jc w:val="both"/>
        <w:rPr>
          <w:rFonts w:asciiTheme="minorHAnsi" w:hAnsiTheme="minorHAnsi" w:cstheme="minorHAnsi"/>
        </w:rPr>
      </w:pPr>
      <w:r w:rsidRPr="00D26789">
        <w:rPr>
          <w:rFonts w:asciiTheme="minorHAnsi" w:hAnsiTheme="minorHAnsi" w:cstheme="minorHAnsi"/>
        </w:rPr>
        <w:t xml:space="preserve">Cuando se presenta </w:t>
      </w:r>
      <w:r w:rsidRPr="00D26789">
        <w:rPr>
          <w:rFonts w:asciiTheme="minorHAnsi" w:hAnsiTheme="minorHAnsi" w:cstheme="minorHAnsi"/>
          <w:spacing w:val="-3"/>
        </w:rPr>
        <w:t xml:space="preserve">una </w:t>
      </w:r>
      <w:r w:rsidRPr="00D26789">
        <w:rPr>
          <w:rFonts w:asciiTheme="minorHAnsi" w:hAnsiTheme="minorHAnsi" w:cstheme="minorHAnsi"/>
        </w:rPr>
        <w:t xml:space="preserve">convulsión, el objetivo principal es proteger a la persona de una lesión. Trate de </w:t>
      </w:r>
      <w:r w:rsidRPr="00D26789">
        <w:rPr>
          <w:rFonts w:asciiTheme="minorHAnsi" w:hAnsiTheme="minorHAnsi" w:cstheme="minorHAnsi"/>
          <w:spacing w:val="-3"/>
        </w:rPr>
        <w:t xml:space="preserve">prevenir una </w:t>
      </w:r>
      <w:r w:rsidRPr="00D26789">
        <w:rPr>
          <w:rFonts w:asciiTheme="minorHAnsi" w:hAnsiTheme="minorHAnsi" w:cstheme="minorHAnsi"/>
        </w:rPr>
        <w:t>caída dejando a la persona en el suelo en un área segura libre de muebles u otros objetos puntiagudos. Fíjese si la persona lleva un brazalete médico u otra información de</w:t>
      </w:r>
      <w:r w:rsidRPr="00D26789">
        <w:rPr>
          <w:rFonts w:asciiTheme="minorHAnsi" w:hAnsiTheme="minorHAnsi" w:cstheme="minorHAnsi"/>
          <w:spacing w:val="-20"/>
        </w:rPr>
        <w:t xml:space="preserve"> </w:t>
      </w:r>
      <w:r w:rsidRPr="00D26789">
        <w:rPr>
          <w:rFonts w:asciiTheme="minorHAnsi" w:hAnsiTheme="minorHAnsi" w:cstheme="minorHAnsi"/>
        </w:rPr>
        <w:t>emergencia.</w:t>
      </w:r>
    </w:p>
    <w:p w:rsidR="001F393C" w:rsidRPr="00D26789" w:rsidRDefault="001F393C" w:rsidP="00D26789">
      <w:pPr>
        <w:pStyle w:val="Prrafodelista"/>
        <w:numPr>
          <w:ilvl w:val="0"/>
          <w:numId w:val="13"/>
        </w:numPr>
        <w:tabs>
          <w:tab w:val="left" w:pos="900"/>
        </w:tabs>
        <w:spacing w:before="3" w:line="357" w:lineRule="auto"/>
        <w:ind w:right="-1"/>
        <w:jc w:val="both"/>
        <w:rPr>
          <w:rFonts w:asciiTheme="minorHAnsi" w:hAnsiTheme="minorHAnsi" w:cstheme="minorHAnsi"/>
        </w:rPr>
      </w:pPr>
      <w:r w:rsidRPr="00D26789">
        <w:rPr>
          <w:rFonts w:asciiTheme="minorHAnsi" w:hAnsiTheme="minorHAnsi" w:cstheme="minorHAnsi"/>
        </w:rPr>
        <w:t>Tome el tiempo que dure la convulsión. Llame al SES si la convulsión dura más de 5</w:t>
      </w:r>
      <w:r w:rsidRPr="00D26789">
        <w:rPr>
          <w:rFonts w:asciiTheme="minorHAnsi" w:hAnsiTheme="minorHAnsi" w:cstheme="minorHAnsi"/>
          <w:spacing w:val="-1"/>
        </w:rPr>
        <w:t xml:space="preserve"> </w:t>
      </w:r>
      <w:r w:rsidRPr="00D26789">
        <w:rPr>
          <w:rFonts w:asciiTheme="minorHAnsi" w:hAnsiTheme="minorHAnsi" w:cstheme="minorHAnsi"/>
        </w:rPr>
        <w:t>minutos.</w:t>
      </w:r>
    </w:p>
    <w:p w:rsidR="001F393C" w:rsidRPr="00D26789" w:rsidRDefault="001F393C" w:rsidP="00D26789">
      <w:pPr>
        <w:pStyle w:val="Prrafodelista"/>
        <w:numPr>
          <w:ilvl w:val="0"/>
          <w:numId w:val="13"/>
        </w:numPr>
        <w:tabs>
          <w:tab w:val="left" w:pos="900"/>
        </w:tabs>
        <w:spacing w:before="4" w:line="357" w:lineRule="auto"/>
        <w:ind w:right="-1"/>
        <w:jc w:val="both"/>
        <w:rPr>
          <w:rFonts w:asciiTheme="minorHAnsi" w:hAnsiTheme="minorHAnsi" w:cstheme="minorHAnsi"/>
        </w:rPr>
      </w:pPr>
      <w:r w:rsidRPr="00D26789">
        <w:rPr>
          <w:rFonts w:asciiTheme="minorHAnsi" w:hAnsiTheme="minorHAnsi" w:cstheme="minorHAnsi"/>
        </w:rPr>
        <w:t xml:space="preserve">Ponga </w:t>
      </w:r>
      <w:r w:rsidRPr="00D26789">
        <w:rPr>
          <w:rFonts w:asciiTheme="minorHAnsi" w:hAnsiTheme="minorHAnsi" w:cstheme="minorHAnsi"/>
          <w:spacing w:val="-3"/>
        </w:rPr>
        <w:t xml:space="preserve">una </w:t>
      </w:r>
      <w:r w:rsidRPr="00D26789">
        <w:rPr>
          <w:rFonts w:asciiTheme="minorHAnsi" w:hAnsiTheme="minorHAnsi" w:cstheme="minorHAnsi"/>
        </w:rPr>
        <w:t xml:space="preserve">almohada debajo de la cabeza, o de </w:t>
      </w:r>
      <w:r w:rsidRPr="00D26789">
        <w:rPr>
          <w:rFonts w:asciiTheme="minorHAnsi" w:hAnsiTheme="minorHAnsi" w:cstheme="minorHAnsi"/>
          <w:spacing w:val="-3"/>
        </w:rPr>
        <w:t xml:space="preserve">no </w:t>
      </w:r>
      <w:r w:rsidRPr="00D26789">
        <w:rPr>
          <w:rFonts w:asciiTheme="minorHAnsi" w:hAnsiTheme="minorHAnsi" w:cstheme="minorHAnsi"/>
        </w:rPr>
        <w:t xml:space="preserve">contar con almohada puede usarse ropa o el </w:t>
      </w:r>
      <w:r w:rsidRPr="00D26789">
        <w:rPr>
          <w:rFonts w:asciiTheme="minorHAnsi" w:hAnsiTheme="minorHAnsi" w:cstheme="minorHAnsi"/>
          <w:spacing w:val="-2"/>
        </w:rPr>
        <w:t xml:space="preserve">pie </w:t>
      </w:r>
      <w:r w:rsidRPr="00D26789">
        <w:rPr>
          <w:rFonts w:asciiTheme="minorHAnsi" w:hAnsiTheme="minorHAnsi" w:cstheme="minorHAnsi"/>
        </w:rPr>
        <w:t xml:space="preserve">de </w:t>
      </w:r>
      <w:r w:rsidRPr="00D26789">
        <w:rPr>
          <w:rFonts w:asciiTheme="minorHAnsi" w:hAnsiTheme="minorHAnsi" w:cstheme="minorHAnsi"/>
          <w:spacing w:val="-3"/>
        </w:rPr>
        <w:t xml:space="preserve">una </w:t>
      </w:r>
      <w:r w:rsidRPr="00D26789">
        <w:rPr>
          <w:rFonts w:asciiTheme="minorHAnsi" w:hAnsiTheme="minorHAnsi" w:cstheme="minorHAnsi"/>
        </w:rPr>
        <w:t>persona. Si tiene anteojos,</w:t>
      </w:r>
      <w:r w:rsidRPr="00D26789">
        <w:rPr>
          <w:rFonts w:asciiTheme="minorHAnsi" w:hAnsiTheme="minorHAnsi" w:cstheme="minorHAnsi"/>
          <w:spacing w:val="-3"/>
        </w:rPr>
        <w:t xml:space="preserve"> </w:t>
      </w:r>
      <w:r w:rsidRPr="00D26789">
        <w:rPr>
          <w:rFonts w:asciiTheme="minorHAnsi" w:hAnsiTheme="minorHAnsi" w:cstheme="minorHAnsi"/>
        </w:rPr>
        <w:t>quíteselos.</w:t>
      </w:r>
    </w:p>
    <w:p w:rsidR="001F393C" w:rsidRPr="00D26789" w:rsidRDefault="001F393C" w:rsidP="00D26789">
      <w:pPr>
        <w:pStyle w:val="Prrafodelista"/>
        <w:numPr>
          <w:ilvl w:val="0"/>
          <w:numId w:val="13"/>
        </w:numPr>
        <w:tabs>
          <w:tab w:val="left" w:pos="900"/>
        </w:tabs>
        <w:spacing w:before="5"/>
        <w:ind w:right="-1" w:hanging="361"/>
        <w:jc w:val="both"/>
        <w:rPr>
          <w:rFonts w:asciiTheme="minorHAnsi" w:hAnsiTheme="minorHAnsi" w:cstheme="minorHAnsi"/>
        </w:rPr>
      </w:pPr>
      <w:r w:rsidRPr="00D26789">
        <w:rPr>
          <w:rFonts w:asciiTheme="minorHAnsi" w:hAnsiTheme="minorHAnsi" w:cstheme="minorHAnsi"/>
        </w:rPr>
        <w:t>Afloje la ropa apretada, especialmente alrededor del</w:t>
      </w:r>
      <w:r w:rsidRPr="00D26789">
        <w:rPr>
          <w:rFonts w:asciiTheme="minorHAnsi" w:hAnsiTheme="minorHAnsi" w:cstheme="minorHAnsi"/>
          <w:spacing w:val="-8"/>
        </w:rPr>
        <w:t xml:space="preserve"> </w:t>
      </w:r>
      <w:r w:rsidRPr="00D26789">
        <w:rPr>
          <w:rFonts w:asciiTheme="minorHAnsi" w:hAnsiTheme="minorHAnsi" w:cstheme="minorHAnsi"/>
        </w:rPr>
        <w:t>cuello.</w:t>
      </w:r>
    </w:p>
    <w:p w:rsidR="001F393C" w:rsidRPr="00D26789" w:rsidRDefault="001F393C" w:rsidP="00D26789">
      <w:pPr>
        <w:pStyle w:val="Prrafodelista"/>
        <w:numPr>
          <w:ilvl w:val="0"/>
          <w:numId w:val="13"/>
        </w:numPr>
        <w:tabs>
          <w:tab w:val="left" w:pos="900"/>
        </w:tabs>
        <w:spacing w:before="133" w:line="360" w:lineRule="auto"/>
        <w:ind w:right="-1"/>
        <w:jc w:val="both"/>
        <w:rPr>
          <w:rFonts w:asciiTheme="minorHAnsi" w:hAnsiTheme="minorHAnsi" w:cstheme="minorHAnsi"/>
        </w:rPr>
      </w:pPr>
      <w:r w:rsidRPr="00D26789">
        <w:rPr>
          <w:rFonts w:asciiTheme="minorHAnsi" w:hAnsiTheme="minorHAnsi" w:cstheme="minorHAnsi"/>
        </w:rPr>
        <w:t xml:space="preserve">Gire a posición de seguridad suavemente a la persona en caso de presentarse vómito. No </w:t>
      </w:r>
      <w:r w:rsidRPr="00D26789">
        <w:rPr>
          <w:rFonts w:asciiTheme="minorHAnsi" w:hAnsiTheme="minorHAnsi" w:cstheme="minorHAnsi"/>
          <w:spacing w:val="-3"/>
        </w:rPr>
        <w:t xml:space="preserve">hay </w:t>
      </w:r>
      <w:r w:rsidRPr="00D26789">
        <w:rPr>
          <w:rFonts w:asciiTheme="minorHAnsi" w:hAnsiTheme="minorHAnsi" w:cstheme="minorHAnsi"/>
        </w:rPr>
        <w:t>que realizar respiración artificial, excepto si la persona esta inconsciente y deja de respirar luego de cesar la convulsión (iniciar</w:t>
      </w:r>
      <w:r w:rsidRPr="00D26789">
        <w:rPr>
          <w:rFonts w:asciiTheme="minorHAnsi" w:hAnsiTheme="minorHAnsi" w:cstheme="minorHAnsi"/>
          <w:spacing w:val="-13"/>
        </w:rPr>
        <w:t xml:space="preserve"> </w:t>
      </w:r>
      <w:r w:rsidRPr="00D26789">
        <w:rPr>
          <w:rFonts w:asciiTheme="minorHAnsi" w:hAnsiTheme="minorHAnsi" w:cstheme="minorHAnsi"/>
        </w:rPr>
        <w:t>RCP).</w:t>
      </w:r>
    </w:p>
    <w:p w:rsidR="001F393C" w:rsidRPr="00D26789" w:rsidRDefault="001F393C" w:rsidP="00D26789">
      <w:pPr>
        <w:ind w:right="-1"/>
        <w:jc w:val="both"/>
        <w:rPr>
          <w:rFonts w:cstheme="minorHAnsi"/>
        </w:rPr>
      </w:pPr>
    </w:p>
    <w:p w:rsidR="001F393C" w:rsidRPr="00D26789" w:rsidRDefault="001F393C" w:rsidP="00D26789">
      <w:pPr>
        <w:pStyle w:val="Textoindependiente"/>
        <w:spacing w:before="4"/>
        <w:ind w:right="-1"/>
        <w:jc w:val="both"/>
        <w:rPr>
          <w:rFonts w:asciiTheme="minorHAnsi" w:hAnsiTheme="minorHAnsi" w:cstheme="minorHAnsi"/>
          <w:sz w:val="22"/>
          <w:szCs w:val="22"/>
        </w:rPr>
      </w:pPr>
      <w:r w:rsidRPr="00D26789">
        <w:rPr>
          <w:rFonts w:asciiTheme="minorHAnsi" w:hAnsiTheme="minorHAnsi" w:cstheme="minorHAnsi"/>
          <w:noProof/>
          <w:sz w:val="22"/>
          <w:szCs w:val="22"/>
          <w:lang w:val="es-AR" w:eastAsia="es-AR" w:bidi="ar-SA"/>
        </w:rPr>
        <w:drawing>
          <wp:anchor distT="0" distB="0" distL="0" distR="0" simplePos="0" relativeHeight="251730944" behindDoc="0" locked="0" layoutInCell="1" allowOverlap="1" wp14:anchorId="3E63985A" wp14:editId="0DD8974E">
            <wp:simplePos x="0" y="0"/>
            <wp:positionH relativeFrom="page">
              <wp:posOffset>2427838</wp:posOffset>
            </wp:positionH>
            <wp:positionV relativeFrom="paragraph">
              <wp:posOffset>100544</wp:posOffset>
            </wp:positionV>
            <wp:extent cx="2743496" cy="2000250"/>
            <wp:effectExtent l="0" t="0" r="0" b="0"/>
            <wp:wrapTopAndBottom/>
            <wp:docPr id="157" name="image80.jpeg" descr="Resultado de imagen para convulsi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80.jpeg"/>
                    <pic:cNvPicPr/>
                  </pic:nvPicPr>
                  <pic:blipFill>
                    <a:blip r:embed="rId13" cstate="print"/>
                    <a:stretch>
                      <a:fillRect/>
                    </a:stretch>
                  </pic:blipFill>
                  <pic:spPr>
                    <a:xfrm>
                      <a:off x="0" y="0"/>
                      <a:ext cx="2743496" cy="2000250"/>
                    </a:xfrm>
                    <a:prstGeom prst="rect">
                      <a:avLst/>
                    </a:prstGeom>
                  </pic:spPr>
                </pic:pic>
              </a:graphicData>
            </a:graphic>
            <wp14:sizeRelH relativeFrom="margin">
              <wp14:pctWidth>0</wp14:pctWidth>
            </wp14:sizeRelH>
            <wp14:sizeRelV relativeFrom="margin">
              <wp14:pctHeight>0</wp14:pctHeight>
            </wp14:sizeRelV>
          </wp:anchor>
        </w:drawing>
      </w:r>
    </w:p>
    <w:p w:rsidR="001D25F1" w:rsidRPr="00D26789" w:rsidRDefault="001F393C" w:rsidP="00D26789">
      <w:pPr>
        <w:spacing w:after="0"/>
        <w:ind w:left="33" w:right="-1"/>
        <w:jc w:val="both"/>
        <w:rPr>
          <w:rFonts w:cstheme="minorHAnsi"/>
        </w:rPr>
      </w:pPr>
      <w:r w:rsidRPr="00D26789">
        <w:rPr>
          <w:rFonts w:cstheme="minorHAnsi"/>
        </w:rPr>
        <w:t>P</w:t>
      </w:r>
      <w:r w:rsidR="001D25F1" w:rsidRPr="00D26789">
        <w:rPr>
          <w:rFonts w:cstheme="minorHAnsi"/>
        </w:rPr>
        <w:t>rimeros auxilios en epilepsias.</w:t>
      </w:r>
    </w:p>
    <w:p w:rsidR="001F393C" w:rsidRPr="00D26789" w:rsidRDefault="001F393C" w:rsidP="00D26789">
      <w:pPr>
        <w:spacing w:after="0"/>
        <w:ind w:left="33" w:right="-1"/>
        <w:jc w:val="both"/>
        <w:rPr>
          <w:rFonts w:cstheme="minorHAnsi"/>
        </w:rPr>
      </w:pPr>
      <w:r w:rsidRPr="00D26789">
        <w:rPr>
          <w:rFonts w:cstheme="minorHAnsi"/>
        </w:rPr>
        <w:t xml:space="preserve">Llame a emergencias si: </w:t>
      </w:r>
    </w:p>
    <w:p w:rsidR="001F393C" w:rsidRPr="00D26789" w:rsidRDefault="001F393C" w:rsidP="00D26789">
      <w:pPr>
        <w:pStyle w:val="Textoindependiente"/>
        <w:numPr>
          <w:ilvl w:val="0"/>
          <w:numId w:val="19"/>
        </w:numPr>
        <w:spacing w:line="360" w:lineRule="auto"/>
        <w:ind w:right="-1"/>
        <w:jc w:val="both"/>
        <w:rPr>
          <w:rFonts w:asciiTheme="minorHAnsi" w:hAnsiTheme="minorHAnsi" w:cstheme="minorHAnsi"/>
          <w:sz w:val="22"/>
          <w:szCs w:val="22"/>
        </w:rPr>
      </w:pPr>
      <w:r w:rsidRPr="00D26789">
        <w:rPr>
          <w:rFonts w:asciiTheme="minorHAnsi" w:hAnsiTheme="minorHAnsi" w:cstheme="minorHAnsi"/>
          <w:sz w:val="22"/>
          <w:szCs w:val="22"/>
        </w:rPr>
        <w:t>la convulsión dura más de 5 min.</w:t>
      </w:r>
    </w:p>
    <w:p w:rsidR="001F393C" w:rsidRPr="00D26789" w:rsidRDefault="001F393C" w:rsidP="00D26789">
      <w:pPr>
        <w:pStyle w:val="Textoindependiente"/>
        <w:numPr>
          <w:ilvl w:val="0"/>
          <w:numId w:val="19"/>
        </w:numPr>
        <w:spacing w:line="360" w:lineRule="auto"/>
        <w:ind w:right="-1"/>
        <w:jc w:val="both"/>
        <w:rPr>
          <w:rFonts w:asciiTheme="minorHAnsi" w:hAnsiTheme="minorHAnsi" w:cstheme="minorHAnsi"/>
          <w:sz w:val="22"/>
          <w:szCs w:val="22"/>
        </w:rPr>
      </w:pPr>
      <w:r w:rsidRPr="00D26789">
        <w:rPr>
          <w:rFonts w:asciiTheme="minorHAnsi" w:hAnsiTheme="minorHAnsi" w:cstheme="minorHAnsi"/>
          <w:sz w:val="22"/>
          <w:szCs w:val="22"/>
        </w:rPr>
        <w:t>si la víctima respira mal al cesar las mismas</w:t>
      </w:r>
    </w:p>
    <w:p w:rsidR="001F393C" w:rsidRPr="00D26789" w:rsidRDefault="001F393C" w:rsidP="00D26789">
      <w:pPr>
        <w:pStyle w:val="Textoindependiente"/>
        <w:numPr>
          <w:ilvl w:val="0"/>
          <w:numId w:val="19"/>
        </w:numPr>
        <w:spacing w:line="360" w:lineRule="auto"/>
        <w:ind w:right="-1"/>
        <w:jc w:val="both"/>
        <w:rPr>
          <w:rFonts w:asciiTheme="minorHAnsi" w:hAnsiTheme="minorHAnsi" w:cstheme="minorHAnsi"/>
          <w:sz w:val="22"/>
          <w:szCs w:val="22"/>
        </w:rPr>
      </w:pPr>
      <w:r w:rsidRPr="00D26789">
        <w:rPr>
          <w:rFonts w:asciiTheme="minorHAnsi" w:hAnsiTheme="minorHAnsi" w:cstheme="minorHAnsi"/>
          <w:sz w:val="22"/>
          <w:szCs w:val="22"/>
        </w:rPr>
        <w:t>no se recupera en forma normal</w:t>
      </w:r>
    </w:p>
    <w:p w:rsidR="001F393C" w:rsidRPr="00D26789" w:rsidRDefault="001F393C" w:rsidP="00D26789">
      <w:pPr>
        <w:pStyle w:val="Textoindependiente"/>
        <w:numPr>
          <w:ilvl w:val="0"/>
          <w:numId w:val="19"/>
        </w:numPr>
        <w:spacing w:line="360" w:lineRule="auto"/>
        <w:ind w:right="-1"/>
        <w:jc w:val="both"/>
        <w:rPr>
          <w:rFonts w:asciiTheme="minorHAnsi" w:hAnsiTheme="minorHAnsi" w:cstheme="minorHAnsi"/>
          <w:sz w:val="22"/>
          <w:szCs w:val="22"/>
        </w:rPr>
      </w:pPr>
      <w:r w:rsidRPr="00D26789">
        <w:rPr>
          <w:rFonts w:asciiTheme="minorHAnsi" w:hAnsiTheme="minorHAnsi" w:cstheme="minorHAnsi"/>
          <w:sz w:val="22"/>
          <w:szCs w:val="22"/>
        </w:rPr>
        <w:t>repite las convulsiones</w:t>
      </w:r>
    </w:p>
    <w:p w:rsidR="001F393C" w:rsidRPr="00D26789" w:rsidRDefault="001F393C" w:rsidP="00D26789">
      <w:pPr>
        <w:pStyle w:val="Textoindependiente"/>
        <w:numPr>
          <w:ilvl w:val="0"/>
          <w:numId w:val="19"/>
        </w:numPr>
        <w:spacing w:line="360" w:lineRule="auto"/>
        <w:ind w:right="-1"/>
        <w:jc w:val="both"/>
        <w:rPr>
          <w:rFonts w:asciiTheme="minorHAnsi" w:hAnsiTheme="minorHAnsi" w:cstheme="minorHAnsi"/>
          <w:sz w:val="22"/>
          <w:szCs w:val="22"/>
        </w:rPr>
      </w:pPr>
      <w:r w:rsidRPr="00D26789">
        <w:rPr>
          <w:rFonts w:asciiTheme="minorHAnsi" w:hAnsiTheme="minorHAnsi" w:cstheme="minorHAnsi"/>
          <w:sz w:val="22"/>
          <w:szCs w:val="22"/>
        </w:rPr>
        <w:t>tiene fiebre alta</w:t>
      </w:r>
    </w:p>
    <w:p w:rsidR="001F393C" w:rsidRPr="00D26789" w:rsidRDefault="001F393C" w:rsidP="00D26789">
      <w:pPr>
        <w:pStyle w:val="Textoindependiente"/>
        <w:numPr>
          <w:ilvl w:val="0"/>
          <w:numId w:val="19"/>
        </w:numPr>
        <w:spacing w:line="360" w:lineRule="auto"/>
        <w:ind w:right="-1"/>
        <w:jc w:val="both"/>
        <w:rPr>
          <w:rFonts w:asciiTheme="minorHAnsi" w:hAnsiTheme="minorHAnsi" w:cstheme="minorHAnsi"/>
          <w:sz w:val="22"/>
          <w:szCs w:val="22"/>
        </w:rPr>
      </w:pPr>
      <w:r w:rsidRPr="00D26789">
        <w:rPr>
          <w:rFonts w:asciiTheme="minorHAnsi" w:hAnsiTheme="minorHAnsi" w:cstheme="minorHAnsi"/>
          <w:sz w:val="22"/>
          <w:szCs w:val="22"/>
        </w:rPr>
        <w:t>si es diabético o si está embarazada.</w:t>
      </w:r>
    </w:p>
    <w:p w:rsidR="001F393C" w:rsidRPr="00D26789" w:rsidRDefault="001F393C" w:rsidP="00D26789">
      <w:pPr>
        <w:pStyle w:val="Textoindependiente"/>
        <w:spacing w:line="360" w:lineRule="auto"/>
        <w:ind w:right="-1"/>
        <w:jc w:val="both"/>
        <w:rPr>
          <w:rFonts w:asciiTheme="minorHAnsi" w:hAnsiTheme="minorHAnsi" w:cstheme="minorHAnsi"/>
          <w:sz w:val="22"/>
          <w:szCs w:val="22"/>
        </w:rPr>
      </w:pPr>
      <w:r w:rsidRPr="00D26789">
        <w:rPr>
          <w:rFonts w:asciiTheme="minorHAnsi" w:hAnsiTheme="minorHAnsi" w:cstheme="minorHAnsi"/>
          <w:sz w:val="22"/>
          <w:szCs w:val="22"/>
        </w:rPr>
        <w:t>Después</w:t>
      </w:r>
      <w:r w:rsidRPr="00D26789">
        <w:rPr>
          <w:rFonts w:asciiTheme="minorHAnsi" w:hAnsiTheme="minorHAnsi" w:cstheme="minorHAnsi"/>
          <w:spacing w:val="-2"/>
          <w:sz w:val="22"/>
          <w:szCs w:val="22"/>
        </w:rPr>
        <w:t xml:space="preserve"> </w:t>
      </w:r>
      <w:r w:rsidRPr="00D26789">
        <w:rPr>
          <w:rFonts w:asciiTheme="minorHAnsi" w:hAnsiTheme="minorHAnsi" w:cstheme="minorHAnsi"/>
          <w:sz w:val="22"/>
          <w:szCs w:val="22"/>
        </w:rPr>
        <w:t>de</w:t>
      </w:r>
      <w:r w:rsidRPr="00D26789">
        <w:rPr>
          <w:rFonts w:asciiTheme="minorHAnsi" w:hAnsiTheme="minorHAnsi" w:cstheme="minorHAnsi"/>
          <w:spacing w:val="-6"/>
          <w:sz w:val="22"/>
          <w:szCs w:val="22"/>
        </w:rPr>
        <w:t xml:space="preserve"> </w:t>
      </w:r>
      <w:r w:rsidRPr="00D26789">
        <w:rPr>
          <w:rFonts w:asciiTheme="minorHAnsi" w:hAnsiTheme="minorHAnsi" w:cstheme="minorHAnsi"/>
          <w:sz w:val="22"/>
          <w:szCs w:val="22"/>
        </w:rPr>
        <w:t>la</w:t>
      </w:r>
      <w:r w:rsidRPr="00D26789">
        <w:rPr>
          <w:rFonts w:asciiTheme="minorHAnsi" w:hAnsiTheme="minorHAnsi" w:cstheme="minorHAnsi"/>
          <w:spacing w:val="-5"/>
          <w:sz w:val="22"/>
          <w:szCs w:val="22"/>
        </w:rPr>
        <w:t xml:space="preserve"> </w:t>
      </w:r>
      <w:r w:rsidRPr="00D26789">
        <w:rPr>
          <w:rFonts w:asciiTheme="minorHAnsi" w:hAnsiTheme="minorHAnsi" w:cstheme="minorHAnsi"/>
          <w:sz w:val="22"/>
          <w:szCs w:val="22"/>
        </w:rPr>
        <w:t>crisis</w:t>
      </w:r>
      <w:r w:rsidRPr="00D26789">
        <w:rPr>
          <w:rFonts w:asciiTheme="minorHAnsi" w:hAnsiTheme="minorHAnsi" w:cstheme="minorHAnsi"/>
          <w:spacing w:val="-6"/>
          <w:sz w:val="22"/>
          <w:szCs w:val="22"/>
        </w:rPr>
        <w:t xml:space="preserve"> </w:t>
      </w:r>
      <w:r w:rsidRPr="00D26789">
        <w:rPr>
          <w:rFonts w:asciiTheme="minorHAnsi" w:hAnsiTheme="minorHAnsi" w:cstheme="minorHAnsi"/>
          <w:sz w:val="22"/>
          <w:szCs w:val="22"/>
        </w:rPr>
        <w:t>la</w:t>
      </w:r>
      <w:r w:rsidRPr="00D26789">
        <w:rPr>
          <w:rFonts w:asciiTheme="minorHAnsi" w:hAnsiTheme="minorHAnsi" w:cstheme="minorHAnsi"/>
          <w:spacing w:val="-6"/>
          <w:sz w:val="22"/>
          <w:szCs w:val="22"/>
        </w:rPr>
        <w:t xml:space="preserve"> </w:t>
      </w:r>
      <w:r w:rsidRPr="00D26789">
        <w:rPr>
          <w:rFonts w:asciiTheme="minorHAnsi" w:hAnsiTheme="minorHAnsi" w:cstheme="minorHAnsi"/>
          <w:sz w:val="22"/>
          <w:szCs w:val="22"/>
        </w:rPr>
        <w:t>persona</w:t>
      </w:r>
      <w:r w:rsidRPr="00D26789">
        <w:rPr>
          <w:rFonts w:asciiTheme="minorHAnsi" w:hAnsiTheme="minorHAnsi" w:cstheme="minorHAnsi"/>
          <w:spacing w:val="-5"/>
          <w:sz w:val="22"/>
          <w:szCs w:val="22"/>
        </w:rPr>
        <w:t xml:space="preserve"> </w:t>
      </w:r>
      <w:r w:rsidRPr="00D26789">
        <w:rPr>
          <w:rFonts w:asciiTheme="minorHAnsi" w:hAnsiTheme="minorHAnsi" w:cstheme="minorHAnsi"/>
          <w:spacing w:val="-3"/>
          <w:sz w:val="22"/>
          <w:szCs w:val="22"/>
        </w:rPr>
        <w:t>no</w:t>
      </w:r>
      <w:r w:rsidRPr="00D26789">
        <w:rPr>
          <w:rFonts w:asciiTheme="minorHAnsi" w:hAnsiTheme="minorHAnsi" w:cstheme="minorHAnsi"/>
          <w:spacing w:val="-6"/>
          <w:sz w:val="22"/>
          <w:szCs w:val="22"/>
        </w:rPr>
        <w:t xml:space="preserve"> </w:t>
      </w:r>
      <w:r w:rsidRPr="00D26789">
        <w:rPr>
          <w:rFonts w:asciiTheme="minorHAnsi" w:hAnsiTheme="minorHAnsi" w:cstheme="minorHAnsi"/>
          <w:sz w:val="22"/>
          <w:szCs w:val="22"/>
        </w:rPr>
        <w:t>debe</w:t>
      </w:r>
      <w:r w:rsidRPr="00D26789">
        <w:rPr>
          <w:rFonts w:asciiTheme="minorHAnsi" w:hAnsiTheme="minorHAnsi" w:cstheme="minorHAnsi"/>
          <w:spacing w:val="-6"/>
          <w:sz w:val="22"/>
          <w:szCs w:val="22"/>
        </w:rPr>
        <w:t xml:space="preserve"> </w:t>
      </w:r>
      <w:r w:rsidRPr="00D26789">
        <w:rPr>
          <w:rFonts w:asciiTheme="minorHAnsi" w:hAnsiTheme="minorHAnsi" w:cstheme="minorHAnsi"/>
          <w:sz w:val="22"/>
          <w:szCs w:val="22"/>
        </w:rPr>
        <w:t>quedarse</w:t>
      </w:r>
      <w:r w:rsidRPr="00D26789">
        <w:rPr>
          <w:rFonts w:asciiTheme="minorHAnsi" w:hAnsiTheme="minorHAnsi" w:cstheme="minorHAnsi"/>
          <w:spacing w:val="-9"/>
          <w:sz w:val="22"/>
          <w:szCs w:val="22"/>
        </w:rPr>
        <w:t xml:space="preserve"> </w:t>
      </w:r>
      <w:r w:rsidRPr="00D26789">
        <w:rPr>
          <w:rFonts w:asciiTheme="minorHAnsi" w:hAnsiTheme="minorHAnsi" w:cstheme="minorHAnsi"/>
          <w:sz w:val="22"/>
          <w:szCs w:val="22"/>
        </w:rPr>
        <w:t>solas</w:t>
      </w:r>
      <w:r w:rsidRPr="00D26789">
        <w:rPr>
          <w:rFonts w:asciiTheme="minorHAnsi" w:hAnsiTheme="minorHAnsi" w:cstheme="minorHAnsi"/>
          <w:spacing w:val="-2"/>
          <w:sz w:val="22"/>
          <w:szCs w:val="22"/>
        </w:rPr>
        <w:t xml:space="preserve"> </w:t>
      </w:r>
      <w:r w:rsidRPr="00D26789">
        <w:rPr>
          <w:rFonts w:asciiTheme="minorHAnsi" w:hAnsiTheme="minorHAnsi" w:cstheme="minorHAnsi"/>
          <w:sz w:val="22"/>
          <w:szCs w:val="22"/>
        </w:rPr>
        <w:t>hasta</w:t>
      </w:r>
      <w:r w:rsidRPr="00D26789">
        <w:rPr>
          <w:rFonts w:asciiTheme="minorHAnsi" w:hAnsiTheme="minorHAnsi" w:cstheme="minorHAnsi"/>
          <w:spacing w:val="-9"/>
          <w:sz w:val="22"/>
          <w:szCs w:val="22"/>
        </w:rPr>
        <w:t xml:space="preserve"> </w:t>
      </w:r>
      <w:r w:rsidRPr="00D26789">
        <w:rPr>
          <w:rFonts w:asciiTheme="minorHAnsi" w:hAnsiTheme="minorHAnsi" w:cstheme="minorHAnsi"/>
          <w:sz w:val="22"/>
          <w:szCs w:val="22"/>
        </w:rPr>
        <w:t>que</w:t>
      </w:r>
      <w:r w:rsidRPr="00D26789">
        <w:rPr>
          <w:rFonts w:asciiTheme="minorHAnsi" w:hAnsiTheme="minorHAnsi" w:cstheme="minorHAnsi"/>
          <w:spacing w:val="-6"/>
          <w:sz w:val="22"/>
          <w:szCs w:val="22"/>
        </w:rPr>
        <w:t xml:space="preserve"> </w:t>
      </w:r>
      <w:r w:rsidRPr="00D26789">
        <w:rPr>
          <w:rFonts w:asciiTheme="minorHAnsi" w:hAnsiTheme="minorHAnsi" w:cstheme="minorHAnsi"/>
          <w:sz w:val="22"/>
          <w:szCs w:val="22"/>
        </w:rPr>
        <w:t>se</w:t>
      </w:r>
      <w:r w:rsidRPr="00D26789">
        <w:rPr>
          <w:rFonts w:asciiTheme="minorHAnsi" w:hAnsiTheme="minorHAnsi" w:cstheme="minorHAnsi"/>
          <w:spacing w:val="-10"/>
          <w:sz w:val="22"/>
          <w:szCs w:val="22"/>
        </w:rPr>
        <w:t xml:space="preserve"> </w:t>
      </w:r>
      <w:r w:rsidRPr="00D26789">
        <w:rPr>
          <w:rFonts w:asciiTheme="minorHAnsi" w:hAnsiTheme="minorHAnsi" w:cstheme="minorHAnsi"/>
          <w:sz w:val="22"/>
          <w:szCs w:val="22"/>
        </w:rPr>
        <w:t>hayan</w:t>
      </w:r>
      <w:r w:rsidRPr="00D26789">
        <w:rPr>
          <w:rFonts w:asciiTheme="minorHAnsi" w:hAnsiTheme="minorHAnsi" w:cstheme="minorHAnsi"/>
          <w:spacing w:val="-9"/>
          <w:sz w:val="22"/>
          <w:szCs w:val="22"/>
        </w:rPr>
        <w:t xml:space="preserve"> </w:t>
      </w:r>
      <w:r w:rsidRPr="00D26789">
        <w:rPr>
          <w:rFonts w:asciiTheme="minorHAnsi" w:hAnsiTheme="minorHAnsi" w:cstheme="minorHAnsi"/>
          <w:sz w:val="22"/>
          <w:szCs w:val="22"/>
        </w:rPr>
        <w:t xml:space="preserve">despertado por completo, </w:t>
      </w:r>
      <w:r w:rsidRPr="00D26789">
        <w:rPr>
          <w:rFonts w:asciiTheme="minorHAnsi" w:hAnsiTheme="minorHAnsi" w:cstheme="minorHAnsi"/>
          <w:spacing w:val="-3"/>
          <w:sz w:val="22"/>
          <w:szCs w:val="22"/>
        </w:rPr>
        <w:t xml:space="preserve">ya no </w:t>
      </w:r>
      <w:r w:rsidRPr="00D26789">
        <w:rPr>
          <w:rFonts w:asciiTheme="minorHAnsi" w:hAnsiTheme="minorHAnsi" w:cstheme="minorHAnsi"/>
          <w:sz w:val="22"/>
          <w:szCs w:val="22"/>
        </w:rPr>
        <w:t>estén confusas y puedan moverse con normalidad. Como criterio general, hay que informar al</w:t>
      </w:r>
      <w:r w:rsidRPr="00D26789">
        <w:rPr>
          <w:rFonts w:asciiTheme="minorHAnsi" w:hAnsiTheme="minorHAnsi" w:cstheme="minorHAnsi"/>
          <w:spacing w:val="-4"/>
          <w:sz w:val="22"/>
          <w:szCs w:val="22"/>
        </w:rPr>
        <w:t xml:space="preserve"> </w:t>
      </w:r>
      <w:r w:rsidRPr="00D26789">
        <w:rPr>
          <w:rFonts w:asciiTheme="minorHAnsi" w:hAnsiTheme="minorHAnsi" w:cstheme="minorHAnsi"/>
          <w:sz w:val="22"/>
          <w:szCs w:val="22"/>
        </w:rPr>
        <w:t>médico.</w:t>
      </w:r>
    </w:p>
    <w:p w:rsidR="001F393C" w:rsidRPr="00D26789" w:rsidRDefault="001F393C" w:rsidP="00D26789">
      <w:pPr>
        <w:pStyle w:val="Ttulo3"/>
        <w:numPr>
          <w:ilvl w:val="0"/>
          <w:numId w:val="80"/>
        </w:numPr>
        <w:ind w:left="426"/>
        <w:rPr>
          <w:rFonts w:cstheme="minorHAnsi"/>
        </w:rPr>
      </w:pPr>
      <w:bookmarkStart w:id="33" w:name="_Toc54005624"/>
      <w:r w:rsidRPr="00D26789">
        <w:rPr>
          <w:rFonts w:cstheme="minorHAnsi"/>
        </w:rPr>
        <w:t>No se debe</w:t>
      </w:r>
      <w:bookmarkEnd w:id="33"/>
    </w:p>
    <w:p w:rsidR="001F393C" w:rsidRPr="00D26789" w:rsidRDefault="001F393C" w:rsidP="00D26789">
      <w:pPr>
        <w:pStyle w:val="Prrafodelista"/>
        <w:numPr>
          <w:ilvl w:val="0"/>
          <w:numId w:val="14"/>
        </w:numPr>
        <w:tabs>
          <w:tab w:val="left" w:pos="896"/>
        </w:tabs>
        <w:spacing w:line="357" w:lineRule="auto"/>
        <w:ind w:left="895" w:right="-1"/>
        <w:jc w:val="both"/>
        <w:rPr>
          <w:rFonts w:asciiTheme="minorHAnsi" w:hAnsiTheme="minorHAnsi" w:cstheme="minorHAnsi"/>
        </w:rPr>
      </w:pPr>
      <w:r w:rsidRPr="00D26789">
        <w:rPr>
          <w:rFonts w:asciiTheme="minorHAnsi" w:hAnsiTheme="minorHAnsi" w:cstheme="minorHAnsi"/>
        </w:rPr>
        <w:t xml:space="preserve">No debe intentarse </w:t>
      </w:r>
      <w:r w:rsidRPr="00D26789">
        <w:rPr>
          <w:rFonts w:asciiTheme="minorHAnsi" w:hAnsiTheme="minorHAnsi" w:cstheme="minorHAnsi"/>
          <w:spacing w:val="-3"/>
        </w:rPr>
        <w:t xml:space="preserve">poner </w:t>
      </w:r>
      <w:r w:rsidRPr="00D26789">
        <w:rPr>
          <w:rFonts w:asciiTheme="minorHAnsi" w:hAnsiTheme="minorHAnsi" w:cstheme="minorHAnsi"/>
        </w:rPr>
        <w:t xml:space="preserve">un objeto (como una cuchara) en la boca para proteger la lengua, </w:t>
      </w:r>
      <w:r w:rsidRPr="00D26789">
        <w:rPr>
          <w:rFonts w:asciiTheme="minorHAnsi" w:hAnsiTheme="minorHAnsi" w:cstheme="minorHAnsi"/>
          <w:spacing w:val="-3"/>
        </w:rPr>
        <w:t xml:space="preserve">ya </w:t>
      </w:r>
      <w:r w:rsidRPr="00D26789">
        <w:rPr>
          <w:rFonts w:asciiTheme="minorHAnsi" w:hAnsiTheme="minorHAnsi" w:cstheme="minorHAnsi"/>
        </w:rPr>
        <w:t xml:space="preserve">que puede ser más perjudicial que beneficioso: se pueden dañar </w:t>
      </w:r>
      <w:r w:rsidRPr="00D26789">
        <w:rPr>
          <w:rFonts w:asciiTheme="minorHAnsi" w:hAnsiTheme="minorHAnsi" w:cstheme="minorHAnsi"/>
          <w:spacing w:val="-3"/>
        </w:rPr>
        <w:t>los</w:t>
      </w:r>
      <w:r w:rsidRPr="00D26789">
        <w:rPr>
          <w:rFonts w:asciiTheme="minorHAnsi" w:hAnsiTheme="minorHAnsi" w:cstheme="minorHAnsi"/>
          <w:spacing w:val="52"/>
        </w:rPr>
        <w:t xml:space="preserve"> </w:t>
      </w:r>
      <w:r w:rsidRPr="00D26789">
        <w:rPr>
          <w:rFonts w:asciiTheme="minorHAnsi" w:hAnsiTheme="minorHAnsi" w:cstheme="minorHAnsi"/>
        </w:rPr>
        <w:t xml:space="preserve">dientes, o </w:t>
      </w:r>
      <w:r w:rsidRPr="00D26789">
        <w:rPr>
          <w:rFonts w:asciiTheme="minorHAnsi" w:hAnsiTheme="minorHAnsi" w:cstheme="minorHAnsi"/>
        </w:rPr>
        <w:lastRenderedPageBreak/>
        <w:t>la persona que intenta ayudar puede recibir algún mordisco involuntario por</w:t>
      </w:r>
      <w:r w:rsidRPr="00D26789">
        <w:rPr>
          <w:rFonts w:asciiTheme="minorHAnsi" w:hAnsiTheme="minorHAnsi" w:cstheme="minorHAnsi"/>
          <w:spacing w:val="-10"/>
        </w:rPr>
        <w:t xml:space="preserve"> </w:t>
      </w:r>
      <w:r w:rsidRPr="00D26789">
        <w:rPr>
          <w:rFonts w:asciiTheme="minorHAnsi" w:hAnsiTheme="minorHAnsi" w:cstheme="minorHAnsi"/>
        </w:rPr>
        <w:t>la</w:t>
      </w:r>
      <w:r w:rsidRPr="00D26789">
        <w:rPr>
          <w:rFonts w:asciiTheme="minorHAnsi" w:hAnsiTheme="minorHAnsi" w:cstheme="minorHAnsi"/>
          <w:spacing w:val="-14"/>
        </w:rPr>
        <w:t xml:space="preserve"> </w:t>
      </w:r>
      <w:r w:rsidRPr="00D26789">
        <w:rPr>
          <w:rFonts w:asciiTheme="minorHAnsi" w:hAnsiTheme="minorHAnsi" w:cstheme="minorHAnsi"/>
        </w:rPr>
        <w:t>contracción</w:t>
      </w:r>
      <w:r w:rsidRPr="00D26789">
        <w:rPr>
          <w:rFonts w:asciiTheme="minorHAnsi" w:hAnsiTheme="minorHAnsi" w:cstheme="minorHAnsi"/>
          <w:spacing w:val="-17"/>
        </w:rPr>
        <w:t xml:space="preserve"> </w:t>
      </w:r>
      <w:r w:rsidRPr="00D26789">
        <w:rPr>
          <w:rFonts w:asciiTheme="minorHAnsi" w:hAnsiTheme="minorHAnsi" w:cstheme="minorHAnsi"/>
        </w:rPr>
        <w:t>de</w:t>
      </w:r>
      <w:r w:rsidRPr="00D26789">
        <w:rPr>
          <w:rFonts w:asciiTheme="minorHAnsi" w:hAnsiTheme="minorHAnsi" w:cstheme="minorHAnsi"/>
          <w:spacing w:val="-14"/>
        </w:rPr>
        <w:t xml:space="preserve"> </w:t>
      </w:r>
      <w:r w:rsidRPr="00D26789">
        <w:rPr>
          <w:rFonts w:asciiTheme="minorHAnsi" w:hAnsiTheme="minorHAnsi" w:cstheme="minorHAnsi"/>
          <w:spacing w:val="-2"/>
        </w:rPr>
        <w:t>los</w:t>
      </w:r>
      <w:r w:rsidRPr="00D26789">
        <w:rPr>
          <w:rFonts w:asciiTheme="minorHAnsi" w:hAnsiTheme="minorHAnsi" w:cstheme="minorHAnsi"/>
          <w:spacing w:val="-9"/>
        </w:rPr>
        <w:t xml:space="preserve"> </w:t>
      </w:r>
      <w:r w:rsidRPr="00D26789">
        <w:rPr>
          <w:rFonts w:asciiTheme="minorHAnsi" w:hAnsiTheme="minorHAnsi" w:cstheme="minorHAnsi"/>
        </w:rPr>
        <w:t>músculos</w:t>
      </w:r>
      <w:r w:rsidRPr="00D26789">
        <w:rPr>
          <w:rFonts w:asciiTheme="minorHAnsi" w:hAnsiTheme="minorHAnsi" w:cstheme="minorHAnsi"/>
          <w:spacing w:val="-10"/>
        </w:rPr>
        <w:t xml:space="preserve"> </w:t>
      </w:r>
      <w:r w:rsidRPr="00D26789">
        <w:rPr>
          <w:rFonts w:asciiTheme="minorHAnsi" w:hAnsiTheme="minorHAnsi" w:cstheme="minorHAnsi"/>
        </w:rPr>
        <w:t>de</w:t>
      </w:r>
      <w:r w:rsidRPr="00D26789">
        <w:rPr>
          <w:rFonts w:asciiTheme="minorHAnsi" w:hAnsiTheme="minorHAnsi" w:cstheme="minorHAnsi"/>
          <w:spacing w:val="-13"/>
        </w:rPr>
        <w:t xml:space="preserve"> </w:t>
      </w:r>
      <w:r w:rsidRPr="00D26789">
        <w:rPr>
          <w:rFonts w:asciiTheme="minorHAnsi" w:hAnsiTheme="minorHAnsi" w:cstheme="minorHAnsi"/>
        </w:rPr>
        <w:t>la</w:t>
      </w:r>
      <w:r w:rsidRPr="00D26789">
        <w:rPr>
          <w:rFonts w:asciiTheme="minorHAnsi" w:hAnsiTheme="minorHAnsi" w:cstheme="minorHAnsi"/>
          <w:spacing w:val="-18"/>
        </w:rPr>
        <w:t xml:space="preserve"> </w:t>
      </w:r>
      <w:r w:rsidRPr="00D26789">
        <w:rPr>
          <w:rFonts w:asciiTheme="minorHAnsi" w:hAnsiTheme="minorHAnsi" w:cstheme="minorHAnsi"/>
        </w:rPr>
        <w:t>mandíbula.</w:t>
      </w:r>
      <w:r w:rsidRPr="00D26789">
        <w:rPr>
          <w:rFonts w:asciiTheme="minorHAnsi" w:hAnsiTheme="minorHAnsi" w:cstheme="minorHAnsi"/>
          <w:spacing w:val="-10"/>
        </w:rPr>
        <w:t xml:space="preserve"> </w:t>
      </w:r>
      <w:r w:rsidRPr="00D26789">
        <w:rPr>
          <w:rFonts w:asciiTheme="minorHAnsi" w:hAnsiTheme="minorHAnsi" w:cstheme="minorHAnsi"/>
        </w:rPr>
        <w:t>Una</w:t>
      </w:r>
      <w:r w:rsidRPr="00D26789">
        <w:rPr>
          <w:rFonts w:asciiTheme="minorHAnsi" w:hAnsiTheme="minorHAnsi" w:cstheme="minorHAnsi"/>
          <w:spacing w:val="-14"/>
        </w:rPr>
        <w:t xml:space="preserve"> </w:t>
      </w:r>
      <w:r w:rsidRPr="00D26789">
        <w:rPr>
          <w:rFonts w:asciiTheme="minorHAnsi" w:hAnsiTheme="minorHAnsi" w:cstheme="minorHAnsi"/>
        </w:rPr>
        <w:t>persona</w:t>
      </w:r>
      <w:r w:rsidRPr="00D26789">
        <w:rPr>
          <w:rFonts w:asciiTheme="minorHAnsi" w:hAnsiTheme="minorHAnsi" w:cstheme="minorHAnsi"/>
          <w:spacing w:val="-13"/>
        </w:rPr>
        <w:t xml:space="preserve"> </w:t>
      </w:r>
      <w:r w:rsidRPr="00D26789">
        <w:rPr>
          <w:rFonts w:asciiTheme="minorHAnsi" w:hAnsiTheme="minorHAnsi" w:cstheme="minorHAnsi"/>
        </w:rPr>
        <w:t>con</w:t>
      </w:r>
      <w:r w:rsidRPr="00D26789">
        <w:rPr>
          <w:rFonts w:asciiTheme="minorHAnsi" w:hAnsiTheme="minorHAnsi" w:cstheme="minorHAnsi"/>
          <w:spacing w:val="-14"/>
        </w:rPr>
        <w:t xml:space="preserve"> </w:t>
      </w:r>
      <w:r w:rsidRPr="00D26789">
        <w:rPr>
          <w:rFonts w:asciiTheme="minorHAnsi" w:hAnsiTheme="minorHAnsi" w:cstheme="minorHAnsi"/>
          <w:spacing w:val="-3"/>
        </w:rPr>
        <w:t>una</w:t>
      </w:r>
      <w:r w:rsidRPr="00D26789">
        <w:rPr>
          <w:rFonts w:asciiTheme="minorHAnsi" w:hAnsiTheme="minorHAnsi" w:cstheme="minorHAnsi"/>
          <w:spacing w:val="-13"/>
        </w:rPr>
        <w:t xml:space="preserve"> </w:t>
      </w:r>
      <w:r w:rsidRPr="00D26789">
        <w:rPr>
          <w:rFonts w:asciiTheme="minorHAnsi" w:hAnsiTheme="minorHAnsi" w:cstheme="minorHAnsi"/>
        </w:rPr>
        <w:t xml:space="preserve">convulsión </w:t>
      </w:r>
      <w:r w:rsidRPr="00D26789">
        <w:rPr>
          <w:rFonts w:asciiTheme="minorHAnsi" w:hAnsiTheme="minorHAnsi" w:cstheme="minorHAnsi"/>
          <w:spacing w:val="-3"/>
        </w:rPr>
        <w:t xml:space="preserve">no </w:t>
      </w:r>
      <w:r w:rsidRPr="00D26789">
        <w:rPr>
          <w:rFonts w:asciiTheme="minorHAnsi" w:hAnsiTheme="minorHAnsi" w:cstheme="minorHAnsi"/>
        </w:rPr>
        <w:t>se puede tragar la</w:t>
      </w:r>
      <w:r w:rsidRPr="00D26789">
        <w:rPr>
          <w:rFonts w:asciiTheme="minorHAnsi" w:hAnsiTheme="minorHAnsi" w:cstheme="minorHAnsi"/>
          <w:spacing w:val="-2"/>
        </w:rPr>
        <w:t xml:space="preserve"> </w:t>
      </w:r>
      <w:r w:rsidRPr="00D26789">
        <w:rPr>
          <w:rFonts w:asciiTheme="minorHAnsi" w:hAnsiTheme="minorHAnsi" w:cstheme="minorHAnsi"/>
          <w:spacing w:val="-3"/>
        </w:rPr>
        <w:t>lengua.</w:t>
      </w:r>
    </w:p>
    <w:p w:rsidR="001F393C" w:rsidRPr="00D26789" w:rsidRDefault="001F393C" w:rsidP="00D26789">
      <w:pPr>
        <w:pStyle w:val="Prrafodelista"/>
        <w:numPr>
          <w:ilvl w:val="0"/>
          <w:numId w:val="14"/>
        </w:numPr>
        <w:tabs>
          <w:tab w:val="left" w:pos="896"/>
        </w:tabs>
        <w:spacing w:before="6"/>
        <w:ind w:left="895" w:right="-1" w:hanging="361"/>
        <w:jc w:val="both"/>
        <w:rPr>
          <w:rFonts w:asciiTheme="minorHAnsi" w:hAnsiTheme="minorHAnsi" w:cstheme="minorHAnsi"/>
        </w:rPr>
      </w:pPr>
      <w:r w:rsidRPr="00D26789">
        <w:rPr>
          <w:rFonts w:asciiTheme="minorHAnsi" w:hAnsiTheme="minorHAnsi" w:cstheme="minorHAnsi"/>
        </w:rPr>
        <w:t>No trate de sujetar a la persona o evitar que se</w:t>
      </w:r>
      <w:r w:rsidRPr="00D26789">
        <w:rPr>
          <w:rFonts w:asciiTheme="minorHAnsi" w:hAnsiTheme="minorHAnsi" w:cstheme="minorHAnsi"/>
          <w:spacing w:val="-19"/>
        </w:rPr>
        <w:t xml:space="preserve"> </w:t>
      </w:r>
      <w:r w:rsidRPr="00D26789">
        <w:rPr>
          <w:rFonts w:asciiTheme="minorHAnsi" w:hAnsiTheme="minorHAnsi" w:cstheme="minorHAnsi"/>
        </w:rPr>
        <w:t>mueva.</w:t>
      </w:r>
    </w:p>
    <w:p w:rsidR="001F393C" w:rsidRPr="00D26789" w:rsidRDefault="001F393C" w:rsidP="00D26789">
      <w:pPr>
        <w:pStyle w:val="Prrafodelista"/>
        <w:numPr>
          <w:ilvl w:val="0"/>
          <w:numId w:val="14"/>
        </w:numPr>
        <w:tabs>
          <w:tab w:val="left" w:pos="896"/>
        </w:tabs>
        <w:spacing w:before="119" w:line="352" w:lineRule="auto"/>
        <w:ind w:left="895" w:right="-1"/>
        <w:jc w:val="both"/>
        <w:rPr>
          <w:rFonts w:asciiTheme="minorHAnsi" w:hAnsiTheme="minorHAnsi" w:cstheme="minorHAnsi"/>
        </w:rPr>
      </w:pPr>
      <w:r w:rsidRPr="00D26789">
        <w:rPr>
          <w:rFonts w:asciiTheme="minorHAnsi" w:hAnsiTheme="minorHAnsi" w:cstheme="minorHAnsi"/>
        </w:rPr>
        <w:t xml:space="preserve">No intente darle respiración boca a boca (como RCP). Por lo general, </w:t>
      </w:r>
      <w:r w:rsidRPr="00D26789">
        <w:rPr>
          <w:rFonts w:asciiTheme="minorHAnsi" w:hAnsiTheme="minorHAnsi" w:cstheme="minorHAnsi"/>
          <w:spacing w:val="-2"/>
        </w:rPr>
        <w:t xml:space="preserve">las </w:t>
      </w:r>
      <w:r w:rsidRPr="00D26789">
        <w:rPr>
          <w:rFonts w:asciiTheme="minorHAnsi" w:hAnsiTheme="minorHAnsi" w:cstheme="minorHAnsi"/>
        </w:rPr>
        <w:t xml:space="preserve">personas comienzan a respirar de </w:t>
      </w:r>
      <w:r w:rsidRPr="00D26789">
        <w:rPr>
          <w:rFonts w:asciiTheme="minorHAnsi" w:hAnsiTheme="minorHAnsi" w:cstheme="minorHAnsi"/>
          <w:spacing w:val="-3"/>
        </w:rPr>
        <w:t xml:space="preserve">nuevo </w:t>
      </w:r>
      <w:r w:rsidRPr="00D26789">
        <w:rPr>
          <w:rFonts w:asciiTheme="minorHAnsi" w:hAnsiTheme="minorHAnsi" w:cstheme="minorHAnsi"/>
        </w:rPr>
        <w:t xml:space="preserve">por su cuenta después de </w:t>
      </w:r>
      <w:r w:rsidRPr="00D26789">
        <w:rPr>
          <w:rFonts w:asciiTheme="minorHAnsi" w:hAnsiTheme="minorHAnsi" w:cstheme="minorHAnsi"/>
          <w:spacing w:val="-3"/>
        </w:rPr>
        <w:t>una</w:t>
      </w:r>
      <w:r w:rsidRPr="00D26789">
        <w:rPr>
          <w:rFonts w:asciiTheme="minorHAnsi" w:hAnsiTheme="minorHAnsi" w:cstheme="minorHAnsi"/>
        </w:rPr>
        <w:t xml:space="preserve"> convulsión.</w:t>
      </w:r>
    </w:p>
    <w:p w:rsidR="001F393C" w:rsidRPr="00D26789" w:rsidRDefault="001F393C" w:rsidP="00D26789">
      <w:pPr>
        <w:pStyle w:val="Prrafodelista"/>
        <w:numPr>
          <w:ilvl w:val="0"/>
          <w:numId w:val="14"/>
        </w:numPr>
        <w:tabs>
          <w:tab w:val="left" w:pos="896"/>
        </w:tabs>
        <w:spacing w:before="7" w:line="352" w:lineRule="auto"/>
        <w:ind w:left="895" w:right="-1"/>
        <w:jc w:val="both"/>
        <w:rPr>
          <w:rFonts w:asciiTheme="minorHAnsi" w:hAnsiTheme="minorHAnsi" w:cstheme="minorHAnsi"/>
        </w:rPr>
      </w:pPr>
      <w:r w:rsidRPr="00D26789">
        <w:rPr>
          <w:rFonts w:asciiTheme="minorHAnsi" w:hAnsiTheme="minorHAnsi" w:cstheme="minorHAnsi"/>
        </w:rPr>
        <w:t xml:space="preserve">No le ofrezca </w:t>
      </w:r>
      <w:r w:rsidRPr="00D26789">
        <w:rPr>
          <w:rFonts w:asciiTheme="minorHAnsi" w:hAnsiTheme="minorHAnsi" w:cstheme="minorHAnsi"/>
          <w:spacing w:val="-3"/>
        </w:rPr>
        <w:t xml:space="preserve">agua </w:t>
      </w:r>
      <w:r w:rsidRPr="00D26789">
        <w:rPr>
          <w:rFonts w:asciiTheme="minorHAnsi" w:hAnsiTheme="minorHAnsi" w:cstheme="minorHAnsi"/>
        </w:rPr>
        <w:t xml:space="preserve">ni alimentos a la persona hasta que </w:t>
      </w:r>
      <w:r w:rsidRPr="00D26789">
        <w:rPr>
          <w:rFonts w:asciiTheme="minorHAnsi" w:hAnsiTheme="minorHAnsi" w:cstheme="minorHAnsi"/>
          <w:spacing w:val="-3"/>
        </w:rPr>
        <w:t xml:space="preserve">no </w:t>
      </w:r>
      <w:r w:rsidRPr="00D26789">
        <w:rPr>
          <w:rFonts w:asciiTheme="minorHAnsi" w:hAnsiTheme="minorHAnsi" w:cstheme="minorHAnsi"/>
        </w:rPr>
        <w:t>esté completamente alerta.</w:t>
      </w:r>
    </w:p>
    <w:p w:rsidR="001F393C" w:rsidRPr="00D26789" w:rsidRDefault="001F393C" w:rsidP="00D26789">
      <w:pPr>
        <w:pStyle w:val="Ttulo2"/>
        <w:jc w:val="both"/>
        <w:rPr>
          <w:rFonts w:cstheme="minorHAnsi"/>
        </w:rPr>
      </w:pPr>
      <w:bookmarkStart w:id="34" w:name="_Toc54005625"/>
      <w:r w:rsidRPr="00D26789">
        <w:rPr>
          <w:rFonts w:cstheme="minorHAnsi"/>
        </w:rPr>
        <w:t>DESMAYO</w:t>
      </w:r>
      <w:bookmarkEnd w:id="34"/>
    </w:p>
    <w:p w:rsidR="001F393C" w:rsidRPr="00D26789" w:rsidRDefault="001F393C" w:rsidP="00D26789">
      <w:pPr>
        <w:pStyle w:val="Textoindependiente"/>
        <w:ind w:right="-1"/>
        <w:jc w:val="both"/>
        <w:rPr>
          <w:rFonts w:asciiTheme="minorHAnsi" w:hAnsiTheme="minorHAnsi" w:cstheme="minorHAnsi"/>
          <w:b/>
          <w:sz w:val="22"/>
          <w:szCs w:val="22"/>
        </w:rPr>
      </w:pPr>
    </w:p>
    <w:p w:rsidR="001F393C" w:rsidRPr="00D26789" w:rsidRDefault="001F393C" w:rsidP="00D26789">
      <w:pPr>
        <w:pStyle w:val="Textoindependiente"/>
        <w:spacing w:line="360" w:lineRule="auto"/>
        <w:ind w:right="-1"/>
        <w:jc w:val="both"/>
        <w:rPr>
          <w:rFonts w:asciiTheme="minorHAnsi" w:hAnsiTheme="minorHAnsi" w:cstheme="minorHAnsi"/>
          <w:sz w:val="22"/>
          <w:szCs w:val="22"/>
        </w:rPr>
      </w:pPr>
      <w:r w:rsidRPr="00D26789">
        <w:rPr>
          <w:rFonts w:asciiTheme="minorHAnsi" w:hAnsiTheme="minorHAnsi" w:cstheme="minorHAnsi"/>
          <w:sz w:val="22"/>
          <w:szCs w:val="22"/>
          <w:shd w:val="clear" w:color="auto" w:fill="FFFFFF"/>
        </w:rPr>
        <w:t>Es una pérdida breve del conocimiento debido a una disminución del flujo sanguíneo al cerebro. El episodio dura menos de un par de minutos (uno a dos minutos) y la persona se recupera de forma rápida y completa. El término médico para desmayo es síncope (total) o lipotimia (parcial) de la conciencia.  </w:t>
      </w:r>
    </w:p>
    <w:p w:rsidR="001F393C" w:rsidRPr="00D26789" w:rsidRDefault="001F393C" w:rsidP="00D26789">
      <w:pPr>
        <w:pStyle w:val="Textoindependiente"/>
        <w:ind w:left="535" w:right="-1"/>
        <w:jc w:val="both"/>
        <w:rPr>
          <w:rFonts w:asciiTheme="minorHAnsi" w:hAnsiTheme="minorHAnsi" w:cstheme="minorHAnsi"/>
          <w:sz w:val="22"/>
          <w:szCs w:val="22"/>
        </w:rPr>
      </w:pPr>
      <w:r w:rsidRPr="00D26789">
        <w:rPr>
          <w:rFonts w:asciiTheme="minorHAnsi" w:hAnsiTheme="minorHAnsi" w:cstheme="minorHAnsi"/>
          <w:sz w:val="22"/>
          <w:szCs w:val="22"/>
        </w:rPr>
        <w:t>Hay una gran variedad de causas, las más frecuentes son:</w:t>
      </w:r>
    </w:p>
    <w:p w:rsidR="001F393C" w:rsidRPr="00D26789" w:rsidRDefault="001F393C" w:rsidP="00D26789">
      <w:pPr>
        <w:pStyle w:val="Prrafodelista"/>
        <w:numPr>
          <w:ilvl w:val="0"/>
          <w:numId w:val="1"/>
        </w:numPr>
        <w:tabs>
          <w:tab w:val="left" w:pos="900"/>
        </w:tabs>
        <w:ind w:right="-1"/>
        <w:jc w:val="both"/>
        <w:rPr>
          <w:rFonts w:asciiTheme="minorHAnsi" w:hAnsiTheme="minorHAnsi" w:cstheme="minorHAnsi"/>
        </w:rPr>
      </w:pPr>
      <w:r w:rsidRPr="00D26789">
        <w:rPr>
          <w:rFonts w:asciiTheme="minorHAnsi" w:hAnsiTheme="minorHAnsi" w:cstheme="minorHAnsi"/>
        </w:rPr>
        <w:t>Emociones fuertes o súbitas, temor o alegría</w:t>
      </w:r>
      <w:r w:rsidRPr="00D26789">
        <w:rPr>
          <w:rFonts w:asciiTheme="minorHAnsi" w:hAnsiTheme="minorHAnsi" w:cstheme="minorHAnsi"/>
          <w:spacing w:val="-7"/>
        </w:rPr>
        <w:t xml:space="preserve"> </w:t>
      </w:r>
      <w:r w:rsidRPr="00D26789">
        <w:rPr>
          <w:rFonts w:asciiTheme="minorHAnsi" w:hAnsiTheme="minorHAnsi" w:cstheme="minorHAnsi"/>
        </w:rPr>
        <w:t>(sobreexcitación).</w:t>
      </w:r>
    </w:p>
    <w:p w:rsidR="001F393C" w:rsidRPr="00D26789" w:rsidRDefault="001F393C" w:rsidP="00D26789">
      <w:pPr>
        <w:pStyle w:val="Prrafodelista"/>
        <w:numPr>
          <w:ilvl w:val="0"/>
          <w:numId w:val="1"/>
        </w:numPr>
        <w:tabs>
          <w:tab w:val="left" w:pos="900"/>
        </w:tabs>
        <w:ind w:right="-1"/>
        <w:jc w:val="both"/>
        <w:rPr>
          <w:rFonts w:asciiTheme="minorHAnsi" w:hAnsiTheme="minorHAnsi" w:cstheme="minorHAnsi"/>
        </w:rPr>
      </w:pPr>
      <w:r w:rsidRPr="00D26789">
        <w:rPr>
          <w:rFonts w:asciiTheme="minorHAnsi" w:hAnsiTheme="minorHAnsi" w:cstheme="minorHAnsi"/>
        </w:rPr>
        <w:t>Lugares cerrados mal ventilados (falta de aire o tóxicos en el ambiente:</w:t>
      </w:r>
      <w:r w:rsidRPr="00D26789">
        <w:rPr>
          <w:rFonts w:asciiTheme="minorHAnsi" w:hAnsiTheme="minorHAnsi" w:cstheme="minorHAnsi"/>
          <w:spacing w:val="-24"/>
        </w:rPr>
        <w:t xml:space="preserve"> </w:t>
      </w:r>
      <w:r w:rsidRPr="00D26789">
        <w:rPr>
          <w:rFonts w:asciiTheme="minorHAnsi" w:hAnsiTheme="minorHAnsi" w:cstheme="minorHAnsi"/>
        </w:rPr>
        <w:t>monóxido).</w:t>
      </w:r>
    </w:p>
    <w:p w:rsidR="001F393C" w:rsidRPr="00D26789" w:rsidRDefault="001F393C" w:rsidP="00D26789">
      <w:pPr>
        <w:pStyle w:val="Prrafodelista"/>
        <w:numPr>
          <w:ilvl w:val="0"/>
          <w:numId w:val="1"/>
        </w:numPr>
        <w:tabs>
          <w:tab w:val="left" w:pos="900"/>
        </w:tabs>
        <w:spacing w:line="360" w:lineRule="auto"/>
        <w:ind w:right="-1"/>
        <w:jc w:val="both"/>
        <w:rPr>
          <w:rFonts w:asciiTheme="minorHAnsi" w:hAnsiTheme="minorHAnsi" w:cstheme="minorHAnsi"/>
        </w:rPr>
      </w:pPr>
      <w:r w:rsidRPr="00D26789">
        <w:rPr>
          <w:rFonts w:asciiTheme="minorHAnsi" w:hAnsiTheme="minorHAnsi" w:cstheme="minorHAnsi"/>
        </w:rPr>
        <w:t>Ataque</w:t>
      </w:r>
      <w:r w:rsidRPr="00D26789">
        <w:rPr>
          <w:rFonts w:asciiTheme="minorHAnsi" w:hAnsiTheme="minorHAnsi" w:cstheme="minorHAnsi"/>
          <w:spacing w:val="-10"/>
        </w:rPr>
        <w:t xml:space="preserve"> </w:t>
      </w:r>
      <w:r w:rsidRPr="00D26789">
        <w:rPr>
          <w:rFonts w:asciiTheme="minorHAnsi" w:hAnsiTheme="minorHAnsi" w:cstheme="minorHAnsi"/>
        </w:rPr>
        <w:t>de</w:t>
      </w:r>
      <w:r w:rsidRPr="00D26789">
        <w:rPr>
          <w:rFonts w:asciiTheme="minorHAnsi" w:hAnsiTheme="minorHAnsi" w:cstheme="minorHAnsi"/>
          <w:spacing w:val="-10"/>
        </w:rPr>
        <w:t xml:space="preserve"> </w:t>
      </w:r>
      <w:r w:rsidRPr="00D26789">
        <w:rPr>
          <w:rFonts w:asciiTheme="minorHAnsi" w:hAnsiTheme="minorHAnsi" w:cstheme="minorHAnsi"/>
        </w:rPr>
        <w:t>pánico/ansiedad.</w:t>
      </w:r>
      <w:r w:rsidRPr="00D26789">
        <w:rPr>
          <w:rFonts w:asciiTheme="minorHAnsi" w:hAnsiTheme="minorHAnsi" w:cstheme="minorHAnsi"/>
          <w:spacing w:val="-7"/>
        </w:rPr>
        <w:t xml:space="preserve"> </w:t>
      </w:r>
      <w:r w:rsidRPr="00D26789">
        <w:rPr>
          <w:rFonts w:asciiTheme="minorHAnsi" w:hAnsiTheme="minorHAnsi" w:cstheme="minorHAnsi"/>
        </w:rPr>
        <w:t>Ayuno</w:t>
      </w:r>
      <w:r w:rsidRPr="00D26789">
        <w:rPr>
          <w:rFonts w:asciiTheme="minorHAnsi" w:hAnsiTheme="minorHAnsi" w:cstheme="minorHAnsi"/>
          <w:spacing w:val="-9"/>
        </w:rPr>
        <w:t xml:space="preserve"> </w:t>
      </w:r>
      <w:r w:rsidRPr="00D26789">
        <w:rPr>
          <w:rFonts w:asciiTheme="minorHAnsi" w:hAnsiTheme="minorHAnsi" w:cstheme="minorHAnsi"/>
        </w:rPr>
        <w:t>prolongado.</w:t>
      </w:r>
      <w:r w:rsidRPr="00D26789">
        <w:rPr>
          <w:rFonts w:asciiTheme="minorHAnsi" w:hAnsiTheme="minorHAnsi" w:cstheme="minorHAnsi"/>
          <w:spacing w:val="-7"/>
        </w:rPr>
        <w:t xml:space="preserve"> </w:t>
      </w:r>
      <w:r w:rsidRPr="00D26789">
        <w:rPr>
          <w:rFonts w:asciiTheme="minorHAnsi" w:hAnsiTheme="minorHAnsi" w:cstheme="minorHAnsi"/>
        </w:rPr>
        <w:t>Dolor</w:t>
      </w:r>
      <w:r w:rsidRPr="00D26789">
        <w:rPr>
          <w:rFonts w:asciiTheme="minorHAnsi" w:hAnsiTheme="minorHAnsi" w:cstheme="minorHAnsi"/>
          <w:spacing w:val="-6"/>
        </w:rPr>
        <w:t xml:space="preserve"> </w:t>
      </w:r>
      <w:r w:rsidRPr="00D26789">
        <w:rPr>
          <w:rFonts w:asciiTheme="minorHAnsi" w:hAnsiTheme="minorHAnsi" w:cstheme="minorHAnsi"/>
        </w:rPr>
        <w:t>agudo.</w:t>
      </w:r>
      <w:r w:rsidRPr="00D26789">
        <w:rPr>
          <w:rFonts w:asciiTheme="minorHAnsi" w:hAnsiTheme="minorHAnsi" w:cstheme="minorHAnsi"/>
          <w:spacing w:val="-6"/>
        </w:rPr>
        <w:t xml:space="preserve"> </w:t>
      </w:r>
      <w:r w:rsidRPr="00D26789">
        <w:rPr>
          <w:rFonts w:asciiTheme="minorHAnsi" w:hAnsiTheme="minorHAnsi" w:cstheme="minorHAnsi"/>
        </w:rPr>
        <w:t>Golpe</w:t>
      </w:r>
      <w:r w:rsidRPr="00D26789">
        <w:rPr>
          <w:rFonts w:asciiTheme="minorHAnsi" w:hAnsiTheme="minorHAnsi" w:cstheme="minorHAnsi"/>
          <w:spacing w:val="-10"/>
        </w:rPr>
        <w:t xml:space="preserve"> </w:t>
      </w:r>
      <w:r w:rsidRPr="00D26789">
        <w:rPr>
          <w:rFonts w:asciiTheme="minorHAnsi" w:hAnsiTheme="minorHAnsi" w:cstheme="minorHAnsi"/>
        </w:rPr>
        <w:t>de</w:t>
      </w:r>
      <w:r w:rsidRPr="00D26789">
        <w:rPr>
          <w:rFonts w:asciiTheme="minorHAnsi" w:hAnsiTheme="minorHAnsi" w:cstheme="minorHAnsi"/>
          <w:spacing w:val="-10"/>
        </w:rPr>
        <w:t xml:space="preserve"> </w:t>
      </w:r>
      <w:r w:rsidRPr="00D26789">
        <w:rPr>
          <w:rFonts w:asciiTheme="minorHAnsi" w:hAnsiTheme="minorHAnsi" w:cstheme="minorHAnsi"/>
        </w:rPr>
        <w:t>calor.</w:t>
      </w:r>
      <w:r w:rsidRPr="00D26789">
        <w:rPr>
          <w:rFonts w:asciiTheme="minorHAnsi" w:hAnsiTheme="minorHAnsi" w:cstheme="minorHAnsi"/>
          <w:spacing w:val="-6"/>
        </w:rPr>
        <w:t xml:space="preserve"> </w:t>
      </w:r>
      <w:r w:rsidRPr="00D26789">
        <w:rPr>
          <w:rFonts w:asciiTheme="minorHAnsi" w:hAnsiTheme="minorHAnsi" w:cstheme="minorHAnsi"/>
          <w:spacing w:val="-3"/>
        </w:rPr>
        <w:t xml:space="preserve">Fobias </w:t>
      </w:r>
      <w:r w:rsidRPr="00D26789">
        <w:rPr>
          <w:rFonts w:asciiTheme="minorHAnsi" w:hAnsiTheme="minorHAnsi" w:cstheme="minorHAnsi"/>
        </w:rPr>
        <w:t>y</w:t>
      </w:r>
      <w:r w:rsidRPr="00D26789">
        <w:rPr>
          <w:rFonts w:asciiTheme="minorHAnsi" w:hAnsiTheme="minorHAnsi" w:cstheme="minorHAnsi"/>
          <w:spacing w:val="-5"/>
        </w:rPr>
        <w:t xml:space="preserve"> </w:t>
      </w:r>
      <w:r w:rsidRPr="00D26789">
        <w:rPr>
          <w:rFonts w:asciiTheme="minorHAnsi" w:hAnsiTheme="minorHAnsi" w:cstheme="minorHAnsi"/>
        </w:rPr>
        <w:t>otras.</w:t>
      </w:r>
    </w:p>
    <w:p w:rsidR="001F393C" w:rsidRPr="00D26789" w:rsidRDefault="001F393C" w:rsidP="00D26789">
      <w:pPr>
        <w:pStyle w:val="Textoindependiente"/>
        <w:spacing w:line="360" w:lineRule="auto"/>
        <w:ind w:right="-1"/>
        <w:jc w:val="both"/>
        <w:rPr>
          <w:rFonts w:asciiTheme="minorHAnsi" w:hAnsiTheme="minorHAnsi" w:cstheme="minorHAnsi"/>
          <w:sz w:val="22"/>
          <w:szCs w:val="22"/>
        </w:rPr>
      </w:pPr>
      <w:r w:rsidRPr="00D26789">
        <w:rPr>
          <w:rFonts w:asciiTheme="minorHAnsi" w:hAnsiTheme="minorHAnsi" w:cstheme="minorHAnsi"/>
          <w:sz w:val="22"/>
          <w:szCs w:val="22"/>
        </w:rPr>
        <w:t>Es más frecuente en adolescentes y en adultos mayores, aunque le puede suceder a cualquiera.</w:t>
      </w:r>
    </w:p>
    <w:p w:rsidR="001F393C" w:rsidRPr="00D26789" w:rsidRDefault="001F393C" w:rsidP="00D26789">
      <w:pPr>
        <w:pStyle w:val="Textoindependiente"/>
        <w:spacing w:line="360" w:lineRule="auto"/>
        <w:ind w:right="-1"/>
        <w:jc w:val="both"/>
        <w:rPr>
          <w:rFonts w:asciiTheme="minorHAnsi" w:hAnsiTheme="minorHAnsi" w:cstheme="minorHAnsi"/>
          <w:sz w:val="22"/>
          <w:szCs w:val="22"/>
        </w:rPr>
      </w:pPr>
      <w:r w:rsidRPr="00D26789">
        <w:rPr>
          <w:rFonts w:asciiTheme="minorHAnsi" w:hAnsiTheme="minorHAnsi" w:cstheme="minorHAnsi"/>
          <w:sz w:val="22"/>
          <w:szCs w:val="22"/>
        </w:rPr>
        <w:t>La tensión arterial puede bajar debido a la </w:t>
      </w:r>
      <w:hyperlink r:id="rId14" w:history="1">
        <w:r w:rsidRPr="00D26789">
          <w:rPr>
            <w:rStyle w:val="Hipervnculo"/>
            <w:rFonts w:asciiTheme="minorHAnsi" w:hAnsiTheme="minorHAnsi" w:cstheme="minorHAnsi"/>
            <w:color w:val="auto"/>
            <w:sz w:val="22"/>
            <w:szCs w:val="22"/>
            <w:u w:val="none"/>
          </w:rPr>
          <w:t>deshidratación</w:t>
        </w:r>
      </w:hyperlink>
      <w:r w:rsidRPr="00D26789">
        <w:rPr>
          <w:rFonts w:asciiTheme="minorHAnsi" w:hAnsiTheme="minorHAnsi" w:cstheme="minorHAnsi"/>
          <w:sz w:val="22"/>
          <w:szCs w:val="22"/>
        </w:rPr>
        <w:t>, un cambio rápido de postura, el hecho de estar de pie o sentado durante mucho tiempo seguido, o la visión repentina de algo que asusta (como la sangre).</w:t>
      </w:r>
    </w:p>
    <w:p w:rsidR="001F393C" w:rsidRPr="00D26789" w:rsidRDefault="001F393C" w:rsidP="00D26789">
      <w:pPr>
        <w:pStyle w:val="Textoindependiente"/>
        <w:spacing w:line="360" w:lineRule="auto"/>
        <w:ind w:right="-1"/>
        <w:jc w:val="both"/>
        <w:rPr>
          <w:rFonts w:asciiTheme="minorHAnsi" w:hAnsiTheme="minorHAnsi" w:cstheme="minorHAnsi"/>
          <w:sz w:val="22"/>
          <w:szCs w:val="22"/>
        </w:rPr>
      </w:pPr>
      <w:r w:rsidRPr="00D26789">
        <w:rPr>
          <w:rFonts w:asciiTheme="minorHAnsi" w:hAnsiTheme="minorHAnsi" w:cstheme="minorHAnsi"/>
          <w:sz w:val="22"/>
          <w:szCs w:val="22"/>
        </w:rPr>
        <w:t>Aquí algunos de los motivos que pueden hacer que una persona se desmaye:</w:t>
      </w:r>
    </w:p>
    <w:p w:rsidR="001F393C" w:rsidRPr="00D26789" w:rsidRDefault="001F393C" w:rsidP="00D26789">
      <w:pPr>
        <w:pStyle w:val="Textoindependiente"/>
        <w:spacing w:line="360" w:lineRule="auto"/>
        <w:ind w:right="-1"/>
        <w:jc w:val="both"/>
        <w:rPr>
          <w:rFonts w:asciiTheme="minorHAnsi" w:hAnsiTheme="minorHAnsi" w:cstheme="minorHAnsi"/>
          <w:sz w:val="22"/>
          <w:szCs w:val="22"/>
        </w:rPr>
      </w:pPr>
      <w:r w:rsidRPr="00D26789">
        <w:rPr>
          <w:rStyle w:val="Textoennegrita"/>
          <w:rFonts w:asciiTheme="minorHAnsi" w:hAnsiTheme="minorHAnsi" w:cstheme="minorHAnsi"/>
          <w:b w:val="0"/>
          <w:bCs w:val="0"/>
          <w:sz w:val="22"/>
          <w:szCs w:val="22"/>
        </w:rPr>
        <w:t>Los desencadenantes físicos.</w:t>
      </w:r>
      <w:r w:rsidRPr="00D26789">
        <w:rPr>
          <w:rFonts w:asciiTheme="minorHAnsi" w:hAnsiTheme="minorHAnsi" w:cstheme="minorHAnsi"/>
          <w:sz w:val="22"/>
          <w:szCs w:val="22"/>
        </w:rPr>
        <w:t> Pasar demasiado calor o estar en un lugar muy concurrido y mal ventilado son causas habituales de desmayos. A veces, el mero hecho de estar de pie durante mucho rato seguido o de levantarse demasiado deprisa cuando se está sentado o acostado puede provocar un desmayo.</w:t>
      </w:r>
    </w:p>
    <w:p w:rsidR="001F393C" w:rsidRPr="00D26789" w:rsidRDefault="001F393C" w:rsidP="00D26789">
      <w:pPr>
        <w:pStyle w:val="Textoindependiente"/>
        <w:spacing w:line="360" w:lineRule="auto"/>
        <w:ind w:right="-1"/>
        <w:jc w:val="both"/>
        <w:rPr>
          <w:rFonts w:asciiTheme="minorHAnsi" w:hAnsiTheme="minorHAnsi" w:cstheme="minorHAnsi"/>
          <w:sz w:val="22"/>
          <w:szCs w:val="22"/>
        </w:rPr>
      </w:pPr>
      <w:r w:rsidRPr="00D26789">
        <w:rPr>
          <w:rStyle w:val="Textoennegrita"/>
          <w:rFonts w:asciiTheme="minorHAnsi" w:hAnsiTheme="minorHAnsi" w:cstheme="minorHAnsi"/>
          <w:b w:val="0"/>
          <w:bCs w:val="0"/>
          <w:sz w:val="22"/>
          <w:szCs w:val="22"/>
        </w:rPr>
        <w:t>El estrés emocional.</w:t>
      </w:r>
      <w:r w:rsidRPr="00D26789">
        <w:rPr>
          <w:rFonts w:asciiTheme="minorHAnsi" w:hAnsiTheme="minorHAnsi" w:cstheme="minorHAnsi"/>
          <w:sz w:val="22"/>
          <w:szCs w:val="22"/>
        </w:rPr>
        <w:t> Emociones como el miedo, el dolor, la </w:t>
      </w:r>
      <w:hyperlink r:id="rId15" w:history="1">
        <w:r w:rsidRPr="00D26789">
          <w:rPr>
            <w:rStyle w:val="Hipervnculo"/>
            <w:rFonts w:asciiTheme="minorHAnsi" w:hAnsiTheme="minorHAnsi" w:cstheme="minorHAnsi"/>
            <w:color w:val="auto"/>
            <w:sz w:val="22"/>
            <w:szCs w:val="22"/>
            <w:u w:val="none"/>
          </w:rPr>
          <w:t>ansiedad</w:t>
        </w:r>
      </w:hyperlink>
      <w:r w:rsidRPr="00D26789">
        <w:rPr>
          <w:rFonts w:asciiTheme="minorHAnsi" w:hAnsiTheme="minorHAnsi" w:cstheme="minorHAnsi"/>
          <w:sz w:val="22"/>
          <w:szCs w:val="22"/>
        </w:rPr>
        <w:t> o el estado de choque pueden provocar una bajada rápida de la tensión arterial. Este es el motivo de que algunas personas se desmayan cuando algo las asusta o aterroriza, como por ejemplo, ver sangre.</w:t>
      </w:r>
    </w:p>
    <w:p w:rsidR="001F393C" w:rsidRPr="00D26789" w:rsidRDefault="001F393C" w:rsidP="00D26789">
      <w:pPr>
        <w:pStyle w:val="Textoindependiente"/>
        <w:spacing w:line="360" w:lineRule="auto"/>
        <w:ind w:right="-1"/>
        <w:jc w:val="both"/>
        <w:rPr>
          <w:rFonts w:asciiTheme="minorHAnsi" w:hAnsiTheme="minorHAnsi" w:cstheme="minorHAnsi"/>
          <w:sz w:val="22"/>
          <w:szCs w:val="22"/>
        </w:rPr>
      </w:pPr>
      <w:r w:rsidRPr="00D26789">
        <w:rPr>
          <w:rStyle w:val="Textoennegrita"/>
          <w:rFonts w:asciiTheme="minorHAnsi" w:hAnsiTheme="minorHAnsi" w:cstheme="minorHAnsi"/>
          <w:b w:val="0"/>
          <w:bCs w:val="0"/>
          <w:sz w:val="22"/>
          <w:szCs w:val="22"/>
        </w:rPr>
        <w:t>Hiperventilar.</w:t>
      </w:r>
      <w:r w:rsidRPr="00D26789">
        <w:rPr>
          <w:rFonts w:asciiTheme="minorHAnsi" w:hAnsiTheme="minorHAnsi" w:cstheme="minorHAnsi"/>
          <w:sz w:val="22"/>
          <w:szCs w:val="22"/>
        </w:rPr>
        <w:t> Una persona hiperventila cuando respira demasiado deprisa. Esto provoca un descenso de la concentración de dióxido de carbono (CO2) en sangre, lo que hace que sus vasos sanguíneos se estrechen. El aporte de sangre al cerebro disminuye y esto hace que la persona de desmaye.</w:t>
      </w:r>
    </w:p>
    <w:p w:rsidR="001F393C" w:rsidRPr="00D26789" w:rsidRDefault="001F393C" w:rsidP="00D26789">
      <w:pPr>
        <w:pStyle w:val="Textoindependiente"/>
        <w:spacing w:line="360" w:lineRule="auto"/>
        <w:ind w:right="-1"/>
        <w:jc w:val="both"/>
        <w:rPr>
          <w:rFonts w:asciiTheme="minorHAnsi" w:hAnsiTheme="minorHAnsi" w:cstheme="minorHAnsi"/>
          <w:sz w:val="22"/>
          <w:szCs w:val="22"/>
        </w:rPr>
      </w:pPr>
      <w:r w:rsidRPr="00D26789">
        <w:rPr>
          <w:rStyle w:val="Textoennegrita"/>
          <w:rFonts w:asciiTheme="minorHAnsi" w:hAnsiTheme="minorHAnsi" w:cstheme="minorHAnsi"/>
          <w:b w:val="0"/>
          <w:bCs w:val="0"/>
          <w:sz w:val="22"/>
          <w:szCs w:val="22"/>
        </w:rPr>
        <w:t>Afecciones médicas.</w:t>
      </w:r>
      <w:r w:rsidRPr="00D26789">
        <w:rPr>
          <w:rFonts w:asciiTheme="minorHAnsi" w:hAnsiTheme="minorHAnsi" w:cstheme="minorHAnsi"/>
          <w:sz w:val="22"/>
          <w:szCs w:val="22"/>
        </w:rPr>
        <w:t> Afecciones, como los problemas cardíacos, la </w:t>
      </w:r>
      <w:hyperlink r:id="rId16" w:history="1">
        <w:r w:rsidRPr="00D26789">
          <w:rPr>
            <w:rStyle w:val="Hipervnculo"/>
            <w:rFonts w:asciiTheme="minorHAnsi" w:hAnsiTheme="minorHAnsi" w:cstheme="minorHAnsi"/>
            <w:color w:val="auto"/>
            <w:sz w:val="22"/>
            <w:szCs w:val="22"/>
            <w:u w:val="none"/>
          </w:rPr>
          <w:t>anemia</w:t>
        </w:r>
      </w:hyperlink>
      <w:r w:rsidRPr="00D26789">
        <w:rPr>
          <w:rFonts w:asciiTheme="minorHAnsi" w:hAnsiTheme="minorHAnsi" w:cstheme="minorHAnsi"/>
          <w:sz w:val="22"/>
          <w:szCs w:val="22"/>
        </w:rPr>
        <w:t>, una </w:t>
      </w:r>
      <w:hyperlink r:id="rId17" w:history="1">
        <w:r w:rsidRPr="00D26789">
          <w:rPr>
            <w:rStyle w:val="Hipervnculo"/>
            <w:rFonts w:asciiTheme="minorHAnsi" w:hAnsiTheme="minorHAnsi" w:cstheme="minorHAnsi"/>
            <w:color w:val="auto"/>
            <w:sz w:val="22"/>
            <w:szCs w:val="22"/>
            <w:u w:val="none"/>
          </w:rPr>
          <w:t>concentración baja de azúcar en sangre</w:t>
        </w:r>
      </w:hyperlink>
      <w:r w:rsidRPr="00D26789">
        <w:rPr>
          <w:rFonts w:asciiTheme="minorHAnsi" w:hAnsiTheme="minorHAnsi" w:cstheme="minorHAnsi"/>
          <w:sz w:val="22"/>
          <w:szCs w:val="22"/>
        </w:rPr>
        <w:t>, o el síndrome de taquicardia postural ortostática (STPO), pueden causar desmayos.</w:t>
      </w:r>
    </w:p>
    <w:p w:rsidR="000E2DAB" w:rsidRPr="00D26789" w:rsidRDefault="001F393C" w:rsidP="00D26789">
      <w:pPr>
        <w:pStyle w:val="Textoindependiente"/>
        <w:spacing w:line="360" w:lineRule="auto"/>
        <w:ind w:right="-1"/>
        <w:jc w:val="both"/>
        <w:rPr>
          <w:rFonts w:asciiTheme="minorHAnsi" w:hAnsiTheme="minorHAnsi" w:cstheme="minorHAnsi"/>
          <w:sz w:val="22"/>
          <w:szCs w:val="22"/>
        </w:rPr>
      </w:pPr>
      <w:r w:rsidRPr="00D26789">
        <w:rPr>
          <w:rStyle w:val="Textoennegrita"/>
          <w:rFonts w:asciiTheme="minorHAnsi" w:hAnsiTheme="minorHAnsi" w:cstheme="minorHAnsi"/>
          <w:b w:val="0"/>
          <w:bCs w:val="0"/>
          <w:sz w:val="22"/>
          <w:szCs w:val="22"/>
        </w:rPr>
        <w:t>El embarazo.</w:t>
      </w:r>
      <w:r w:rsidRPr="00D26789">
        <w:rPr>
          <w:rFonts w:asciiTheme="minorHAnsi" w:hAnsiTheme="minorHAnsi" w:cstheme="minorHAnsi"/>
          <w:sz w:val="22"/>
          <w:szCs w:val="22"/>
        </w:rPr>
        <w:t xml:space="preserve"> Durante el embarazo, el cuerpo experimenta multitud de cambios, incluyendo cambios en el sistema circulatorio. Estos cambios pueden llevar a una mujer a desmayarse. Y el </w:t>
      </w:r>
      <w:r w:rsidRPr="00D26789">
        <w:rPr>
          <w:rFonts w:asciiTheme="minorHAnsi" w:hAnsiTheme="minorHAnsi" w:cstheme="minorHAnsi"/>
          <w:sz w:val="22"/>
          <w:szCs w:val="22"/>
        </w:rPr>
        <w:lastRenderedPageBreak/>
        <w:t>útero, al crecer, puede comprimir grandes vasos sanguíneos y obstruir parcialmente la circulación sanguínea, lo que puede reduc</w:t>
      </w:r>
      <w:r w:rsidR="00081415" w:rsidRPr="00D26789">
        <w:rPr>
          <w:rFonts w:asciiTheme="minorHAnsi" w:hAnsiTheme="minorHAnsi" w:cstheme="minorHAnsi"/>
          <w:sz w:val="22"/>
          <w:szCs w:val="22"/>
        </w:rPr>
        <w:t>ir el riego sanguíneo cerebral.</w:t>
      </w:r>
    </w:p>
    <w:p w:rsidR="00081415" w:rsidRPr="00D26789" w:rsidRDefault="00081415" w:rsidP="00D26789">
      <w:pPr>
        <w:pStyle w:val="Textoindependiente"/>
        <w:spacing w:line="360" w:lineRule="auto"/>
        <w:ind w:right="-1"/>
        <w:jc w:val="both"/>
        <w:rPr>
          <w:rFonts w:asciiTheme="minorHAnsi" w:hAnsiTheme="minorHAnsi" w:cstheme="minorHAnsi"/>
          <w:sz w:val="22"/>
          <w:szCs w:val="22"/>
        </w:rPr>
      </w:pPr>
    </w:p>
    <w:p w:rsidR="001F393C" w:rsidRPr="00D26789" w:rsidRDefault="001F393C" w:rsidP="00D26789">
      <w:pPr>
        <w:pStyle w:val="Ttulo3"/>
        <w:numPr>
          <w:ilvl w:val="0"/>
          <w:numId w:val="81"/>
        </w:numPr>
        <w:ind w:left="426"/>
        <w:rPr>
          <w:rFonts w:cstheme="minorHAnsi"/>
        </w:rPr>
      </w:pPr>
      <w:bookmarkStart w:id="35" w:name="_Toc54005626"/>
      <w:r w:rsidRPr="00D26789">
        <w:rPr>
          <w:rFonts w:cstheme="minorHAnsi"/>
        </w:rPr>
        <w:t>Primeros Auxilios</w:t>
      </w:r>
      <w:bookmarkEnd w:id="35"/>
    </w:p>
    <w:p w:rsidR="001F393C" w:rsidRPr="00D26789" w:rsidRDefault="001F393C" w:rsidP="00D26789">
      <w:pPr>
        <w:pStyle w:val="Textoindependiente"/>
        <w:ind w:right="-1"/>
        <w:jc w:val="both"/>
        <w:rPr>
          <w:rFonts w:asciiTheme="minorHAnsi" w:hAnsiTheme="minorHAnsi" w:cstheme="minorHAnsi"/>
          <w:b/>
          <w:sz w:val="22"/>
          <w:szCs w:val="22"/>
        </w:rPr>
      </w:pPr>
    </w:p>
    <w:p w:rsidR="001F393C" w:rsidRPr="00D26789" w:rsidRDefault="001F393C" w:rsidP="00D26789">
      <w:pPr>
        <w:pStyle w:val="Prrafodelista"/>
        <w:numPr>
          <w:ilvl w:val="0"/>
          <w:numId w:val="2"/>
        </w:numPr>
        <w:tabs>
          <w:tab w:val="left" w:pos="900"/>
        </w:tabs>
        <w:spacing w:line="357" w:lineRule="auto"/>
        <w:ind w:right="-1"/>
        <w:jc w:val="both"/>
        <w:rPr>
          <w:rFonts w:asciiTheme="minorHAnsi" w:hAnsiTheme="minorHAnsi" w:cstheme="minorHAnsi"/>
        </w:rPr>
      </w:pPr>
      <w:r w:rsidRPr="00D26789">
        <w:rPr>
          <w:rFonts w:asciiTheme="minorHAnsi" w:hAnsiTheme="minorHAnsi" w:cstheme="minorHAnsi"/>
        </w:rPr>
        <w:t>Se debe comprobar</w:t>
      </w:r>
      <w:r w:rsidRPr="00D26789">
        <w:rPr>
          <w:rFonts w:asciiTheme="minorHAnsi" w:hAnsiTheme="minorHAnsi" w:cstheme="minorHAnsi"/>
          <w:spacing w:val="-9"/>
        </w:rPr>
        <w:t xml:space="preserve"> </w:t>
      </w:r>
      <w:r w:rsidRPr="00D26789">
        <w:rPr>
          <w:rFonts w:asciiTheme="minorHAnsi" w:hAnsiTheme="minorHAnsi" w:cstheme="minorHAnsi"/>
        </w:rPr>
        <w:t>que</w:t>
      </w:r>
      <w:r w:rsidRPr="00D26789">
        <w:rPr>
          <w:rFonts w:asciiTheme="minorHAnsi" w:hAnsiTheme="minorHAnsi" w:cstheme="minorHAnsi"/>
          <w:spacing w:val="-10"/>
        </w:rPr>
        <w:t xml:space="preserve"> </w:t>
      </w:r>
      <w:r w:rsidRPr="00D26789">
        <w:rPr>
          <w:rFonts w:asciiTheme="minorHAnsi" w:hAnsiTheme="minorHAnsi" w:cstheme="minorHAnsi"/>
        </w:rPr>
        <w:t>la</w:t>
      </w:r>
      <w:r w:rsidRPr="00D26789">
        <w:rPr>
          <w:rFonts w:asciiTheme="minorHAnsi" w:hAnsiTheme="minorHAnsi" w:cstheme="minorHAnsi"/>
          <w:spacing w:val="-8"/>
        </w:rPr>
        <w:t xml:space="preserve"> </w:t>
      </w:r>
      <w:r w:rsidRPr="00D26789">
        <w:rPr>
          <w:rFonts w:asciiTheme="minorHAnsi" w:hAnsiTheme="minorHAnsi" w:cstheme="minorHAnsi"/>
        </w:rPr>
        <w:t>víctima</w:t>
      </w:r>
      <w:r w:rsidRPr="00D26789">
        <w:rPr>
          <w:rFonts w:asciiTheme="minorHAnsi" w:hAnsiTheme="minorHAnsi" w:cstheme="minorHAnsi"/>
          <w:spacing w:val="-13"/>
        </w:rPr>
        <w:t xml:space="preserve"> </w:t>
      </w:r>
      <w:r w:rsidRPr="00D26789">
        <w:rPr>
          <w:rFonts w:asciiTheme="minorHAnsi" w:hAnsiTheme="minorHAnsi" w:cstheme="minorHAnsi"/>
        </w:rPr>
        <w:t>respire.</w:t>
      </w:r>
      <w:r w:rsidRPr="00D26789">
        <w:rPr>
          <w:rFonts w:asciiTheme="minorHAnsi" w:hAnsiTheme="minorHAnsi" w:cstheme="minorHAnsi"/>
          <w:spacing w:val="-6"/>
        </w:rPr>
        <w:t xml:space="preserve"> </w:t>
      </w:r>
      <w:r w:rsidRPr="00D26789">
        <w:rPr>
          <w:rFonts w:asciiTheme="minorHAnsi" w:hAnsiTheme="minorHAnsi" w:cstheme="minorHAnsi"/>
        </w:rPr>
        <w:t>Si</w:t>
      </w:r>
      <w:r w:rsidRPr="00D26789">
        <w:rPr>
          <w:rFonts w:asciiTheme="minorHAnsi" w:hAnsiTheme="minorHAnsi" w:cstheme="minorHAnsi"/>
          <w:spacing w:val="-13"/>
        </w:rPr>
        <w:t xml:space="preserve"> </w:t>
      </w:r>
      <w:r w:rsidRPr="00D26789">
        <w:rPr>
          <w:rFonts w:asciiTheme="minorHAnsi" w:hAnsiTheme="minorHAnsi" w:cstheme="minorHAnsi"/>
        </w:rPr>
        <w:t>respira,</w:t>
      </w:r>
      <w:r w:rsidRPr="00D26789">
        <w:rPr>
          <w:rFonts w:asciiTheme="minorHAnsi" w:hAnsiTheme="minorHAnsi" w:cstheme="minorHAnsi"/>
          <w:spacing w:val="-10"/>
        </w:rPr>
        <w:t xml:space="preserve"> </w:t>
      </w:r>
      <w:r w:rsidRPr="00D26789">
        <w:rPr>
          <w:rFonts w:asciiTheme="minorHAnsi" w:hAnsiTheme="minorHAnsi" w:cstheme="minorHAnsi"/>
        </w:rPr>
        <w:t>colóquela</w:t>
      </w:r>
      <w:r w:rsidRPr="00D26789">
        <w:rPr>
          <w:rFonts w:asciiTheme="minorHAnsi" w:hAnsiTheme="minorHAnsi" w:cstheme="minorHAnsi"/>
          <w:spacing w:val="-8"/>
        </w:rPr>
        <w:t xml:space="preserve"> </w:t>
      </w:r>
      <w:r w:rsidRPr="00D26789">
        <w:rPr>
          <w:rFonts w:asciiTheme="minorHAnsi" w:hAnsiTheme="minorHAnsi" w:cstheme="minorHAnsi"/>
        </w:rPr>
        <w:t>en</w:t>
      </w:r>
      <w:r w:rsidRPr="00D26789">
        <w:rPr>
          <w:rFonts w:asciiTheme="minorHAnsi" w:hAnsiTheme="minorHAnsi" w:cstheme="minorHAnsi"/>
          <w:spacing w:val="-13"/>
        </w:rPr>
        <w:t xml:space="preserve"> </w:t>
      </w:r>
      <w:r w:rsidRPr="00D26789">
        <w:rPr>
          <w:rFonts w:asciiTheme="minorHAnsi" w:hAnsiTheme="minorHAnsi" w:cstheme="minorHAnsi"/>
        </w:rPr>
        <w:t>lugar</w:t>
      </w:r>
      <w:r w:rsidRPr="00D26789">
        <w:rPr>
          <w:rFonts w:asciiTheme="minorHAnsi" w:hAnsiTheme="minorHAnsi" w:cstheme="minorHAnsi"/>
          <w:spacing w:val="-5"/>
        </w:rPr>
        <w:t xml:space="preserve"> </w:t>
      </w:r>
      <w:r w:rsidRPr="00D26789">
        <w:rPr>
          <w:rFonts w:asciiTheme="minorHAnsi" w:hAnsiTheme="minorHAnsi" w:cstheme="minorHAnsi"/>
        </w:rPr>
        <w:t>con</w:t>
      </w:r>
      <w:r w:rsidRPr="00D26789">
        <w:rPr>
          <w:rFonts w:asciiTheme="minorHAnsi" w:hAnsiTheme="minorHAnsi" w:cstheme="minorHAnsi"/>
          <w:spacing w:val="-12"/>
        </w:rPr>
        <w:t xml:space="preserve"> </w:t>
      </w:r>
      <w:r w:rsidRPr="00D26789">
        <w:rPr>
          <w:rFonts w:asciiTheme="minorHAnsi" w:hAnsiTheme="minorHAnsi" w:cstheme="minorHAnsi"/>
        </w:rPr>
        <w:t>buena</w:t>
      </w:r>
      <w:r w:rsidRPr="00D26789">
        <w:rPr>
          <w:rFonts w:asciiTheme="minorHAnsi" w:hAnsiTheme="minorHAnsi" w:cstheme="minorHAnsi"/>
          <w:spacing w:val="-9"/>
        </w:rPr>
        <w:t xml:space="preserve"> </w:t>
      </w:r>
      <w:r w:rsidRPr="00D26789">
        <w:rPr>
          <w:rFonts w:asciiTheme="minorHAnsi" w:hAnsiTheme="minorHAnsi" w:cstheme="minorHAnsi"/>
        </w:rPr>
        <w:t>ventilación fuera del calor/frío o peligros aledaños (vía</w:t>
      </w:r>
      <w:r w:rsidRPr="00D26789">
        <w:rPr>
          <w:rFonts w:asciiTheme="minorHAnsi" w:hAnsiTheme="minorHAnsi" w:cstheme="minorHAnsi"/>
          <w:spacing w:val="-9"/>
        </w:rPr>
        <w:t xml:space="preserve"> </w:t>
      </w:r>
      <w:r w:rsidRPr="00D26789">
        <w:rPr>
          <w:rFonts w:asciiTheme="minorHAnsi" w:hAnsiTheme="minorHAnsi" w:cstheme="minorHAnsi"/>
        </w:rPr>
        <w:t>pública).</w:t>
      </w:r>
    </w:p>
    <w:p w:rsidR="001F393C" w:rsidRPr="00D26789" w:rsidRDefault="001F393C" w:rsidP="00D26789">
      <w:pPr>
        <w:pStyle w:val="Prrafodelista"/>
        <w:numPr>
          <w:ilvl w:val="0"/>
          <w:numId w:val="2"/>
        </w:numPr>
        <w:tabs>
          <w:tab w:val="left" w:pos="900"/>
        </w:tabs>
        <w:spacing w:line="362" w:lineRule="auto"/>
        <w:ind w:left="899" w:right="-1"/>
        <w:jc w:val="both"/>
        <w:rPr>
          <w:rFonts w:asciiTheme="minorHAnsi" w:hAnsiTheme="minorHAnsi" w:cstheme="minorHAnsi"/>
        </w:rPr>
      </w:pPr>
      <w:r w:rsidRPr="00D26789">
        <w:rPr>
          <w:rFonts w:asciiTheme="minorHAnsi" w:hAnsiTheme="minorHAnsi" w:cstheme="minorHAnsi"/>
        </w:rPr>
        <w:t xml:space="preserve">Verifique que la persona </w:t>
      </w:r>
      <w:r w:rsidRPr="00D26789">
        <w:rPr>
          <w:rFonts w:asciiTheme="minorHAnsi" w:hAnsiTheme="minorHAnsi" w:cstheme="minorHAnsi"/>
          <w:spacing w:val="-3"/>
        </w:rPr>
        <w:t xml:space="preserve">no </w:t>
      </w:r>
      <w:r w:rsidRPr="00D26789">
        <w:rPr>
          <w:rFonts w:asciiTheme="minorHAnsi" w:hAnsiTheme="minorHAnsi" w:cstheme="minorHAnsi"/>
        </w:rPr>
        <w:t xml:space="preserve">se haya golpeado, en especial en la cabeza, y que </w:t>
      </w:r>
      <w:r w:rsidRPr="00D26789">
        <w:rPr>
          <w:rFonts w:asciiTheme="minorHAnsi" w:hAnsiTheme="minorHAnsi" w:cstheme="minorHAnsi"/>
          <w:spacing w:val="-3"/>
        </w:rPr>
        <w:t xml:space="preserve">no </w:t>
      </w:r>
      <w:r w:rsidRPr="00D26789">
        <w:rPr>
          <w:rFonts w:asciiTheme="minorHAnsi" w:hAnsiTheme="minorHAnsi" w:cstheme="minorHAnsi"/>
        </w:rPr>
        <w:t>haya sufrido cortes o</w:t>
      </w:r>
      <w:r w:rsidRPr="00D26789">
        <w:rPr>
          <w:rFonts w:asciiTheme="minorHAnsi" w:hAnsiTheme="minorHAnsi" w:cstheme="minorHAnsi"/>
          <w:spacing w:val="-4"/>
        </w:rPr>
        <w:t xml:space="preserve"> </w:t>
      </w:r>
      <w:r w:rsidRPr="00D26789">
        <w:rPr>
          <w:rFonts w:asciiTheme="minorHAnsi" w:hAnsiTheme="minorHAnsi" w:cstheme="minorHAnsi"/>
        </w:rPr>
        <w:t>fracturas.</w:t>
      </w:r>
    </w:p>
    <w:p w:rsidR="001F393C" w:rsidRPr="00D26789" w:rsidRDefault="001F393C" w:rsidP="00D26789">
      <w:pPr>
        <w:pStyle w:val="Prrafodelista"/>
        <w:numPr>
          <w:ilvl w:val="0"/>
          <w:numId w:val="2"/>
        </w:numPr>
        <w:tabs>
          <w:tab w:val="left" w:pos="900"/>
        </w:tabs>
        <w:spacing w:line="360" w:lineRule="auto"/>
        <w:ind w:left="899" w:right="-1"/>
        <w:jc w:val="both"/>
        <w:rPr>
          <w:rFonts w:asciiTheme="minorHAnsi" w:hAnsiTheme="minorHAnsi" w:cstheme="minorHAnsi"/>
        </w:rPr>
      </w:pPr>
      <w:r w:rsidRPr="00D26789">
        <w:rPr>
          <w:rFonts w:asciiTheme="minorHAnsi" w:hAnsiTheme="minorHAnsi" w:cstheme="minorHAnsi"/>
        </w:rPr>
        <w:t xml:space="preserve">Si todavía </w:t>
      </w:r>
      <w:r w:rsidRPr="00D26789">
        <w:rPr>
          <w:rFonts w:asciiTheme="minorHAnsi" w:hAnsiTheme="minorHAnsi" w:cstheme="minorHAnsi"/>
          <w:spacing w:val="-3"/>
        </w:rPr>
        <w:t xml:space="preserve">no </w:t>
      </w:r>
      <w:r w:rsidRPr="00D26789">
        <w:rPr>
          <w:rFonts w:asciiTheme="minorHAnsi" w:hAnsiTheme="minorHAnsi" w:cstheme="minorHAnsi"/>
        </w:rPr>
        <w:t xml:space="preserve">perdió el conocimiento, acuéstela boca arriba sobre </w:t>
      </w:r>
      <w:r w:rsidRPr="00D26789">
        <w:rPr>
          <w:rFonts w:asciiTheme="minorHAnsi" w:hAnsiTheme="minorHAnsi" w:cstheme="minorHAnsi"/>
          <w:spacing w:val="-3"/>
        </w:rPr>
        <w:t xml:space="preserve">una </w:t>
      </w:r>
      <w:r w:rsidRPr="00D26789">
        <w:rPr>
          <w:rFonts w:asciiTheme="minorHAnsi" w:hAnsiTheme="minorHAnsi" w:cstheme="minorHAnsi"/>
        </w:rPr>
        <w:t>superficie horizontal (tiene reflejo deglutorio, ante la duda colóquela en posición lateral de seguridad). Afloje la ropa para facilitar la respiración (la cabeza quedará al mismo nivel que el corazón, ayuda a mejorar la circulación</w:t>
      </w:r>
      <w:r w:rsidRPr="00D26789">
        <w:rPr>
          <w:rFonts w:asciiTheme="minorHAnsi" w:hAnsiTheme="minorHAnsi" w:cstheme="minorHAnsi"/>
          <w:spacing w:val="-14"/>
        </w:rPr>
        <w:t xml:space="preserve"> </w:t>
      </w:r>
      <w:r w:rsidRPr="00D26789">
        <w:rPr>
          <w:rFonts w:asciiTheme="minorHAnsi" w:hAnsiTheme="minorHAnsi" w:cstheme="minorHAnsi"/>
        </w:rPr>
        <w:t>cerebral).</w:t>
      </w:r>
    </w:p>
    <w:p w:rsidR="001F393C" w:rsidRPr="00D26789" w:rsidRDefault="001F393C" w:rsidP="00D26789">
      <w:pPr>
        <w:pStyle w:val="Prrafodelista"/>
        <w:numPr>
          <w:ilvl w:val="0"/>
          <w:numId w:val="2"/>
        </w:numPr>
        <w:tabs>
          <w:tab w:val="left" w:pos="900"/>
        </w:tabs>
        <w:spacing w:line="241" w:lineRule="exact"/>
        <w:ind w:left="899" w:right="-1" w:hanging="361"/>
        <w:jc w:val="both"/>
        <w:rPr>
          <w:rFonts w:asciiTheme="minorHAnsi" w:hAnsiTheme="minorHAnsi" w:cstheme="minorHAnsi"/>
        </w:rPr>
      </w:pPr>
      <w:r w:rsidRPr="00D26789">
        <w:rPr>
          <w:rFonts w:asciiTheme="minorHAnsi" w:hAnsiTheme="minorHAnsi" w:cstheme="minorHAnsi"/>
        </w:rPr>
        <w:t>Pídale que tosa varias veces (estímulo mejora la circulación</w:t>
      </w:r>
      <w:r w:rsidRPr="00D26789">
        <w:rPr>
          <w:rFonts w:asciiTheme="minorHAnsi" w:hAnsiTheme="minorHAnsi" w:cstheme="minorHAnsi"/>
          <w:spacing w:val="-15"/>
        </w:rPr>
        <w:t xml:space="preserve"> </w:t>
      </w:r>
      <w:r w:rsidRPr="00D26789">
        <w:rPr>
          <w:rFonts w:asciiTheme="minorHAnsi" w:hAnsiTheme="minorHAnsi" w:cstheme="minorHAnsi"/>
        </w:rPr>
        <w:t>cerebral).</w:t>
      </w:r>
    </w:p>
    <w:p w:rsidR="001F393C" w:rsidRPr="00D26789" w:rsidRDefault="001F393C" w:rsidP="00D26789">
      <w:pPr>
        <w:pStyle w:val="Prrafodelista"/>
        <w:numPr>
          <w:ilvl w:val="0"/>
          <w:numId w:val="2"/>
        </w:numPr>
        <w:tabs>
          <w:tab w:val="left" w:pos="900"/>
        </w:tabs>
        <w:spacing w:line="357" w:lineRule="auto"/>
        <w:ind w:left="899" w:right="-1"/>
        <w:jc w:val="both"/>
        <w:rPr>
          <w:rFonts w:asciiTheme="minorHAnsi" w:hAnsiTheme="minorHAnsi" w:cstheme="minorHAnsi"/>
        </w:rPr>
      </w:pPr>
      <w:r w:rsidRPr="00D26789">
        <w:rPr>
          <w:rFonts w:asciiTheme="minorHAnsi" w:hAnsiTheme="minorHAnsi" w:cstheme="minorHAnsi"/>
        </w:rPr>
        <w:t xml:space="preserve">Si perdió el conocimiento: levántele </w:t>
      </w:r>
      <w:r w:rsidRPr="00D26789">
        <w:rPr>
          <w:rFonts w:asciiTheme="minorHAnsi" w:hAnsiTheme="minorHAnsi" w:cstheme="minorHAnsi"/>
          <w:spacing w:val="-2"/>
        </w:rPr>
        <w:t xml:space="preserve">las </w:t>
      </w:r>
      <w:r w:rsidRPr="00D26789">
        <w:rPr>
          <w:rFonts w:asciiTheme="minorHAnsi" w:hAnsiTheme="minorHAnsi" w:cstheme="minorHAnsi"/>
        </w:rPr>
        <w:t>piernas (30°) para facilitar el retorno venoso y elevar la presión</w:t>
      </w:r>
      <w:r w:rsidRPr="00D26789">
        <w:rPr>
          <w:rFonts w:asciiTheme="minorHAnsi" w:hAnsiTheme="minorHAnsi" w:cstheme="minorHAnsi"/>
          <w:spacing w:val="-9"/>
        </w:rPr>
        <w:t xml:space="preserve"> </w:t>
      </w:r>
      <w:r w:rsidRPr="00D26789">
        <w:rPr>
          <w:rFonts w:asciiTheme="minorHAnsi" w:hAnsiTheme="minorHAnsi" w:cstheme="minorHAnsi"/>
        </w:rPr>
        <w:t>arterial.</w:t>
      </w:r>
    </w:p>
    <w:p w:rsidR="001F393C" w:rsidRPr="00D26789" w:rsidRDefault="001F393C" w:rsidP="00D26789">
      <w:pPr>
        <w:pStyle w:val="Prrafodelista"/>
        <w:numPr>
          <w:ilvl w:val="0"/>
          <w:numId w:val="2"/>
        </w:numPr>
        <w:tabs>
          <w:tab w:val="left" w:pos="900"/>
        </w:tabs>
        <w:ind w:left="899" w:right="-1"/>
        <w:jc w:val="both"/>
        <w:rPr>
          <w:rFonts w:asciiTheme="minorHAnsi" w:hAnsiTheme="minorHAnsi" w:cstheme="minorHAnsi"/>
        </w:rPr>
      </w:pPr>
      <w:r w:rsidRPr="00D26789">
        <w:rPr>
          <w:rFonts w:asciiTheme="minorHAnsi" w:hAnsiTheme="minorHAnsi" w:cstheme="minorHAnsi"/>
        </w:rPr>
        <w:t>Si hace frío, evite que la víctima se enfríe (para que no se produzca hipotermia). Cúbrala con ropa</w:t>
      </w:r>
      <w:r w:rsidRPr="00D26789">
        <w:rPr>
          <w:rFonts w:asciiTheme="minorHAnsi" w:hAnsiTheme="minorHAnsi" w:cstheme="minorHAnsi"/>
          <w:spacing w:val="-27"/>
        </w:rPr>
        <w:t xml:space="preserve"> </w:t>
      </w:r>
      <w:r w:rsidRPr="00D26789">
        <w:rPr>
          <w:rFonts w:asciiTheme="minorHAnsi" w:hAnsiTheme="minorHAnsi" w:cstheme="minorHAnsi"/>
        </w:rPr>
        <w:t>extra.</w:t>
      </w:r>
    </w:p>
    <w:p w:rsidR="001F393C" w:rsidRPr="00D26789" w:rsidRDefault="001F393C" w:rsidP="00D26789">
      <w:pPr>
        <w:pStyle w:val="Prrafodelista"/>
        <w:numPr>
          <w:ilvl w:val="0"/>
          <w:numId w:val="2"/>
        </w:numPr>
        <w:tabs>
          <w:tab w:val="left" w:pos="900"/>
        </w:tabs>
        <w:spacing w:line="357" w:lineRule="auto"/>
        <w:ind w:left="899" w:right="-1"/>
        <w:jc w:val="both"/>
        <w:rPr>
          <w:rFonts w:asciiTheme="minorHAnsi" w:hAnsiTheme="minorHAnsi" w:cstheme="minorHAnsi"/>
        </w:rPr>
      </w:pPr>
      <w:r w:rsidRPr="00D26789">
        <w:rPr>
          <w:rFonts w:asciiTheme="minorHAnsi" w:hAnsiTheme="minorHAnsi" w:cstheme="minorHAnsi"/>
        </w:rPr>
        <w:t>Hasta</w:t>
      </w:r>
      <w:r w:rsidRPr="00D26789">
        <w:rPr>
          <w:rFonts w:asciiTheme="minorHAnsi" w:hAnsiTheme="minorHAnsi" w:cstheme="minorHAnsi"/>
          <w:spacing w:val="-14"/>
        </w:rPr>
        <w:t xml:space="preserve"> </w:t>
      </w:r>
      <w:r w:rsidRPr="00D26789">
        <w:rPr>
          <w:rFonts w:asciiTheme="minorHAnsi" w:hAnsiTheme="minorHAnsi" w:cstheme="minorHAnsi"/>
        </w:rPr>
        <w:t>que</w:t>
      </w:r>
      <w:r w:rsidRPr="00D26789">
        <w:rPr>
          <w:rFonts w:asciiTheme="minorHAnsi" w:hAnsiTheme="minorHAnsi" w:cstheme="minorHAnsi"/>
          <w:spacing w:val="-9"/>
        </w:rPr>
        <w:t xml:space="preserve"> </w:t>
      </w:r>
      <w:r w:rsidRPr="00D26789">
        <w:rPr>
          <w:rFonts w:asciiTheme="minorHAnsi" w:hAnsiTheme="minorHAnsi" w:cstheme="minorHAnsi"/>
          <w:spacing w:val="-3"/>
        </w:rPr>
        <w:t>no</w:t>
      </w:r>
      <w:r w:rsidRPr="00D26789">
        <w:rPr>
          <w:rFonts w:asciiTheme="minorHAnsi" w:hAnsiTheme="minorHAnsi" w:cstheme="minorHAnsi"/>
          <w:spacing w:val="-9"/>
        </w:rPr>
        <w:t xml:space="preserve"> </w:t>
      </w:r>
      <w:r w:rsidRPr="00D26789">
        <w:rPr>
          <w:rFonts w:asciiTheme="minorHAnsi" w:hAnsiTheme="minorHAnsi" w:cstheme="minorHAnsi"/>
        </w:rPr>
        <w:t>esté</w:t>
      </w:r>
      <w:r w:rsidRPr="00D26789">
        <w:rPr>
          <w:rFonts w:asciiTheme="minorHAnsi" w:hAnsiTheme="minorHAnsi" w:cstheme="minorHAnsi"/>
          <w:spacing w:val="-13"/>
        </w:rPr>
        <w:t xml:space="preserve"> </w:t>
      </w:r>
      <w:r w:rsidRPr="00D26789">
        <w:rPr>
          <w:rFonts w:asciiTheme="minorHAnsi" w:hAnsiTheme="minorHAnsi" w:cstheme="minorHAnsi"/>
        </w:rPr>
        <w:t>totalmente</w:t>
      </w:r>
      <w:r w:rsidRPr="00D26789">
        <w:rPr>
          <w:rFonts w:asciiTheme="minorHAnsi" w:hAnsiTheme="minorHAnsi" w:cstheme="minorHAnsi"/>
          <w:spacing w:val="-10"/>
        </w:rPr>
        <w:t xml:space="preserve"> </w:t>
      </w:r>
      <w:r w:rsidRPr="00D26789">
        <w:rPr>
          <w:rFonts w:asciiTheme="minorHAnsi" w:hAnsiTheme="minorHAnsi" w:cstheme="minorHAnsi"/>
        </w:rPr>
        <w:t>recuperada, la persona</w:t>
      </w:r>
      <w:r w:rsidRPr="00D26789">
        <w:rPr>
          <w:rFonts w:asciiTheme="minorHAnsi" w:hAnsiTheme="minorHAnsi" w:cstheme="minorHAnsi"/>
          <w:spacing w:val="-6"/>
        </w:rPr>
        <w:t xml:space="preserve"> </w:t>
      </w:r>
      <w:r w:rsidRPr="00D26789">
        <w:rPr>
          <w:rFonts w:asciiTheme="minorHAnsi" w:hAnsiTheme="minorHAnsi" w:cstheme="minorHAnsi"/>
        </w:rPr>
        <w:t>no debe ingerir ningún tipo de alimento y bebida.</w:t>
      </w:r>
      <w:r w:rsidRPr="00D26789">
        <w:rPr>
          <w:rFonts w:asciiTheme="minorHAnsi" w:hAnsiTheme="minorHAnsi" w:cstheme="minorHAnsi"/>
          <w:spacing w:val="-6"/>
        </w:rPr>
        <w:t xml:space="preserve"> </w:t>
      </w:r>
      <w:r w:rsidRPr="00D26789">
        <w:rPr>
          <w:rFonts w:asciiTheme="minorHAnsi" w:hAnsiTheme="minorHAnsi" w:cstheme="minorHAnsi"/>
        </w:rPr>
        <w:t>Cuando se recupere, ofrézcale agua.</w:t>
      </w:r>
    </w:p>
    <w:p w:rsidR="001F393C" w:rsidRPr="00D26789" w:rsidRDefault="001F393C" w:rsidP="00D26789">
      <w:pPr>
        <w:pStyle w:val="Prrafodelista"/>
        <w:numPr>
          <w:ilvl w:val="0"/>
          <w:numId w:val="2"/>
        </w:numPr>
        <w:tabs>
          <w:tab w:val="left" w:pos="900"/>
        </w:tabs>
        <w:spacing w:line="357" w:lineRule="auto"/>
        <w:ind w:left="899" w:right="-1"/>
        <w:jc w:val="both"/>
        <w:rPr>
          <w:rFonts w:asciiTheme="minorHAnsi" w:hAnsiTheme="minorHAnsi" w:cstheme="minorHAnsi"/>
        </w:rPr>
      </w:pPr>
      <w:r w:rsidRPr="00D26789">
        <w:rPr>
          <w:rFonts w:asciiTheme="minorHAnsi" w:hAnsiTheme="minorHAnsi" w:cstheme="minorHAnsi"/>
        </w:rPr>
        <w:t>Acompáñelo</w:t>
      </w:r>
      <w:r w:rsidRPr="00D26789">
        <w:rPr>
          <w:rFonts w:asciiTheme="minorHAnsi" w:hAnsiTheme="minorHAnsi" w:cstheme="minorHAnsi"/>
          <w:spacing w:val="-9"/>
        </w:rPr>
        <w:t xml:space="preserve"> </w:t>
      </w:r>
      <w:r w:rsidRPr="00D26789">
        <w:rPr>
          <w:rFonts w:asciiTheme="minorHAnsi" w:hAnsiTheme="minorHAnsi" w:cstheme="minorHAnsi"/>
        </w:rPr>
        <w:t>hasta</w:t>
      </w:r>
      <w:r w:rsidRPr="00D26789">
        <w:rPr>
          <w:rFonts w:asciiTheme="minorHAnsi" w:hAnsiTheme="minorHAnsi" w:cstheme="minorHAnsi"/>
          <w:spacing w:val="-12"/>
        </w:rPr>
        <w:t xml:space="preserve"> </w:t>
      </w:r>
      <w:r w:rsidRPr="00D26789">
        <w:rPr>
          <w:rFonts w:asciiTheme="minorHAnsi" w:hAnsiTheme="minorHAnsi" w:cstheme="minorHAnsi"/>
        </w:rPr>
        <w:t>que</w:t>
      </w:r>
      <w:r w:rsidRPr="00D26789">
        <w:rPr>
          <w:rFonts w:asciiTheme="minorHAnsi" w:hAnsiTheme="minorHAnsi" w:cstheme="minorHAnsi"/>
          <w:spacing w:val="-12"/>
        </w:rPr>
        <w:t xml:space="preserve"> </w:t>
      </w:r>
      <w:r w:rsidRPr="00D26789">
        <w:rPr>
          <w:rFonts w:asciiTheme="minorHAnsi" w:hAnsiTheme="minorHAnsi" w:cstheme="minorHAnsi"/>
        </w:rPr>
        <w:t>se</w:t>
      </w:r>
      <w:r w:rsidRPr="00D26789">
        <w:rPr>
          <w:rFonts w:asciiTheme="minorHAnsi" w:hAnsiTheme="minorHAnsi" w:cstheme="minorHAnsi"/>
          <w:spacing w:val="-13"/>
        </w:rPr>
        <w:t xml:space="preserve"> </w:t>
      </w:r>
      <w:r w:rsidRPr="00D26789">
        <w:rPr>
          <w:rFonts w:asciiTheme="minorHAnsi" w:hAnsiTheme="minorHAnsi" w:cstheme="minorHAnsi"/>
        </w:rPr>
        <w:t>recupere.</w:t>
      </w:r>
      <w:r w:rsidRPr="00D26789">
        <w:rPr>
          <w:rFonts w:asciiTheme="minorHAnsi" w:hAnsiTheme="minorHAnsi" w:cstheme="minorHAnsi"/>
          <w:spacing w:val="-9"/>
        </w:rPr>
        <w:t xml:space="preserve"> </w:t>
      </w:r>
      <w:r w:rsidRPr="00D26789">
        <w:rPr>
          <w:rFonts w:asciiTheme="minorHAnsi" w:hAnsiTheme="minorHAnsi" w:cstheme="minorHAnsi"/>
        </w:rPr>
        <w:t>No</w:t>
      </w:r>
      <w:r w:rsidRPr="00D26789">
        <w:rPr>
          <w:rFonts w:asciiTheme="minorHAnsi" w:hAnsiTheme="minorHAnsi" w:cstheme="minorHAnsi"/>
          <w:spacing w:val="-11"/>
        </w:rPr>
        <w:t xml:space="preserve"> </w:t>
      </w:r>
      <w:r w:rsidRPr="00D26789">
        <w:rPr>
          <w:rFonts w:asciiTheme="minorHAnsi" w:hAnsiTheme="minorHAnsi" w:cstheme="minorHAnsi"/>
        </w:rPr>
        <w:t>le</w:t>
      </w:r>
      <w:r w:rsidRPr="00D26789">
        <w:rPr>
          <w:rFonts w:asciiTheme="minorHAnsi" w:hAnsiTheme="minorHAnsi" w:cstheme="minorHAnsi"/>
          <w:spacing w:val="-13"/>
        </w:rPr>
        <w:t xml:space="preserve"> </w:t>
      </w:r>
      <w:r w:rsidRPr="00D26789">
        <w:rPr>
          <w:rFonts w:asciiTheme="minorHAnsi" w:hAnsiTheme="minorHAnsi" w:cstheme="minorHAnsi"/>
        </w:rPr>
        <w:t>dé</w:t>
      </w:r>
      <w:r w:rsidRPr="00D26789">
        <w:rPr>
          <w:rFonts w:asciiTheme="minorHAnsi" w:hAnsiTheme="minorHAnsi" w:cstheme="minorHAnsi"/>
          <w:spacing w:val="-12"/>
        </w:rPr>
        <w:t xml:space="preserve"> </w:t>
      </w:r>
      <w:r w:rsidRPr="00D26789">
        <w:rPr>
          <w:rFonts w:asciiTheme="minorHAnsi" w:hAnsiTheme="minorHAnsi" w:cstheme="minorHAnsi"/>
        </w:rPr>
        <w:t>palmadas</w:t>
      </w:r>
      <w:r w:rsidRPr="00D26789">
        <w:rPr>
          <w:rFonts w:asciiTheme="minorHAnsi" w:hAnsiTheme="minorHAnsi" w:cstheme="minorHAnsi"/>
          <w:spacing w:val="-8"/>
        </w:rPr>
        <w:t xml:space="preserve"> </w:t>
      </w:r>
      <w:r w:rsidRPr="00D26789">
        <w:rPr>
          <w:rFonts w:asciiTheme="minorHAnsi" w:hAnsiTheme="minorHAnsi" w:cstheme="minorHAnsi"/>
          <w:spacing w:val="-3"/>
        </w:rPr>
        <w:t>ni</w:t>
      </w:r>
      <w:r w:rsidRPr="00D26789">
        <w:rPr>
          <w:rFonts w:asciiTheme="minorHAnsi" w:hAnsiTheme="minorHAnsi" w:cstheme="minorHAnsi"/>
          <w:spacing w:val="-13"/>
        </w:rPr>
        <w:t xml:space="preserve"> e</w:t>
      </w:r>
      <w:r w:rsidRPr="00D26789">
        <w:rPr>
          <w:rFonts w:asciiTheme="minorHAnsi" w:hAnsiTheme="minorHAnsi" w:cstheme="minorHAnsi"/>
        </w:rPr>
        <w:t>che</w:t>
      </w:r>
      <w:r w:rsidRPr="00D26789">
        <w:rPr>
          <w:rFonts w:asciiTheme="minorHAnsi" w:hAnsiTheme="minorHAnsi" w:cstheme="minorHAnsi"/>
          <w:spacing w:val="-13"/>
        </w:rPr>
        <w:t xml:space="preserve"> </w:t>
      </w:r>
      <w:r w:rsidRPr="00D26789">
        <w:rPr>
          <w:rFonts w:asciiTheme="minorHAnsi" w:hAnsiTheme="minorHAnsi" w:cstheme="minorHAnsi"/>
        </w:rPr>
        <w:t>agua</w:t>
      </w:r>
      <w:r w:rsidRPr="00D26789">
        <w:rPr>
          <w:rFonts w:asciiTheme="minorHAnsi" w:hAnsiTheme="minorHAnsi" w:cstheme="minorHAnsi"/>
          <w:spacing w:val="-12"/>
        </w:rPr>
        <w:t xml:space="preserve"> </w:t>
      </w:r>
      <w:r w:rsidRPr="00D26789">
        <w:rPr>
          <w:rFonts w:asciiTheme="minorHAnsi" w:hAnsiTheme="minorHAnsi" w:cstheme="minorHAnsi"/>
        </w:rPr>
        <w:t>en</w:t>
      </w:r>
      <w:r w:rsidRPr="00D26789">
        <w:rPr>
          <w:rFonts w:asciiTheme="minorHAnsi" w:hAnsiTheme="minorHAnsi" w:cstheme="minorHAnsi"/>
          <w:spacing w:val="-16"/>
        </w:rPr>
        <w:t xml:space="preserve"> </w:t>
      </w:r>
      <w:r w:rsidRPr="00D26789">
        <w:rPr>
          <w:rFonts w:asciiTheme="minorHAnsi" w:hAnsiTheme="minorHAnsi" w:cstheme="minorHAnsi"/>
        </w:rPr>
        <w:t>la</w:t>
      </w:r>
      <w:r w:rsidRPr="00D26789">
        <w:rPr>
          <w:rFonts w:asciiTheme="minorHAnsi" w:hAnsiTheme="minorHAnsi" w:cstheme="minorHAnsi"/>
          <w:spacing w:val="-13"/>
        </w:rPr>
        <w:t xml:space="preserve"> </w:t>
      </w:r>
      <w:r w:rsidRPr="00D26789">
        <w:rPr>
          <w:rFonts w:asciiTheme="minorHAnsi" w:hAnsiTheme="minorHAnsi" w:cstheme="minorHAnsi"/>
        </w:rPr>
        <w:t>cara</w:t>
      </w:r>
      <w:r w:rsidRPr="00D26789">
        <w:rPr>
          <w:rFonts w:asciiTheme="minorHAnsi" w:hAnsiTheme="minorHAnsi" w:cstheme="minorHAnsi"/>
          <w:spacing w:val="-12"/>
        </w:rPr>
        <w:t xml:space="preserve"> </w:t>
      </w:r>
      <w:r w:rsidRPr="00D26789">
        <w:rPr>
          <w:rFonts w:asciiTheme="minorHAnsi" w:hAnsiTheme="minorHAnsi" w:cstheme="minorHAnsi"/>
        </w:rPr>
        <w:t>para tratar de</w:t>
      </w:r>
      <w:r w:rsidRPr="00D26789">
        <w:rPr>
          <w:rFonts w:asciiTheme="minorHAnsi" w:hAnsiTheme="minorHAnsi" w:cstheme="minorHAnsi"/>
          <w:spacing w:val="-3"/>
        </w:rPr>
        <w:t xml:space="preserve"> </w:t>
      </w:r>
      <w:r w:rsidRPr="00D26789">
        <w:rPr>
          <w:rFonts w:asciiTheme="minorHAnsi" w:hAnsiTheme="minorHAnsi" w:cstheme="minorHAnsi"/>
        </w:rPr>
        <w:t xml:space="preserve">revivirla. </w:t>
      </w:r>
    </w:p>
    <w:p w:rsidR="001F393C" w:rsidRPr="00D26789" w:rsidRDefault="001F393C" w:rsidP="00D26789">
      <w:pPr>
        <w:pStyle w:val="Ttulo3"/>
        <w:numPr>
          <w:ilvl w:val="0"/>
          <w:numId w:val="81"/>
        </w:numPr>
        <w:ind w:left="426"/>
        <w:rPr>
          <w:rFonts w:cstheme="minorHAnsi"/>
        </w:rPr>
      </w:pPr>
      <w:bookmarkStart w:id="36" w:name="_Toc54005627"/>
      <w:r w:rsidRPr="00D26789">
        <w:rPr>
          <w:rFonts w:cstheme="minorHAnsi"/>
        </w:rPr>
        <w:t>Aspectos a tener en cuenta</w:t>
      </w:r>
      <w:bookmarkEnd w:id="36"/>
    </w:p>
    <w:p w:rsidR="001F393C" w:rsidRPr="00D26789" w:rsidRDefault="001F393C" w:rsidP="00D26789">
      <w:pPr>
        <w:pStyle w:val="Textoindependiente"/>
        <w:spacing w:line="360" w:lineRule="auto"/>
        <w:ind w:right="-1"/>
        <w:jc w:val="both"/>
        <w:rPr>
          <w:rFonts w:asciiTheme="minorHAnsi" w:hAnsiTheme="minorHAnsi" w:cstheme="minorHAnsi"/>
          <w:sz w:val="22"/>
          <w:szCs w:val="22"/>
        </w:rPr>
      </w:pPr>
      <w:r w:rsidRPr="00D26789">
        <w:rPr>
          <w:rFonts w:asciiTheme="minorHAnsi" w:hAnsiTheme="minorHAnsi" w:cstheme="minorHAnsi"/>
          <w:sz w:val="22"/>
          <w:szCs w:val="22"/>
        </w:rPr>
        <w:t xml:space="preserve">A edades más avanzadas, el síncope puede deberse a causas complejas, como </w:t>
      </w:r>
      <w:r w:rsidRPr="00D26789">
        <w:rPr>
          <w:rFonts w:asciiTheme="minorHAnsi" w:hAnsiTheme="minorHAnsi" w:cstheme="minorHAnsi"/>
          <w:spacing w:val="-3"/>
          <w:sz w:val="22"/>
          <w:szCs w:val="22"/>
        </w:rPr>
        <w:t xml:space="preserve">las </w:t>
      </w:r>
      <w:r w:rsidRPr="00D26789">
        <w:rPr>
          <w:rFonts w:asciiTheme="minorHAnsi" w:hAnsiTheme="minorHAnsi" w:cstheme="minorHAnsi"/>
          <w:sz w:val="22"/>
          <w:szCs w:val="22"/>
        </w:rPr>
        <w:t>afecciones</w:t>
      </w:r>
      <w:r w:rsidRPr="00D26789">
        <w:rPr>
          <w:rFonts w:asciiTheme="minorHAnsi" w:hAnsiTheme="minorHAnsi" w:cstheme="minorHAnsi"/>
          <w:spacing w:val="-12"/>
          <w:sz w:val="22"/>
          <w:szCs w:val="22"/>
        </w:rPr>
        <w:t xml:space="preserve"> </w:t>
      </w:r>
      <w:r w:rsidRPr="00D26789">
        <w:rPr>
          <w:rFonts w:asciiTheme="minorHAnsi" w:hAnsiTheme="minorHAnsi" w:cstheme="minorHAnsi"/>
          <w:sz w:val="22"/>
          <w:szCs w:val="22"/>
        </w:rPr>
        <w:t>previas</w:t>
      </w:r>
      <w:r w:rsidRPr="00D26789">
        <w:rPr>
          <w:rFonts w:asciiTheme="minorHAnsi" w:hAnsiTheme="minorHAnsi" w:cstheme="minorHAnsi"/>
          <w:spacing w:val="-16"/>
          <w:sz w:val="22"/>
          <w:szCs w:val="22"/>
        </w:rPr>
        <w:t xml:space="preserve"> </w:t>
      </w:r>
      <w:r w:rsidRPr="00D26789">
        <w:rPr>
          <w:rFonts w:asciiTheme="minorHAnsi" w:hAnsiTheme="minorHAnsi" w:cstheme="minorHAnsi"/>
          <w:sz w:val="22"/>
          <w:szCs w:val="22"/>
        </w:rPr>
        <w:t>a</w:t>
      </w:r>
      <w:r w:rsidRPr="00D26789">
        <w:rPr>
          <w:rFonts w:asciiTheme="minorHAnsi" w:hAnsiTheme="minorHAnsi" w:cstheme="minorHAnsi"/>
          <w:spacing w:val="-15"/>
          <w:sz w:val="22"/>
          <w:szCs w:val="22"/>
        </w:rPr>
        <w:t xml:space="preserve"> </w:t>
      </w:r>
      <w:r w:rsidRPr="00D26789">
        <w:rPr>
          <w:rFonts w:asciiTheme="minorHAnsi" w:hAnsiTheme="minorHAnsi" w:cstheme="minorHAnsi"/>
          <w:sz w:val="22"/>
          <w:szCs w:val="22"/>
        </w:rPr>
        <w:t>nivel</w:t>
      </w:r>
      <w:r w:rsidRPr="00D26789">
        <w:rPr>
          <w:rFonts w:asciiTheme="minorHAnsi" w:hAnsiTheme="minorHAnsi" w:cstheme="minorHAnsi"/>
          <w:spacing w:val="-17"/>
          <w:sz w:val="22"/>
          <w:szCs w:val="22"/>
        </w:rPr>
        <w:t xml:space="preserve"> </w:t>
      </w:r>
      <w:r w:rsidRPr="00D26789">
        <w:rPr>
          <w:rFonts w:asciiTheme="minorHAnsi" w:hAnsiTheme="minorHAnsi" w:cstheme="minorHAnsi"/>
          <w:sz w:val="22"/>
          <w:szCs w:val="22"/>
        </w:rPr>
        <w:t>cardiológico,</w:t>
      </w:r>
      <w:r w:rsidRPr="00D26789">
        <w:rPr>
          <w:rFonts w:asciiTheme="minorHAnsi" w:hAnsiTheme="minorHAnsi" w:cstheme="minorHAnsi"/>
          <w:spacing w:val="-12"/>
          <w:sz w:val="22"/>
          <w:szCs w:val="22"/>
        </w:rPr>
        <w:t xml:space="preserve"> </w:t>
      </w:r>
      <w:r w:rsidRPr="00D26789">
        <w:rPr>
          <w:rFonts w:asciiTheme="minorHAnsi" w:hAnsiTheme="minorHAnsi" w:cstheme="minorHAnsi"/>
          <w:sz w:val="22"/>
          <w:szCs w:val="22"/>
        </w:rPr>
        <w:t>neurológico,</w:t>
      </w:r>
      <w:r w:rsidRPr="00D26789">
        <w:rPr>
          <w:rFonts w:asciiTheme="minorHAnsi" w:hAnsiTheme="minorHAnsi" w:cstheme="minorHAnsi"/>
          <w:spacing w:val="-13"/>
          <w:sz w:val="22"/>
          <w:szCs w:val="22"/>
        </w:rPr>
        <w:t xml:space="preserve"> </w:t>
      </w:r>
      <w:r w:rsidRPr="00D26789">
        <w:rPr>
          <w:rFonts w:asciiTheme="minorHAnsi" w:hAnsiTheme="minorHAnsi" w:cstheme="minorHAnsi"/>
          <w:sz w:val="22"/>
          <w:szCs w:val="22"/>
        </w:rPr>
        <w:t>vascular</w:t>
      </w:r>
      <w:r w:rsidRPr="00D26789">
        <w:rPr>
          <w:rFonts w:asciiTheme="minorHAnsi" w:hAnsiTheme="minorHAnsi" w:cstheme="minorHAnsi"/>
          <w:spacing w:val="-12"/>
          <w:sz w:val="22"/>
          <w:szCs w:val="22"/>
        </w:rPr>
        <w:t xml:space="preserve"> </w:t>
      </w:r>
      <w:r w:rsidRPr="00D26789">
        <w:rPr>
          <w:rFonts w:asciiTheme="minorHAnsi" w:hAnsiTheme="minorHAnsi" w:cstheme="minorHAnsi"/>
          <w:sz w:val="22"/>
          <w:szCs w:val="22"/>
        </w:rPr>
        <w:t>u</w:t>
      </w:r>
      <w:r w:rsidRPr="00D26789">
        <w:rPr>
          <w:rFonts w:asciiTheme="minorHAnsi" w:hAnsiTheme="minorHAnsi" w:cstheme="minorHAnsi"/>
          <w:spacing w:val="-19"/>
          <w:sz w:val="22"/>
          <w:szCs w:val="22"/>
        </w:rPr>
        <w:t xml:space="preserve"> </w:t>
      </w:r>
      <w:r w:rsidRPr="00D26789">
        <w:rPr>
          <w:rFonts w:asciiTheme="minorHAnsi" w:hAnsiTheme="minorHAnsi" w:cstheme="minorHAnsi"/>
          <w:sz w:val="22"/>
          <w:szCs w:val="22"/>
        </w:rPr>
        <w:t>otras.</w:t>
      </w:r>
      <w:r w:rsidRPr="00D26789">
        <w:rPr>
          <w:rFonts w:asciiTheme="minorHAnsi" w:hAnsiTheme="minorHAnsi" w:cstheme="minorHAnsi"/>
          <w:spacing w:val="-17"/>
          <w:sz w:val="22"/>
          <w:szCs w:val="22"/>
        </w:rPr>
        <w:t xml:space="preserve"> </w:t>
      </w:r>
      <w:r w:rsidRPr="00D26789">
        <w:rPr>
          <w:rFonts w:asciiTheme="minorHAnsi" w:hAnsiTheme="minorHAnsi" w:cstheme="minorHAnsi"/>
          <w:sz w:val="22"/>
          <w:szCs w:val="22"/>
        </w:rPr>
        <w:t>Asimismo,</w:t>
      </w:r>
      <w:r w:rsidRPr="00D26789">
        <w:rPr>
          <w:rFonts w:asciiTheme="minorHAnsi" w:hAnsiTheme="minorHAnsi" w:cstheme="minorHAnsi"/>
          <w:spacing w:val="-12"/>
          <w:sz w:val="22"/>
          <w:szCs w:val="22"/>
        </w:rPr>
        <w:t xml:space="preserve"> </w:t>
      </w:r>
      <w:r w:rsidRPr="00D26789">
        <w:rPr>
          <w:rFonts w:asciiTheme="minorHAnsi" w:hAnsiTheme="minorHAnsi" w:cstheme="minorHAnsi"/>
          <w:sz w:val="22"/>
          <w:szCs w:val="22"/>
        </w:rPr>
        <w:t>la</w:t>
      </w:r>
      <w:r w:rsidRPr="00D26789">
        <w:rPr>
          <w:rFonts w:asciiTheme="minorHAnsi" w:hAnsiTheme="minorHAnsi" w:cstheme="minorHAnsi"/>
          <w:spacing w:val="-16"/>
          <w:sz w:val="22"/>
          <w:szCs w:val="22"/>
        </w:rPr>
        <w:t xml:space="preserve"> </w:t>
      </w:r>
      <w:r w:rsidRPr="00D26789">
        <w:rPr>
          <w:rFonts w:asciiTheme="minorHAnsi" w:hAnsiTheme="minorHAnsi" w:cstheme="minorHAnsi"/>
          <w:sz w:val="22"/>
          <w:szCs w:val="22"/>
        </w:rPr>
        <w:t>evolución de</w:t>
      </w:r>
      <w:r w:rsidRPr="00D26789">
        <w:rPr>
          <w:rFonts w:asciiTheme="minorHAnsi" w:hAnsiTheme="minorHAnsi" w:cstheme="minorHAnsi"/>
          <w:spacing w:val="-5"/>
          <w:sz w:val="22"/>
          <w:szCs w:val="22"/>
        </w:rPr>
        <w:t xml:space="preserve"> </w:t>
      </w:r>
      <w:r w:rsidRPr="00D26789">
        <w:rPr>
          <w:rFonts w:asciiTheme="minorHAnsi" w:hAnsiTheme="minorHAnsi" w:cstheme="minorHAnsi"/>
          <w:sz w:val="22"/>
          <w:szCs w:val="22"/>
        </w:rPr>
        <w:t>estos</w:t>
      </w:r>
      <w:r w:rsidRPr="00D26789">
        <w:rPr>
          <w:rFonts w:asciiTheme="minorHAnsi" w:hAnsiTheme="minorHAnsi" w:cstheme="minorHAnsi"/>
          <w:spacing w:val="-5"/>
          <w:sz w:val="22"/>
          <w:szCs w:val="22"/>
        </w:rPr>
        <w:t xml:space="preserve"> </w:t>
      </w:r>
      <w:r w:rsidRPr="00D26789">
        <w:rPr>
          <w:rFonts w:asciiTheme="minorHAnsi" w:hAnsiTheme="minorHAnsi" w:cstheme="minorHAnsi"/>
          <w:sz w:val="22"/>
          <w:szCs w:val="22"/>
        </w:rPr>
        <w:t xml:space="preserve">casos </w:t>
      </w:r>
      <w:r w:rsidRPr="00D26789">
        <w:rPr>
          <w:rFonts w:asciiTheme="minorHAnsi" w:hAnsiTheme="minorHAnsi" w:cstheme="minorHAnsi"/>
          <w:spacing w:val="-3"/>
          <w:sz w:val="22"/>
          <w:szCs w:val="22"/>
        </w:rPr>
        <w:t>puede</w:t>
      </w:r>
      <w:r w:rsidRPr="00D26789">
        <w:rPr>
          <w:rFonts w:asciiTheme="minorHAnsi" w:hAnsiTheme="minorHAnsi" w:cstheme="minorHAnsi"/>
          <w:spacing w:val="-5"/>
          <w:sz w:val="22"/>
          <w:szCs w:val="22"/>
        </w:rPr>
        <w:t xml:space="preserve"> </w:t>
      </w:r>
      <w:r w:rsidRPr="00D26789">
        <w:rPr>
          <w:rFonts w:asciiTheme="minorHAnsi" w:hAnsiTheme="minorHAnsi" w:cstheme="minorHAnsi"/>
          <w:sz w:val="22"/>
          <w:szCs w:val="22"/>
        </w:rPr>
        <w:t>ser</w:t>
      </w:r>
      <w:r w:rsidRPr="00D26789">
        <w:rPr>
          <w:rFonts w:asciiTheme="minorHAnsi" w:hAnsiTheme="minorHAnsi" w:cstheme="minorHAnsi"/>
          <w:spacing w:val="-4"/>
          <w:sz w:val="22"/>
          <w:szCs w:val="22"/>
        </w:rPr>
        <w:t xml:space="preserve"> </w:t>
      </w:r>
      <w:r w:rsidRPr="00D26789">
        <w:rPr>
          <w:rFonts w:asciiTheme="minorHAnsi" w:hAnsiTheme="minorHAnsi" w:cstheme="minorHAnsi"/>
          <w:sz w:val="22"/>
          <w:szCs w:val="22"/>
        </w:rPr>
        <w:t>grave</w:t>
      </w:r>
      <w:r w:rsidRPr="00D26789">
        <w:rPr>
          <w:rFonts w:asciiTheme="minorHAnsi" w:hAnsiTheme="minorHAnsi" w:cstheme="minorHAnsi"/>
          <w:spacing w:val="-5"/>
          <w:sz w:val="22"/>
          <w:szCs w:val="22"/>
        </w:rPr>
        <w:t xml:space="preserve"> </w:t>
      </w:r>
      <w:r w:rsidRPr="00D26789">
        <w:rPr>
          <w:rFonts w:asciiTheme="minorHAnsi" w:hAnsiTheme="minorHAnsi" w:cstheme="minorHAnsi"/>
          <w:sz w:val="22"/>
          <w:szCs w:val="22"/>
        </w:rPr>
        <w:t>y</w:t>
      </w:r>
      <w:r w:rsidRPr="00D26789">
        <w:rPr>
          <w:rFonts w:asciiTheme="minorHAnsi" w:hAnsiTheme="minorHAnsi" w:cstheme="minorHAnsi"/>
          <w:spacing w:val="-8"/>
          <w:sz w:val="22"/>
          <w:szCs w:val="22"/>
        </w:rPr>
        <w:t xml:space="preserve"> </w:t>
      </w:r>
      <w:r w:rsidRPr="00D26789">
        <w:rPr>
          <w:rFonts w:asciiTheme="minorHAnsi" w:hAnsiTheme="minorHAnsi" w:cstheme="minorHAnsi"/>
          <w:sz w:val="22"/>
          <w:szCs w:val="22"/>
        </w:rPr>
        <w:t>requiere</w:t>
      </w:r>
      <w:r w:rsidRPr="00D26789">
        <w:rPr>
          <w:rFonts w:asciiTheme="minorHAnsi" w:hAnsiTheme="minorHAnsi" w:cstheme="minorHAnsi"/>
          <w:spacing w:val="-5"/>
          <w:sz w:val="22"/>
          <w:szCs w:val="22"/>
        </w:rPr>
        <w:t xml:space="preserve"> </w:t>
      </w:r>
      <w:r w:rsidRPr="00D26789">
        <w:rPr>
          <w:rFonts w:asciiTheme="minorHAnsi" w:hAnsiTheme="minorHAnsi" w:cstheme="minorHAnsi"/>
          <w:sz w:val="22"/>
          <w:szCs w:val="22"/>
        </w:rPr>
        <w:t>muchas veces</w:t>
      </w:r>
      <w:r w:rsidRPr="00D26789">
        <w:rPr>
          <w:rFonts w:asciiTheme="minorHAnsi" w:hAnsiTheme="minorHAnsi" w:cstheme="minorHAnsi"/>
          <w:spacing w:val="-5"/>
          <w:sz w:val="22"/>
          <w:szCs w:val="22"/>
        </w:rPr>
        <w:t xml:space="preserve"> </w:t>
      </w:r>
      <w:r w:rsidRPr="00D26789">
        <w:rPr>
          <w:rFonts w:asciiTheme="minorHAnsi" w:hAnsiTheme="minorHAnsi" w:cstheme="minorHAnsi"/>
          <w:sz w:val="22"/>
          <w:szCs w:val="22"/>
        </w:rPr>
        <w:t>internación</w:t>
      </w:r>
      <w:r w:rsidRPr="00D26789">
        <w:rPr>
          <w:rFonts w:asciiTheme="minorHAnsi" w:hAnsiTheme="minorHAnsi" w:cstheme="minorHAnsi"/>
          <w:spacing w:val="-5"/>
          <w:sz w:val="22"/>
          <w:szCs w:val="22"/>
        </w:rPr>
        <w:t xml:space="preserve"> </w:t>
      </w:r>
      <w:r w:rsidRPr="00D26789">
        <w:rPr>
          <w:rFonts w:asciiTheme="minorHAnsi" w:hAnsiTheme="minorHAnsi" w:cstheme="minorHAnsi"/>
          <w:sz w:val="22"/>
          <w:szCs w:val="22"/>
        </w:rPr>
        <w:t>y</w:t>
      </w:r>
      <w:r w:rsidRPr="00D26789">
        <w:rPr>
          <w:rFonts w:asciiTheme="minorHAnsi" w:hAnsiTheme="minorHAnsi" w:cstheme="minorHAnsi"/>
          <w:spacing w:val="-8"/>
          <w:sz w:val="22"/>
          <w:szCs w:val="22"/>
        </w:rPr>
        <w:t xml:space="preserve"> </w:t>
      </w:r>
      <w:r w:rsidRPr="00D26789">
        <w:rPr>
          <w:rFonts w:asciiTheme="minorHAnsi" w:hAnsiTheme="minorHAnsi" w:cstheme="minorHAnsi"/>
          <w:sz w:val="22"/>
          <w:szCs w:val="22"/>
        </w:rPr>
        <w:t>estudios</w:t>
      </w:r>
      <w:r w:rsidRPr="00D26789">
        <w:rPr>
          <w:rFonts w:asciiTheme="minorHAnsi" w:hAnsiTheme="minorHAnsi" w:cstheme="minorHAnsi"/>
          <w:spacing w:val="-1"/>
          <w:sz w:val="22"/>
          <w:szCs w:val="22"/>
        </w:rPr>
        <w:t xml:space="preserve"> </w:t>
      </w:r>
      <w:r w:rsidRPr="00D26789">
        <w:rPr>
          <w:rFonts w:asciiTheme="minorHAnsi" w:hAnsiTheme="minorHAnsi" w:cstheme="minorHAnsi"/>
          <w:sz w:val="22"/>
          <w:szCs w:val="22"/>
        </w:rPr>
        <w:t>específicos.</w:t>
      </w:r>
    </w:p>
    <w:p w:rsidR="001F393C" w:rsidRPr="00D26789" w:rsidRDefault="001F393C" w:rsidP="00D26789">
      <w:pPr>
        <w:pStyle w:val="Textoindependiente"/>
        <w:spacing w:line="360" w:lineRule="auto"/>
        <w:ind w:right="-1"/>
        <w:jc w:val="both"/>
        <w:rPr>
          <w:rFonts w:asciiTheme="minorHAnsi" w:hAnsiTheme="minorHAnsi" w:cstheme="minorHAnsi"/>
          <w:sz w:val="22"/>
          <w:szCs w:val="22"/>
        </w:rPr>
      </w:pPr>
      <w:r w:rsidRPr="00D26789">
        <w:rPr>
          <w:rFonts w:asciiTheme="minorHAnsi" w:hAnsiTheme="minorHAnsi" w:cstheme="minorHAnsi"/>
          <w:sz w:val="22"/>
          <w:szCs w:val="22"/>
        </w:rPr>
        <w:t>Si</w:t>
      </w:r>
      <w:r w:rsidRPr="00D26789">
        <w:rPr>
          <w:rFonts w:asciiTheme="minorHAnsi" w:hAnsiTheme="minorHAnsi" w:cstheme="minorHAnsi"/>
          <w:spacing w:val="-15"/>
          <w:sz w:val="22"/>
          <w:szCs w:val="22"/>
        </w:rPr>
        <w:t xml:space="preserve"> </w:t>
      </w:r>
      <w:r w:rsidRPr="00D26789">
        <w:rPr>
          <w:rFonts w:asciiTheme="minorHAnsi" w:hAnsiTheme="minorHAnsi" w:cstheme="minorHAnsi"/>
          <w:sz w:val="22"/>
          <w:szCs w:val="22"/>
        </w:rPr>
        <w:t>el</w:t>
      </w:r>
      <w:r w:rsidRPr="00D26789">
        <w:rPr>
          <w:rFonts w:asciiTheme="minorHAnsi" w:hAnsiTheme="minorHAnsi" w:cstheme="minorHAnsi"/>
          <w:spacing w:val="-15"/>
          <w:sz w:val="22"/>
          <w:szCs w:val="22"/>
        </w:rPr>
        <w:t xml:space="preserve"> </w:t>
      </w:r>
      <w:r w:rsidRPr="00D26789">
        <w:rPr>
          <w:rFonts w:asciiTheme="minorHAnsi" w:hAnsiTheme="minorHAnsi" w:cstheme="minorHAnsi"/>
          <w:sz w:val="22"/>
          <w:szCs w:val="22"/>
        </w:rPr>
        <w:t>desmayo</w:t>
      </w:r>
      <w:r w:rsidRPr="00D26789">
        <w:rPr>
          <w:rFonts w:asciiTheme="minorHAnsi" w:hAnsiTheme="minorHAnsi" w:cstheme="minorHAnsi"/>
          <w:spacing w:val="-13"/>
          <w:sz w:val="22"/>
          <w:szCs w:val="22"/>
        </w:rPr>
        <w:t xml:space="preserve"> </w:t>
      </w:r>
      <w:r w:rsidRPr="00D26789">
        <w:rPr>
          <w:rFonts w:asciiTheme="minorHAnsi" w:hAnsiTheme="minorHAnsi" w:cstheme="minorHAnsi"/>
          <w:sz w:val="22"/>
          <w:szCs w:val="22"/>
        </w:rPr>
        <w:t>dura</w:t>
      </w:r>
      <w:r w:rsidRPr="00D26789">
        <w:rPr>
          <w:rFonts w:asciiTheme="minorHAnsi" w:hAnsiTheme="minorHAnsi" w:cstheme="minorHAnsi"/>
          <w:spacing w:val="-14"/>
          <w:sz w:val="22"/>
          <w:szCs w:val="22"/>
        </w:rPr>
        <w:t xml:space="preserve"> </w:t>
      </w:r>
      <w:r w:rsidRPr="00D26789">
        <w:rPr>
          <w:rFonts w:asciiTheme="minorHAnsi" w:hAnsiTheme="minorHAnsi" w:cstheme="minorHAnsi"/>
          <w:sz w:val="22"/>
          <w:szCs w:val="22"/>
        </w:rPr>
        <w:t>más</w:t>
      </w:r>
      <w:r w:rsidRPr="00D26789">
        <w:rPr>
          <w:rFonts w:asciiTheme="minorHAnsi" w:hAnsiTheme="minorHAnsi" w:cstheme="minorHAnsi"/>
          <w:spacing w:val="-13"/>
          <w:sz w:val="22"/>
          <w:szCs w:val="22"/>
        </w:rPr>
        <w:t xml:space="preserve"> </w:t>
      </w:r>
      <w:r w:rsidRPr="00D26789">
        <w:rPr>
          <w:rFonts w:asciiTheme="minorHAnsi" w:hAnsiTheme="minorHAnsi" w:cstheme="minorHAnsi"/>
          <w:sz w:val="22"/>
          <w:szCs w:val="22"/>
        </w:rPr>
        <w:t>de</w:t>
      </w:r>
      <w:r w:rsidRPr="00D26789">
        <w:rPr>
          <w:rFonts w:asciiTheme="minorHAnsi" w:hAnsiTheme="minorHAnsi" w:cstheme="minorHAnsi"/>
          <w:spacing w:val="-14"/>
          <w:sz w:val="22"/>
          <w:szCs w:val="22"/>
        </w:rPr>
        <w:t xml:space="preserve"> </w:t>
      </w:r>
      <w:r w:rsidRPr="00D26789">
        <w:rPr>
          <w:rFonts w:asciiTheme="minorHAnsi" w:hAnsiTheme="minorHAnsi" w:cstheme="minorHAnsi"/>
          <w:sz w:val="22"/>
          <w:szCs w:val="22"/>
        </w:rPr>
        <w:t>5</w:t>
      </w:r>
      <w:r w:rsidRPr="00D26789">
        <w:rPr>
          <w:rFonts w:asciiTheme="minorHAnsi" w:hAnsiTheme="minorHAnsi" w:cstheme="minorHAnsi"/>
          <w:spacing w:val="-17"/>
          <w:sz w:val="22"/>
          <w:szCs w:val="22"/>
        </w:rPr>
        <w:t xml:space="preserve"> </w:t>
      </w:r>
      <w:r w:rsidRPr="00D26789">
        <w:rPr>
          <w:rFonts w:asciiTheme="minorHAnsi" w:hAnsiTheme="minorHAnsi" w:cstheme="minorHAnsi"/>
          <w:sz w:val="22"/>
          <w:szCs w:val="22"/>
        </w:rPr>
        <w:t>minutos</w:t>
      </w:r>
      <w:r w:rsidRPr="00D26789">
        <w:rPr>
          <w:rFonts w:asciiTheme="minorHAnsi" w:hAnsiTheme="minorHAnsi" w:cstheme="minorHAnsi"/>
          <w:spacing w:val="-14"/>
          <w:sz w:val="22"/>
          <w:szCs w:val="22"/>
        </w:rPr>
        <w:t xml:space="preserve"> </w:t>
      </w:r>
      <w:r w:rsidRPr="00D26789">
        <w:rPr>
          <w:rFonts w:asciiTheme="minorHAnsi" w:hAnsiTheme="minorHAnsi" w:cstheme="minorHAnsi"/>
          <w:sz w:val="22"/>
          <w:szCs w:val="22"/>
        </w:rPr>
        <w:t>se procede a llamar</w:t>
      </w:r>
      <w:r w:rsidRPr="00D26789">
        <w:rPr>
          <w:rFonts w:asciiTheme="minorHAnsi" w:hAnsiTheme="minorHAnsi" w:cstheme="minorHAnsi"/>
          <w:spacing w:val="-13"/>
          <w:sz w:val="22"/>
          <w:szCs w:val="22"/>
        </w:rPr>
        <w:t xml:space="preserve"> </w:t>
      </w:r>
      <w:r w:rsidRPr="00D26789">
        <w:rPr>
          <w:rFonts w:asciiTheme="minorHAnsi" w:hAnsiTheme="minorHAnsi" w:cstheme="minorHAnsi"/>
          <w:sz w:val="22"/>
          <w:szCs w:val="22"/>
        </w:rPr>
        <w:t>al</w:t>
      </w:r>
      <w:r w:rsidRPr="00D26789">
        <w:rPr>
          <w:rFonts w:asciiTheme="minorHAnsi" w:hAnsiTheme="minorHAnsi" w:cstheme="minorHAnsi"/>
          <w:spacing w:val="-15"/>
          <w:sz w:val="22"/>
          <w:szCs w:val="22"/>
        </w:rPr>
        <w:t xml:space="preserve"> </w:t>
      </w:r>
      <w:r w:rsidRPr="00D26789">
        <w:rPr>
          <w:rFonts w:asciiTheme="minorHAnsi" w:hAnsiTheme="minorHAnsi" w:cstheme="minorHAnsi"/>
          <w:sz w:val="22"/>
          <w:szCs w:val="22"/>
        </w:rPr>
        <w:t>sistema de</w:t>
      </w:r>
      <w:r w:rsidRPr="00D26789">
        <w:rPr>
          <w:rFonts w:asciiTheme="minorHAnsi" w:hAnsiTheme="minorHAnsi" w:cstheme="minorHAnsi"/>
          <w:spacing w:val="-9"/>
          <w:sz w:val="22"/>
          <w:szCs w:val="22"/>
        </w:rPr>
        <w:t xml:space="preserve"> </w:t>
      </w:r>
      <w:r w:rsidRPr="00D26789">
        <w:rPr>
          <w:rFonts w:asciiTheme="minorHAnsi" w:hAnsiTheme="minorHAnsi" w:cstheme="minorHAnsi"/>
          <w:sz w:val="22"/>
          <w:szCs w:val="22"/>
        </w:rPr>
        <w:t>emergencias</w:t>
      </w:r>
      <w:r w:rsidRPr="00D26789">
        <w:rPr>
          <w:rFonts w:asciiTheme="minorHAnsi" w:hAnsiTheme="minorHAnsi" w:cstheme="minorHAnsi"/>
          <w:spacing w:val="-5"/>
          <w:sz w:val="22"/>
          <w:szCs w:val="22"/>
        </w:rPr>
        <w:t xml:space="preserve"> </w:t>
      </w:r>
      <w:r w:rsidRPr="00D26789">
        <w:rPr>
          <w:rFonts w:asciiTheme="minorHAnsi" w:hAnsiTheme="minorHAnsi" w:cstheme="minorHAnsi"/>
          <w:sz w:val="22"/>
          <w:szCs w:val="22"/>
        </w:rPr>
        <w:t>local,</w:t>
      </w:r>
      <w:r w:rsidRPr="00D26789">
        <w:rPr>
          <w:rFonts w:asciiTheme="minorHAnsi" w:hAnsiTheme="minorHAnsi" w:cstheme="minorHAnsi"/>
          <w:spacing w:val="-6"/>
          <w:sz w:val="22"/>
          <w:szCs w:val="22"/>
        </w:rPr>
        <w:t xml:space="preserve"> </w:t>
      </w:r>
      <w:r w:rsidRPr="00D26789">
        <w:rPr>
          <w:rFonts w:asciiTheme="minorHAnsi" w:hAnsiTheme="minorHAnsi" w:cstheme="minorHAnsi"/>
          <w:spacing w:val="-3"/>
          <w:sz w:val="22"/>
          <w:szCs w:val="22"/>
        </w:rPr>
        <w:t>ya</w:t>
      </w:r>
      <w:r w:rsidRPr="00D26789">
        <w:rPr>
          <w:rFonts w:asciiTheme="minorHAnsi" w:hAnsiTheme="minorHAnsi" w:cstheme="minorHAnsi"/>
          <w:spacing w:val="-9"/>
          <w:sz w:val="22"/>
          <w:szCs w:val="22"/>
        </w:rPr>
        <w:t xml:space="preserve"> </w:t>
      </w:r>
      <w:r w:rsidRPr="00D26789">
        <w:rPr>
          <w:rFonts w:asciiTheme="minorHAnsi" w:hAnsiTheme="minorHAnsi" w:cstheme="minorHAnsi"/>
          <w:sz w:val="22"/>
          <w:szCs w:val="22"/>
        </w:rPr>
        <w:t>que</w:t>
      </w:r>
      <w:r w:rsidRPr="00D26789">
        <w:rPr>
          <w:rFonts w:asciiTheme="minorHAnsi" w:hAnsiTheme="minorHAnsi" w:cstheme="minorHAnsi"/>
          <w:spacing w:val="-9"/>
          <w:sz w:val="22"/>
          <w:szCs w:val="22"/>
        </w:rPr>
        <w:t xml:space="preserve"> </w:t>
      </w:r>
      <w:r w:rsidRPr="00D26789">
        <w:rPr>
          <w:rFonts w:asciiTheme="minorHAnsi" w:hAnsiTheme="minorHAnsi" w:cstheme="minorHAnsi"/>
          <w:sz w:val="22"/>
          <w:szCs w:val="22"/>
        </w:rPr>
        <w:t>puede</w:t>
      </w:r>
      <w:r w:rsidRPr="00D26789">
        <w:rPr>
          <w:rFonts w:asciiTheme="minorHAnsi" w:hAnsiTheme="minorHAnsi" w:cstheme="minorHAnsi"/>
          <w:spacing w:val="-8"/>
          <w:sz w:val="22"/>
          <w:szCs w:val="22"/>
        </w:rPr>
        <w:t xml:space="preserve"> </w:t>
      </w:r>
      <w:r w:rsidRPr="00D26789">
        <w:rPr>
          <w:rFonts w:asciiTheme="minorHAnsi" w:hAnsiTheme="minorHAnsi" w:cstheme="minorHAnsi"/>
          <w:sz w:val="22"/>
          <w:szCs w:val="22"/>
        </w:rPr>
        <w:t>ser</w:t>
      </w:r>
      <w:r w:rsidRPr="00D26789">
        <w:rPr>
          <w:rFonts w:asciiTheme="minorHAnsi" w:hAnsiTheme="minorHAnsi" w:cstheme="minorHAnsi"/>
          <w:spacing w:val="-9"/>
          <w:sz w:val="22"/>
          <w:szCs w:val="22"/>
        </w:rPr>
        <w:t xml:space="preserve"> </w:t>
      </w:r>
      <w:r w:rsidRPr="00D26789">
        <w:rPr>
          <w:rFonts w:asciiTheme="minorHAnsi" w:hAnsiTheme="minorHAnsi" w:cstheme="minorHAnsi"/>
          <w:sz w:val="22"/>
          <w:szCs w:val="22"/>
        </w:rPr>
        <w:t>también</w:t>
      </w:r>
      <w:r w:rsidRPr="00D26789">
        <w:rPr>
          <w:rFonts w:asciiTheme="minorHAnsi" w:hAnsiTheme="minorHAnsi" w:cstheme="minorHAnsi"/>
          <w:spacing w:val="-9"/>
          <w:sz w:val="22"/>
          <w:szCs w:val="22"/>
        </w:rPr>
        <w:t xml:space="preserve"> </w:t>
      </w:r>
      <w:r w:rsidRPr="00D26789">
        <w:rPr>
          <w:rFonts w:asciiTheme="minorHAnsi" w:hAnsiTheme="minorHAnsi" w:cstheme="minorHAnsi"/>
          <w:spacing w:val="-3"/>
          <w:sz w:val="22"/>
          <w:szCs w:val="22"/>
        </w:rPr>
        <w:t>una</w:t>
      </w:r>
      <w:r w:rsidRPr="00D26789">
        <w:rPr>
          <w:rFonts w:asciiTheme="minorHAnsi" w:hAnsiTheme="minorHAnsi" w:cstheme="minorHAnsi"/>
          <w:spacing w:val="-9"/>
          <w:sz w:val="22"/>
          <w:szCs w:val="22"/>
        </w:rPr>
        <w:t xml:space="preserve"> </w:t>
      </w:r>
      <w:r w:rsidRPr="00D26789">
        <w:rPr>
          <w:rFonts w:asciiTheme="minorHAnsi" w:hAnsiTheme="minorHAnsi" w:cstheme="minorHAnsi"/>
          <w:sz w:val="22"/>
          <w:szCs w:val="22"/>
        </w:rPr>
        <w:t>persona</w:t>
      </w:r>
      <w:r w:rsidRPr="00D26789">
        <w:rPr>
          <w:rFonts w:asciiTheme="minorHAnsi" w:hAnsiTheme="minorHAnsi" w:cstheme="minorHAnsi"/>
          <w:spacing w:val="-9"/>
          <w:sz w:val="22"/>
          <w:szCs w:val="22"/>
        </w:rPr>
        <w:t xml:space="preserve"> </w:t>
      </w:r>
      <w:r w:rsidRPr="00D26789">
        <w:rPr>
          <w:rFonts w:asciiTheme="minorHAnsi" w:hAnsiTheme="minorHAnsi" w:cstheme="minorHAnsi"/>
          <w:sz w:val="22"/>
          <w:szCs w:val="22"/>
        </w:rPr>
        <w:t>con</w:t>
      </w:r>
      <w:r w:rsidRPr="00D26789">
        <w:rPr>
          <w:rFonts w:asciiTheme="minorHAnsi" w:hAnsiTheme="minorHAnsi" w:cstheme="minorHAnsi"/>
          <w:spacing w:val="-11"/>
          <w:sz w:val="22"/>
          <w:szCs w:val="22"/>
        </w:rPr>
        <w:t xml:space="preserve"> </w:t>
      </w:r>
      <w:r w:rsidRPr="00D26789">
        <w:rPr>
          <w:rFonts w:asciiTheme="minorHAnsi" w:hAnsiTheme="minorHAnsi" w:cstheme="minorHAnsi"/>
          <w:sz w:val="22"/>
          <w:szCs w:val="22"/>
        </w:rPr>
        <w:t>diabetes</w:t>
      </w:r>
      <w:r w:rsidRPr="00D26789">
        <w:rPr>
          <w:rFonts w:asciiTheme="minorHAnsi" w:hAnsiTheme="minorHAnsi" w:cstheme="minorHAnsi"/>
          <w:spacing w:val="-5"/>
          <w:sz w:val="22"/>
          <w:szCs w:val="22"/>
        </w:rPr>
        <w:t xml:space="preserve"> </w:t>
      </w:r>
      <w:r w:rsidRPr="00D26789">
        <w:rPr>
          <w:rFonts w:asciiTheme="minorHAnsi" w:hAnsiTheme="minorHAnsi" w:cstheme="minorHAnsi"/>
          <w:sz w:val="22"/>
          <w:szCs w:val="22"/>
        </w:rPr>
        <w:t>y</w:t>
      </w:r>
      <w:r w:rsidRPr="00D26789">
        <w:rPr>
          <w:rFonts w:asciiTheme="minorHAnsi" w:hAnsiTheme="minorHAnsi" w:cstheme="minorHAnsi"/>
          <w:spacing w:val="-13"/>
          <w:sz w:val="22"/>
          <w:szCs w:val="22"/>
        </w:rPr>
        <w:t xml:space="preserve"> </w:t>
      </w:r>
      <w:r w:rsidRPr="00D26789">
        <w:rPr>
          <w:rFonts w:asciiTheme="minorHAnsi" w:hAnsiTheme="minorHAnsi" w:cstheme="minorHAnsi"/>
          <w:sz w:val="22"/>
          <w:szCs w:val="22"/>
        </w:rPr>
        <w:t>estar</w:t>
      </w:r>
      <w:r w:rsidRPr="00D26789">
        <w:rPr>
          <w:rFonts w:asciiTheme="minorHAnsi" w:hAnsiTheme="minorHAnsi" w:cstheme="minorHAnsi"/>
          <w:spacing w:val="-9"/>
          <w:sz w:val="22"/>
          <w:szCs w:val="22"/>
        </w:rPr>
        <w:t xml:space="preserve"> </w:t>
      </w:r>
      <w:r w:rsidRPr="00D26789">
        <w:rPr>
          <w:rFonts w:asciiTheme="minorHAnsi" w:hAnsiTheme="minorHAnsi" w:cstheme="minorHAnsi"/>
          <w:sz w:val="22"/>
          <w:szCs w:val="22"/>
        </w:rPr>
        <w:t xml:space="preserve">sufriendo una hipoglucemia: bajada súbita del azúcar de la sangre o </w:t>
      </w:r>
      <w:r w:rsidRPr="00D26789">
        <w:rPr>
          <w:rFonts w:asciiTheme="minorHAnsi" w:hAnsiTheme="minorHAnsi" w:cstheme="minorHAnsi"/>
          <w:spacing w:val="-2"/>
          <w:sz w:val="22"/>
          <w:szCs w:val="22"/>
        </w:rPr>
        <w:t xml:space="preserve">alguna </w:t>
      </w:r>
      <w:r w:rsidRPr="00D26789">
        <w:rPr>
          <w:rFonts w:asciiTheme="minorHAnsi" w:hAnsiTheme="minorHAnsi" w:cstheme="minorHAnsi"/>
          <w:sz w:val="22"/>
          <w:szCs w:val="22"/>
        </w:rPr>
        <w:t xml:space="preserve">otra de </w:t>
      </w:r>
      <w:r w:rsidRPr="00D26789">
        <w:rPr>
          <w:rFonts w:asciiTheme="minorHAnsi" w:hAnsiTheme="minorHAnsi" w:cstheme="minorHAnsi"/>
          <w:spacing w:val="-2"/>
          <w:sz w:val="22"/>
          <w:szCs w:val="22"/>
        </w:rPr>
        <w:t xml:space="preserve">las causas </w:t>
      </w:r>
      <w:r w:rsidRPr="00D26789">
        <w:rPr>
          <w:rFonts w:asciiTheme="minorHAnsi" w:hAnsiTheme="minorHAnsi" w:cstheme="minorHAnsi"/>
          <w:sz w:val="22"/>
          <w:szCs w:val="22"/>
        </w:rPr>
        <w:t>mencionadas.</w:t>
      </w:r>
    </w:p>
    <w:p w:rsidR="001F393C" w:rsidRPr="00D26789" w:rsidRDefault="001F393C" w:rsidP="00D26789">
      <w:pPr>
        <w:pStyle w:val="Textoindependiente"/>
        <w:spacing w:line="360" w:lineRule="auto"/>
        <w:ind w:right="-1"/>
        <w:jc w:val="both"/>
        <w:rPr>
          <w:rFonts w:asciiTheme="minorHAnsi" w:hAnsiTheme="minorHAnsi" w:cstheme="minorHAnsi"/>
          <w:sz w:val="22"/>
          <w:szCs w:val="22"/>
        </w:rPr>
      </w:pPr>
      <w:r w:rsidRPr="00D26789">
        <w:rPr>
          <w:rFonts w:asciiTheme="minorHAnsi" w:hAnsiTheme="minorHAnsi" w:cstheme="minorHAnsi"/>
          <w:sz w:val="22"/>
          <w:szCs w:val="22"/>
        </w:rPr>
        <w:t>Si la persona comienza a convulsionar, es posible que se trate de una crisis epiléptica. En</w:t>
      </w:r>
      <w:r w:rsidRPr="00D26789">
        <w:rPr>
          <w:rFonts w:asciiTheme="minorHAnsi" w:hAnsiTheme="minorHAnsi" w:cstheme="minorHAnsi"/>
          <w:spacing w:val="-16"/>
          <w:sz w:val="22"/>
          <w:szCs w:val="22"/>
        </w:rPr>
        <w:t xml:space="preserve"> </w:t>
      </w:r>
      <w:r w:rsidRPr="00D26789">
        <w:rPr>
          <w:rFonts w:asciiTheme="minorHAnsi" w:hAnsiTheme="minorHAnsi" w:cstheme="minorHAnsi"/>
          <w:sz w:val="22"/>
          <w:szCs w:val="22"/>
        </w:rPr>
        <w:t>este</w:t>
      </w:r>
      <w:r w:rsidRPr="00D26789">
        <w:rPr>
          <w:rFonts w:asciiTheme="minorHAnsi" w:hAnsiTheme="minorHAnsi" w:cstheme="minorHAnsi"/>
          <w:spacing w:val="-11"/>
          <w:sz w:val="22"/>
          <w:szCs w:val="22"/>
        </w:rPr>
        <w:t xml:space="preserve"> </w:t>
      </w:r>
      <w:r w:rsidRPr="00D26789">
        <w:rPr>
          <w:rFonts w:asciiTheme="minorHAnsi" w:hAnsiTheme="minorHAnsi" w:cstheme="minorHAnsi"/>
          <w:sz w:val="22"/>
          <w:szCs w:val="22"/>
        </w:rPr>
        <w:t>caso</w:t>
      </w:r>
      <w:r w:rsidRPr="00D26789">
        <w:rPr>
          <w:rFonts w:asciiTheme="minorHAnsi" w:hAnsiTheme="minorHAnsi" w:cstheme="minorHAnsi"/>
          <w:spacing w:val="-15"/>
          <w:sz w:val="22"/>
          <w:szCs w:val="22"/>
        </w:rPr>
        <w:t xml:space="preserve"> también </w:t>
      </w:r>
      <w:r w:rsidRPr="00D26789">
        <w:rPr>
          <w:rFonts w:asciiTheme="minorHAnsi" w:hAnsiTheme="minorHAnsi" w:cstheme="minorHAnsi"/>
          <w:sz w:val="22"/>
          <w:szCs w:val="22"/>
        </w:rPr>
        <w:t>se</w:t>
      </w:r>
      <w:r w:rsidRPr="00D26789">
        <w:rPr>
          <w:rFonts w:asciiTheme="minorHAnsi" w:hAnsiTheme="minorHAnsi" w:cstheme="minorHAnsi"/>
          <w:spacing w:val="-11"/>
          <w:sz w:val="22"/>
          <w:szCs w:val="22"/>
        </w:rPr>
        <w:t xml:space="preserve"> </w:t>
      </w:r>
      <w:r w:rsidRPr="00D26789">
        <w:rPr>
          <w:rFonts w:asciiTheme="minorHAnsi" w:hAnsiTheme="minorHAnsi" w:cstheme="minorHAnsi"/>
          <w:sz w:val="22"/>
          <w:szCs w:val="22"/>
        </w:rPr>
        <w:t>avisará</w:t>
      </w:r>
      <w:r w:rsidRPr="00D26789">
        <w:rPr>
          <w:rFonts w:asciiTheme="minorHAnsi" w:hAnsiTheme="minorHAnsi" w:cstheme="minorHAnsi"/>
          <w:spacing w:val="-11"/>
          <w:sz w:val="22"/>
          <w:szCs w:val="22"/>
        </w:rPr>
        <w:t xml:space="preserve"> </w:t>
      </w:r>
      <w:r w:rsidRPr="00D26789">
        <w:rPr>
          <w:rFonts w:asciiTheme="minorHAnsi" w:hAnsiTheme="minorHAnsi" w:cstheme="minorHAnsi"/>
          <w:sz w:val="22"/>
          <w:szCs w:val="22"/>
        </w:rPr>
        <w:t>a</w:t>
      </w:r>
      <w:r w:rsidRPr="00D26789">
        <w:rPr>
          <w:rFonts w:asciiTheme="minorHAnsi" w:hAnsiTheme="minorHAnsi" w:cstheme="minorHAnsi"/>
          <w:spacing w:val="-11"/>
          <w:sz w:val="22"/>
          <w:szCs w:val="22"/>
        </w:rPr>
        <w:t xml:space="preserve"> </w:t>
      </w:r>
      <w:r w:rsidRPr="00D26789">
        <w:rPr>
          <w:rFonts w:asciiTheme="minorHAnsi" w:hAnsiTheme="minorHAnsi" w:cstheme="minorHAnsi"/>
          <w:spacing w:val="-2"/>
          <w:sz w:val="22"/>
          <w:szCs w:val="22"/>
        </w:rPr>
        <w:t>los</w:t>
      </w:r>
      <w:r w:rsidRPr="00D26789">
        <w:rPr>
          <w:rFonts w:asciiTheme="minorHAnsi" w:hAnsiTheme="minorHAnsi" w:cstheme="minorHAnsi"/>
          <w:spacing w:val="-11"/>
          <w:sz w:val="22"/>
          <w:szCs w:val="22"/>
        </w:rPr>
        <w:t xml:space="preserve"> </w:t>
      </w:r>
      <w:r w:rsidRPr="00D26789">
        <w:rPr>
          <w:rFonts w:asciiTheme="minorHAnsi" w:hAnsiTheme="minorHAnsi" w:cstheme="minorHAnsi"/>
          <w:sz w:val="22"/>
          <w:szCs w:val="22"/>
        </w:rPr>
        <w:t>servicios</w:t>
      </w:r>
      <w:r w:rsidRPr="00D26789">
        <w:rPr>
          <w:rFonts w:asciiTheme="minorHAnsi" w:hAnsiTheme="minorHAnsi" w:cstheme="minorHAnsi"/>
          <w:spacing w:val="-11"/>
          <w:sz w:val="22"/>
          <w:szCs w:val="22"/>
        </w:rPr>
        <w:t xml:space="preserve"> </w:t>
      </w:r>
      <w:r w:rsidRPr="00D26789">
        <w:rPr>
          <w:rFonts w:asciiTheme="minorHAnsi" w:hAnsiTheme="minorHAnsi" w:cstheme="minorHAnsi"/>
          <w:sz w:val="22"/>
          <w:szCs w:val="22"/>
        </w:rPr>
        <w:t>médicos</w:t>
      </w:r>
      <w:r w:rsidRPr="00D26789">
        <w:rPr>
          <w:rFonts w:asciiTheme="minorHAnsi" w:hAnsiTheme="minorHAnsi" w:cstheme="minorHAnsi"/>
          <w:spacing w:val="-7"/>
          <w:sz w:val="22"/>
          <w:szCs w:val="22"/>
        </w:rPr>
        <w:t xml:space="preserve"> </w:t>
      </w:r>
      <w:r w:rsidRPr="00D26789">
        <w:rPr>
          <w:rFonts w:asciiTheme="minorHAnsi" w:hAnsiTheme="minorHAnsi" w:cstheme="minorHAnsi"/>
          <w:sz w:val="22"/>
          <w:szCs w:val="22"/>
        </w:rPr>
        <w:t>y</w:t>
      </w:r>
      <w:r w:rsidRPr="00D26789">
        <w:rPr>
          <w:rFonts w:asciiTheme="minorHAnsi" w:hAnsiTheme="minorHAnsi" w:cstheme="minorHAnsi"/>
          <w:spacing w:val="-15"/>
          <w:sz w:val="22"/>
          <w:szCs w:val="22"/>
        </w:rPr>
        <w:t xml:space="preserve"> </w:t>
      </w:r>
      <w:r w:rsidRPr="00D26789">
        <w:rPr>
          <w:rFonts w:asciiTheme="minorHAnsi" w:hAnsiTheme="minorHAnsi" w:cstheme="minorHAnsi"/>
          <w:sz w:val="22"/>
          <w:szCs w:val="22"/>
        </w:rPr>
        <w:t>se</w:t>
      </w:r>
      <w:r w:rsidRPr="00D26789">
        <w:rPr>
          <w:rFonts w:asciiTheme="minorHAnsi" w:hAnsiTheme="minorHAnsi" w:cstheme="minorHAnsi"/>
          <w:spacing w:val="-12"/>
          <w:sz w:val="22"/>
          <w:szCs w:val="22"/>
        </w:rPr>
        <w:t xml:space="preserve"> </w:t>
      </w:r>
      <w:r w:rsidRPr="00D26789">
        <w:rPr>
          <w:rFonts w:asciiTheme="minorHAnsi" w:hAnsiTheme="minorHAnsi" w:cstheme="minorHAnsi"/>
          <w:sz w:val="22"/>
          <w:szCs w:val="22"/>
        </w:rPr>
        <w:t>apartarán</w:t>
      </w:r>
      <w:r w:rsidRPr="00D26789">
        <w:rPr>
          <w:rFonts w:asciiTheme="minorHAnsi" w:hAnsiTheme="minorHAnsi" w:cstheme="minorHAnsi"/>
          <w:spacing w:val="-15"/>
          <w:sz w:val="22"/>
          <w:szCs w:val="22"/>
        </w:rPr>
        <w:t xml:space="preserve"> </w:t>
      </w:r>
      <w:r w:rsidRPr="00D26789">
        <w:rPr>
          <w:rFonts w:asciiTheme="minorHAnsi" w:hAnsiTheme="minorHAnsi" w:cstheme="minorHAnsi"/>
          <w:spacing w:val="-2"/>
          <w:sz w:val="22"/>
          <w:szCs w:val="22"/>
        </w:rPr>
        <w:t>los</w:t>
      </w:r>
      <w:r w:rsidRPr="00D26789">
        <w:rPr>
          <w:rFonts w:asciiTheme="minorHAnsi" w:hAnsiTheme="minorHAnsi" w:cstheme="minorHAnsi"/>
          <w:spacing w:val="-7"/>
          <w:sz w:val="22"/>
          <w:szCs w:val="22"/>
        </w:rPr>
        <w:t xml:space="preserve"> </w:t>
      </w:r>
      <w:r w:rsidRPr="00D26789">
        <w:rPr>
          <w:rFonts w:asciiTheme="minorHAnsi" w:hAnsiTheme="minorHAnsi" w:cstheme="minorHAnsi"/>
          <w:sz w:val="22"/>
          <w:szCs w:val="22"/>
        </w:rPr>
        <w:t>objetos</w:t>
      </w:r>
      <w:r w:rsidRPr="00D26789">
        <w:rPr>
          <w:rFonts w:asciiTheme="minorHAnsi" w:hAnsiTheme="minorHAnsi" w:cstheme="minorHAnsi"/>
          <w:spacing w:val="-11"/>
          <w:sz w:val="22"/>
          <w:szCs w:val="22"/>
        </w:rPr>
        <w:t xml:space="preserve"> </w:t>
      </w:r>
      <w:r w:rsidRPr="00D26789">
        <w:rPr>
          <w:rFonts w:asciiTheme="minorHAnsi" w:hAnsiTheme="minorHAnsi" w:cstheme="minorHAnsi"/>
          <w:sz w:val="22"/>
          <w:szCs w:val="22"/>
        </w:rPr>
        <w:t>con</w:t>
      </w:r>
      <w:r w:rsidRPr="00D26789">
        <w:rPr>
          <w:rFonts w:asciiTheme="minorHAnsi" w:hAnsiTheme="minorHAnsi" w:cstheme="minorHAnsi"/>
          <w:spacing w:val="-15"/>
          <w:sz w:val="22"/>
          <w:szCs w:val="22"/>
        </w:rPr>
        <w:t xml:space="preserve"> </w:t>
      </w:r>
      <w:r w:rsidRPr="00D26789">
        <w:rPr>
          <w:rFonts w:asciiTheme="minorHAnsi" w:hAnsiTheme="minorHAnsi" w:cstheme="minorHAnsi"/>
          <w:sz w:val="22"/>
          <w:szCs w:val="22"/>
        </w:rPr>
        <w:t>los</w:t>
      </w:r>
      <w:r w:rsidRPr="00D26789">
        <w:rPr>
          <w:rFonts w:asciiTheme="minorHAnsi" w:hAnsiTheme="minorHAnsi" w:cstheme="minorHAnsi"/>
          <w:spacing w:val="-7"/>
          <w:sz w:val="22"/>
          <w:szCs w:val="22"/>
        </w:rPr>
        <w:t xml:space="preserve"> </w:t>
      </w:r>
      <w:r w:rsidRPr="00D26789">
        <w:rPr>
          <w:rFonts w:asciiTheme="minorHAnsi" w:hAnsiTheme="minorHAnsi" w:cstheme="minorHAnsi"/>
          <w:sz w:val="22"/>
          <w:szCs w:val="22"/>
        </w:rPr>
        <w:t>que</w:t>
      </w:r>
      <w:r w:rsidRPr="00D26789">
        <w:rPr>
          <w:rFonts w:asciiTheme="minorHAnsi" w:hAnsiTheme="minorHAnsi" w:cstheme="minorHAnsi"/>
          <w:spacing w:val="-11"/>
          <w:sz w:val="22"/>
          <w:szCs w:val="22"/>
        </w:rPr>
        <w:t xml:space="preserve"> </w:t>
      </w:r>
      <w:r w:rsidRPr="00D26789">
        <w:rPr>
          <w:rFonts w:asciiTheme="minorHAnsi" w:hAnsiTheme="minorHAnsi" w:cstheme="minorHAnsi"/>
          <w:sz w:val="22"/>
          <w:szCs w:val="22"/>
        </w:rPr>
        <w:t>pueda colisionar la víctima para evitar que se haga daños</w:t>
      </w:r>
      <w:r w:rsidRPr="00D26789">
        <w:rPr>
          <w:rFonts w:asciiTheme="minorHAnsi" w:hAnsiTheme="minorHAnsi" w:cstheme="minorHAnsi"/>
          <w:spacing w:val="-14"/>
          <w:sz w:val="22"/>
          <w:szCs w:val="22"/>
        </w:rPr>
        <w:t xml:space="preserve"> </w:t>
      </w:r>
      <w:r w:rsidRPr="00D26789">
        <w:rPr>
          <w:rFonts w:asciiTheme="minorHAnsi" w:hAnsiTheme="minorHAnsi" w:cstheme="minorHAnsi"/>
          <w:sz w:val="22"/>
          <w:szCs w:val="22"/>
        </w:rPr>
        <w:t>mayores.</w:t>
      </w:r>
    </w:p>
    <w:p w:rsidR="00F52079" w:rsidRPr="00D26789" w:rsidRDefault="00F52079" w:rsidP="00D26789">
      <w:pPr>
        <w:pStyle w:val="Textoindependiente"/>
        <w:spacing w:line="360" w:lineRule="auto"/>
        <w:ind w:right="-1"/>
        <w:jc w:val="both"/>
        <w:rPr>
          <w:rFonts w:asciiTheme="minorHAnsi" w:hAnsiTheme="minorHAnsi" w:cstheme="minorHAnsi"/>
          <w:sz w:val="22"/>
          <w:szCs w:val="22"/>
        </w:rPr>
      </w:pPr>
    </w:p>
    <w:p w:rsidR="001F393C" w:rsidRPr="00D26789" w:rsidRDefault="001F393C" w:rsidP="00D26789">
      <w:pPr>
        <w:pStyle w:val="Ttulo2"/>
        <w:jc w:val="both"/>
        <w:rPr>
          <w:rFonts w:cstheme="minorHAnsi"/>
        </w:rPr>
      </w:pPr>
      <w:bookmarkStart w:id="37" w:name="_Toc54005628"/>
      <w:r w:rsidRPr="00D26789">
        <w:rPr>
          <w:rFonts w:cstheme="minorHAnsi"/>
        </w:rPr>
        <w:t>SHOCK</w:t>
      </w:r>
      <w:bookmarkEnd w:id="37"/>
    </w:p>
    <w:p w:rsidR="001F393C" w:rsidRPr="00D26789" w:rsidRDefault="001F393C" w:rsidP="00D26789">
      <w:pPr>
        <w:pStyle w:val="Textoindependiente"/>
        <w:spacing w:line="360" w:lineRule="auto"/>
        <w:ind w:right="-1"/>
        <w:jc w:val="both"/>
        <w:rPr>
          <w:rFonts w:asciiTheme="minorHAnsi" w:hAnsiTheme="minorHAnsi" w:cstheme="minorHAnsi"/>
          <w:sz w:val="22"/>
          <w:szCs w:val="22"/>
        </w:rPr>
      </w:pPr>
      <w:r w:rsidRPr="00D26789">
        <w:rPr>
          <w:rFonts w:asciiTheme="minorHAnsi" w:hAnsiTheme="minorHAnsi" w:cstheme="minorHAnsi"/>
          <w:sz w:val="22"/>
          <w:szCs w:val="22"/>
        </w:rPr>
        <w:t>El</w:t>
      </w:r>
      <w:r w:rsidRPr="00D26789">
        <w:rPr>
          <w:rFonts w:asciiTheme="minorHAnsi" w:hAnsiTheme="minorHAnsi" w:cstheme="minorHAnsi"/>
          <w:spacing w:val="-6"/>
          <w:sz w:val="22"/>
          <w:szCs w:val="22"/>
        </w:rPr>
        <w:t xml:space="preserve"> </w:t>
      </w:r>
      <w:r w:rsidRPr="00D26789">
        <w:rPr>
          <w:rFonts w:asciiTheme="minorHAnsi" w:hAnsiTheme="minorHAnsi" w:cstheme="minorHAnsi"/>
          <w:sz w:val="22"/>
          <w:szCs w:val="22"/>
        </w:rPr>
        <w:t>shock</w:t>
      </w:r>
      <w:r w:rsidRPr="00D26789">
        <w:rPr>
          <w:rFonts w:asciiTheme="minorHAnsi" w:hAnsiTheme="minorHAnsi" w:cstheme="minorHAnsi"/>
          <w:spacing w:val="-1"/>
          <w:sz w:val="22"/>
          <w:szCs w:val="22"/>
        </w:rPr>
        <w:t xml:space="preserve"> </w:t>
      </w:r>
      <w:r w:rsidRPr="00D26789">
        <w:rPr>
          <w:rFonts w:asciiTheme="minorHAnsi" w:hAnsiTheme="minorHAnsi" w:cstheme="minorHAnsi"/>
          <w:sz w:val="22"/>
          <w:szCs w:val="22"/>
        </w:rPr>
        <w:t>ocurre</w:t>
      </w:r>
      <w:r w:rsidRPr="00D26789">
        <w:rPr>
          <w:rFonts w:asciiTheme="minorHAnsi" w:hAnsiTheme="minorHAnsi" w:cstheme="minorHAnsi"/>
          <w:spacing w:val="-5"/>
          <w:sz w:val="22"/>
          <w:szCs w:val="22"/>
        </w:rPr>
        <w:t xml:space="preserve"> </w:t>
      </w:r>
      <w:r w:rsidRPr="00D26789">
        <w:rPr>
          <w:rFonts w:asciiTheme="minorHAnsi" w:hAnsiTheme="minorHAnsi" w:cstheme="minorHAnsi"/>
          <w:sz w:val="22"/>
          <w:szCs w:val="22"/>
        </w:rPr>
        <w:t xml:space="preserve">cuando </w:t>
      </w:r>
      <w:r w:rsidRPr="00D26789">
        <w:rPr>
          <w:rFonts w:asciiTheme="minorHAnsi" w:hAnsiTheme="minorHAnsi" w:cstheme="minorHAnsi"/>
          <w:spacing w:val="-3"/>
          <w:sz w:val="22"/>
          <w:szCs w:val="22"/>
        </w:rPr>
        <w:t>no</w:t>
      </w:r>
      <w:r w:rsidRPr="00D26789">
        <w:rPr>
          <w:rFonts w:asciiTheme="minorHAnsi" w:hAnsiTheme="minorHAnsi" w:cstheme="minorHAnsi"/>
          <w:sz w:val="22"/>
          <w:szCs w:val="22"/>
        </w:rPr>
        <w:t xml:space="preserve"> hay</w:t>
      </w:r>
      <w:r w:rsidRPr="00D26789">
        <w:rPr>
          <w:rFonts w:asciiTheme="minorHAnsi" w:hAnsiTheme="minorHAnsi" w:cstheme="minorHAnsi"/>
          <w:spacing w:val="-5"/>
          <w:sz w:val="22"/>
          <w:szCs w:val="22"/>
        </w:rPr>
        <w:t xml:space="preserve"> </w:t>
      </w:r>
      <w:r w:rsidRPr="00D26789">
        <w:rPr>
          <w:rFonts w:asciiTheme="minorHAnsi" w:hAnsiTheme="minorHAnsi" w:cstheme="minorHAnsi"/>
          <w:sz w:val="22"/>
          <w:szCs w:val="22"/>
        </w:rPr>
        <w:t>suficiente</w:t>
      </w:r>
      <w:r w:rsidRPr="00D26789">
        <w:rPr>
          <w:rFonts w:asciiTheme="minorHAnsi" w:hAnsiTheme="minorHAnsi" w:cstheme="minorHAnsi"/>
          <w:spacing w:val="-5"/>
          <w:sz w:val="22"/>
          <w:szCs w:val="22"/>
        </w:rPr>
        <w:t xml:space="preserve"> </w:t>
      </w:r>
      <w:r w:rsidRPr="00D26789">
        <w:rPr>
          <w:rFonts w:asciiTheme="minorHAnsi" w:hAnsiTheme="minorHAnsi" w:cstheme="minorHAnsi"/>
          <w:sz w:val="22"/>
          <w:szCs w:val="22"/>
        </w:rPr>
        <w:t>suministro</w:t>
      </w:r>
      <w:r w:rsidRPr="00D26789">
        <w:rPr>
          <w:rFonts w:asciiTheme="minorHAnsi" w:hAnsiTheme="minorHAnsi" w:cstheme="minorHAnsi"/>
          <w:spacing w:val="-4"/>
          <w:sz w:val="22"/>
          <w:szCs w:val="22"/>
        </w:rPr>
        <w:t xml:space="preserve"> </w:t>
      </w:r>
      <w:r w:rsidRPr="00D26789">
        <w:rPr>
          <w:rFonts w:asciiTheme="minorHAnsi" w:hAnsiTheme="minorHAnsi" w:cstheme="minorHAnsi"/>
          <w:sz w:val="22"/>
          <w:szCs w:val="22"/>
        </w:rPr>
        <w:t>de</w:t>
      </w:r>
      <w:r w:rsidRPr="00D26789">
        <w:rPr>
          <w:rFonts w:asciiTheme="minorHAnsi" w:hAnsiTheme="minorHAnsi" w:cstheme="minorHAnsi"/>
          <w:spacing w:val="-5"/>
          <w:sz w:val="22"/>
          <w:szCs w:val="22"/>
        </w:rPr>
        <w:t xml:space="preserve"> </w:t>
      </w:r>
      <w:r w:rsidRPr="00D26789">
        <w:rPr>
          <w:rFonts w:asciiTheme="minorHAnsi" w:hAnsiTheme="minorHAnsi" w:cstheme="minorHAnsi"/>
          <w:sz w:val="22"/>
          <w:szCs w:val="22"/>
        </w:rPr>
        <w:t>sangre</w:t>
      </w:r>
      <w:r w:rsidRPr="00D26789">
        <w:rPr>
          <w:rFonts w:asciiTheme="minorHAnsi" w:hAnsiTheme="minorHAnsi" w:cstheme="minorHAnsi"/>
          <w:spacing w:val="-5"/>
          <w:sz w:val="22"/>
          <w:szCs w:val="22"/>
        </w:rPr>
        <w:t xml:space="preserve"> </w:t>
      </w:r>
      <w:r w:rsidRPr="00D26789">
        <w:rPr>
          <w:rFonts w:asciiTheme="minorHAnsi" w:hAnsiTheme="minorHAnsi" w:cstheme="minorHAnsi"/>
          <w:sz w:val="22"/>
          <w:szCs w:val="22"/>
        </w:rPr>
        <w:t>y</w:t>
      </w:r>
      <w:r w:rsidRPr="00D26789">
        <w:rPr>
          <w:rFonts w:asciiTheme="minorHAnsi" w:hAnsiTheme="minorHAnsi" w:cstheme="minorHAnsi"/>
          <w:spacing w:val="-9"/>
          <w:sz w:val="22"/>
          <w:szCs w:val="22"/>
        </w:rPr>
        <w:t xml:space="preserve"> </w:t>
      </w:r>
      <w:r w:rsidRPr="00D26789">
        <w:rPr>
          <w:rFonts w:asciiTheme="minorHAnsi" w:hAnsiTheme="minorHAnsi" w:cstheme="minorHAnsi"/>
          <w:sz w:val="22"/>
          <w:szCs w:val="22"/>
        </w:rPr>
        <w:t>oxígeno</w:t>
      </w:r>
      <w:r w:rsidRPr="00D26789">
        <w:rPr>
          <w:rFonts w:asciiTheme="minorHAnsi" w:hAnsiTheme="minorHAnsi" w:cstheme="minorHAnsi"/>
          <w:spacing w:val="-4"/>
          <w:sz w:val="22"/>
          <w:szCs w:val="22"/>
        </w:rPr>
        <w:t xml:space="preserve"> </w:t>
      </w:r>
      <w:r w:rsidRPr="00D26789">
        <w:rPr>
          <w:rFonts w:asciiTheme="minorHAnsi" w:hAnsiTheme="minorHAnsi" w:cstheme="minorHAnsi"/>
          <w:sz w:val="22"/>
          <w:szCs w:val="22"/>
        </w:rPr>
        <w:t>a</w:t>
      </w:r>
      <w:r w:rsidRPr="00D26789">
        <w:rPr>
          <w:rFonts w:asciiTheme="minorHAnsi" w:hAnsiTheme="minorHAnsi" w:cstheme="minorHAnsi"/>
          <w:spacing w:val="-5"/>
          <w:sz w:val="22"/>
          <w:szCs w:val="22"/>
        </w:rPr>
        <w:t xml:space="preserve"> </w:t>
      </w:r>
      <w:r w:rsidRPr="00D26789">
        <w:rPr>
          <w:rFonts w:asciiTheme="minorHAnsi" w:hAnsiTheme="minorHAnsi" w:cstheme="minorHAnsi"/>
          <w:sz w:val="22"/>
          <w:szCs w:val="22"/>
        </w:rPr>
        <w:t>sus</w:t>
      </w:r>
      <w:r w:rsidRPr="00D26789">
        <w:rPr>
          <w:rFonts w:asciiTheme="minorHAnsi" w:hAnsiTheme="minorHAnsi" w:cstheme="minorHAnsi"/>
          <w:spacing w:val="-1"/>
          <w:sz w:val="22"/>
          <w:szCs w:val="22"/>
        </w:rPr>
        <w:t xml:space="preserve"> </w:t>
      </w:r>
      <w:r w:rsidRPr="00D26789">
        <w:rPr>
          <w:rFonts w:asciiTheme="minorHAnsi" w:hAnsiTheme="minorHAnsi" w:cstheme="minorHAnsi"/>
          <w:sz w:val="22"/>
          <w:szCs w:val="22"/>
        </w:rPr>
        <w:t xml:space="preserve">órganos y tejidos. </w:t>
      </w:r>
      <w:r w:rsidRPr="00D26789">
        <w:rPr>
          <w:rFonts w:asciiTheme="minorHAnsi" w:hAnsiTheme="minorHAnsi" w:cstheme="minorHAnsi"/>
          <w:spacing w:val="-3"/>
          <w:sz w:val="22"/>
          <w:szCs w:val="22"/>
        </w:rPr>
        <w:t xml:space="preserve">Puede </w:t>
      </w:r>
      <w:r w:rsidRPr="00D26789">
        <w:rPr>
          <w:rFonts w:asciiTheme="minorHAnsi" w:hAnsiTheme="minorHAnsi" w:cstheme="minorHAnsi"/>
          <w:sz w:val="22"/>
          <w:szCs w:val="22"/>
        </w:rPr>
        <w:t xml:space="preserve">causar baja presión y ser </w:t>
      </w:r>
      <w:r w:rsidRPr="00D26789">
        <w:rPr>
          <w:rFonts w:asciiTheme="minorHAnsi" w:hAnsiTheme="minorHAnsi" w:cstheme="minorHAnsi"/>
          <w:spacing w:val="-3"/>
          <w:sz w:val="22"/>
          <w:szCs w:val="22"/>
        </w:rPr>
        <w:t xml:space="preserve">un </w:t>
      </w:r>
      <w:r w:rsidRPr="00D26789">
        <w:rPr>
          <w:rFonts w:asciiTheme="minorHAnsi" w:hAnsiTheme="minorHAnsi" w:cstheme="minorHAnsi"/>
          <w:sz w:val="22"/>
          <w:szCs w:val="22"/>
        </w:rPr>
        <w:t xml:space="preserve">peligro para la vida. El suele suceder con </w:t>
      </w:r>
      <w:r w:rsidRPr="00D26789">
        <w:rPr>
          <w:rFonts w:asciiTheme="minorHAnsi" w:hAnsiTheme="minorHAnsi" w:cstheme="minorHAnsi"/>
          <w:spacing w:val="-2"/>
          <w:sz w:val="22"/>
          <w:szCs w:val="22"/>
        </w:rPr>
        <w:t xml:space="preserve">una </w:t>
      </w:r>
      <w:r w:rsidRPr="00D26789">
        <w:rPr>
          <w:rFonts w:asciiTheme="minorHAnsi" w:hAnsiTheme="minorHAnsi" w:cstheme="minorHAnsi"/>
          <w:sz w:val="22"/>
          <w:szCs w:val="22"/>
        </w:rPr>
        <w:t>lesión</w:t>
      </w:r>
      <w:r w:rsidRPr="00D26789">
        <w:rPr>
          <w:rFonts w:asciiTheme="minorHAnsi" w:hAnsiTheme="minorHAnsi" w:cstheme="minorHAnsi"/>
          <w:spacing w:val="-5"/>
          <w:sz w:val="22"/>
          <w:szCs w:val="22"/>
        </w:rPr>
        <w:t xml:space="preserve"> </w:t>
      </w:r>
      <w:r w:rsidRPr="00D26789">
        <w:rPr>
          <w:rFonts w:asciiTheme="minorHAnsi" w:hAnsiTheme="minorHAnsi" w:cstheme="minorHAnsi"/>
          <w:sz w:val="22"/>
          <w:szCs w:val="22"/>
        </w:rPr>
        <w:t>grave.</w:t>
      </w:r>
    </w:p>
    <w:p w:rsidR="001F393C" w:rsidRPr="00D26789" w:rsidRDefault="001F393C" w:rsidP="00D26789">
      <w:pPr>
        <w:pStyle w:val="Textoindependiente"/>
        <w:spacing w:line="239" w:lineRule="exact"/>
        <w:ind w:right="-1"/>
        <w:jc w:val="both"/>
        <w:rPr>
          <w:rFonts w:asciiTheme="minorHAnsi" w:hAnsiTheme="minorHAnsi" w:cstheme="minorHAnsi"/>
          <w:sz w:val="22"/>
          <w:szCs w:val="22"/>
        </w:rPr>
      </w:pPr>
      <w:r w:rsidRPr="00D26789">
        <w:rPr>
          <w:rFonts w:asciiTheme="minorHAnsi" w:hAnsiTheme="minorHAnsi" w:cstheme="minorHAnsi"/>
          <w:sz w:val="22"/>
          <w:szCs w:val="22"/>
        </w:rPr>
        <w:t>Existen muchos tipos de shocks:</w:t>
      </w:r>
    </w:p>
    <w:p w:rsidR="001F393C" w:rsidRPr="00D26789" w:rsidRDefault="001F393C" w:rsidP="00D26789">
      <w:pPr>
        <w:pStyle w:val="Textoindependiente"/>
        <w:ind w:right="-1"/>
        <w:jc w:val="both"/>
        <w:rPr>
          <w:rFonts w:asciiTheme="minorHAnsi" w:hAnsiTheme="minorHAnsi" w:cstheme="minorHAnsi"/>
          <w:sz w:val="22"/>
          <w:szCs w:val="22"/>
        </w:rPr>
      </w:pPr>
    </w:p>
    <w:p w:rsidR="001F393C" w:rsidRPr="00D26789" w:rsidRDefault="001F393C" w:rsidP="00D26789">
      <w:pPr>
        <w:pStyle w:val="Prrafodelista"/>
        <w:numPr>
          <w:ilvl w:val="0"/>
          <w:numId w:val="44"/>
        </w:numPr>
        <w:tabs>
          <w:tab w:val="left" w:pos="900"/>
        </w:tabs>
        <w:spacing w:line="357" w:lineRule="auto"/>
        <w:ind w:right="-1"/>
        <w:jc w:val="both"/>
        <w:rPr>
          <w:rFonts w:asciiTheme="minorHAnsi" w:hAnsiTheme="minorHAnsi" w:cstheme="minorHAnsi"/>
        </w:rPr>
      </w:pPr>
      <w:r w:rsidRPr="00D26789">
        <w:rPr>
          <w:rFonts w:asciiTheme="minorHAnsi" w:hAnsiTheme="minorHAnsi" w:cstheme="minorHAnsi"/>
          <w:u w:val="single"/>
        </w:rPr>
        <w:t>Shock hipovolémico:</w:t>
      </w:r>
      <w:r w:rsidRPr="00D26789">
        <w:rPr>
          <w:rFonts w:asciiTheme="minorHAnsi" w:hAnsiTheme="minorHAnsi" w:cstheme="minorHAnsi"/>
        </w:rPr>
        <w:t xml:space="preserve"> se da cuando la persona pierde mucha sangre o líquidos y causa </w:t>
      </w:r>
      <w:r w:rsidRPr="00D26789">
        <w:rPr>
          <w:rFonts w:asciiTheme="minorHAnsi" w:hAnsiTheme="minorHAnsi" w:cstheme="minorHAnsi"/>
        </w:rPr>
        <w:lastRenderedPageBreak/>
        <w:t xml:space="preserve">sangrado </w:t>
      </w:r>
      <w:r w:rsidRPr="00D26789">
        <w:rPr>
          <w:rFonts w:asciiTheme="minorHAnsi" w:hAnsiTheme="minorHAnsi" w:cstheme="minorHAnsi"/>
          <w:spacing w:val="-3"/>
        </w:rPr>
        <w:t xml:space="preserve">interno </w:t>
      </w:r>
      <w:r w:rsidRPr="00D26789">
        <w:rPr>
          <w:rFonts w:asciiTheme="minorHAnsi" w:hAnsiTheme="minorHAnsi" w:cstheme="minorHAnsi"/>
        </w:rPr>
        <w:t>o externo, deshidratación, quemaduras y diarrea y vómitos severos.</w:t>
      </w:r>
    </w:p>
    <w:p w:rsidR="001F393C" w:rsidRPr="00D26789" w:rsidRDefault="001F393C" w:rsidP="00D26789">
      <w:pPr>
        <w:pStyle w:val="Prrafodelista"/>
        <w:numPr>
          <w:ilvl w:val="0"/>
          <w:numId w:val="44"/>
        </w:numPr>
        <w:tabs>
          <w:tab w:val="left" w:pos="900"/>
        </w:tabs>
        <w:spacing w:line="254" w:lineRule="exact"/>
        <w:ind w:left="899" w:right="-1"/>
        <w:jc w:val="both"/>
        <w:rPr>
          <w:rFonts w:asciiTheme="minorHAnsi" w:hAnsiTheme="minorHAnsi" w:cstheme="minorHAnsi"/>
        </w:rPr>
      </w:pPr>
      <w:r w:rsidRPr="00D26789">
        <w:rPr>
          <w:rFonts w:asciiTheme="minorHAnsi" w:hAnsiTheme="minorHAnsi" w:cstheme="minorHAnsi"/>
          <w:u w:val="single"/>
        </w:rPr>
        <w:t>Shock séptico:</w:t>
      </w:r>
      <w:r w:rsidRPr="00D26789">
        <w:rPr>
          <w:rFonts w:asciiTheme="minorHAnsi" w:hAnsiTheme="minorHAnsi" w:cstheme="minorHAnsi"/>
        </w:rPr>
        <w:t xml:space="preserve"> causado por infecciones en el torrente</w:t>
      </w:r>
      <w:r w:rsidRPr="00D26789">
        <w:rPr>
          <w:rFonts w:asciiTheme="minorHAnsi" w:hAnsiTheme="minorHAnsi" w:cstheme="minorHAnsi"/>
          <w:spacing w:val="-2"/>
        </w:rPr>
        <w:t xml:space="preserve"> </w:t>
      </w:r>
      <w:r w:rsidRPr="00D26789">
        <w:rPr>
          <w:rFonts w:asciiTheme="minorHAnsi" w:hAnsiTheme="minorHAnsi" w:cstheme="minorHAnsi"/>
        </w:rPr>
        <w:t>sanguíneo.</w:t>
      </w:r>
    </w:p>
    <w:p w:rsidR="001F393C" w:rsidRPr="00D26789" w:rsidRDefault="001F393C" w:rsidP="00D26789">
      <w:pPr>
        <w:pStyle w:val="Prrafodelista"/>
        <w:numPr>
          <w:ilvl w:val="0"/>
          <w:numId w:val="44"/>
        </w:numPr>
        <w:tabs>
          <w:tab w:val="left" w:pos="900"/>
        </w:tabs>
        <w:spacing w:line="352" w:lineRule="auto"/>
        <w:ind w:right="-1"/>
        <w:jc w:val="both"/>
        <w:rPr>
          <w:rFonts w:asciiTheme="minorHAnsi" w:hAnsiTheme="minorHAnsi" w:cstheme="minorHAnsi"/>
        </w:rPr>
      </w:pPr>
      <w:r w:rsidRPr="00D26789">
        <w:rPr>
          <w:rFonts w:asciiTheme="minorHAnsi" w:hAnsiTheme="minorHAnsi" w:cstheme="minorHAnsi"/>
          <w:u w:val="single"/>
        </w:rPr>
        <w:t>Shock anafiláctico:</w:t>
      </w:r>
      <w:r w:rsidRPr="00D26789">
        <w:rPr>
          <w:rFonts w:asciiTheme="minorHAnsi" w:hAnsiTheme="minorHAnsi" w:cstheme="minorHAnsi"/>
        </w:rPr>
        <w:t xml:space="preserve"> causado por </w:t>
      </w:r>
      <w:r w:rsidRPr="00D26789">
        <w:rPr>
          <w:rFonts w:asciiTheme="minorHAnsi" w:hAnsiTheme="minorHAnsi" w:cstheme="minorHAnsi"/>
          <w:spacing w:val="-3"/>
        </w:rPr>
        <w:t xml:space="preserve">una </w:t>
      </w:r>
      <w:r w:rsidRPr="00D26789">
        <w:rPr>
          <w:rFonts w:asciiTheme="minorHAnsi" w:hAnsiTheme="minorHAnsi" w:cstheme="minorHAnsi"/>
        </w:rPr>
        <w:t xml:space="preserve">reacción alérgica grave y puede ser causado, por ejemplo, por </w:t>
      </w:r>
      <w:r w:rsidRPr="00D26789">
        <w:rPr>
          <w:rFonts w:asciiTheme="minorHAnsi" w:hAnsiTheme="minorHAnsi" w:cstheme="minorHAnsi"/>
          <w:spacing w:val="-3"/>
        </w:rPr>
        <w:t xml:space="preserve">una </w:t>
      </w:r>
      <w:r w:rsidRPr="00D26789">
        <w:rPr>
          <w:rFonts w:asciiTheme="minorHAnsi" w:hAnsiTheme="minorHAnsi" w:cstheme="minorHAnsi"/>
        </w:rPr>
        <w:t xml:space="preserve">picadura de insecto a </w:t>
      </w:r>
      <w:r w:rsidRPr="00D26789">
        <w:rPr>
          <w:rFonts w:asciiTheme="minorHAnsi" w:hAnsiTheme="minorHAnsi" w:cstheme="minorHAnsi"/>
          <w:spacing w:val="-4"/>
        </w:rPr>
        <w:t xml:space="preserve">la </w:t>
      </w:r>
      <w:r w:rsidRPr="00D26789">
        <w:rPr>
          <w:rFonts w:asciiTheme="minorHAnsi" w:hAnsiTheme="minorHAnsi" w:cstheme="minorHAnsi"/>
        </w:rPr>
        <w:t xml:space="preserve">que es alérgica </w:t>
      </w:r>
      <w:r w:rsidRPr="00D26789">
        <w:rPr>
          <w:rFonts w:asciiTheme="minorHAnsi" w:hAnsiTheme="minorHAnsi" w:cstheme="minorHAnsi"/>
          <w:spacing w:val="-3"/>
        </w:rPr>
        <w:t>una</w:t>
      </w:r>
      <w:r w:rsidRPr="00D26789">
        <w:rPr>
          <w:rFonts w:asciiTheme="minorHAnsi" w:hAnsiTheme="minorHAnsi" w:cstheme="minorHAnsi"/>
          <w:spacing w:val="4"/>
        </w:rPr>
        <w:t xml:space="preserve"> </w:t>
      </w:r>
      <w:r w:rsidRPr="00D26789">
        <w:rPr>
          <w:rFonts w:asciiTheme="minorHAnsi" w:hAnsiTheme="minorHAnsi" w:cstheme="minorHAnsi"/>
        </w:rPr>
        <w:t>persona.</w:t>
      </w:r>
    </w:p>
    <w:p w:rsidR="001F393C" w:rsidRPr="00D26789" w:rsidRDefault="001F393C" w:rsidP="00D26789">
      <w:pPr>
        <w:pStyle w:val="Prrafodelista"/>
        <w:numPr>
          <w:ilvl w:val="0"/>
          <w:numId w:val="44"/>
        </w:numPr>
        <w:tabs>
          <w:tab w:val="left" w:pos="900"/>
        </w:tabs>
        <w:spacing w:line="357" w:lineRule="auto"/>
        <w:ind w:right="-1"/>
        <w:jc w:val="both"/>
        <w:rPr>
          <w:rFonts w:asciiTheme="minorHAnsi" w:hAnsiTheme="minorHAnsi" w:cstheme="minorHAnsi"/>
        </w:rPr>
      </w:pPr>
      <w:r w:rsidRPr="00D26789">
        <w:rPr>
          <w:rFonts w:asciiTheme="minorHAnsi" w:hAnsiTheme="minorHAnsi" w:cstheme="minorHAnsi"/>
          <w:u w:val="single"/>
        </w:rPr>
        <w:t>Shock</w:t>
      </w:r>
      <w:r w:rsidRPr="00D26789">
        <w:rPr>
          <w:rFonts w:asciiTheme="minorHAnsi" w:hAnsiTheme="minorHAnsi" w:cstheme="minorHAnsi"/>
          <w:spacing w:val="-2"/>
          <w:u w:val="single"/>
        </w:rPr>
        <w:t xml:space="preserve"> </w:t>
      </w:r>
      <w:r w:rsidRPr="00D26789">
        <w:rPr>
          <w:rFonts w:asciiTheme="minorHAnsi" w:hAnsiTheme="minorHAnsi" w:cstheme="minorHAnsi"/>
          <w:u w:val="single"/>
        </w:rPr>
        <w:t>cardiogénico:</w:t>
      </w:r>
      <w:r w:rsidRPr="00D26789">
        <w:rPr>
          <w:rFonts w:asciiTheme="minorHAnsi" w:hAnsiTheme="minorHAnsi" w:cstheme="minorHAnsi"/>
          <w:spacing w:val="-1"/>
        </w:rPr>
        <w:t xml:space="preserve"> </w:t>
      </w:r>
      <w:r w:rsidRPr="00D26789">
        <w:rPr>
          <w:rFonts w:asciiTheme="minorHAnsi" w:hAnsiTheme="minorHAnsi" w:cstheme="minorHAnsi"/>
        </w:rPr>
        <w:t>causado</w:t>
      </w:r>
      <w:r w:rsidRPr="00D26789">
        <w:rPr>
          <w:rFonts w:asciiTheme="minorHAnsi" w:hAnsiTheme="minorHAnsi" w:cstheme="minorHAnsi"/>
          <w:spacing w:val="-5"/>
        </w:rPr>
        <w:t xml:space="preserve"> </w:t>
      </w:r>
      <w:r w:rsidRPr="00D26789">
        <w:rPr>
          <w:rFonts w:asciiTheme="minorHAnsi" w:hAnsiTheme="minorHAnsi" w:cstheme="minorHAnsi"/>
        </w:rPr>
        <w:t>por</w:t>
      </w:r>
      <w:r w:rsidRPr="00D26789">
        <w:rPr>
          <w:rFonts w:asciiTheme="minorHAnsi" w:hAnsiTheme="minorHAnsi" w:cstheme="minorHAnsi"/>
          <w:spacing w:val="-2"/>
        </w:rPr>
        <w:t xml:space="preserve"> </w:t>
      </w:r>
      <w:r w:rsidRPr="00D26789">
        <w:rPr>
          <w:rFonts w:asciiTheme="minorHAnsi" w:hAnsiTheme="minorHAnsi" w:cstheme="minorHAnsi"/>
        </w:rPr>
        <w:t>la</w:t>
      </w:r>
      <w:r w:rsidRPr="00D26789">
        <w:rPr>
          <w:rFonts w:asciiTheme="minorHAnsi" w:hAnsiTheme="minorHAnsi" w:cstheme="minorHAnsi"/>
          <w:spacing w:val="-6"/>
        </w:rPr>
        <w:t xml:space="preserve"> </w:t>
      </w:r>
      <w:r w:rsidRPr="00D26789">
        <w:rPr>
          <w:rFonts w:asciiTheme="minorHAnsi" w:hAnsiTheme="minorHAnsi" w:cstheme="minorHAnsi"/>
        </w:rPr>
        <w:t>incapacidad</w:t>
      </w:r>
      <w:r w:rsidRPr="00D26789">
        <w:rPr>
          <w:rFonts w:asciiTheme="minorHAnsi" w:hAnsiTheme="minorHAnsi" w:cstheme="minorHAnsi"/>
          <w:spacing w:val="-5"/>
        </w:rPr>
        <w:t xml:space="preserve"> </w:t>
      </w:r>
      <w:r w:rsidRPr="00D26789">
        <w:rPr>
          <w:rFonts w:asciiTheme="minorHAnsi" w:hAnsiTheme="minorHAnsi" w:cstheme="minorHAnsi"/>
        </w:rPr>
        <w:t>del</w:t>
      </w:r>
      <w:r w:rsidRPr="00D26789">
        <w:rPr>
          <w:rFonts w:asciiTheme="minorHAnsi" w:hAnsiTheme="minorHAnsi" w:cstheme="minorHAnsi"/>
          <w:spacing w:val="-7"/>
        </w:rPr>
        <w:t xml:space="preserve"> </w:t>
      </w:r>
      <w:r w:rsidRPr="00D26789">
        <w:rPr>
          <w:rFonts w:asciiTheme="minorHAnsi" w:hAnsiTheme="minorHAnsi" w:cstheme="minorHAnsi"/>
        </w:rPr>
        <w:t>corazón</w:t>
      </w:r>
      <w:r w:rsidRPr="00D26789">
        <w:rPr>
          <w:rFonts w:asciiTheme="minorHAnsi" w:hAnsiTheme="minorHAnsi" w:cstheme="minorHAnsi"/>
          <w:spacing w:val="-10"/>
        </w:rPr>
        <w:t xml:space="preserve"> </w:t>
      </w:r>
      <w:r w:rsidRPr="00D26789">
        <w:rPr>
          <w:rFonts w:asciiTheme="minorHAnsi" w:hAnsiTheme="minorHAnsi" w:cstheme="minorHAnsi"/>
        </w:rPr>
        <w:t>de</w:t>
      </w:r>
      <w:r w:rsidRPr="00D26789">
        <w:rPr>
          <w:rFonts w:asciiTheme="minorHAnsi" w:hAnsiTheme="minorHAnsi" w:cstheme="minorHAnsi"/>
          <w:spacing w:val="-5"/>
        </w:rPr>
        <w:t xml:space="preserve"> </w:t>
      </w:r>
      <w:r w:rsidRPr="00D26789">
        <w:rPr>
          <w:rFonts w:asciiTheme="minorHAnsi" w:hAnsiTheme="minorHAnsi" w:cstheme="minorHAnsi"/>
        </w:rPr>
        <w:t>bombear</w:t>
      </w:r>
      <w:r w:rsidRPr="00D26789">
        <w:rPr>
          <w:rFonts w:asciiTheme="minorHAnsi" w:hAnsiTheme="minorHAnsi" w:cstheme="minorHAnsi"/>
          <w:spacing w:val="-2"/>
        </w:rPr>
        <w:t xml:space="preserve"> </w:t>
      </w:r>
      <w:r w:rsidRPr="00D26789">
        <w:rPr>
          <w:rFonts w:asciiTheme="minorHAnsi" w:hAnsiTheme="minorHAnsi" w:cstheme="minorHAnsi"/>
        </w:rPr>
        <w:t>sangre</w:t>
      </w:r>
      <w:r w:rsidRPr="00D26789">
        <w:rPr>
          <w:rFonts w:asciiTheme="minorHAnsi" w:hAnsiTheme="minorHAnsi" w:cstheme="minorHAnsi"/>
          <w:spacing w:val="-5"/>
        </w:rPr>
        <w:t xml:space="preserve"> </w:t>
      </w:r>
      <w:r w:rsidRPr="00D26789">
        <w:rPr>
          <w:rFonts w:asciiTheme="minorHAnsi" w:hAnsiTheme="minorHAnsi" w:cstheme="minorHAnsi"/>
        </w:rPr>
        <w:t xml:space="preserve">de manera eficiente y pudiendo </w:t>
      </w:r>
      <w:r w:rsidRPr="00D26789">
        <w:rPr>
          <w:rFonts w:asciiTheme="minorHAnsi" w:hAnsiTheme="minorHAnsi" w:cstheme="minorHAnsi"/>
          <w:spacing w:val="-3"/>
        </w:rPr>
        <w:t xml:space="preserve">haber </w:t>
      </w:r>
      <w:r w:rsidRPr="00D26789">
        <w:rPr>
          <w:rFonts w:asciiTheme="minorHAnsi" w:hAnsiTheme="minorHAnsi" w:cstheme="minorHAnsi"/>
        </w:rPr>
        <w:t>una detención de la circulación sanguínea. Ocurren durante o después de un ataque cardíaco (infarto al</w:t>
      </w:r>
      <w:r w:rsidRPr="00D26789">
        <w:rPr>
          <w:rFonts w:asciiTheme="minorHAnsi" w:hAnsiTheme="minorHAnsi" w:cstheme="minorHAnsi"/>
          <w:spacing w:val="-17"/>
        </w:rPr>
        <w:t xml:space="preserve"> </w:t>
      </w:r>
      <w:r w:rsidRPr="00D26789">
        <w:rPr>
          <w:rFonts w:asciiTheme="minorHAnsi" w:hAnsiTheme="minorHAnsi" w:cstheme="minorHAnsi"/>
        </w:rPr>
        <w:t>miocardio).</w:t>
      </w:r>
    </w:p>
    <w:p w:rsidR="001F393C" w:rsidRPr="00D26789" w:rsidRDefault="001F393C" w:rsidP="00D26789">
      <w:pPr>
        <w:pStyle w:val="Prrafodelista"/>
        <w:numPr>
          <w:ilvl w:val="0"/>
          <w:numId w:val="44"/>
        </w:numPr>
        <w:tabs>
          <w:tab w:val="left" w:pos="900"/>
        </w:tabs>
        <w:spacing w:line="254" w:lineRule="exact"/>
        <w:ind w:left="899" w:right="-1"/>
        <w:jc w:val="both"/>
        <w:rPr>
          <w:rFonts w:asciiTheme="minorHAnsi" w:hAnsiTheme="minorHAnsi" w:cstheme="minorHAnsi"/>
        </w:rPr>
      </w:pPr>
      <w:r w:rsidRPr="00D26789">
        <w:rPr>
          <w:rFonts w:asciiTheme="minorHAnsi" w:hAnsiTheme="minorHAnsi" w:cstheme="minorHAnsi"/>
          <w:u w:val="single"/>
        </w:rPr>
        <w:t>Shock neurogénico</w:t>
      </w:r>
      <w:r w:rsidRPr="00D26789">
        <w:rPr>
          <w:rFonts w:asciiTheme="minorHAnsi" w:hAnsiTheme="minorHAnsi" w:cstheme="minorHAnsi"/>
        </w:rPr>
        <w:t>: causado por daño al sistema</w:t>
      </w:r>
      <w:r w:rsidRPr="00D26789">
        <w:rPr>
          <w:rFonts w:asciiTheme="minorHAnsi" w:hAnsiTheme="minorHAnsi" w:cstheme="minorHAnsi"/>
          <w:spacing w:val="1"/>
        </w:rPr>
        <w:t xml:space="preserve"> </w:t>
      </w:r>
      <w:r w:rsidRPr="00D26789">
        <w:rPr>
          <w:rFonts w:asciiTheme="minorHAnsi" w:hAnsiTheme="minorHAnsi" w:cstheme="minorHAnsi"/>
        </w:rPr>
        <w:t>nervioso.</w:t>
      </w:r>
    </w:p>
    <w:p w:rsidR="001F393C" w:rsidRPr="00D26789" w:rsidRDefault="001F393C" w:rsidP="00D26789">
      <w:pPr>
        <w:pStyle w:val="Textoindependiente"/>
        <w:ind w:right="-1"/>
        <w:jc w:val="both"/>
        <w:rPr>
          <w:rFonts w:asciiTheme="minorHAnsi" w:hAnsiTheme="minorHAnsi" w:cstheme="minorHAnsi"/>
          <w:sz w:val="22"/>
          <w:szCs w:val="22"/>
        </w:rPr>
      </w:pPr>
    </w:p>
    <w:p w:rsidR="001F393C" w:rsidRPr="00D26789" w:rsidRDefault="001F393C" w:rsidP="00D26789">
      <w:pPr>
        <w:pStyle w:val="Textoindependiente"/>
        <w:ind w:right="-1"/>
        <w:jc w:val="both"/>
        <w:rPr>
          <w:rFonts w:asciiTheme="minorHAnsi" w:hAnsiTheme="minorHAnsi" w:cstheme="minorHAnsi"/>
          <w:sz w:val="22"/>
          <w:szCs w:val="22"/>
        </w:rPr>
      </w:pPr>
      <w:r w:rsidRPr="00D26789">
        <w:rPr>
          <w:rFonts w:asciiTheme="minorHAnsi" w:hAnsiTheme="minorHAnsi" w:cstheme="minorHAnsi"/>
          <w:sz w:val="22"/>
          <w:szCs w:val="22"/>
        </w:rPr>
        <w:t>Los síntomas incluyen:</w:t>
      </w:r>
    </w:p>
    <w:p w:rsidR="001F393C" w:rsidRPr="00D26789" w:rsidRDefault="001F393C" w:rsidP="00D26789">
      <w:pPr>
        <w:pStyle w:val="Prrafodelista"/>
        <w:numPr>
          <w:ilvl w:val="0"/>
          <w:numId w:val="44"/>
        </w:numPr>
        <w:tabs>
          <w:tab w:val="left" w:pos="899"/>
          <w:tab w:val="left" w:pos="900"/>
        </w:tabs>
        <w:ind w:right="-1"/>
        <w:jc w:val="both"/>
        <w:rPr>
          <w:rFonts w:asciiTheme="minorHAnsi" w:hAnsiTheme="minorHAnsi" w:cstheme="minorHAnsi"/>
        </w:rPr>
      </w:pPr>
      <w:r w:rsidRPr="00D26789">
        <w:rPr>
          <w:rFonts w:asciiTheme="minorHAnsi" w:hAnsiTheme="minorHAnsi" w:cstheme="minorHAnsi"/>
        </w:rPr>
        <w:t>Latidos del corazón</w:t>
      </w:r>
      <w:r w:rsidRPr="00D26789">
        <w:rPr>
          <w:rFonts w:asciiTheme="minorHAnsi" w:hAnsiTheme="minorHAnsi" w:cstheme="minorHAnsi"/>
          <w:spacing w:val="-5"/>
        </w:rPr>
        <w:t xml:space="preserve"> </w:t>
      </w:r>
      <w:r w:rsidRPr="00D26789">
        <w:rPr>
          <w:rFonts w:asciiTheme="minorHAnsi" w:hAnsiTheme="minorHAnsi" w:cstheme="minorHAnsi"/>
        </w:rPr>
        <w:t>rápidos.</w:t>
      </w:r>
    </w:p>
    <w:p w:rsidR="001F393C" w:rsidRPr="00D26789" w:rsidRDefault="001F393C" w:rsidP="00D26789">
      <w:pPr>
        <w:pStyle w:val="Prrafodelista"/>
        <w:numPr>
          <w:ilvl w:val="0"/>
          <w:numId w:val="44"/>
        </w:numPr>
        <w:tabs>
          <w:tab w:val="left" w:pos="899"/>
          <w:tab w:val="left" w:pos="900"/>
        </w:tabs>
        <w:ind w:right="-1"/>
        <w:jc w:val="both"/>
        <w:rPr>
          <w:rFonts w:asciiTheme="minorHAnsi" w:hAnsiTheme="minorHAnsi" w:cstheme="minorHAnsi"/>
        </w:rPr>
      </w:pPr>
      <w:r w:rsidRPr="00D26789">
        <w:rPr>
          <w:rFonts w:asciiTheme="minorHAnsi" w:hAnsiTheme="minorHAnsi" w:cstheme="minorHAnsi"/>
        </w:rPr>
        <w:t>Respiración</w:t>
      </w:r>
      <w:r w:rsidRPr="00D26789">
        <w:rPr>
          <w:rFonts w:asciiTheme="minorHAnsi" w:hAnsiTheme="minorHAnsi" w:cstheme="minorHAnsi"/>
          <w:spacing w:val="-6"/>
        </w:rPr>
        <w:t xml:space="preserve"> </w:t>
      </w:r>
      <w:r w:rsidRPr="00D26789">
        <w:rPr>
          <w:rFonts w:asciiTheme="minorHAnsi" w:hAnsiTheme="minorHAnsi" w:cstheme="minorHAnsi"/>
        </w:rPr>
        <w:t>acelerada.</w:t>
      </w:r>
    </w:p>
    <w:p w:rsidR="001F393C" w:rsidRPr="00D26789" w:rsidRDefault="001F393C" w:rsidP="00D26789">
      <w:pPr>
        <w:pStyle w:val="Prrafodelista"/>
        <w:numPr>
          <w:ilvl w:val="0"/>
          <w:numId w:val="44"/>
        </w:numPr>
        <w:tabs>
          <w:tab w:val="left" w:pos="899"/>
          <w:tab w:val="left" w:pos="900"/>
        </w:tabs>
        <w:ind w:right="-1"/>
        <w:jc w:val="both"/>
        <w:rPr>
          <w:rFonts w:asciiTheme="minorHAnsi" w:hAnsiTheme="minorHAnsi" w:cstheme="minorHAnsi"/>
        </w:rPr>
      </w:pPr>
      <w:r w:rsidRPr="00D26789">
        <w:rPr>
          <w:rFonts w:asciiTheme="minorHAnsi" w:hAnsiTheme="minorHAnsi" w:cstheme="minorHAnsi"/>
        </w:rPr>
        <w:t>Pulso débil y tensión</w:t>
      </w:r>
      <w:r w:rsidRPr="00D26789">
        <w:rPr>
          <w:rFonts w:asciiTheme="minorHAnsi" w:hAnsiTheme="minorHAnsi" w:cstheme="minorHAnsi"/>
          <w:spacing w:val="-9"/>
        </w:rPr>
        <w:t xml:space="preserve"> </w:t>
      </w:r>
      <w:r w:rsidRPr="00D26789">
        <w:rPr>
          <w:rFonts w:asciiTheme="minorHAnsi" w:hAnsiTheme="minorHAnsi" w:cstheme="minorHAnsi"/>
        </w:rPr>
        <w:t>baja.</w:t>
      </w:r>
    </w:p>
    <w:p w:rsidR="001F393C" w:rsidRPr="00D26789" w:rsidRDefault="001F393C" w:rsidP="00D26789">
      <w:pPr>
        <w:pStyle w:val="Prrafodelista"/>
        <w:numPr>
          <w:ilvl w:val="0"/>
          <w:numId w:val="44"/>
        </w:numPr>
        <w:tabs>
          <w:tab w:val="left" w:pos="899"/>
          <w:tab w:val="left" w:pos="900"/>
        </w:tabs>
        <w:ind w:right="-1"/>
        <w:jc w:val="both"/>
        <w:rPr>
          <w:rFonts w:asciiTheme="minorHAnsi" w:hAnsiTheme="minorHAnsi" w:cstheme="minorHAnsi"/>
        </w:rPr>
      </w:pPr>
      <w:r w:rsidRPr="00D26789">
        <w:rPr>
          <w:rFonts w:asciiTheme="minorHAnsi" w:hAnsiTheme="minorHAnsi" w:cstheme="minorHAnsi"/>
        </w:rPr>
        <w:t>Palidez.</w:t>
      </w:r>
    </w:p>
    <w:p w:rsidR="001F393C" w:rsidRPr="00D26789" w:rsidRDefault="001F393C" w:rsidP="00D26789">
      <w:pPr>
        <w:pStyle w:val="Prrafodelista"/>
        <w:numPr>
          <w:ilvl w:val="0"/>
          <w:numId w:val="44"/>
        </w:numPr>
        <w:tabs>
          <w:tab w:val="left" w:pos="899"/>
          <w:tab w:val="left" w:pos="900"/>
        </w:tabs>
        <w:ind w:right="-1"/>
        <w:jc w:val="both"/>
        <w:rPr>
          <w:rFonts w:asciiTheme="minorHAnsi" w:hAnsiTheme="minorHAnsi" w:cstheme="minorHAnsi"/>
        </w:rPr>
      </w:pPr>
      <w:r w:rsidRPr="00D26789">
        <w:rPr>
          <w:rFonts w:asciiTheme="minorHAnsi" w:hAnsiTheme="minorHAnsi" w:cstheme="minorHAnsi"/>
        </w:rPr>
        <w:t>Pies y manos frías.</w:t>
      </w:r>
    </w:p>
    <w:p w:rsidR="001F393C" w:rsidRPr="00D26789" w:rsidRDefault="001F393C" w:rsidP="00D26789">
      <w:pPr>
        <w:pStyle w:val="Prrafodelista"/>
        <w:numPr>
          <w:ilvl w:val="0"/>
          <w:numId w:val="44"/>
        </w:numPr>
        <w:tabs>
          <w:tab w:val="left" w:pos="899"/>
          <w:tab w:val="left" w:pos="900"/>
        </w:tabs>
        <w:ind w:right="-1"/>
        <w:jc w:val="both"/>
        <w:rPr>
          <w:rFonts w:asciiTheme="minorHAnsi" w:hAnsiTheme="minorHAnsi" w:cstheme="minorHAnsi"/>
        </w:rPr>
      </w:pPr>
      <w:r w:rsidRPr="00D26789">
        <w:rPr>
          <w:rFonts w:asciiTheme="minorHAnsi" w:hAnsiTheme="minorHAnsi" w:cstheme="minorHAnsi"/>
        </w:rPr>
        <w:t>Labios</w:t>
      </w:r>
      <w:r w:rsidRPr="00D26789">
        <w:rPr>
          <w:rFonts w:asciiTheme="minorHAnsi" w:hAnsiTheme="minorHAnsi" w:cstheme="minorHAnsi"/>
          <w:spacing w:val="2"/>
        </w:rPr>
        <w:t xml:space="preserve"> </w:t>
      </w:r>
      <w:r w:rsidRPr="00D26789">
        <w:rPr>
          <w:rFonts w:asciiTheme="minorHAnsi" w:hAnsiTheme="minorHAnsi" w:cstheme="minorHAnsi"/>
        </w:rPr>
        <w:t>azulados.</w:t>
      </w:r>
    </w:p>
    <w:p w:rsidR="001F393C" w:rsidRPr="00D26789" w:rsidRDefault="001F393C" w:rsidP="00D26789">
      <w:pPr>
        <w:pStyle w:val="Prrafodelista"/>
        <w:numPr>
          <w:ilvl w:val="0"/>
          <w:numId w:val="44"/>
        </w:numPr>
        <w:tabs>
          <w:tab w:val="left" w:pos="899"/>
          <w:tab w:val="left" w:pos="900"/>
        </w:tabs>
        <w:ind w:right="-1"/>
        <w:jc w:val="both"/>
        <w:rPr>
          <w:rFonts w:asciiTheme="minorHAnsi" w:hAnsiTheme="minorHAnsi" w:cstheme="minorHAnsi"/>
        </w:rPr>
      </w:pPr>
      <w:r w:rsidRPr="00D26789">
        <w:rPr>
          <w:rFonts w:asciiTheme="minorHAnsi" w:hAnsiTheme="minorHAnsi" w:cstheme="minorHAnsi"/>
        </w:rPr>
        <w:t>Reducción del flujo o detención total de</w:t>
      </w:r>
      <w:r w:rsidRPr="00D26789">
        <w:rPr>
          <w:rFonts w:asciiTheme="minorHAnsi" w:hAnsiTheme="minorHAnsi" w:cstheme="minorHAnsi"/>
          <w:spacing w:val="-17"/>
        </w:rPr>
        <w:t xml:space="preserve"> </w:t>
      </w:r>
      <w:r w:rsidRPr="00D26789">
        <w:rPr>
          <w:rFonts w:asciiTheme="minorHAnsi" w:hAnsiTheme="minorHAnsi" w:cstheme="minorHAnsi"/>
        </w:rPr>
        <w:t>orina.</w:t>
      </w:r>
    </w:p>
    <w:p w:rsidR="001F393C" w:rsidRPr="00D26789" w:rsidRDefault="001F393C" w:rsidP="00D26789">
      <w:pPr>
        <w:pStyle w:val="Prrafodelista"/>
        <w:numPr>
          <w:ilvl w:val="0"/>
          <w:numId w:val="44"/>
        </w:numPr>
        <w:tabs>
          <w:tab w:val="left" w:pos="899"/>
          <w:tab w:val="left" w:pos="900"/>
        </w:tabs>
        <w:ind w:right="-1"/>
        <w:jc w:val="both"/>
        <w:rPr>
          <w:rFonts w:asciiTheme="minorHAnsi" w:hAnsiTheme="minorHAnsi" w:cstheme="minorHAnsi"/>
        </w:rPr>
      </w:pPr>
      <w:r w:rsidRPr="00D26789">
        <w:rPr>
          <w:rFonts w:asciiTheme="minorHAnsi" w:hAnsiTheme="minorHAnsi" w:cstheme="minorHAnsi"/>
        </w:rPr>
        <w:t>Confusión o falta de lucidez</w:t>
      </w:r>
      <w:r w:rsidRPr="00D26789">
        <w:rPr>
          <w:rFonts w:asciiTheme="minorHAnsi" w:hAnsiTheme="minorHAnsi" w:cstheme="minorHAnsi"/>
          <w:spacing w:val="-10"/>
        </w:rPr>
        <w:t xml:space="preserve"> </w:t>
      </w:r>
      <w:r w:rsidRPr="00D26789">
        <w:rPr>
          <w:rFonts w:asciiTheme="minorHAnsi" w:hAnsiTheme="minorHAnsi" w:cstheme="minorHAnsi"/>
        </w:rPr>
        <w:t>mental.</w:t>
      </w:r>
    </w:p>
    <w:p w:rsidR="001F393C" w:rsidRPr="00D26789" w:rsidRDefault="001F393C" w:rsidP="00D26789">
      <w:pPr>
        <w:pStyle w:val="Prrafodelista"/>
        <w:numPr>
          <w:ilvl w:val="0"/>
          <w:numId w:val="44"/>
        </w:numPr>
        <w:tabs>
          <w:tab w:val="left" w:pos="899"/>
          <w:tab w:val="left" w:pos="900"/>
        </w:tabs>
        <w:ind w:right="-1"/>
        <w:jc w:val="both"/>
        <w:rPr>
          <w:rFonts w:asciiTheme="minorHAnsi" w:hAnsiTheme="minorHAnsi" w:cstheme="minorHAnsi"/>
        </w:rPr>
      </w:pPr>
      <w:r w:rsidRPr="00D26789">
        <w:rPr>
          <w:rFonts w:asciiTheme="minorHAnsi" w:hAnsiTheme="minorHAnsi" w:cstheme="minorHAnsi"/>
        </w:rPr>
        <w:t>Pérdida de la</w:t>
      </w:r>
      <w:r w:rsidRPr="00D26789">
        <w:rPr>
          <w:rFonts w:asciiTheme="minorHAnsi" w:hAnsiTheme="minorHAnsi" w:cstheme="minorHAnsi"/>
          <w:spacing w:val="-4"/>
        </w:rPr>
        <w:t xml:space="preserve"> </w:t>
      </w:r>
      <w:r w:rsidRPr="00D26789">
        <w:rPr>
          <w:rFonts w:asciiTheme="minorHAnsi" w:hAnsiTheme="minorHAnsi" w:cstheme="minorHAnsi"/>
        </w:rPr>
        <w:t>conciencia.</w:t>
      </w:r>
    </w:p>
    <w:p w:rsidR="001F393C" w:rsidRPr="00D26789" w:rsidRDefault="001F393C" w:rsidP="00D26789">
      <w:pPr>
        <w:pStyle w:val="Prrafodelista"/>
        <w:numPr>
          <w:ilvl w:val="0"/>
          <w:numId w:val="44"/>
        </w:numPr>
        <w:tabs>
          <w:tab w:val="left" w:pos="899"/>
          <w:tab w:val="left" w:pos="900"/>
        </w:tabs>
        <w:ind w:right="-1"/>
        <w:jc w:val="both"/>
        <w:rPr>
          <w:rFonts w:asciiTheme="minorHAnsi" w:hAnsiTheme="minorHAnsi" w:cstheme="minorHAnsi"/>
        </w:rPr>
      </w:pPr>
      <w:r w:rsidRPr="00D26789">
        <w:rPr>
          <w:rFonts w:asciiTheme="minorHAnsi" w:hAnsiTheme="minorHAnsi" w:cstheme="minorHAnsi"/>
        </w:rPr>
        <w:t>Transpiración.</w:t>
      </w:r>
    </w:p>
    <w:p w:rsidR="001F393C" w:rsidRPr="00D26789" w:rsidRDefault="001F393C" w:rsidP="00D26789">
      <w:pPr>
        <w:pStyle w:val="Prrafodelista"/>
        <w:numPr>
          <w:ilvl w:val="0"/>
          <w:numId w:val="44"/>
        </w:numPr>
        <w:tabs>
          <w:tab w:val="left" w:pos="899"/>
          <w:tab w:val="left" w:pos="900"/>
        </w:tabs>
        <w:ind w:right="-1"/>
        <w:jc w:val="both"/>
        <w:rPr>
          <w:rFonts w:asciiTheme="minorHAnsi" w:hAnsiTheme="minorHAnsi" w:cstheme="minorHAnsi"/>
        </w:rPr>
      </w:pPr>
      <w:r w:rsidRPr="00D26789">
        <w:rPr>
          <w:rFonts w:asciiTheme="minorHAnsi" w:hAnsiTheme="minorHAnsi" w:cstheme="minorHAnsi"/>
        </w:rPr>
        <w:t xml:space="preserve">Pupilas dilatadas o </w:t>
      </w:r>
      <w:r w:rsidRPr="00D26789">
        <w:rPr>
          <w:rFonts w:asciiTheme="minorHAnsi" w:hAnsiTheme="minorHAnsi" w:cstheme="minorHAnsi"/>
          <w:spacing w:val="-3"/>
        </w:rPr>
        <w:t xml:space="preserve">no </w:t>
      </w:r>
      <w:r w:rsidRPr="00D26789">
        <w:rPr>
          <w:rFonts w:asciiTheme="minorHAnsi" w:hAnsiTheme="minorHAnsi" w:cstheme="minorHAnsi"/>
        </w:rPr>
        <w:t xml:space="preserve">que </w:t>
      </w:r>
      <w:r w:rsidRPr="00D26789">
        <w:rPr>
          <w:rFonts w:asciiTheme="minorHAnsi" w:hAnsiTheme="minorHAnsi" w:cstheme="minorHAnsi"/>
          <w:spacing w:val="-3"/>
        </w:rPr>
        <w:t xml:space="preserve">no </w:t>
      </w:r>
      <w:r w:rsidRPr="00D26789">
        <w:rPr>
          <w:rFonts w:asciiTheme="minorHAnsi" w:hAnsiTheme="minorHAnsi" w:cstheme="minorHAnsi"/>
        </w:rPr>
        <w:t>reaccionan</w:t>
      </w:r>
      <w:r w:rsidRPr="00D26789">
        <w:rPr>
          <w:rFonts w:asciiTheme="minorHAnsi" w:hAnsiTheme="minorHAnsi" w:cstheme="minorHAnsi"/>
          <w:spacing w:val="6"/>
        </w:rPr>
        <w:t xml:space="preserve"> </w:t>
      </w:r>
      <w:r w:rsidRPr="00D26789">
        <w:rPr>
          <w:rFonts w:asciiTheme="minorHAnsi" w:hAnsiTheme="minorHAnsi" w:cstheme="minorHAnsi"/>
        </w:rPr>
        <w:t>bien.</w:t>
      </w:r>
    </w:p>
    <w:p w:rsidR="001F393C" w:rsidRPr="00D26789" w:rsidRDefault="001F393C" w:rsidP="00D26789">
      <w:pPr>
        <w:pStyle w:val="Textoindependiente"/>
        <w:ind w:right="-1"/>
        <w:jc w:val="both"/>
        <w:rPr>
          <w:rFonts w:asciiTheme="minorHAnsi" w:hAnsiTheme="minorHAnsi" w:cstheme="minorHAnsi"/>
          <w:sz w:val="22"/>
          <w:szCs w:val="22"/>
        </w:rPr>
      </w:pPr>
    </w:p>
    <w:p w:rsidR="001F393C" w:rsidRPr="00D26789" w:rsidRDefault="001F393C" w:rsidP="00D26789">
      <w:pPr>
        <w:pStyle w:val="Textoindependiente"/>
        <w:spacing w:line="362" w:lineRule="auto"/>
        <w:ind w:right="-1"/>
        <w:jc w:val="both"/>
        <w:rPr>
          <w:rFonts w:asciiTheme="minorHAnsi" w:hAnsiTheme="minorHAnsi" w:cstheme="minorHAnsi"/>
          <w:sz w:val="22"/>
          <w:szCs w:val="22"/>
        </w:rPr>
      </w:pPr>
      <w:r w:rsidRPr="00D26789">
        <w:rPr>
          <w:rFonts w:asciiTheme="minorHAnsi" w:hAnsiTheme="minorHAnsi" w:cstheme="minorHAnsi"/>
          <w:sz w:val="22"/>
          <w:szCs w:val="22"/>
        </w:rPr>
        <w:t xml:space="preserve">Un shock </w:t>
      </w:r>
      <w:r w:rsidRPr="00D26789">
        <w:rPr>
          <w:rFonts w:asciiTheme="minorHAnsi" w:hAnsiTheme="minorHAnsi" w:cstheme="minorHAnsi"/>
          <w:sz w:val="22"/>
          <w:szCs w:val="22"/>
          <w:u w:val="single"/>
        </w:rPr>
        <w:t>es una situación de máxima urgencia y por ello es importante obtener ayuda</w:t>
      </w:r>
      <w:r w:rsidRPr="00D26789">
        <w:rPr>
          <w:rFonts w:asciiTheme="minorHAnsi" w:hAnsiTheme="minorHAnsi" w:cstheme="minorHAnsi"/>
          <w:sz w:val="22"/>
          <w:szCs w:val="22"/>
        </w:rPr>
        <w:t xml:space="preserve"> </w:t>
      </w:r>
      <w:r w:rsidRPr="00D26789">
        <w:rPr>
          <w:rFonts w:asciiTheme="minorHAnsi" w:hAnsiTheme="minorHAnsi" w:cstheme="minorHAnsi"/>
          <w:sz w:val="22"/>
          <w:szCs w:val="22"/>
          <w:u w:val="single"/>
        </w:rPr>
        <w:t>médica de manera inmediata</w:t>
      </w:r>
      <w:r w:rsidRPr="00D26789">
        <w:rPr>
          <w:rFonts w:asciiTheme="minorHAnsi" w:hAnsiTheme="minorHAnsi" w:cstheme="minorHAnsi"/>
          <w:sz w:val="22"/>
          <w:szCs w:val="22"/>
        </w:rPr>
        <w:t>. El tratamiento del shock depende de la causa.</w:t>
      </w:r>
    </w:p>
    <w:p w:rsidR="001F393C" w:rsidRPr="00D26789" w:rsidRDefault="001F393C" w:rsidP="00D26789">
      <w:pPr>
        <w:pStyle w:val="Ttulo3"/>
        <w:numPr>
          <w:ilvl w:val="0"/>
          <w:numId w:val="82"/>
        </w:numPr>
        <w:ind w:left="426"/>
        <w:rPr>
          <w:rFonts w:cstheme="minorHAnsi"/>
        </w:rPr>
      </w:pPr>
      <w:bookmarkStart w:id="38" w:name="_Toc54005629"/>
      <w:r w:rsidRPr="00D26789">
        <w:rPr>
          <w:rFonts w:cstheme="minorHAnsi"/>
        </w:rPr>
        <w:t>Primeros Auxilios</w:t>
      </w:r>
      <w:bookmarkEnd w:id="38"/>
    </w:p>
    <w:p w:rsidR="001F393C" w:rsidRPr="00D26789" w:rsidRDefault="001F393C" w:rsidP="00D26789">
      <w:pPr>
        <w:pStyle w:val="Prrafodelista"/>
        <w:numPr>
          <w:ilvl w:val="0"/>
          <w:numId w:val="44"/>
        </w:numPr>
        <w:tabs>
          <w:tab w:val="left" w:pos="899"/>
          <w:tab w:val="left" w:pos="900"/>
        </w:tabs>
        <w:spacing w:line="352" w:lineRule="auto"/>
        <w:ind w:left="899" w:right="-1"/>
        <w:jc w:val="both"/>
        <w:rPr>
          <w:rFonts w:asciiTheme="minorHAnsi" w:hAnsiTheme="minorHAnsi" w:cstheme="minorHAnsi"/>
        </w:rPr>
      </w:pPr>
      <w:r w:rsidRPr="00D26789">
        <w:rPr>
          <w:rFonts w:asciiTheme="minorHAnsi" w:hAnsiTheme="minorHAnsi" w:cstheme="minorHAnsi"/>
        </w:rPr>
        <w:t>Detectado el estado de shock, alertar a emergencias y mantenerla con vida (mediante respiración auxiliar o RCP de ser</w:t>
      </w:r>
      <w:r w:rsidRPr="00D26789">
        <w:rPr>
          <w:rFonts w:asciiTheme="minorHAnsi" w:hAnsiTheme="minorHAnsi" w:cstheme="minorHAnsi"/>
          <w:spacing w:val="-8"/>
        </w:rPr>
        <w:t xml:space="preserve"> </w:t>
      </w:r>
      <w:r w:rsidRPr="00D26789">
        <w:rPr>
          <w:rFonts w:asciiTheme="minorHAnsi" w:hAnsiTheme="minorHAnsi" w:cstheme="minorHAnsi"/>
        </w:rPr>
        <w:t>necesario).</w:t>
      </w:r>
    </w:p>
    <w:p w:rsidR="001F393C" w:rsidRPr="00D26789" w:rsidRDefault="001F393C" w:rsidP="00D26789">
      <w:pPr>
        <w:pStyle w:val="Prrafodelista"/>
        <w:numPr>
          <w:ilvl w:val="0"/>
          <w:numId w:val="44"/>
        </w:numPr>
        <w:tabs>
          <w:tab w:val="left" w:pos="899"/>
          <w:tab w:val="left" w:pos="900"/>
        </w:tabs>
        <w:ind w:left="899" w:right="-1" w:hanging="361"/>
        <w:jc w:val="both"/>
        <w:rPr>
          <w:rFonts w:asciiTheme="minorHAnsi" w:hAnsiTheme="minorHAnsi" w:cstheme="minorHAnsi"/>
        </w:rPr>
      </w:pPr>
      <w:r w:rsidRPr="00D26789">
        <w:rPr>
          <w:rFonts w:asciiTheme="minorHAnsi" w:hAnsiTheme="minorHAnsi" w:cstheme="minorHAnsi"/>
        </w:rPr>
        <w:t>Controlar de signos</w:t>
      </w:r>
      <w:r w:rsidRPr="00D26789">
        <w:rPr>
          <w:rFonts w:asciiTheme="minorHAnsi" w:hAnsiTheme="minorHAnsi" w:cstheme="minorHAnsi"/>
          <w:spacing w:val="4"/>
        </w:rPr>
        <w:t xml:space="preserve"> </w:t>
      </w:r>
      <w:r w:rsidRPr="00D26789">
        <w:rPr>
          <w:rFonts w:asciiTheme="minorHAnsi" w:hAnsiTheme="minorHAnsi" w:cstheme="minorHAnsi"/>
        </w:rPr>
        <w:t>vitales.</w:t>
      </w:r>
    </w:p>
    <w:p w:rsidR="001F393C" w:rsidRPr="00D26789" w:rsidRDefault="001F393C" w:rsidP="00D26789">
      <w:pPr>
        <w:pStyle w:val="Prrafodelista"/>
        <w:numPr>
          <w:ilvl w:val="0"/>
          <w:numId w:val="44"/>
        </w:numPr>
        <w:tabs>
          <w:tab w:val="left" w:pos="899"/>
          <w:tab w:val="left" w:pos="900"/>
        </w:tabs>
        <w:ind w:left="899" w:right="-1" w:hanging="361"/>
        <w:jc w:val="both"/>
        <w:rPr>
          <w:rFonts w:asciiTheme="minorHAnsi" w:hAnsiTheme="minorHAnsi" w:cstheme="minorHAnsi"/>
        </w:rPr>
      </w:pPr>
      <w:r w:rsidRPr="00D26789">
        <w:rPr>
          <w:rFonts w:asciiTheme="minorHAnsi" w:hAnsiTheme="minorHAnsi" w:cstheme="minorHAnsi"/>
        </w:rPr>
        <w:t xml:space="preserve">Tratar </w:t>
      </w:r>
      <w:r w:rsidRPr="00D26789">
        <w:rPr>
          <w:rFonts w:asciiTheme="minorHAnsi" w:hAnsiTheme="minorHAnsi" w:cstheme="minorHAnsi"/>
          <w:spacing w:val="-2"/>
        </w:rPr>
        <w:t xml:space="preserve">las </w:t>
      </w:r>
      <w:r w:rsidRPr="00D26789">
        <w:rPr>
          <w:rFonts w:asciiTheme="minorHAnsi" w:hAnsiTheme="minorHAnsi" w:cstheme="minorHAnsi"/>
        </w:rPr>
        <w:t>lesiones que lo provocan (por ej.</w:t>
      </w:r>
      <w:r w:rsidRPr="00D26789">
        <w:rPr>
          <w:rFonts w:asciiTheme="minorHAnsi" w:hAnsiTheme="minorHAnsi" w:cstheme="minorHAnsi"/>
          <w:spacing w:val="1"/>
        </w:rPr>
        <w:t xml:space="preserve"> </w:t>
      </w:r>
      <w:r w:rsidRPr="00D26789">
        <w:rPr>
          <w:rFonts w:asciiTheme="minorHAnsi" w:hAnsiTheme="minorHAnsi" w:cstheme="minorHAnsi"/>
        </w:rPr>
        <w:t>hemorragia).</w:t>
      </w:r>
    </w:p>
    <w:p w:rsidR="001F393C" w:rsidRPr="00D26789" w:rsidRDefault="001F393C" w:rsidP="00D26789">
      <w:pPr>
        <w:pStyle w:val="Prrafodelista"/>
        <w:numPr>
          <w:ilvl w:val="0"/>
          <w:numId w:val="44"/>
        </w:numPr>
        <w:tabs>
          <w:tab w:val="left" w:pos="899"/>
          <w:tab w:val="left" w:pos="900"/>
        </w:tabs>
        <w:ind w:left="899" w:right="-1" w:hanging="361"/>
        <w:jc w:val="both"/>
        <w:rPr>
          <w:rFonts w:asciiTheme="minorHAnsi" w:hAnsiTheme="minorHAnsi" w:cstheme="minorHAnsi"/>
        </w:rPr>
      </w:pPr>
      <w:r w:rsidRPr="00D26789">
        <w:rPr>
          <w:rFonts w:asciiTheme="minorHAnsi" w:hAnsiTheme="minorHAnsi" w:cstheme="minorHAnsi"/>
        </w:rPr>
        <w:t>Aflojar todo lo que comprima a la</w:t>
      </w:r>
      <w:r w:rsidRPr="00D26789">
        <w:rPr>
          <w:rFonts w:asciiTheme="minorHAnsi" w:hAnsiTheme="minorHAnsi" w:cstheme="minorHAnsi"/>
          <w:spacing w:val="-12"/>
        </w:rPr>
        <w:t xml:space="preserve"> </w:t>
      </w:r>
      <w:r w:rsidRPr="00D26789">
        <w:rPr>
          <w:rFonts w:asciiTheme="minorHAnsi" w:hAnsiTheme="minorHAnsi" w:cstheme="minorHAnsi"/>
        </w:rPr>
        <w:t>víctima.</w:t>
      </w:r>
    </w:p>
    <w:p w:rsidR="001F393C" w:rsidRPr="00D26789" w:rsidRDefault="001F393C" w:rsidP="00D26789">
      <w:pPr>
        <w:pStyle w:val="Prrafodelista"/>
        <w:numPr>
          <w:ilvl w:val="0"/>
          <w:numId w:val="44"/>
        </w:numPr>
        <w:tabs>
          <w:tab w:val="left" w:pos="899"/>
          <w:tab w:val="left" w:pos="900"/>
        </w:tabs>
        <w:ind w:left="899" w:right="-1" w:hanging="361"/>
        <w:jc w:val="both"/>
        <w:rPr>
          <w:rFonts w:asciiTheme="minorHAnsi" w:hAnsiTheme="minorHAnsi" w:cstheme="minorHAnsi"/>
        </w:rPr>
      </w:pPr>
      <w:r w:rsidRPr="00D26789">
        <w:rPr>
          <w:rFonts w:asciiTheme="minorHAnsi" w:hAnsiTheme="minorHAnsi" w:cstheme="minorHAnsi"/>
        </w:rPr>
        <w:t>Evitar pérdida de calor corporal, tapar al</w:t>
      </w:r>
      <w:r w:rsidRPr="00D26789">
        <w:rPr>
          <w:rFonts w:asciiTheme="minorHAnsi" w:hAnsiTheme="minorHAnsi" w:cstheme="minorHAnsi"/>
          <w:spacing w:val="-3"/>
        </w:rPr>
        <w:t xml:space="preserve"> </w:t>
      </w:r>
      <w:r w:rsidRPr="00D26789">
        <w:rPr>
          <w:rFonts w:asciiTheme="minorHAnsi" w:hAnsiTheme="minorHAnsi" w:cstheme="minorHAnsi"/>
        </w:rPr>
        <w:t>accidentado.</w:t>
      </w:r>
    </w:p>
    <w:p w:rsidR="00F52079" w:rsidRPr="00D26789" w:rsidRDefault="001F393C" w:rsidP="00D26789">
      <w:pPr>
        <w:pStyle w:val="Prrafodelista"/>
        <w:numPr>
          <w:ilvl w:val="0"/>
          <w:numId w:val="44"/>
        </w:numPr>
        <w:tabs>
          <w:tab w:val="left" w:pos="899"/>
          <w:tab w:val="left" w:pos="900"/>
        </w:tabs>
        <w:spacing w:line="352" w:lineRule="auto"/>
        <w:ind w:left="899" w:right="-1"/>
        <w:jc w:val="both"/>
        <w:rPr>
          <w:rFonts w:asciiTheme="minorHAnsi" w:hAnsiTheme="minorHAnsi" w:cstheme="minorHAnsi"/>
        </w:rPr>
      </w:pPr>
      <w:r w:rsidRPr="00D26789">
        <w:rPr>
          <w:rFonts w:asciiTheme="minorHAnsi" w:hAnsiTheme="minorHAnsi" w:cstheme="minorHAnsi"/>
        </w:rPr>
        <w:t xml:space="preserve">Si </w:t>
      </w:r>
      <w:r w:rsidRPr="00D26789">
        <w:rPr>
          <w:rFonts w:asciiTheme="minorHAnsi" w:hAnsiTheme="minorHAnsi" w:cstheme="minorHAnsi"/>
          <w:spacing w:val="-2"/>
        </w:rPr>
        <w:t xml:space="preserve">las </w:t>
      </w:r>
      <w:r w:rsidRPr="00D26789">
        <w:rPr>
          <w:rFonts w:asciiTheme="minorHAnsi" w:hAnsiTheme="minorHAnsi" w:cstheme="minorHAnsi"/>
        </w:rPr>
        <w:t xml:space="preserve">lesiones lo permiten, colocar la cabeza más baja que </w:t>
      </w:r>
      <w:r w:rsidRPr="00D26789">
        <w:rPr>
          <w:rFonts w:asciiTheme="minorHAnsi" w:hAnsiTheme="minorHAnsi" w:cstheme="minorHAnsi"/>
          <w:spacing w:val="-2"/>
        </w:rPr>
        <w:t xml:space="preserve">los </w:t>
      </w:r>
      <w:r w:rsidRPr="00D26789">
        <w:rPr>
          <w:rFonts w:asciiTheme="minorHAnsi" w:hAnsiTheme="minorHAnsi" w:cstheme="minorHAnsi"/>
        </w:rPr>
        <w:t>pies (pies elevados 30 cm del</w:t>
      </w:r>
      <w:r w:rsidRPr="00D26789">
        <w:rPr>
          <w:rFonts w:asciiTheme="minorHAnsi" w:hAnsiTheme="minorHAnsi" w:cstheme="minorHAnsi"/>
          <w:spacing w:val="-3"/>
        </w:rPr>
        <w:t xml:space="preserve"> </w:t>
      </w:r>
      <w:r w:rsidRPr="00D26789">
        <w:rPr>
          <w:rFonts w:asciiTheme="minorHAnsi" w:hAnsiTheme="minorHAnsi" w:cstheme="minorHAnsi"/>
        </w:rPr>
        <w:t>suelo).</w:t>
      </w:r>
    </w:p>
    <w:p w:rsidR="001F393C" w:rsidRPr="00D26789" w:rsidRDefault="001F393C" w:rsidP="00D26789">
      <w:pPr>
        <w:tabs>
          <w:tab w:val="left" w:pos="899"/>
          <w:tab w:val="left" w:pos="900"/>
        </w:tabs>
        <w:spacing w:line="352" w:lineRule="auto"/>
        <w:ind w:right="-1"/>
        <w:jc w:val="both"/>
        <w:rPr>
          <w:rFonts w:cstheme="minorHAnsi"/>
        </w:rPr>
      </w:pPr>
      <w:r w:rsidRPr="00D26789">
        <w:rPr>
          <w:rFonts w:cstheme="minorHAnsi"/>
          <w:noProof/>
          <w:lang w:eastAsia="es-AR"/>
        </w:rPr>
        <w:drawing>
          <wp:anchor distT="0" distB="0" distL="0" distR="0" simplePos="0" relativeHeight="251731968" behindDoc="0" locked="0" layoutInCell="1" allowOverlap="1" wp14:anchorId="4931404F" wp14:editId="017D00A7">
            <wp:simplePos x="0" y="0"/>
            <wp:positionH relativeFrom="page">
              <wp:posOffset>2398002</wp:posOffset>
            </wp:positionH>
            <wp:positionV relativeFrom="paragraph">
              <wp:posOffset>608989</wp:posOffset>
            </wp:positionV>
            <wp:extent cx="3073668" cy="1826228"/>
            <wp:effectExtent l="0" t="0" r="0" b="0"/>
            <wp:wrapTopAndBottom/>
            <wp:docPr id="73" name="image37.png" descr="Resultado de imagen para posicion para recuperar sh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37.png"/>
                    <pic:cNvPicPr/>
                  </pic:nvPicPr>
                  <pic:blipFill>
                    <a:blip r:embed="rId18" cstate="print"/>
                    <a:stretch>
                      <a:fillRect/>
                    </a:stretch>
                  </pic:blipFill>
                  <pic:spPr>
                    <a:xfrm>
                      <a:off x="0" y="0"/>
                      <a:ext cx="3073668" cy="1826228"/>
                    </a:xfrm>
                    <a:prstGeom prst="rect">
                      <a:avLst/>
                    </a:prstGeom>
                  </pic:spPr>
                </pic:pic>
              </a:graphicData>
            </a:graphic>
          </wp:anchor>
        </w:drawing>
      </w:r>
      <w:r w:rsidRPr="00D26789">
        <w:rPr>
          <w:rFonts w:cstheme="minorHAnsi"/>
        </w:rPr>
        <w:t>La elevación de los pies facilita, por el efecto de la gravedad, el retorno de un gran volumen de sangre desde el sistema de la vena cava inferior al corazón.</w:t>
      </w:r>
    </w:p>
    <w:p w:rsidR="001F393C" w:rsidRPr="00D26789" w:rsidRDefault="001F393C" w:rsidP="00D26789">
      <w:pPr>
        <w:jc w:val="both"/>
        <w:rPr>
          <w:rFonts w:cstheme="minorHAnsi"/>
        </w:rPr>
      </w:pPr>
    </w:p>
    <w:p w:rsidR="001F393C" w:rsidRPr="00D26789" w:rsidRDefault="001F393C" w:rsidP="00D26789">
      <w:pPr>
        <w:pStyle w:val="Ttulo3"/>
        <w:numPr>
          <w:ilvl w:val="0"/>
          <w:numId w:val="83"/>
        </w:numPr>
        <w:ind w:left="426"/>
        <w:rPr>
          <w:rFonts w:cstheme="minorHAnsi"/>
        </w:rPr>
      </w:pPr>
      <w:bookmarkStart w:id="39" w:name="_Toc54005630"/>
      <w:r w:rsidRPr="00D26789">
        <w:rPr>
          <w:rFonts w:cstheme="minorHAnsi"/>
        </w:rPr>
        <w:lastRenderedPageBreak/>
        <w:t>No se debe</w:t>
      </w:r>
      <w:bookmarkEnd w:id="39"/>
    </w:p>
    <w:p w:rsidR="001F393C" w:rsidRPr="00D26789" w:rsidRDefault="001F393C" w:rsidP="00D26789">
      <w:pPr>
        <w:pStyle w:val="Prrafodelista"/>
        <w:numPr>
          <w:ilvl w:val="0"/>
          <w:numId w:val="44"/>
        </w:numPr>
        <w:tabs>
          <w:tab w:val="left" w:pos="899"/>
          <w:tab w:val="left" w:pos="900"/>
        </w:tabs>
        <w:ind w:right="-1"/>
        <w:jc w:val="both"/>
        <w:rPr>
          <w:rFonts w:asciiTheme="minorHAnsi" w:hAnsiTheme="minorHAnsi" w:cstheme="minorHAnsi"/>
        </w:rPr>
      </w:pPr>
      <w:r w:rsidRPr="00D26789">
        <w:rPr>
          <w:rFonts w:asciiTheme="minorHAnsi" w:hAnsiTheme="minorHAnsi" w:cstheme="minorHAnsi"/>
        </w:rPr>
        <w:t xml:space="preserve">NO le dé nada a la persona por vía </w:t>
      </w:r>
      <w:r w:rsidRPr="00D26789">
        <w:rPr>
          <w:rFonts w:asciiTheme="minorHAnsi" w:hAnsiTheme="minorHAnsi" w:cstheme="minorHAnsi"/>
          <w:spacing w:val="-3"/>
        </w:rPr>
        <w:t xml:space="preserve">oral, ni </w:t>
      </w:r>
      <w:r w:rsidRPr="00D26789">
        <w:rPr>
          <w:rFonts w:asciiTheme="minorHAnsi" w:hAnsiTheme="minorHAnsi" w:cstheme="minorHAnsi"/>
        </w:rPr>
        <w:t>siquiera de comer o</w:t>
      </w:r>
      <w:r w:rsidRPr="00D26789">
        <w:rPr>
          <w:rFonts w:asciiTheme="minorHAnsi" w:hAnsiTheme="minorHAnsi" w:cstheme="minorHAnsi"/>
          <w:spacing w:val="8"/>
        </w:rPr>
        <w:t xml:space="preserve"> </w:t>
      </w:r>
      <w:r w:rsidRPr="00D26789">
        <w:rPr>
          <w:rFonts w:asciiTheme="minorHAnsi" w:hAnsiTheme="minorHAnsi" w:cstheme="minorHAnsi"/>
        </w:rPr>
        <w:t>beber.</w:t>
      </w:r>
    </w:p>
    <w:p w:rsidR="001F393C" w:rsidRPr="00D26789" w:rsidRDefault="001F393C" w:rsidP="00D26789">
      <w:pPr>
        <w:pStyle w:val="Prrafodelista"/>
        <w:numPr>
          <w:ilvl w:val="0"/>
          <w:numId w:val="44"/>
        </w:numPr>
        <w:tabs>
          <w:tab w:val="left" w:pos="899"/>
          <w:tab w:val="left" w:pos="900"/>
        </w:tabs>
        <w:ind w:right="-1"/>
        <w:jc w:val="both"/>
        <w:rPr>
          <w:rFonts w:asciiTheme="minorHAnsi" w:hAnsiTheme="minorHAnsi" w:cstheme="minorHAnsi"/>
        </w:rPr>
      </w:pPr>
      <w:r w:rsidRPr="00D26789">
        <w:rPr>
          <w:rFonts w:asciiTheme="minorHAnsi" w:hAnsiTheme="minorHAnsi" w:cstheme="minorHAnsi"/>
        </w:rPr>
        <w:t>NO mueva a la persona si se sabe o sospecha de una lesión en la</w:t>
      </w:r>
      <w:r w:rsidRPr="00D26789">
        <w:rPr>
          <w:rFonts w:asciiTheme="minorHAnsi" w:hAnsiTheme="minorHAnsi" w:cstheme="minorHAnsi"/>
          <w:spacing w:val="-27"/>
        </w:rPr>
        <w:t xml:space="preserve"> </w:t>
      </w:r>
      <w:r w:rsidRPr="00D26789">
        <w:rPr>
          <w:rFonts w:asciiTheme="minorHAnsi" w:hAnsiTheme="minorHAnsi" w:cstheme="minorHAnsi"/>
        </w:rPr>
        <w:t>columna.</w:t>
      </w:r>
    </w:p>
    <w:p w:rsidR="001F393C" w:rsidRPr="00D26789" w:rsidRDefault="001F393C" w:rsidP="00D26789">
      <w:pPr>
        <w:pStyle w:val="Textoindependiente"/>
        <w:spacing w:line="357" w:lineRule="auto"/>
        <w:ind w:right="-1"/>
        <w:jc w:val="both"/>
        <w:rPr>
          <w:rFonts w:asciiTheme="minorHAnsi" w:hAnsiTheme="minorHAnsi" w:cstheme="minorHAnsi"/>
          <w:sz w:val="22"/>
          <w:szCs w:val="22"/>
        </w:rPr>
      </w:pPr>
    </w:p>
    <w:p w:rsidR="001F393C" w:rsidRPr="00D26789" w:rsidRDefault="001F393C" w:rsidP="00D26789">
      <w:pPr>
        <w:pStyle w:val="Ttulo2"/>
        <w:jc w:val="both"/>
        <w:rPr>
          <w:rFonts w:cstheme="minorHAnsi"/>
        </w:rPr>
      </w:pPr>
      <w:bookmarkStart w:id="40" w:name="_Toc54005631"/>
      <w:r w:rsidRPr="00D26789">
        <w:rPr>
          <w:rFonts w:cstheme="minorHAnsi"/>
        </w:rPr>
        <w:t>TRAUMATISMO CRANEAL</w:t>
      </w:r>
      <w:bookmarkEnd w:id="40"/>
    </w:p>
    <w:p w:rsidR="001F393C" w:rsidRPr="00D26789" w:rsidRDefault="001F393C" w:rsidP="00D26789">
      <w:pPr>
        <w:spacing w:after="0"/>
        <w:ind w:right="-1"/>
        <w:jc w:val="both"/>
        <w:rPr>
          <w:rFonts w:cstheme="minorHAnsi"/>
          <w:lang w:val="es-ES"/>
        </w:rPr>
      </w:pPr>
    </w:p>
    <w:p w:rsidR="001F393C" w:rsidRPr="00D26789" w:rsidRDefault="001F393C" w:rsidP="00D26789">
      <w:pPr>
        <w:pStyle w:val="Textoindependiente"/>
        <w:spacing w:line="360" w:lineRule="auto"/>
        <w:ind w:right="-1"/>
        <w:jc w:val="both"/>
        <w:rPr>
          <w:rFonts w:asciiTheme="minorHAnsi" w:hAnsiTheme="minorHAnsi" w:cstheme="minorHAnsi"/>
          <w:sz w:val="22"/>
          <w:szCs w:val="22"/>
        </w:rPr>
      </w:pPr>
      <w:r w:rsidRPr="00D26789">
        <w:rPr>
          <w:rFonts w:asciiTheme="minorHAnsi" w:hAnsiTheme="minorHAnsi" w:cstheme="minorHAnsi"/>
          <w:sz w:val="22"/>
          <w:szCs w:val="22"/>
        </w:rPr>
        <w:t>Es cualquier tipo de traumatismo en el cuero cabelludo, el cráneo o el cerebro. La lesión puede ser sólo un pequeño abultamiento en el cráneo o una lesión cerebral grave.</w:t>
      </w:r>
    </w:p>
    <w:p w:rsidR="001F393C" w:rsidRPr="00D26789" w:rsidRDefault="001F393C" w:rsidP="00D26789">
      <w:pPr>
        <w:pStyle w:val="Textoindependiente"/>
        <w:spacing w:line="360" w:lineRule="auto"/>
        <w:ind w:right="-1"/>
        <w:jc w:val="both"/>
        <w:rPr>
          <w:rFonts w:asciiTheme="minorHAnsi" w:hAnsiTheme="minorHAnsi" w:cstheme="minorHAnsi"/>
          <w:sz w:val="22"/>
          <w:szCs w:val="22"/>
        </w:rPr>
      </w:pPr>
      <w:r w:rsidRPr="00D26789">
        <w:rPr>
          <w:rFonts w:asciiTheme="minorHAnsi" w:hAnsiTheme="minorHAnsi" w:cstheme="minorHAnsi"/>
          <w:sz w:val="22"/>
          <w:szCs w:val="22"/>
        </w:rPr>
        <w:t>El traumatismo craneal puede ser cerrado o abierto (penetrante).</w:t>
      </w:r>
    </w:p>
    <w:p w:rsidR="001F393C" w:rsidRPr="00D26789" w:rsidRDefault="001F393C" w:rsidP="00D26789">
      <w:pPr>
        <w:pStyle w:val="NormalWeb"/>
        <w:shd w:val="clear" w:color="auto" w:fill="FFFFFF"/>
        <w:spacing w:before="0" w:beforeAutospacing="0" w:after="0" w:afterAutospacing="0" w:line="360" w:lineRule="auto"/>
        <w:ind w:right="-1"/>
        <w:jc w:val="both"/>
        <w:rPr>
          <w:rFonts w:asciiTheme="minorHAnsi" w:hAnsiTheme="minorHAnsi" w:cstheme="minorHAnsi"/>
          <w:color w:val="333333"/>
          <w:sz w:val="22"/>
          <w:szCs w:val="22"/>
        </w:rPr>
      </w:pPr>
      <w:r w:rsidRPr="00D26789">
        <w:rPr>
          <w:rFonts w:asciiTheme="minorHAnsi" w:hAnsiTheme="minorHAnsi" w:cstheme="minorHAnsi"/>
          <w:color w:val="333333"/>
          <w:sz w:val="22"/>
          <w:szCs w:val="22"/>
        </w:rPr>
        <w:t>La lesión del Sistema Nervioso Central debido a un trauma puede causar la muerte o quedar con una discapacidad de por vida, las lesiones pueden ocurrir a nivel cerebral (dentro del cráneo) o en la médula espinal (dentro de la columna vertebral).</w:t>
      </w:r>
    </w:p>
    <w:p w:rsidR="001F393C" w:rsidRPr="00D26789" w:rsidRDefault="001F393C" w:rsidP="00D26789">
      <w:pPr>
        <w:pStyle w:val="NormalWeb"/>
        <w:shd w:val="clear" w:color="auto" w:fill="FFFFFF"/>
        <w:spacing w:before="0" w:beforeAutospacing="0" w:after="0" w:afterAutospacing="0" w:line="360" w:lineRule="auto"/>
        <w:ind w:right="-1"/>
        <w:jc w:val="both"/>
        <w:rPr>
          <w:rFonts w:asciiTheme="minorHAnsi" w:hAnsiTheme="minorHAnsi" w:cstheme="minorHAnsi"/>
          <w:color w:val="333333"/>
          <w:sz w:val="22"/>
          <w:szCs w:val="22"/>
        </w:rPr>
      </w:pPr>
      <w:r w:rsidRPr="00D26789">
        <w:rPr>
          <w:rFonts w:asciiTheme="minorHAnsi" w:hAnsiTheme="minorHAnsi" w:cstheme="minorHAnsi"/>
          <w:color w:val="333333"/>
          <w:sz w:val="22"/>
          <w:szCs w:val="22"/>
        </w:rPr>
        <w:t>El traumatismo craneoencefálico (TCE) solo o asociado al politraumatismo (todo el cuerpo) va en aumento en todo el mundo y requiere de acciones y respuestas efectivas ya sea antes (lugar del accidente) y durante la internación. Se estima una incidencia anual de 500 nuevos casos cada 100.000 habitantes, estos valores sigan en aumento a nivel mundial debido principalmente al incremento del número de automóviles y el mal estado de las rutas y calles.</w:t>
      </w:r>
    </w:p>
    <w:p w:rsidR="001F393C" w:rsidRPr="00D26789" w:rsidRDefault="001F393C" w:rsidP="00D26789">
      <w:pPr>
        <w:pStyle w:val="NormalWeb"/>
        <w:shd w:val="clear" w:color="auto" w:fill="FFFFFF"/>
        <w:spacing w:before="0" w:beforeAutospacing="0" w:after="0" w:afterAutospacing="0" w:line="360" w:lineRule="auto"/>
        <w:ind w:right="-1"/>
        <w:jc w:val="both"/>
        <w:rPr>
          <w:rFonts w:asciiTheme="minorHAnsi" w:hAnsiTheme="minorHAnsi" w:cstheme="minorHAnsi"/>
          <w:color w:val="333333"/>
          <w:sz w:val="22"/>
          <w:szCs w:val="22"/>
        </w:rPr>
      </w:pPr>
      <w:r w:rsidRPr="00D26789">
        <w:rPr>
          <w:rFonts w:asciiTheme="minorHAnsi" w:hAnsiTheme="minorHAnsi" w:cstheme="minorHAnsi"/>
          <w:color w:val="333333"/>
          <w:sz w:val="22"/>
          <w:szCs w:val="22"/>
        </w:rPr>
        <w:t>Entre las principales causas de Neurotrauma encontramos a los accidentes automovilísticos, caídas, accidentes deportivos, violencia y armas de fuego. El consumo de alcohol participa en un 30 % o más como causa asociada. Luego de un TCE cambia la vida del traumatizado, familiares y amigos con importantes repercusiones a nivel social, laboral y económico. Es una de las causas más importantes de discapacidad y muerte en Occidente y se calcula que un 2 % de la población tiene algún grado de discapacidad postraumática.</w:t>
      </w:r>
    </w:p>
    <w:p w:rsidR="001F393C" w:rsidRPr="00D26789" w:rsidRDefault="001F393C" w:rsidP="00D26789">
      <w:pPr>
        <w:pStyle w:val="NormalWeb"/>
        <w:shd w:val="clear" w:color="auto" w:fill="FFFFFF"/>
        <w:spacing w:before="0" w:beforeAutospacing="0" w:after="0" w:afterAutospacing="0" w:line="360" w:lineRule="auto"/>
        <w:ind w:right="-1"/>
        <w:jc w:val="both"/>
        <w:rPr>
          <w:rFonts w:asciiTheme="minorHAnsi" w:hAnsiTheme="minorHAnsi" w:cstheme="minorHAnsi"/>
          <w:color w:val="333333"/>
          <w:sz w:val="22"/>
          <w:szCs w:val="22"/>
        </w:rPr>
      </w:pPr>
      <w:r w:rsidRPr="00D26789">
        <w:rPr>
          <w:rFonts w:asciiTheme="minorHAnsi" w:hAnsiTheme="minorHAnsi" w:cstheme="minorHAnsi"/>
          <w:color w:val="333333"/>
          <w:sz w:val="22"/>
          <w:szCs w:val="22"/>
        </w:rPr>
        <w:t>Las maniobras de estabilización clínica  y diagnóstico comienzan desde el lugar del trauma, continuando en el traslado en ambulancia e ingreso a la Guardia.  Son fundamentales las radiografías para valorar fracturas y desplazamientos óseos, como así también, la Tomografía computada de los órganos comprometidos.  Las lesiones traumáticas que podemos encontrar son: fractura de cráneo, hematoma extradural, hematoma subdural, contusión-hematoma cerebral, edema cerebral, etc.</w:t>
      </w:r>
    </w:p>
    <w:p w:rsidR="001F393C" w:rsidRPr="00D26789" w:rsidRDefault="001F393C" w:rsidP="00D26789">
      <w:pPr>
        <w:pStyle w:val="NormalWeb"/>
        <w:shd w:val="clear" w:color="auto" w:fill="FFFFFF"/>
        <w:spacing w:before="0" w:beforeAutospacing="0" w:after="0" w:afterAutospacing="0" w:line="360" w:lineRule="auto"/>
        <w:ind w:right="-1"/>
        <w:jc w:val="both"/>
        <w:rPr>
          <w:rFonts w:asciiTheme="minorHAnsi" w:hAnsiTheme="minorHAnsi" w:cstheme="minorHAnsi"/>
          <w:color w:val="333333"/>
          <w:sz w:val="22"/>
          <w:szCs w:val="22"/>
        </w:rPr>
      </w:pPr>
      <w:r w:rsidRPr="00D26789">
        <w:rPr>
          <w:rFonts w:asciiTheme="minorHAnsi" w:hAnsiTheme="minorHAnsi" w:cstheme="minorHAnsi"/>
          <w:color w:val="333333"/>
          <w:sz w:val="22"/>
          <w:szCs w:val="22"/>
        </w:rPr>
        <w:t>Dependiendo del cuadro clínico y los estudios diagnósticos el paciente puede permanecer internado en observación (pocas horas) o pasar a la Unidad de Terapia Intensiva y continuar el tratamiento. Algunas veces pueden requerir cirugía, entre otras podemos mencionar la colocación de una fibra (pequeño catéter) para medir presión dentro de la cabeza, reducir fracturas, evacuar hematomas, o realizar craniectomías descompresivas (sacar un volumen importante de hueso de cráneo para permitir la ex</w:t>
      </w:r>
      <w:r w:rsidR="00F52079" w:rsidRPr="00D26789">
        <w:rPr>
          <w:rFonts w:asciiTheme="minorHAnsi" w:hAnsiTheme="minorHAnsi" w:cstheme="minorHAnsi"/>
          <w:color w:val="333333"/>
          <w:sz w:val="22"/>
          <w:szCs w:val="22"/>
        </w:rPr>
        <w:t>pansión del cerebro inflamado).</w:t>
      </w:r>
    </w:p>
    <w:p w:rsidR="001F393C" w:rsidRPr="00D26789" w:rsidRDefault="001F393C" w:rsidP="00D26789">
      <w:pPr>
        <w:pStyle w:val="Prrafodelista"/>
        <w:numPr>
          <w:ilvl w:val="0"/>
          <w:numId w:val="7"/>
        </w:numPr>
        <w:spacing w:line="360" w:lineRule="auto"/>
        <w:ind w:right="-1"/>
        <w:jc w:val="both"/>
        <w:rPr>
          <w:rFonts w:asciiTheme="minorHAnsi" w:hAnsiTheme="minorHAnsi" w:cstheme="minorHAnsi"/>
        </w:rPr>
      </w:pPr>
      <w:r w:rsidRPr="00D26789">
        <w:rPr>
          <w:rFonts w:asciiTheme="minorHAnsi" w:hAnsiTheme="minorHAnsi" w:cstheme="minorHAnsi"/>
        </w:rPr>
        <w:t>Un traumatismo craneal cerrado significa que usted recibió un impacto fuerte en</w:t>
      </w:r>
      <w:r w:rsidRPr="00D26789">
        <w:rPr>
          <w:rFonts w:asciiTheme="minorHAnsi" w:hAnsiTheme="minorHAnsi" w:cstheme="minorHAnsi"/>
          <w:spacing w:val="29"/>
        </w:rPr>
        <w:t xml:space="preserve"> </w:t>
      </w:r>
      <w:r w:rsidRPr="00D26789">
        <w:rPr>
          <w:rFonts w:asciiTheme="minorHAnsi" w:hAnsiTheme="minorHAnsi" w:cstheme="minorHAnsi"/>
        </w:rPr>
        <w:t>la cabeza al golpear un objeto no rompió el cráneo.</w:t>
      </w:r>
    </w:p>
    <w:p w:rsidR="001F393C" w:rsidRPr="00D26789" w:rsidRDefault="001F393C" w:rsidP="00D26789">
      <w:pPr>
        <w:pStyle w:val="Prrafodelista"/>
        <w:numPr>
          <w:ilvl w:val="1"/>
          <w:numId w:val="8"/>
        </w:numPr>
        <w:tabs>
          <w:tab w:val="left" w:pos="709"/>
        </w:tabs>
        <w:spacing w:before="1" w:line="360" w:lineRule="auto"/>
        <w:ind w:left="709" w:right="-1" w:hanging="425"/>
        <w:jc w:val="both"/>
        <w:rPr>
          <w:rFonts w:asciiTheme="minorHAnsi" w:hAnsiTheme="minorHAnsi" w:cstheme="minorHAnsi"/>
        </w:rPr>
      </w:pPr>
      <w:r w:rsidRPr="00D26789">
        <w:rPr>
          <w:rFonts w:asciiTheme="minorHAnsi" w:hAnsiTheme="minorHAnsi" w:cstheme="minorHAnsi"/>
        </w:rPr>
        <w:t xml:space="preserve">Un traumatismo craneal abierto o penetrante significa que usted fue golpeado con un </w:t>
      </w:r>
      <w:r w:rsidRPr="00D26789">
        <w:rPr>
          <w:rFonts w:asciiTheme="minorHAnsi" w:hAnsiTheme="minorHAnsi" w:cstheme="minorHAnsi"/>
        </w:rPr>
        <w:lastRenderedPageBreak/>
        <w:t xml:space="preserve">objeto que rompió el cráneo e ingresó al cerebro. Esto </w:t>
      </w:r>
      <w:r w:rsidRPr="00D26789">
        <w:rPr>
          <w:rFonts w:asciiTheme="minorHAnsi" w:hAnsiTheme="minorHAnsi" w:cstheme="minorHAnsi"/>
          <w:spacing w:val="-3"/>
        </w:rPr>
        <w:t xml:space="preserve">es </w:t>
      </w:r>
      <w:r w:rsidRPr="00D26789">
        <w:rPr>
          <w:rFonts w:asciiTheme="minorHAnsi" w:hAnsiTheme="minorHAnsi" w:cstheme="minorHAnsi"/>
        </w:rPr>
        <w:t>muy probable que suceda cuando uno se desplaza a alta velocidad, como al salir disparado a través del</w:t>
      </w:r>
      <w:r w:rsidRPr="00D26789">
        <w:rPr>
          <w:rFonts w:asciiTheme="minorHAnsi" w:hAnsiTheme="minorHAnsi" w:cstheme="minorHAnsi"/>
          <w:spacing w:val="-7"/>
        </w:rPr>
        <w:t xml:space="preserve"> </w:t>
      </w:r>
      <w:r w:rsidRPr="00D26789">
        <w:rPr>
          <w:rFonts w:asciiTheme="minorHAnsi" w:hAnsiTheme="minorHAnsi" w:cstheme="minorHAnsi"/>
        </w:rPr>
        <w:t>parabrisas</w:t>
      </w:r>
      <w:r w:rsidRPr="00D26789">
        <w:rPr>
          <w:rFonts w:asciiTheme="minorHAnsi" w:hAnsiTheme="minorHAnsi" w:cstheme="minorHAnsi"/>
          <w:spacing w:val="-2"/>
        </w:rPr>
        <w:t xml:space="preserve"> </w:t>
      </w:r>
      <w:r w:rsidRPr="00D26789">
        <w:rPr>
          <w:rFonts w:asciiTheme="minorHAnsi" w:hAnsiTheme="minorHAnsi" w:cstheme="minorHAnsi"/>
        </w:rPr>
        <w:t>durante</w:t>
      </w:r>
      <w:r w:rsidRPr="00D26789">
        <w:rPr>
          <w:rFonts w:asciiTheme="minorHAnsi" w:hAnsiTheme="minorHAnsi" w:cstheme="minorHAnsi"/>
          <w:spacing w:val="-6"/>
        </w:rPr>
        <w:t xml:space="preserve"> </w:t>
      </w:r>
      <w:r w:rsidRPr="00D26789">
        <w:rPr>
          <w:rFonts w:asciiTheme="minorHAnsi" w:hAnsiTheme="minorHAnsi" w:cstheme="minorHAnsi"/>
        </w:rPr>
        <w:t>un</w:t>
      </w:r>
      <w:r w:rsidRPr="00D26789">
        <w:rPr>
          <w:rFonts w:asciiTheme="minorHAnsi" w:hAnsiTheme="minorHAnsi" w:cstheme="minorHAnsi"/>
          <w:spacing w:val="-6"/>
        </w:rPr>
        <w:t xml:space="preserve"> </w:t>
      </w:r>
      <w:r w:rsidRPr="00D26789">
        <w:rPr>
          <w:rFonts w:asciiTheme="minorHAnsi" w:hAnsiTheme="minorHAnsi" w:cstheme="minorHAnsi"/>
        </w:rPr>
        <w:t>accidente</w:t>
      </w:r>
      <w:r w:rsidRPr="00D26789">
        <w:rPr>
          <w:rFonts w:asciiTheme="minorHAnsi" w:hAnsiTheme="minorHAnsi" w:cstheme="minorHAnsi"/>
          <w:spacing w:val="-6"/>
        </w:rPr>
        <w:t xml:space="preserve"> </w:t>
      </w:r>
      <w:r w:rsidRPr="00D26789">
        <w:rPr>
          <w:rFonts w:asciiTheme="minorHAnsi" w:hAnsiTheme="minorHAnsi" w:cstheme="minorHAnsi"/>
        </w:rPr>
        <w:t>automovilístico.</w:t>
      </w:r>
      <w:r w:rsidRPr="00D26789">
        <w:rPr>
          <w:rFonts w:asciiTheme="minorHAnsi" w:hAnsiTheme="minorHAnsi" w:cstheme="minorHAnsi"/>
          <w:spacing w:val="-10"/>
        </w:rPr>
        <w:t xml:space="preserve"> </w:t>
      </w:r>
      <w:r w:rsidRPr="00D26789">
        <w:rPr>
          <w:rFonts w:asciiTheme="minorHAnsi" w:hAnsiTheme="minorHAnsi" w:cstheme="minorHAnsi"/>
        </w:rPr>
        <w:t>También</w:t>
      </w:r>
      <w:r w:rsidRPr="00D26789">
        <w:rPr>
          <w:rFonts w:asciiTheme="minorHAnsi" w:hAnsiTheme="minorHAnsi" w:cstheme="minorHAnsi"/>
          <w:spacing w:val="-10"/>
        </w:rPr>
        <w:t xml:space="preserve"> </w:t>
      </w:r>
      <w:r w:rsidRPr="00D26789">
        <w:rPr>
          <w:rFonts w:asciiTheme="minorHAnsi" w:hAnsiTheme="minorHAnsi" w:cstheme="minorHAnsi"/>
        </w:rPr>
        <w:t>puede</w:t>
      </w:r>
      <w:r w:rsidRPr="00D26789">
        <w:rPr>
          <w:rFonts w:asciiTheme="minorHAnsi" w:hAnsiTheme="minorHAnsi" w:cstheme="minorHAnsi"/>
          <w:spacing w:val="-6"/>
        </w:rPr>
        <w:t xml:space="preserve"> </w:t>
      </w:r>
      <w:r w:rsidRPr="00D26789">
        <w:rPr>
          <w:rFonts w:asciiTheme="minorHAnsi" w:hAnsiTheme="minorHAnsi" w:cstheme="minorHAnsi"/>
        </w:rPr>
        <w:t>suceder</w:t>
      </w:r>
      <w:r w:rsidRPr="00D26789">
        <w:rPr>
          <w:rFonts w:asciiTheme="minorHAnsi" w:hAnsiTheme="minorHAnsi" w:cstheme="minorHAnsi"/>
          <w:spacing w:val="-2"/>
        </w:rPr>
        <w:t xml:space="preserve"> </w:t>
      </w:r>
      <w:r w:rsidRPr="00D26789">
        <w:rPr>
          <w:rFonts w:asciiTheme="minorHAnsi" w:hAnsiTheme="minorHAnsi" w:cstheme="minorHAnsi"/>
        </w:rPr>
        <w:t>por</w:t>
      </w:r>
      <w:r w:rsidRPr="00D26789">
        <w:rPr>
          <w:rFonts w:asciiTheme="minorHAnsi" w:hAnsiTheme="minorHAnsi" w:cstheme="minorHAnsi"/>
          <w:spacing w:val="-2"/>
        </w:rPr>
        <w:t xml:space="preserve"> </w:t>
      </w:r>
      <w:r w:rsidRPr="00D26789">
        <w:rPr>
          <w:rFonts w:asciiTheme="minorHAnsi" w:hAnsiTheme="minorHAnsi" w:cstheme="minorHAnsi"/>
        </w:rPr>
        <w:t>un disparo en la</w:t>
      </w:r>
      <w:r w:rsidRPr="00D26789">
        <w:rPr>
          <w:rFonts w:asciiTheme="minorHAnsi" w:hAnsiTheme="minorHAnsi" w:cstheme="minorHAnsi"/>
          <w:spacing w:val="-8"/>
        </w:rPr>
        <w:t xml:space="preserve"> </w:t>
      </w:r>
      <w:r w:rsidRPr="00D26789">
        <w:rPr>
          <w:rFonts w:asciiTheme="minorHAnsi" w:hAnsiTheme="minorHAnsi" w:cstheme="minorHAnsi"/>
        </w:rPr>
        <w:t>cabeza.</w:t>
      </w:r>
    </w:p>
    <w:p w:rsidR="001F393C" w:rsidRPr="00D26789" w:rsidRDefault="001F393C" w:rsidP="00D26789">
      <w:pPr>
        <w:pStyle w:val="Prrafodelista"/>
        <w:spacing w:line="360" w:lineRule="auto"/>
        <w:ind w:left="1259" w:right="-1" w:firstLine="0"/>
        <w:jc w:val="both"/>
        <w:rPr>
          <w:rFonts w:asciiTheme="minorHAnsi" w:hAnsiTheme="minorHAnsi" w:cstheme="minorHAnsi"/>
        </w:rPr>
      </w:pPr>
    </w:p>
    <w:p w:rsidR="001F393C" w:rsidRPr="00D26789" w:rsidRDefault="001F393C" w:rsidP="00D26789">
      <w:pPr>
        <w:pStyle w:val="Textoindependiente"/>
        <w:spacing w:line="360" w:lineRule="auto"/>
        <w:ind w:right="-1"/>
        <w:jc w:val="both"/>
        <w:rPr>
          <w:rFonts w:asciiTheme="minorHAnsi" w:hAnsiTheme="minorHAnsi" w:cstheme="minorHAnsi"/>
          <w:sz w:val="22"/>
          <w:szCs w:val="22"/>
        </w:rPr>
      </w:pPr>
      <w:r w:rsidRPr="00D26789">
        <w:rPr>
          <w:rFonts w:asciiTheme="minorHAnsi" w:hAnsiTheme="minorHAnsi" w:cstheme="minorHAnsi"/>
          <w:sz w:val="22"/>
          <w:szCs w:val="22"/>
        </w:rPr>
        <w:t xml:space="preserve">Las lesiones en la cabeza pueden causar sangrado: En el tejido cerebral o bien en las capas que rodean al cerebro (hemorragia subaracnoidea, hematoma subdural, hematoma extradural). El hematoma subaracnoideo se </w:t>
      </w:r>
      <w:r w:rsidRPr="00D26789">
        <w:rPr>
          <w:rFonts w:asciiTheme="minorHAnsi" w:hAnsiTheme="minorHAnsi" w:cstheme="minorHAnsi"/>
          <w:spacing w:val="-4"/>
          <w:sz w:val="22"/>
          <w:szCs w:val="22"/>
        </w:rPr>
        <w:t>produce</w:t>
      </w:r>
      <w:r w:rsidRPr="00D26789">
        <w:rPr>
          <w:rFonts w:asciiTheme="minorHAnsi" w:hAnsiTheme="minorHAnsi" w:cstheme="minorHAnsi"/>
          <w:spacing w:val="50"/>
          <w:sz w:val="22"/>
          <w:szCs w:val="22"/>
        </w:rPr>
        <w:t xml:space="preserve"> </w:t>
      </w:r>
      <w:r w:rsidRPr="00D26789">
        <w:rPr>
          <w:rFonts w:asciiTheme="minorHAnsi" w:hAnsiTheme="minorHAnsi" w:cstheme="minorHAnsi"/>
          <w:sz w:val="22"/>
          <w:szCs w:val="22"/>
        </w:rPr>
        <w:t xml:space="preserve">entre la parte exterior del cráneo y la piel. El hematoma subdural </w:t>
      </w:r>
      <w:r w:rsidRPr="00D26789">
        <w:rPr>
          <w:rFonts w:asciiTheme="minorHAnsi" w:hAnsiTheme="minorHAnsi" w:cstheme="minorHAnsi"/>
          <w:spacing w:val="-3"/>
          <w:sz w:val="22"/>
          <w:szCs w:val="22"/>
        </w:rPr>
        <w:t xml:space="preserve">una </w:t>
      </w:r>
      <w:r w:rsidRPr="00D26789">
        <w:rPr>
          <w:rFonts w:asciiTheme="minorHAnsi" w:hAnsiTheme="minorHAnsi" w:cstheme="minorHAnsi"/>
          <w:sz w:val="22"/>
          <w:szCs w:val="22"/>
        </w:rPr>
        <w:t>acumulación de</w:t>
      </w:r>
      <w:r w:rsidRPr="00D26789">
        <w:rPr>
          <w:rFonts w:asciiTheme="minorHAnsi" w:hAnsiTheme="minorHAnsi" w:cstheme="minorHAnsi"/>
          <w:spacing w:val="-20"/>
          <w:sz w:val="22"/>
          <w:szCs w:val="22"/>
        </w:rPr>
        <w:t xml:space="preserve"> </w:t>
      </w:r>
      <w:r w:rsidRPr="00D26789">
        <w:rPr>
          <w:rFonts w:asciiTheme="minorHAnsi" w:hAnsiTheme="minorHAnsi" w:cstheme="minorHAnsi"/>
          <w:sz w:val="22"/>
          <w:szCs w:val="22"/>
        </w:rPr>
        <w:t>sangre entre</w:t>
      </w:r>
      <w:r w:rsidRPr="00D26789">
        <w:rPr>
          <w:rFonts w:asciiTheme="minorHAnsi" w:hAnsiTheme="minorHAnsi" w:cstheme="minorHAnsi"/>
          <w:spacing w:val="35"/>
          <w:sz w:val="22"/>
          <w:szCs w:val="22"/>
        </w:rPr>
        <w:t xml:space="preserve"> </w:t>
      </w:r>
      <w:r w:rsidRPr="00D26789">
        <w:rPr>
          <w:rFonts w:asciiTheme="minorHAnsi" w:hAnsiTheme="minorHAnsi" w:cstheme="minorHAnsi"/>
          <w:sz w:val="22"/>
          <w:szCs w:val="22"/>
        </w:rPr>
        <w:t>la</w:t>
      </w:r>
      <w:r w:rsidRPr="00D26789">
        <w:rPr>
          <w:rFonts w:asciiTheme="minorHAnsi" w:hAnsiTheme="minorHAnsi" w:cstheme="minorHAnsi"/>
          <w:spacing w:val="35"/>
          <w:sz w:val="22"/>
          <w:szCs w:val="22"/>
        </w:rPr>
        <w:t xml:space="preserve"> </w:t>
      </w:r>
      <w:r w:rsidRPr="00D26789">
        <w:rPr>
          <w:rFonts w:asciiTheme="minorHAnsi" w:hAnsiTheme="minorHAnsi" w:cstheme="minorHAnsi"/>
          <w:sz w:val="22"/>
          <w:szCs w:val="22"/>
        </w:rPr>
        <w:t>cubierta</w:t>
      </w:r>
      <w:r w:rsidRPr="00D26789">
        <w:rPr>
          <w:rFonts w:asciiTheme="minorHAnsi" w:hAnsiTheme="minorHAnsi" w:cstheme="minorHAnsi"/>
          <w:spacing w:val="35"/>
          <w:sz w:val="22"/>
          <w:szCs w:val="22"/>
        </w:rPr>
        <w:t xml:space="preserve"> </w:t>
      </w:r>
      <w:r w:rsidRPr="00D26789">
        <w:rPr>
          <w:rFonts w:asciiTheme="minorHAnsi" w:hAnsiTheme="minorHAnsi" w:cstheme="minorHAnsi"/>
          <w:sz w:val="22"/>
          <w:szCs w:val="22"/>
        </w:rPr>
        <w:t>del</w:t>
      </w:r>
      <w:r w:rsidRPr="00D26789">
        <w:rPr>
          <w:rFonts w:asciiTheme="minorHAnsi" w:hAnsiTheme="minorHAnsi" w:cstheme="minorHAnsi"/>
          <w:spacing w:val="35"/>
          <w:sz w:val="22"/>
          <w:szCs w:val="22"/>
        </w:rPr>
        <w:t xml:space="preserve"> </w:t>
      </w:r>
      <w:r w:rsidRPr="00D26789">
        <w:rPr>
          <w:rFonts w:asciiTheme="minorHAnsi" w:hAnsiTheme="minorHAnsi" w:cstheme="minorHAnsi"/>
          <w:sz w:val="22"/>
          <w:szCs w:val="22"/>
        </w:rPr>
        <w:t>cerebro</w:t>
      </w:r>
      <w:r w:rsidRPr="00D26789">
        <w:rPr>
          <w:rFonts w:asciiTheme="minorHAnsi" w:hAnsiTheme="minorHAnsi" w:cstheme="minorHAnsi"/>
          <w:spacing w:val="35"/>
          <w:sz w:val="22"/>
          <w:szCs w:val="22"/>
        </w:rPr>
        <w:t xml:space="preserve"> </w:t>
      </w:r>
      <w:r w:rsidRPr="00D26789">
        <w:rPr>
          <w:rFonts w:asciiTheme="minorHAnsi" w:hAnsiTheme="minorHAnsi" w:cstheme="minorHAnsi"/>
          <w:sz w:val="22"/>
          <w:szCs w:val="22"/>
        </w:rPr>
        <w:t>(duramadre)</w:t>
      </w:r>
      <w:r w:rsidRPr="00D26789">
        <w:rPr>
          <w:rFonts w:asciiTheme="minorHAnsi" w:hAnsiTheme="minorHAnsi" w:cstheme="minorHAnsi"/>
          <w:spacing w:val="34"/>
          <w:sz w:val="22"/>
          <w:szCs w:val="22"/>
        </w:rPr>
        <w:t xml:space="preserve"> </w:t>
      </w:r>
      <w:r w:rsidRPr="00D26789">
        <w:rPr>
          <w:rFonts w:asciiTheme="minorHAnsi" w:hAnsiTheme="minorHAnsi" w:cstheme="minorHAnsi"/>
          <w:sz w:val="22"/>
          <w:szCs w:val="22"/>
        </w:rPr>
        <w:t>y</w:t>
      </w:r>
      <w:r w:rsidRPr="00D26789">
        <w:rPr>
          <w:rFonts w:asciiTheme="minorHAnsi" w:hAnsiTheme="minorHAnsi" w:cstheme="minorHAnsi"/>
          <w:spacing w:val="35"/>
          <w:sz w:val="22"/>
          <w:szCs w:val="22"/>
        </w:rPr>
        <w:t xml:space="preserve"> </w:t>
      </w:r>
      <w:r w:rsidRPr="00D26789">
        <w:rPr>
          <w:rFonts w:asciiTheme="minorHAnsi" w:hAnsiTheme="minorHAnsi" w:cstheme="minorHAnsi"/>
          <w:sz w:val="22"/>
          <w:szCs w:val="22"/>
        </w:rPr>
        <w:t>la superficie del cerebro. El extradural o epidural se produce entre la dura</w:t>
      </w:r>
      <w:r w:rsidR="00F52079" w:rsidRPr="00D26789">
        <w:rPr>
          <w:rFonts w:asciiTheme="minorHAnsi" w:hAnsiTheme="minorHAnsi" w:cstheme="minorHAnsi"/>
          <w:sz w:val="22"/>
          <w:szCs w:val="22"/>
        </w:rPr>
        <w:t>madre y el interior del cráneo.</w:t>
      </w:r>
    </w:p>
    <w:p w:rsidR="001F393C" w:rsidRPr="00D26789" w:rsidRDefault="001F393C" w:rsidP="00D26789">
      <w:pPr>
        <w:pStyle w:val="Ttulo3"/>
        <w:numPr>
          <w:ilvl w:val="0"/>
          <w:numId w:val="84"/>
        </w:numPr>
        <w:ind w:left="426"/>
        <w:rPr>
          <w:rFonts w:cstheme="minorHAnsi"/>
        </w:rPr>
      </w:pPr>
      <w:bookmarkStart w:id="41" w:name="_Toc54005632"/>
      <w:r w:rsidRPr="00D26789">
        <w:rPr>
          <w:rFonts w:cstheme="minorHAnsi"/>
        </w:rPr>
        <w:t>Síntomas</w:t>
      </w:r>
      <w:bookmarkEnd w:id="41"/>
    </w:p>
    <w:p w:rsidR="001F393C" w:rsidRPr="00D26789" w:rsidRDefault="001F393C" w:rsidP="00D26789">
      <w:pPr>
        <w:pStyle w:val="Textoindependiente"/>
        <w:numPr>
          <w:ilvl w:val="0"/>
          <w:numId w:val="9"/>
        </w:numPr>
        <w:ind w:right="-1"/>
        <w:jc w:val="both"/>
        <w:rPr>
          <w:rFonts w:asciiTheme="minorHAnsi" w:hAnsiTheme="minorHAnsi" w:cstheme="minorHAnsi"/>
          <w:sz w:val="22"/>
          <w:szCs w:val="22"/>
        </w:rPr>
      </w:pPr>
      <w:r w:rsidRPr="00D26789">
        <w:rPr>
          <w:rFonts w:asciiTheme="minorHAnsi" w:hAnsiTheme="minorHAnsi" w:cstheme="minorHAnsi"/>
          <w:sz w:val="22"/>
          <w:szCs w:val="22"/>
        </w:rPr>
        <w:t>Comportamiento anormal.</w:t>
      </w:r>
    </w:p>
    <w:p w:rsidR="001F393C" w:rsidRPr="00D26789" w:rsidRDefault="001F393C" w:rsidP="00D26789">
      <w:pPr>
        <w:pStyle w:val="Textoindependiente"/>
        <w:numPr>
          <w:ilvl w:val="0"/>
          <w:numId w:val="9"/>
        </w:numPr>
        <w:ind w:right="-1"/>
        <w:jc w:val="both"/>
        <w:rPr>
          <w:rFonts w:asciiTheme="minorHAnsi" w:hAnsiTheme="minorHAnsi" w:cstheme="minorHAnsi"/>
          <w:sz w:val="22"/>
          <w:szCs w:val="22"/>
        </w:rPr>
      </w:pPr>
      <w:r w:rsidRPr="00D26789">
        <w:rPr>
          <w:rFonts w:asciiTheme="minorHAnsi" w:hAnsiTheme="minorHAnsi" w:cstheme="minorHAnsi"/>
          <w:sz w:val="22"/>
          <w:szCs w:val="22"/>
        </w:rPr>
        <w:t xml:space="preserve">Dolor de cabeza fuerte y rigidez en el cuello. </w:t>
      </w:r>
    </w:p>
    <w:p w:rsidR="001F393C" w:rsidRPr="00D26789" w:rsidRDefault="001F393C" w:rsidP="00D26789">
      <w:pPr>
        <w:pStyle w:val="Textoindependiente"/>
        <w:numPr>
          <w:ilvl w:val="0"/>
          <w:numId w:val="9"/>
        </w:numPr>
        <w:ind w:right="-1"/>
        <w:jc w:val="both"/>
        <w:rPr>
          <w:rFonts w:asciiTheme="minorHAnsi" w:hAnsiTheme="minorHAnsi" w:cstheme="minorHAnsi"/>
          <w:sz w:val="22"/>
          <w:szCs w:val="22"/>
        </w:rPr>
      </w:pPr>
      <w:r w:rsidRPr="00D26789">
        <w:rPr>
          <w:rFonts w:asciiTheme="minorHAnsi" w:hAnsiTheme="minorHAnsi" w:cstheme="minorHAnsi"/>
          <w:sz w:val="22"/>
          <w:szCs w:val="22"/>
        </w:rPr>
        <w:t xml:space="preserve">Pupilas de tamaños diferentes.  </w:t>
      </w:r>
    </w:p>
    <w:p w:rsidR="001F393C" w:rsidRPr="00D26789" w:rsidRDefault="001F393C" w:rsidP="00D26789">
      <w:pPr>
        <w:pStyle w:val="Textoindependiente"/>
        <w:numPr>
          <w:ilvl w:val="0"/>
          <w:numId w:val="9"/>
        </w:numPr>
        <w:ind w:right="-1"/>
        <w:jc w:val="both"/>
        <w:rPr>
          <w:rFonts w:asciiTheme="minorHAnsi" w:hAnsiTheme="minorHAnsi" w:cstheme="minorHAnsi"/>
          <w:sz w:val="22"/>
          <w:szCs w:val="22"/>
        </w:rPr>
      </w:pPr>
      <w:r w:rsidRPr="00D26789">
        <w:rPr>
          <w:rFonts w:asciiTheme="minorHAnsi" w:hAnsiTheme="minorHAnsi" w:cstheme="minorHAnsi"/>
          <w:sz w:val="22"/>
          <w:szCs w:val="22"/>
        </w:rPr>
        <w:t xml:space="preserve">Incapacidad de mover un brazo o una pierna. </w:t>
      </w:r>
    </w:p>
    <w:p w:rsidR="001F393C" w:rsidRPr="00D26789" w:rsidRDefault="001F393C" w:rsidP="00D26789">
      <w:pPr>
        <w:pStyle w:val="Textoindependiente"/>
        <w:numPr>
          <w:ilvl w:val="0"/>
          <w:numId w:val="9"/>
        </w:numPr>
        <w:ind w:right="-1"/>
        <w:jc w:val="both"/>
        <w:rPr>
          <w:rFonts w:asciiTheme="minorHAnsi" w:hAnsiTheme="minorHAnsi" w:cstheme="minorHAnsi"/>
          <w:sz w:val="22"/>
          <w:szCs w:val="22"/>
        </w:rPr>
      </w:pPr>
      <w:r w:rsidRPr="00D26789">
        <w:rPr>
          <w:rFonts w:asciiTheme="minorHAnsi" w:hAnsiTheme="minorHAnsi" w:cstheme="minorHAnsi"/>
          <w:sz w:val="22"/>
          <w:szCs w:val="22"/>
        </w:rPr>
        <w:t>Pérdida de conocimiento.</w:t>
      </w:r>
    </w:p>
    <w:p w:rsidR="001F393C" w:rsidRPr="00D26789" w:rsidRDefault="001F393C" w:rsidP="00D26789">
      <w:pPr>
        <w:pStyle w:val="Textoindependiente"/>
        <w:numPr>
          <w:ilvl w:val="0"/>
          <w:numId w:val="9"/>
        </w:numPr>
        <w:ind w:right="-1"/>
        <w:jc w:val="both"/>
        <w:rPr>
          <w:rFonts w:asciiTheme="minorHAnsi" w:hAnsiTheme="minorHAnsi" w:cstheme="minorHAnsi"/>
          <w:sz w:val="22"/>
          <w:szCs w:val="22"/>
        </w:rPr>
      </w:pPr>
      <w:r w:rsidRPr="00D26789">
        <w:rPr>
          <w:rFonts w:asciiTheme="minorHAnsi" w:hAnsiTheme="minorHAnsi" w:cstheme="minorHAnsi"/>
          <w:sz w:val="22"/>
          <w:szCs w:val="22"/>
        </w:rPr>
        <w:t>Vomita más de una vez.</w:t>
      </w:r>
    </w:p>
    <w:p w:rsidR="00F52079" w:rsidRPr="00D26789" w:rsidRDefault="00F52079" w:rsidP="00D26789">
      <w:pPr>
        <w:pStyle w:val="Textoindependiente"/>
        <w:ind w:right="-1"/>
        <w:jc w:val="both"/>
        <w:rPr>
          <w:rFonts w:asciiTheme="minorHAnsi" w:hAnsiTheme="minorHAnsi" w:cstheme="minorHAnsi"/>
          <w:sz w:val="22"/>
          <w:szCs w:val="22"/>
        </w:rPr>
      </w:pPr>
    </w:p>
    <w:p w:rsidR="001F393C" w:rsidRPr="00D26789" w:rsidRDefault="001F393C" w:rsidP="00D26789">
      <w:pPr>
        <w:pStyle w:val="Ttulo3"/>
        <w:numPr>
          <w:ilvl w:val="0"/>
          <w:numId w:val="85"/>
        </w:numPr>
        <w:ind w:left="284"/>
        <w:rPr>
          <w:rFonts w:cstheme="minorHAnsi"/>
        </w:rPr>
      </w:pPr>
      <w:bookmarkStart w:id="42" w:name="_Toc54005633"/>
      <w:r w:rsidRPr="00D26789">
        <w:rPr>
          <w:rFonts w:cstheme="minorHAnsi"/>
        </w:rPr>
        <w:t>Primeros Auxilios</w:t>
      </w:r>
      <w:bookmarkEnd w:id="42"/>
    </w:p>
    <w:p w:rsidR="001F393C" w:rsidRPr="00D26789" w:rsidRDefault="001F393C" w:rsidP="00D26789">
      <w:pPr>
        <w:pStyle w:val="Textoindependiente"/>
        <w:numPr>
          <w:ilvl w:val="0"/>
          <w:numId w:val="10"/>
        </w:numPr>
        <w:spacing w:line="360" w:lineRule="auto"/>
        <w:ind w:right="-1"/>
        <w:jc w:val="both"/>
        <w:rPr>
          <w:rFonts w:asciiTheme="minorHAnsi" w:hAnsiTheme="minorHAnsi" w:cstheme="minorHAnsi"/>
          <w:sz w:val="22"/>
          <w:szCs w:val="22"/>
        </w:rPr>
      </w:pPr>
      <w:r w:rsidRPr="00D26789">
        <w:rPr>
          <w:rFonts w:asciiTheme="minorHAnsi" w:hAnsiTheme="minorHAnsi" w:cstheme="minorHAnsi"/>
          <w:sz w:val="22"/>
          <w:szCs w:val="22"/>
        </w:rPr>
        <w:t>En caso de lesión en la cabeza ya sea leve o grave: Llame al número local de emergencia de inmediato y consiga ayuda médica urgente si la persona presenta los síntomas enunciados. NUNCA LA DEJE SOLA HASTA QUE LLEGUE AYUDA CAPACITADA.</w:t>
      </w:r>
    </w:p>
    <w:p w:rsidR="001F393C" w:rsidRPr="00D26789" w:rsidRDefault="001F393C" w:rsidP="00D26789">
      <w:pPr>
        <w:pStyle w:val="Prrafodelista"/>
        <w:numPr>
          <w:ilvl w:val="0"/>
          <w:numId w:val="10"/>
        </w:numPr>
        <w:tabs>
          <w:tab w:val="left" w:pos="900"/>
        </w:tabs>
        <w:spacing w:before="159" w:line="362" w:lineRule="auto"/>
        <w:ind w:left="899" w:right="-1"/>
        <w:jc w:val="both"/>
        <w:rPr>
          <w:rFonts w:asciiTheme="minorHAnsi" w:hAnsiTheme="minorHAnsi" w:cstheme="minorHAnsi"/>
        </w:rPr>
      </w:pPr>
      <w:r w:rsidRPr="00D26789">
        <w:rPr>
          <w:rFonts w:asciiTheme="minorHAnsi" w:hAnsiTheme="minorHAnsi" w:cstheme="minorHAnsi"/>
        </w:rPr>
        <w:t xml:space="preserve">Revise </w:t>
      </w:r>
      <w:r w:rsidRPr="00D26789">
        <w:rPr>
          <w:rFonts w:asciiTheme="minorHAnsi" w:hAnsiTheme="minorHAnsi" w:cstheme="minorHAnsi"/>
          <w:spacing w:val="-2"/>
        </w:rPr>
        <w:t xml:space="preserve">las </w:t>
      </w:r>
      <w:r w:rsidRPr="00D26789">
        <w:rPr>
          <w:rFonts w:asciiTheme="minorHAnsi" w:hAnsiTheme="minorHAnsi" w:cstheme="minorHAnsi"/>
        </w:rPr>
        <w:t xml:space="preserve">vías respiratorias, la respiración y la circulación de la persona. De ser necesario, </w:t>
      </w:r>
      <w:r w:rsidRPr="00D26789">
        <w:rPr>
          <w:rFonts w:asciiTheme="minorHAnsi" w:hAnsiTheme="minorHAnsi" w:cstheme="minorHAnsi"/>
          <w:spacing w:val="-2"/>
        </w:rPr>
        <w:t xml:space="preserve">inicie </w:t>
      </w:r>
      <w:r w:rsidRPr="00D26789">
        <w:rPr>
          <w:rFonts w:asciiTheme="minorHAnsi" w:hAnsiTheme="minorHAnsi" w:cstheme="minorHAnsi"/>
        </w:rPr>
        <w:t>la respiración boca a boca y</w:t>
      </w:r>
      <w:r w:rsidRPr="00D26789">
        <w:rPr>
          <w:rFonts w:asciiTheme="minorHAnsi" w:hAnsiTheme="minorHAnsi" w:cstheme="minorHAnsi"/>
          <w:spacing w:val="-10"/>
        </w:rPr>
        <w:t xml:space="preserve"> </w:t>
      </w:r>
      <w:r w:rsidRPr="00D26789">
        <w:rPr>
          <w:rFonts w:asciiTheme="minorHAnsi" w:hAnsiTheme="minorHAnsi" w:cstheme="minorHAnsi"/>
        </w:rPr>
        <w:t>RCP.</w:t>
      </w:r>
    </w:p>
    <w:p w:rsidR="001F393C" w:rsidRPr="00D26789" w:rsidRDefault="001F393C" w:rsidP="00D26789">
      <w:pPr>
        <w:pStyle w:val="Prrafodelista"/>
        <w:numPr>
          <w:ilvl w:val="0"/>
          <w:numId w:val="10"/>
        </w:numPr>
        <w:tabs>
          <w:tab w:val="left" w:pos="900"/>
        </w:tabs>
        <w:spacing w:line="360" w:lineRule="auto"/>
        <w:ind w:left="899" w:right="-1"/>
        <w:jc w:val="both"/>
        <w:rPr>
          <w:rFonts w:asciiTheme="minorHAnsi" w:hAnsiTheme="minorHAnsi" w:cstheme="minorHAnsi"/>
        </w:rPr>
      </w:pPr>
      <w:r w:rsidRPr="00D26789">
        <w:rPr>
          <w:rFonts w:asciiTheme="minorHAnsi" w:hAnsiTheme="minorHAnsi" w:cstheme="minorHAnsi"/>
        </w:rPr>
        <w:t xml:space="preserve">Si la respiración y la frecuencia cardíaca son normales, pero la persona está inconsciente, trátela como si hubiera </w:t>
      </w:r>
      <w:r w:rsidRPr="00D26789">
        <w:rPr>
          <w:rFonts w:asciiTheme="minorHAnsi" w:hAnsiTheme="minorHAnsi" w:cstheme="minorHAnsi"/>
          <w:spacing w:val="-3"/>
        </w:rPr>
        <w:t xml:space="preserve">una </w:t>
      </w:r>
      <w:r w:rsidRPr="00D26789">
        <w:rPr>
          <w:rFonts w:asciiTheme="minorHAnsi" w:hAnsiTheme="minorHAnsi" w:cstheme="minorHAnsi"/>
        </w:rPr>
        <w:t>lesión de columna. Estabilice la cabeza y el cuello colocando sus manos en ambos lados de la cabeza de la persona. Mantenga la cabeza en línea con la columna y evite el movimiento. Espere a que llegue la ayuda</w:t>
      </w:r>
      <w:r w:rsidRPr="00D26789">
        <w:rPr>
          <w:rFonts w:asciiTheme="minorHAnsi" w:hAnsiTheme="minorHAnsi" w:cstheme="minorHAnsi"/>
          <w:spacing w:val="-4"/>
        </w:rPr>
        <w:t xml:space="preserve"> </w:t>
      </w:r>
      <w:r w:rsidRPr="00D26789">
        <w:rPr>
          <w:rFonts w:asciiTheme="minorHAnsi" w:hAnsiTheme="minorHAnsi" w:cstheme="minorHAnsi"/>
        </w:rPr>
        <w:t>médica.</w:t>
      </w:r>
    </w:p>
    <w:p w:rsidR="001F393C" w:rsidRPr="00D26789" w:rsidRDefault="001F393C" w:rsidP="00D26789">
      <w:pPr>
        <w:pStyle w:val="Prrafodelista"/>
        <w:numPr>
          <w:ilvl w:val="0"/>
          <w:numId w:val="10"/>
        </w:numPr>
        <w:tabs>
          <w:tab w:val="left" w:pos="900"/>
        </w:tabs>
        <w:spacing w:line="362" w:lineRule="auto"/>
        <w:ind w:left="899" w:right="-1"/>
        <w:jc w:val="both"/>
        <w:rPr>
          <w:rFonts w:asciiTheme="minorHAnsi" w:hAnsiTheme="minorHAnsi" w:cstheme="minorHAnsi"/>
        </w:rPr>
      </w:pPr>
      <w:r w:rsidRPr="00D26789">
        <w:rPr>
          <w:rFonts w:asciiTheme="minorHAnsi" w:hAnsiTheme="minorHAnsi" w:cstheme="minorHAnsi"/>
        </w:rPr>
        <w:t>Detenga cualquier sangrado, presionando firmemente con un pedazo de tela limpio sobre</w:t>
      </w:r>
      <w:r w:rsidRPr="00D26789">
        <w:rPr>
          <w:rFonts w:asciiTheme="minorHAnsi" w:hAnsiTheme="minorHAnsi" w:cstheme="minorHAnsi"/>
          <w:spacing w:val="14"/>
        </w:rPr>
        <w:t xml:space="preserve"> </w:t>
      </w:r>
      <w:r w:rsidRPr="00D26789">
        <w:rPr>
          <w:rFonts w:asciiTheme="minorHAnsi" w:hAnsiTheme="minorHAnsi" w:cstheme="minorHAnsi"/>
        </w:rPr>
        <w:t>la</w:t>
      </w:r>
      <w:r w:rsidRPr="00D26789">
        <w:rPr>
          <w:rFonts w:asciiTheme="minorHAnsi" w:hAnsiTheme="minorHAnsi" w:cstheme="minorHAnsi"/>
          <w:spacing w:val="15"/>
        </w:rPr>
        <w:t xml:space="preserve"> </w:t>
      </w:r>
      <w:r w:rsidRPr="00D26789">
        <w:rPr>
          <w:rFonts w:asciiTheme="minorHAnsi" w:hAnsiTheme="minorHAnsi" w:cstheme="minorHAnsi"/>
        </w:rPr>
        <w:t>herida.</w:t>
      </w:r>
      <w:r w:rsidRPr="00D26789">
        <w:rPr>
          <w:rFonts w:asciiTheme="minorHAnsi" w:hAnsiTheme="minorHAnsi" w:cstheme="minorHAnsi"/>
          <w:spacing w:val="18"/>
        </w:rPr>
        <w:t xml:space="preserve"> </w:t>
      </w:r>
      <w:r w:rsidRPr="00D26789">
        <w:rPr>
          <w:rFonts w:asciiTheme="minorHAnsi" w:hAnsiTheme="minorHAnsi" w:cstheme="minorHAnsi"/>
        </w:rPr>
        <w:t>Si</w:t>
      </w:r>
      <w:r w:rsidRPr="00D26789">
        <w:rPr>
          <w:rFonts w:asciiTheme="minorHAnsi" w:hAnsiTheme="minorHAnsi" w:cstheme="minorHAnsi"/>
          <w:spacing w:val="14"/>
        </w:rPr>
        <w:t xml:space="preserve"> </w:t>
      </w:r>
      <w:r w:rsidRPr="00D26789">
        <w:rPr>
          <w:rFonts w:asciiTheme="minorHAnsi" w:hAnsiTheme="minorHAnsi" w:cstheme="minorHAnsi"/>
        </w:rPr>
        <w:t>la</w:t>
      </w:r>
      <w:r w:rsidRPr="00D26789">
        <w:rPr>
          <w:rFonts w:asciiTheme="minorHAnsi" w:hAnsiTheme="minorHAnsi" w:cstheme="minorHAnsi"/>
          <w:spacing w:val="18"/>
        </w:rPr>
        <w:t xml:space="preserve"> </w:t>
      </w:r>
      <w:r w:rsidRPr="00D26789">
        <w:rPr>
          <w:rFonts w:asciiTheme="minorHAnsi" w:hAnsiTheme="minorHAnsi" w:cstheme="minorHAnsi"/>
        </w:rPr>
        <w:t>lesión</w:t>
      </w:r>
      <w:r w:rsidRPr="00D26789">
        <w:rPr>
          <w:rFonts w:asciiTheme="minorHAnsi" w:hAnsiTheme="minorHAnsi" w:cstheme="minorHAnsi"/>
          <w:spacing w:val="11"/>
        </w:rPr>
        <w:t xml:space="preserve"> </w:t>
      </w:r>
      <w:r w:rsidRPr="00D26789">
        <w:rPr>
          <w:rFonts w:asciiTheme="minorHAnsi" w:hAnsiTheme="minorHAnsi" w:cstheme="minorHAnsi"/>
        </w:rPr>
        <w:t>es</w:t>
      </w:r>
      <w:r w:rsidRPr="00D26789">
        <w:rPr>
          <w:rFonts w:asciiTheme="minorHAnsi" w:hAnsiTheme="minorHAnsi" w:cstheme="minorHAnsi"/>
          <w:spacing w:val="19"/>
        </w:rPr>
        <w:t xml:space="preserve"> </w:t>
      </w:r>
      <w:r w:rsidRPr="00D26789">
        <w:rPr>
          <w:rFonts w:asciiTheme="minorHAnsi" w:hAnsiTheme="minorHAnsi" w:cstheme="minorHAnsi"/>
        </w:rPr>
        <w:t>grave,</w:t>
      </w:r>
      <w:r w:rsidRPr="00D26789">
        <w:rPr>
          <w:rFonts w:asciiTheme="minorHAnsi" w:hAnsiTheme="minorHAnsi" w:cstheme="minorHAnsi"/>
          <w:spacing w:val="14"/>
        </w:rPr>
        <w:t xml:space="preserve"> </w:t>
      </w:r>
      <w:r w:rsidRPr="00D26789">
        <w:rPr>
          <w:rFonts w:asciiTheme="minorHAnsi" w:hAnsiTheme="minorHAnsi" w:cstheme="minorHAnsi"/>
        </w:rPr>
        <w:t>tenga</w:t>
      </w:r>
      <w:r w:rsidRPr="00D26789">
        <w:rPr>
          <w:rFonts w:asciiTheme="minorHAnsi" w:hAnsiTheme="minorHAnsi" w:cstheme="minorHAnsi"/>
          <w:spacing w:val="14"/>
        </w:rPr>
        <w:t xml:space="preserve"> </w:t>
      </w:r>
      <w:r w:rsidRPr="00D26789">
        <w:rPr>
          <w:rFonts w:asciiTheme="minorHAnsi" w:hAnsiTheme="minorHAnsi" w:cstheme="minorHAnsi"/>
        </w:rPr>
        <w:t>cuidado</w:t>
      </w:r>
      <w:r w:rsidRPr="00D26789">
        <w:rPr>
          <w:rFonts w:asciiTheme="minorHAnsi" w:hAnsiTheme="minorHAnsi" w:cstheme="minorHAnsi"/>
          <w:spacing w:val="15"/>
        </w:rPr>
        <w:t xml:space="preserve"> </w:t>
      </w:r>
      <w:r w:rsidRPr="00D26789">
        <w:rPr>
          <w:rFonts w:asciiTheme="minorHAnsi" w:hAnsiTheme="minorHAnsi" w:cstheme="minorHAnsi"/>
        </w:rPr>
        <w:t>de</w:t>
      </w:r>
      <w:r w:rsidRPr="00D26789">
        <w:rPr>
          <w:rFonts w:asciiTheme="minorHAnsi" w:hAnsiTheme="minorHAnsi" w:cstheme="minorHAnsi"/>
          <w:spacing w:val="19"/>
        </w:rPr>
        <w:t xml:space="preserve"> </w:t>
      </w:r>
      <w:r w:rsidRPr="00D26789">
        <w:rPr>
          <w:rFonts w:asciiTheme="minorHAnsi" w:hAnsiTheme="minorHAnsi" w:cstheme="minorHAnsi"/>
          <w:spacing w:val="-3"/>
        </w:rPr>
        <w:t>no</w:t>
      </w:r>
      <w:r w:rsidRPr="00D26789">
        <w:rPr>
          <w:rFonts w:asciiTheme="minorHAnsi" w:hAnsiTheme="minorHAnsi" w:cstheme="minorHAnsi"/>
          <w:spacing w:val="15"/>
        </w:rPr>
        <w:t xml:space="preserve"> </w:t>
      </w:r>
      <w:r w:rsidRPr="00D26789">
        <w:rPr>
          <w:rFonts w:asciiTheme="minorHAnsi" w:hAnsiTheme="minorHAnsi" w:cstheme="minorHAnsi"/>
        </w:rPr>
        <w:t>mover</w:t>
      </w:r>
      <w:r w:rsidRPr="00D26789">
        <w:rPr>
          <w:rFonts w:asciiTheme="minorHAnsi" w:hAnsiTheme="minorHAnsi" w:cstheme="minorHAnsi"/>
          <w:spacing w:val="19"/>
        </w:rPr>
        <w:t xml:space="preserve"> </w:t>
      </w:r>
      <w:r w:rsidRPr="00D26789">
        <w:rPr>
          <w:rFonts w:asciiTheme="minorHAnsi" w:hAnsiTheme="minorHAnsi" w:cstheme="minorHAnsi"/>
        </w:rPr>
        <w:t>la</w:t>
      </w:r>
      <w:r w:rsidRPr="00D26789">
        <w:rPr>
          <w:rFonts w:asciiTheme="minorHAnsi" w:hAnsiTheme="minorHAnsi" w:cstheme="minorHAnsi"/>
          <w:spacing w:val="10"/>
        </w:rPr>
        <w:t xml:space="preserve"> </w:t>
      </w:r>
      <w:r w:rsidRPr="00D26789">
        <w:rPr>
          <w:rFonts w:asciiTheme="minorHAnsi" w:hAnsiTheme="minorHAnsi" w:cstheme="minorHAnsi"/>
        </w:rPr>
        <w:t>cabeza</w:t>
      </w:r>
      <w:r w:rsidRPr="00D26789">
        <w:rPr>
          <w:rFonts w:asciiTheme="minorHAnsi" w:hAnsiTheme="minorHAnsi" w:cstheme="minorHAnsi"/>
          <w:spacing w:val="15"/>
        </w:rPr>
        <w:t xml:space="preserve"> </w:t>
      </w:r>
      <w:r w:rsidRPr="00D26789">
        <w:rPr>
          <w:rFonts w:asciiTheme="minorHAnsi" w:hAnsiTheme="minorHAnsi" w:cstheme="minorHAnsi"/>
        </w:rPr>
        <w:t>de</w:t>
      </w:r>
      <w:r w:rsidRPr="00D26789">
        <w:rPr>
          <w:rFonts w:asciiTheme="minorHAnsi" w:hAnsiTheme="minorHAnsi" w:cstheme="minorHAnsi"/>
          <w:spacing w:val="15"/>
        </w:rPr>
        <w:t xml:space="preserve"> </w:t>
      </w:r>
      <w:r w:rsidRPr="00D26789">
        <w:rPr>
          <w:rFonts w:asciiTheme="minorHAnsi" w:hAnsiTheme="minorHAnsi" w:cstheme="minorHAnsi"/>
        </w:rPr>
        <w:t>la persona.</w:t>
      </w:r>
      <w:r w:rsidRPr="00D26789">
        <w:rPr>
          <w:rFonts w:asciiTheme="minorHAnsi" w:hAnsiTheme="minorHAnsi" w:cstheme="minorHAnsi"/>
          <w:spacing w:val="-14"/>
        </w:rPr>
        <w:t xml:space="preserve"> </w:t>
      </w:r>
      <w:r w:rsidRPr="00D26789">
        <w:rPr>
          <w:rFonts w:asciiTheme="minorHAnsi" w:hAnsiTheme="minorHAnsi" w:cstheme="minorHAnsi"/>
        </w:rPr>
        <w:t>Si</w:t>
      </w:r>
      <w:r w:rsidRPr="00D26789">
        <w:rPr>
          <w:rFonts w:asciiTheme="minorHAnsi" w:hAnsiTheme="minorHAnsi" w:cstheme="minorHAnsi"/>
          <w:spacing w:val="-14"/>
        </w:rPr>
        <w:t xml:space="preserve"> </w:t>
      </w:r>
      <w:r w:rsidRPr="00D26789">
        <w:rPr>
          <w:rFonts w:asciiTheme="minorHAnsi" w:hAnsiTheme="minorHAnsi" w:cstheme="minorHAnsi"/>
        </w:rPr>
        <w:t>la</w:t>
      </w:r>
      <w:r w:rsidRPr="00D26789">
        <w:rPr>
          <w:rFonts w:asciiTheme="minorHAnsi" w:hAnsiTheme="minorHAnsi" w:cstheme="minorHAnsi"/>
          <w:spacing w:val="-17"/>
        </w:rPr>
        <w:t xml:space="preserve"> </w:t>
      </w:r>
      <w:r w:rsidRPr="00D26789">
        <w:rPr>
          <w:rFonts w:asciiTheme="minorHAnsi" w:hAnsiTheme="minorHAnsi" w:cstheme="minorHAnsi"/>
        </w:rPr>
        <w:t>sangre</w:t>
      </w:r>
      <w:r w:rsidRPr="00D26789">
        <w:rPr>
          <w:rFonts w:asciiTheme="minorHAnsi" w:hAnsiTheme="minorHAnsi" w:cstheme="minorHAnsi"/>
          <w:spacing w:val="-17"/>
        </w:rPr>
        <w:t xml:space="preserve"> </w:t>
      </w:r>
      <w:r w:rsidRPr="00D26789">
        <w:rPr>
          <w:rFonts w:asciiTheme="minorHAnsi" w:hAnsiTheme="minorHAnsi" w:cstheme="minorHAnsi"/>
        </w:rPr>
        <w:t>empapa</w:t>
      </w:r>
      <w:r w:rsidRPr="00D26789">
        <w:rPr>
          <w:rFonts w:asciiTheme="minorHAnsi" w:hAnsiTheme="minorHAnsi" w:cstheme="minorHAnsi"/>
          <w:spacing w:val="-16"/>
        </w:rPr>
        <w:t xml:space="preserve"> </w:t>
      </w:r>
      <w:r w:rsidRPr="00D26789">
        <w:rPr>
          <w:rFonts w:asciiTheme="minorHAnsi" w:hAnsiTheme="minorHAnsi" w:cstheme="minorHAnsi"/>
        </w:rPr>
        <w:t>la</w:t>
      </w:r>
      <w:r w:rsidRPr="00D26789">
        <w:rPr>
          <w:rFonts w:asciiTheme="minorHAnsi" w:hAnsiTheme="minorHAnsi" w:cstheme="minorHAnsi"/>
          <w:spacing w:val="-17"/>
        </w:rPr>
        <w:t xml:space="preserve"> </w:t>
      </w:r>
      <w:r w:rsidRPr="00D26789">
        <w:rPr>
          <w:rFonts w:asciiTheme="minorHAnsi" w:hAnsiTheme="minorHAnsi" w:cstheme="minorHAnsi"/>
        </w:rPr>
        <w:t>tela,</w:t>
      </w:r>
      <w:r w:rsidRPr="00D26789">
        <w:rPr>
          <w:rFonts w:asciiTheme="minorHAnsi" w:hAnsiTheme="minorHAnsi" w:cstheme="minorHAnsi"/>
          <w:spacing w:val="-10"/>
        </w:rPr>
        <w:t xml:space="preserve"> </w:t>
      </w:r>
      <w:r w:rsidRPr="00D26789">
        <w:rPr>
          <w:rFonts w:asciiTheme="minorHAnsi" w:hAnsiTheme="minorHAnsi" w:cstheme="minorHAnsi"/>
          <w:spacing w:val="-3"/>
        </w:rPr>
        <w:t>no</w:t>
      </w:r>
      <w:r w:rsidRPr="00D26789">
        <w:rPr>
          <w:rFonts w:asciiTheme="minorHAnsi" w:hAnsiTheme="minorHAnsi" w:cstheme="minorHAnsi"/>
          <w:spacing w:val="-13"/>
        </w:rPr>
        <w:t xml:space="preserve"> </w:t>
      </w:r>
      <w:r w:rsidRPr="00D26789">
        <w:rPr>
          <w:rFonts w:asciiTheme="minorHAnsi" w:hAnsiTheme="minorHAnsi" w:cstheme="minorHAnsi"/>
        </w:rPr>
        <w:t>la</w:t>
      </w:r>
      <w:r w:rsidRPr="00D26789">
        <w:rPr>
          <w:rFonts w:asciiTheme="minorHAnsi" w:hAnsiTheme="minorHAnsi" w:cstheme="minorHAnsi"/>
          <w:spacing w:val="-17"/>
        </w:rPr>
        <w:t xml:space="preserve"> </w:t>
      </w:r>
      <w:r w:rsidRPr="00D26789">
        <w:rPr>
          <w:rFonts w:asciiTheme="minorHAnsi" w:hAnsiTheme="minorHAnsi" w:cstheme="minorHAnsi"/>
        </w:rPr>
        <w:t>quite.</w:t>
      </w:r>
      <w:r w:rsidRPr="00D26789">
        <w:rPr>
          <w:rFonts w:asciiTheme="minorHAnsi" w:hAnsiTheme="minorHAnsi" w:cstheme="minorHAnsi"/>
          <w:spacing w:val="-13"/>
        </w:rPr>
        <w:t xml:space="preserve"> </w:t>
      </w:r>
      <w:r w:rsidRPr="00D26789">
        <w:rPr>
          <w:rFonts w:asciiTheme="minorHAnsi" w:hAnsiTheme="minorHAnsi" w:cstheme="minorHAnsi"/>
        </w:rPr>
        <w:t>Coloque</w:t>
      </w:r>
      <w:r w:rsidRPr="00D26789">
        <w:rPr>
          <w:rFonts w:asciiTheme="minorHAnsi" w:hAnsiTheme="minorHAnsi" w:cstheme="minorHAnsi"/>
          <w:spacing w:val="-17"/>
        </w:rPr>
        <w:t xml:space="preserve"> </w:t>
      </w:r>
      <w:r w:rsidRPr="00D26789">
        <w:rPr>
          <w:rFonts w:asciiTheme="minorHAnsi" w:hAnsiTheme="minorHAnsi" w:cstheme="minorHAnsi"/>
        </w:rPr>
        <w:t>otro</w:t>
      </w:r>
      <w:r w:rsidRPr="00D26789">
        <w:rPr>
          <w:rFonts w:asciiTheme="minorHAnsi" w:hAnsiTheme="minorHAnsi" w:cstheme="minorHAnsi"/>
          <w:spacing w:val="-17"/>
        </w:rPr>
        <w:t xml:space="preserve"> </w:t>
      </w:r>
      <w:r w:rsidRPr="00D26789">
        <w:rPr>
          <w:rFonts w:asciiTheme="minorHAnsi" w:hAnsiTheme="minorHAnsi" w:cstheme="minorHAnsi"/>
        </w:rPr>
        <w:t>pedazo</w:t>
      </w:r>
      <w:r w:rsidRPr="00D26789">
        <w:rPr>
          <w:rFonts w:asciiTheme="minorHAnsi" w:hAnsiTheme="minorHAnsi" w:cstheme="minorHAnsi"/>
          <w:spacing w:val="-17"/>
        </w:rPr>
        <w:t xml:space="preserve"> </w:t>
      </w:r>
      <w:r w:rsidRPr="00D26789">
        <w:rPr>
          <w:rFonts w:asciiTheme="minorHAnsi" w:hAnsiTheme="minorHAnsi" w:cstheme="minorHAnsi"/>
        </w:rPr>
        <w:t>de</w:t>
      </w:r>
      <w:r w:rsidRPr="00D26789">
        <w:rPr>
          <w:rFonts w:asciiTheme="minorHAnsi" w:hAnsiTheme="minorHAnsi" w:cstheme="minorHAnsi"/>
          <w:spacing w:val="-17"/>
        </w:rPr>
        <w:t xml:space="preserve"> </w:t>
      </w:r>
      <w:r w:rsidRPr="00D26789">
        <w:rPr>
          <w:rFonts w:asciiTheme="minorHAnsi" w:hAnsiTheme="minorHAnsi" w:cstheme="minorHAnsi"/>
        </w:rPr>
        <w:t>tela</w:t>
      </w:r>
      <w:r w:rsidRPr="00D26789">
        <w:rPr>
          <w:rFonts w:asciiTheme="minorHAnsi" w:hAnsiTheme="minorHAnsi" w:cstheme="minorHAnsi"/>
          <w:spacing w:val="-16"/>
        </w:rPr>
        <w:t xml:space="preserve"> </w:t>
      </w:r>
      <w:r w:rsidRPr="00D26789">
        <w:rPr>
          <w:rFonts w:asciiTheme="minorHAnsi" w:hAnsiTheme="minorHAnsi" w:cstheme="minorHAnsi"/>
        </w:rPr>
        <w:t>encima de la</w:t>
      </w:r>
      <w:r w:rsidRPr="00D26789">
        <w:rPr>
          <w:rFonts w:asciiTheme="minorHAnsi" w:hAnsiTheme="minorHAnsi" w:cstheme="minorHAnsi"/>
          <w:spacing w:val="-3"/>
        </w:rPr>
        <w:t xml:space="preserve"> </w:t>
      </w:r>
      <w:r w:rsidRPr="00D26789">
        <w:rPr>
          <w:rFonts w:asciiTheme="minorHAnsi" w:hAnsiTheme="minorHAnsi" w:cstheme="minorHAnsi"/>
        </w:rPr>
        <w:t>primera.</w:t>
      </w:r>
    </w:p>
    <w:p w:rsidR="001F393C" w:rsidRPr="00D26789" w:rsidRDefault="001F393C" w:rsidP="00D26789">
      <w:pPr>
        <w:pStyle w:val="Prrafodelista"/>
        <w:numPr>
          <w:ilvl w:val="0"/>
          <w:numId w:val="10"/>
        </w:numPr>
        <w:tabs>
          <w:tab w:val="left" w:pos="900"/>
        </w:tabs>
        <w:spacing w:line="360" w:lineRule="auto"/>
        <w:ind w:right="-1"/>
        <w:jc w:val="both"/>
        <w:rPr>
          <w:rFonts w:asciiTheme="minorHAnsi" w:hAnsiTheme="minorHAnsi" w:cstheme="minorHAnsi"/>
        </w:rPr>
      </w:pPr>
      <w:r w:rsidRPr="00D26789">
        <w:rPr>
          <w:rFonts w:asciiTheme="minorHAnsi" w:hAnsiTheme="minorHAnsi" w:cstheme="minorHAnsi"/>
        </w:rPr>
        <w:t xml:space="preserve">Si sospecha que se produjo </w:t>
      </w:r>
      <w:r w:rsidRPr="00D26789">
        <w:rPr>
          <w:rFonts w:asciiTheme="minorHAnsi" w:hAnsiTheme="minorHAnsi" w:cstheme="minorHAnsi"/>
          <w:spacing w:val="-3"/>
        </w:rPr>
        <w:t xml:space="preserve">una </w:t>
      </w:r>
      <w:r w:rsidRPr="00D26789">
        <w:rPr>
          <w:rFonts w:asciiTheme="minorHAnsi" w:hAnsiTheme="minorHAnsi" w:cstheme="minorHAnsi"/>
        </w:rPr>
        <w:t xml:space="preserve">fractura craneal, </w:t>
      </w:r>
      <w:r w:rsidRPr="00D26789">
        <w:rPr>
          <w:rFonts w:asciiTheme="minorHAnsi" w:hAnsiTheme="minorHAnsi" w:cstheme="minorHAnsi"/>
          <w:spacing w:val="-3"/>
        </w:rPr>
        <w:t xml:space="preserve">no </w:t>
      </w:r>
      <w:r w:rsidRPr="00D26789">
        <w:rPr>
          <w:rFonts w:asciiTheme="minorHAnsi" w:hAnsiTheme="minorHAnsi" w:cstheme="minorHAnsi"/>
        </w:rPr>
        <w:t xml:space="preserve">aplique presión directa en el sitio del sangrado </w:t>
      </w:r>
      <w:r w:rsidRPr="00D26789">
        <w:rPr>
          <w:rFonts w:asciiTheme="minorHAnsi" w:hAnsiTheme="minorHAnsi" w:cstheme="minorHAnsi"/>
          <w:spacing w:val="-3"/>
        </w:rPr>
        <w:t xml:space="preserve">ni </w:t>
      </w:r>
      <w:r w:rsidRPr="00D26789">
        <w:rPr>
          <w:rFonts w:asciiTheme="minorHAnsi" w:hAnsiTheme="minorHAnsi" w:cstheme="minorHAnsi"/>
        </w:rPr>
        <w:t xml:space="preserve">tampoco retire ningún residuo de la </w:t>
      </w:r>
      <w:r w:rsidRPr="00D26789">
        <w:rPr>
          <w:rFonts w:asciiTheme="minorHAnsi" w:hAnsiTheme="minorHAnsi" w:cstheme="minorHAnsi"/>
          <w:spacing w:val="-3"/>
        </w:rPr>
        <w:t xml:space="preserve">herida. </w:t>
      </w:r>
      <w:r w:rsidRPr="00D26789">
        <w:rPr>
          <w:rFonts w:asciiTheme="minorHAnsi" w:hAnsiTheme="minorHAnsi" w:cstheme="minorHAnsi"/>
        </w:rPr>
        <w:t>Cubra la herida con un apósito de gasa</w:t>
      </w:r>
      <w:r w:rsidRPr="00D26789">
        <w:rPr>
          <w:rFonts w:asciiTheme="minorHAnsi" w:hAnsiTheme="minorHAnsi" w:cstheme="minorHAnsi"/>
          <w:spacing w:val="-9"/>
        </w:rPr>
        <w:t xml:space="preserve"> </w:t>
      </w:r>
      <w:r w:rsidRPr="00D26789">
        <w:rPr>
          <w:rFonts w:asciiTheme="minorHAnsi" w:hAnsiTheme="minorHAnsi" w:cstheme="minorHAnsi"/>
        </w:rPr>
        <w:t>estéril.</w:t>
      </w:r>
    </w:p>
    <w:p w:rsidR="001F393C" w:rsidRPr="00D26789" w:rsidRDefault="001F393C" w:rsidP="00D26789">
      <w:pPr>
        <w:pStyle w:val="Prrafodelista"/>
        <w:numPr>
          <w:ilvl w:val="0"/>
          <w:numId w:val="10"/>
        </w:numPr>
        <w:tabs>
          <w:tab w:val="left" w:pos="900"/>
        </w:tabs>
        <w:spacing w:line="360" w:lineRule="auto"/>
        <w:ind w:right="-1"/>
        <w:jc w:val="both"/>
        <w:rPr>
          <w:rFonts w:asciiTheme="minorHAnsi" w:hAnsiTheme="minorHAnsi" w:cstheme="minorHAnsi"/>
        </w:rPr>
      </w:pPr>
      <w:r w:rsidRPr="00D26789">
        <w:rPr>
          <w:rFonts w:asciiTheme="minorHAnsi" w:hAnsiTheme="minorHAnsi" w:cstheme="minorHAnsi"/>
        </w:rPr>
        <w:t>Si la persona está vomitando, gírele la cabeza, el cuello y el cuerpo hacia el lado como</w:t>
      </w:r>
      <w:r w:rsidRPr="00D26789">
        <w:rPr>
          <w:rFonts w:asciiTheme="minorHAnsi" w:hAnsiTheme="minorHAnsi" w:cstheme="minorHAnsi"/>
          <w:spacing w:val="-6"/>
        </w:rPr>
        <w:t xml:space="preserve"> </w:t>
      </w:r>
      <w:r w:rsidRPr="00D26789">
        <w:rPr>
          <w:rFonts w:asciiTheme="minorHAnsi" w:hAnsiTheme="minorHAnsi" w:cstheme="minorHAnsi"/>
          <w:spacing w:val="-3"/>
        </w:rPr>
        <w:t>una</w:t>
      </w:r>
      <w:r w:rsidRPr="00D26789">
        <w:rPr>
          <w:rFonts w:asciiTheme="minorHAnsi" w:hAnsiTheme="minorHAnsi" w:cstheme="minorHAnsi"/>
          <w:spacing w:val="-6"/>
        </w:rPr>
        <w:t xml:space="preserve"> </w:t>
      </w:r>
      <w:r w:rsidRPr="00D26789">
        <w:rPr>
          <w:rFonts w:asciiTheme="minorHAnsi" w:hAnsiTheme="minorHAnsi" w:cstheme="minorHAnsi"/>
        </w:rPr>
        <w:t>unidad</w:t>
      </w:r>
      <w:r w:rsidRPr="00D26789">
        <w:rPr>
          <w:rFonts w:asciiTheme="minorHAnsi" w:hAnsiTheme="minorHAnsi" w:cstheme="minorHAnsi"/>
          <w:spacing w:val="-5"/>
        </w:rPr>
        <w:t xml:space="preserve"> </w:t>
      </w:r>
      <w:r w:rsidRPr="00D26789">
        <w:rPr>
          <w:rFonts w:asciiTheme="minorHAnsi" w:hAnsiTheme="minorHAnsi" w:cstheme="minorHAnsi"/>
        </w:rPr>
        <w:t>para</w:t>
      </w:r>
      <w:r w:rsidRPr="00D26789">
        <w:rPr>
          <w:rFonts w:asciiTheme="minorHAnsi" w:hAnsiTheme="minorHAnsi" w:cstheme="minorHAnsi"/>
          <w:spacing w:val="-6"/>
        </w:rPr>
        <w:t xml:space="preserve"> </w:t>
      </w:r>
      <w:r w:rsidRPr="00D26789">
        <w:rPr>
          <w:rFonts w:asciiTheme="minorHAnsi" w:hAnsiTheme="minorHAnsi" w:cstheme="minorHAnsi"/>
        </w:rPr>
        <w:t>prevenir</w:t>
      </w:r>
      <w:r w:rsidRPr="00D26789">
        <w:rPr>
          <w:rFonts w:asciiTheme="minorHAnsi" w:hAnsiTheme="minorHAnsi" w:cstheme="minorHAnsi"/>
          <w:spacing w:val="-1"/>
        </w:rPr>
        <w:t xml:space="preserve"> </w:t>
      </w:r>
      <w:r w:rsidRPr="00D26789">
        <w:rPr>
          <w:rFonts w:asciiTheme="minorHAnsi" w:hAnsiTheme="minorHAnsi" w:cstheme="minorHAnsi"/>
        </w:rPr>
        <w:t>el</w:t>
      </w:r>
      <w:r w:rsidRPr="00D26789">
        <w:rPr>
          <w:rFonts w:asciiTheme="minorHAnsi" w:hAnsiTheme="minorHAnsi" w:cstheme="minorHAnsi"/>
          <w:spacing w:val="-7"/>
        </w:rPr>
        <w:t xml:space="preserve"> </w:t>
      </w:r>
      <w:r w:rsidRPr="00D26789">
        <w:rPr>
          <w:rFonts w:asciiTheme="minorHAnsi" w:hAnsiTheme="minorHAnsi" w:cstheme="minorHAnsi"/>
        </w:rPr>
        <w:t>ahogamiento.</w:t>
      </w:r>
      <w:r w:rsidRPr="00D26789">
        <w:rPr>
          <w:rFonts w:asciiTheme="minorHAnsi" w:hAnsiTheme="minorHAnsi" w:cstheme="minorHAnsi"/>
          <w:spacing w:val="-3"/>
        </w:rPr>
        <w:t xml:space="preserve"> </w:t>
      </w:r>
      <w:r w:rsidRPr="00D26789">
        <w:rPr>
          <w:rFonts w:asciiTheme="minorHAnsi" w:hAnsiTheme="minorHAnsi" w:cstheme="minorHAnsi"/>
        </w:rPr>
        <w:t>Esto</w:t>
      </w:r>
      <w:r w:rsidRPr="00D26789">
        <w:rPr>
          <w:rFonts w:asciiTheme="minorHAnsi" w:hAnsiTheme="minorHAnsi" w:cstheme="minorHAnsi"/>
          <w:spacing w:val="-5"/>
        </w:rPr>
        <w:t xml:space="preserve"> </w:t>
      </w:r>
      <w:r w:rsidRPr="00D26789">
        <w:rPr>
          <w:rFonts w:asciiTheme="minorHAnsi" w:hAnsiTheme="minorHAnsi" w:cstheme="minorHAnsi"/>
        </w:rPr>
        <w:t>incluso</w:t>
      </w:r>
      <w:r w:rsidRPr="00D26789">
        <w:rPr>
          <w:rFonts w:asciiTheme="minorHAnsi" w:hAnsiTheme="minorHAnsi" w:cstheme="minorHAnsi"/>
          <w:spacing w:val="-6"/>
        </w:rPr>
        <w:t xml:space="preserve"> </w:t>
      </w:r>
      <w:r w:rsidRPr="00D26789">
        <w:rPr>
          <w:rFonts w:asciiTheme="minorHAnsi" w:hAnsiTheme="minorHAnsi" w:cstheme="minorHAnsi"/>
        </w:rPr>
        <w:t>protege</w:t>
      </w:r>
      <w:r w:rsidRPr="00D26789">
        <w:rPr>
          <w:rFonts w:asciiTheme="minorHAnsi" w:hAnsiTheme="minorHAnsi" w:cstheme="minorHAnsi"/>
          <w:spacing w:val="-9"/>
        </w:rPr>
        <w:t xml:space="preserve"> </w:t>
      </w:r>
      <w:r w:rsidRPr="00D26789">
        <w:rPr>
          <w:rFonts w:asciiTheme="minorHAnsi" w:hAnsiTheme="minorHAnsi" w:cstheme="minorHAnsi"/>
        </w:rPr>
        <w:t>la</w:t>
      </w:r>
      <w:r w:rsidRPr="00D26789">
        <w:rPr>
          <w:rFonts w:asciiTheme="minorHAnsi" w:hAnsiTheme="minorHAnsi" w:cstheme="minorHAnsi"/>
          <w:spacing w:val="-6"/>
        </w:rPr>
        <w:t xml:space="preserve"> </w:t>
      </w:r>
      <w:r w:rsidRPr="00D26789">
        <w:rPr>
          <w:rFonts w:asciiTheme="minorHAnsi" w:hAnsiTheme="minorHAnsi" w:cstheme="minorHAnsi"/>
        </w:rPr>
        <w:t>columna,</w:t>
      </w:r>
      <w:r w:rsidRPr="00D26789">
        <w:rPr>
          <w:rFonts w:asciiTheme="minorHAnsi" w:hAnsiTheme="minorHAnsi" w:cstheme="minorHAnsi"/>
          <w:spacing w:val="1"/>
        </w:rPr>
        <w:t xml:space="preserve"> </w:t>
      </w:r>
      <w:r w:rsidRPr="00D26789">
        <w:rPr>
          <w:rFonts w:asciiTheme="minorHAnsi" w:hAnsiTheme="minorHAnsi" w:cstheme="minorHAnsi"/>
          <w:spacing w:val="-3"/>
        </w:rPr>
        <w:t xml:space="preserve">ya </w:t>
      </w:r>
      <w:r w:rsidRPr="00D26789">
        <w:rPr>
          <w:rFonts w:asciiTheme="minorHAnsi" w:hAnsiTheme="minorHAnsi" w:cstheme="minorHAnsi"/>
        </w:rPr>
        <w:t xml:space="preserve">que siempre se debe suponer que está lesionada en el caso de un traumatismo craneal. Los </w:t>
      </w:r>
      <w:r w:rsidRPr="00D26789">
        <w:rPr>
          <w:rFonts w:asciiTheme="minorHAnsi" w:hAnsiTheme="minorHAnsi" w:cstheme="minorHAnsi"/>
          <w:spacing w:val="-3"/>
        </w:rPr>
        <w:t xml:space="preserve">niños </w:t>
      </w:r>
      <w:r w:rsidRPr="00D26789">
        <w:rPr>
          <w:rFonts w:asciiTheme="minorHAnsi" w:hAnsiTheme="minorHAnsi" w:cstheme="minorHAnsi"/>
        </w:rPr>
        <w:t xml:space="preserve">con frecuencia vomitan </w:t>
      </w:r>
      <w:r w:rsidRPr="00D26789">
        <w:rPr>
          <w:rFonts w:asciiTheme="minorHAnsi" w:hAnsiTheme="minorHAnsi" w:cstheme="minorHAnsi"/>
          <w:spacing w:val="-3"/>
        </w:rPr>
        <w:t xml:space="preserve">una </w:t>
      </w:r>
      <w:r w:rsidRPr="00D26789">
        <w:rPr>
          <w:rFonts w:asciiTheme="minorHAnsi" w:hAnsiTheme="minorHAnsi" w:cstheme="minorHAnsi"/>
        </w:rPr>
        <w:t xml:space="preserve">vez </w:t>
      </w:r>
      <w:r w:rsidRPr="00D26789">
        <w:rPr>
          <w:rFonts w:asciiTheme="minorHAnsi" w:hAnsiTheme="minorHAnsi" w:cstheme="minorHAnsi"/>
          <w:spacing w:val="-3"/>
        </w:rPr>
        <w:t xml:space="preserve">después </w:t>
      </w:r>
      <w:r w:rsidRPr="00D26789">
        <w:rPr>
          <w:rFonts w:asciiTheme="minorHAnsi" w:hAnsiTheme="minorHAnsi" w:cstheme="minorHAnsi"/>
        </w:rPr>
        <w:t xml:space="preserve">de </w:t>
      </w:r>
      <w:r w:rsidRPr="00D26789">
        <w:rPr>
          <w:rFonts w:asciiTheme="minorHAnsi" w:hAnsiTheme="minorHAnsi" w:cstheme="minorHAnsi"/>
          <w:spacing w:val="-3"/>
        </w:rPr>
        <w:t xml:space="preserve">un </w:t>
      </w:r>
      <w:r w:rsidRPr="00D26789">
        <w:rPr>
          <w:rFonts w:asciiTheme="minorHAnsi" w:hAnsiTheme="minorHAnsi" w:cstheme="minorHAnsi"/>
        </w:rPr>
        <w:t xml:space="preserve">traumatismo craneal. Esto posiblemente </w:t>
      </w:r>
      <w:r w:rsidRPr="00D26789">
        <w:rPr>
          <w:rFonts w:asciiTheme="minorHAnsi" w:hAnsiTheme="minorHAnsi" w:cstheme="minorHAnsi"/>
          <w:spacing w:val="-3"/>
        </w:rPr>
        <w:t xml:space="preserve">no </w:t>
      </w:r>
      <w:r w:rsidRPr="00D26789">
        <w:rPr>
          <w:rFonts w:asciiTheme="minorHAnsi" w:hAnsiTheme="minorHAnsi" w:cstheme="minorHAnsi"/>
        </w:rPr>
        <w:t>sea un problema, pero llame al médico para recibir una orientación</w:t>
      </w:r>
      <w:r w:rsidRPr="00D26789">
        <w:rPr>
          <w:rFonts w:asciiTheme="minorHAnsi" w:hAnsiTheme="minorHAnsi" w:cstheme="minorHAnsi"/>
          <w:spacing w:val="-7"/>
        </w:rPr>
        <w:t xml:space="preserve"> </w:t>
      </w:r>
      <w:r w:rsidRPr="00D26789">
        <w:rPr>
          <w:rFonts w:asciiTheme="minorHAnsi" w:hAnsiTheme="minorHAnsi" w:cstheme="minorHAnsi"/>
        </w:rPr>
        <w:t>adicional.</w:t>
      </w:r>
    </w:p>
    <w:p w:rsidR="001F393C" w:rsidRPr="00D26789" w:rsidRDefault="001F393C" w:rsidP="00D26789">
      <w:pPr>
        <w:pStyle w:val="Prrafodelista"/>
        <w:numPr>
          <w:ilvl w:val="0"/>
          <w:numId w:val="10"/>
        </w:numPr>
        <w:tabs>
          <w:tab w:val="left" w:pos="900"/>
        </w:tabs>
        <w:spacing w:line="240" w:lineRule="exact"/>
        <w:ind w:left="899" w:right="-1" w:hanging="361"/>
        <w:jc w:val="both"/>
        <w:rPr>
          <w:rFonts w:asciiTheme="minorHAnsi" w:hAnsiTheme="minorHAnsi" w:cstheme="minorHAnsi"/>
        </w:rPr>
      </w:pPr>
      <w:r w:rsidRPr="00D26789">
        <w:rPr>
          <w:rFonts w:asciiTheme="minorHAnsi" w:hAnsiTheme="minorHAnsi" w:cstheme="minorHAnsi"/>
        </w:rPr>
        <w:t xml:space="preserve">Aplique compresas de </w:t>
      </w:r>
      <w:r w:rsidRPr="00D26789">
        <w:rPr>
          <w:rFonts w:asciiTheme="minorHAnsi" w:hAnsiTheme="minorHAnsi" w:cstheme="minorHAnsi"/>
          <w:spacing w:val="-3"/>
        </w:rPr>
        <w:t xml:space="preserve">hielo </w:t>
      </w:r>
      <w:r w:rsidRPr="00D26789">
        <w:rPr>
          <w:rFonts w:asciiTheme="minorHAnsi" w:hAnsiTheme="minorHAnsi" w:cstheme="minorHAnsi"/>
        </w:rPr>
        <w:t xml:space="preserve">en </w:t>
      </w:r>
      <w:r w:rsidRPr="00D26789">
        <w:rPr>
          <w:rFonts w:asciiTheme="minorHAnsi" w:hAnsiTheme="minorHAnsi" w:cstheme="minorHAnsi"/>
          <w:spacing w:val="-2"/>
        </w:rPr>
        <w:t xml:space="preserve">las </w:t>
      </w:r>
      <w:r w:rsidRPr="00D26789">
        <w:rPr>
          <w:rFonts w:asciiTheme="minorHAnsi" w:hAnsiTheme="minorHAnsi" w:cstheme="minorHAnsi"/>
        </w:rPr>
        <w:t>áreas</w:t>
      </w:r>
      <w:r w:rsidRPr="00D26789">
        <w:rPr>
          <w:rFonts w:asciiTheme="minorHAnsi" w:hAnsiTheme="minorHAnsi" w:cstheme="minorHAnsi"/>
          <w:spacing w:val="6"/>
        </w:rPr>
        <w:t xml:space="preserve"> </w:t>
      </w:r>
      <w:r w:rsidRPr="00D26789">
        <w:rPr>
          <w:rFonts w:asciiTheme="minorHAnsi" w:hAnsiTheme="minorHAnsi" w:cstheme="minorHAnsi"/>
        </w:rPr>
        <w:t>inflamadas.</w:t>
      </w:r>
    </w:p>
    <w:p w:rsidR="001F393C" w:rsidRPr="00D26789" w:rsidRDefault="001F393C" w:rsidP="00D26789">
      <w:pPr>
        <w:pStyle w:val="Textoindependiente"/>
        <w:spacing w:before="2"/>
        <w:ind w:right="-1"/>
        <w:jc w:val="both"/>
        <w:rPr>
          <w:rFonts w:asciiTheme="minorHAnsi" w:hAnsiTheme="minorHAnsi" w:cstheme="minorHAnsi"/>
          <w:sz w:val="22"/>
          <w:szCs w:val="22"/>
        </w:rPr>
      </w:pPr>
    </w:p>
    <w:p w:rsidR="001F393C" w:rsidRPr="00D26789" w:rsidRDefault="001F393C" w:rsidP="00D26789">
      <w:pPr>
        <w:pStyle w:val="Textoindependiente"/>
        <w:spacing w:line="360" w:lineRule="auto"/>
        <w:ind w:right="-1"/>
        <w:jc w:val="both"/>
        <w:rPr>
          <w:rFonts w:asciiTheme="minorHAnsi" w:hAnsiTheme="minorHAnsi" w:cstheme="minorHAnsi"/>
          <w:sz w:val="22"/>
          <w:szCs w:val="22"/>
        </w:rPr>
      </w:pPr>
      <w:r w:rsidRPr="00D26789">
        <w:rPr>
          <w:rFonts w:asciiTheme="minorHAnsi" w:hAnsiTheme="minorHAnsi" w:cstheme="minorHAnsi"/>
          <w:sz w:val="22"/>
          <w:szCs w:val="22"/>
        </w:rPr>
        <w:t>En</w:t>
      </w:r>
      <w:r w:rsidRPr="00D26789">
        <w:rPr>
          <w:rFonts w:asciiTheme="minorHAnsi" w:hAnsiTheme="minorHAnsi" w:cstheme="minorHAnsi"/>
          <w:spacing w:val="-14"/>
          <w:sz w:val="22"/>
          <w:szCs w:val="22"/>
        </w:rPr>
        <w:t xml:space="preserve"> </w:t>
      </w:r>
      <w:r w:rsidRPr="00D26789">
        <w:rPr>
          <w:rFonts w:asciiTheme="minorHAnsi" w:hAnsiTheme="minorHAnsi" w:cstheme="minorHAnsi"/>
          <w:sz w:val="22"/>
          <w:szCs w:val="22"/>
        </w:rPr>
        <w:t>el</w:t>
      </w:r>
      <w:r w:rsidRPr="00D26789">
        <w:rPr>
          <w:rFonts w:asciiTheme="minorHAnsi" w:hAnsiTheme="minorHAnsi" w:cstheme="minorHAnsi"/>
          <w:spacing w:val="-10"/>
          <w:sz w:val="22"/>
          <w:szCs w:val="22"/>
        </w:rPr>
        <w:t xml:space="preserve"> </w:t>
      </w:r>
      <w:r w:rsidRPr="00D26789">
        <w:rPr>
          <w:rFonts w:asciiTheme="minorHAnsi" w:hAnsiTheme="minorHAnsi" w:cstheme="minorHAnsi"/>
          <w:sz w:val="22"/>
          <w:szCs w:val="22"/>
        </w:rPr>
        <w:t>lugar</w:t>
      </w:r>
      <w:r w:rsidRPr="00D26789">
        <w:rPr>
          <w:rFonts w:asciiTheme="minorHAnsi" w:hAnsiTheme="minorHAnsi" w:cstheme="minorHAnsi"/>
          <w:spacing w:val="-5"/>
          <w:sz w:val="22"/>
          <w:szCs w:val="22"/>
        </w:rPr>
        <w:t xml:space="preserve"> </w:t>
      </w:r>
      <w:r w:rsidRPr="00D26789">
        <w:rPr>
          <w:rFonts w:asciiTheme="minorHAnsi" w:hAnsiTheme="minorHAnsi" w:cstheme="minorHAnsi"/>
          <w:sz w:val="22"/>
          <w:szCs w:val="22"/>
        </w:rPr>
        <w:t>podrá</w:t>
      </w:r>
      <w:r w:rsidRPr="00D26789">
        <w:rPr>
          <w:rFonts w:asciiTheme="minorHAnsi" w:hAnsiTheme="minorHAnsi" w:cstheme="minorHAnsi"/>
          <w:spacing w:val="-13"/>
          <w:sz w:val="22"/>
          <w:szCs w:val="22"/>
        </w:rPr>
        <w:t xml:space="preserve"> </w:t>
      </w:r>
      <w:r w:rsidRPr="00D26789">
        <w:rPr>
          <w:rFonts w:asciiTheme="minorHAnsi" w:hAnsiTheme="minorHAnsi" w:cstheme="minorHAnsi"/>
          <w:sz w:val="22"/>
          <w:szCs w:val="22"/>
        </w:rPr>
        <w:t>colaborar</w:t>
      </w:r>
      <w:r w:rsidRPr="00D26789">
        <w:rPr>
          <w:rFonts w:asciiTheme="minorHAnsi" w:hAnsiTheme="minorHAnsi" w:cstheme="minorHAnsi"/>
          <w:spacing w:val="-5"/>
          <w:sz w:val="22"/>
          <w:szCs w:val="22"/>
        </w:rPr>
        <w:t xml:space="preserve"> </w:t>
      </w:r>
      <w:r w:rsidRPr="00D26789">
        <w:rPr>
          <w:rFonts w:asciiTheme="minorHAnsi" w:hAnsiTheme="minorHAnsi" w:cstheme="minorHAnsi"/>
          <w:sz w:val="22"/>
          <w:szCs w:val="22"/>
        </w:rPr>
        <w:t>otros</w:t>
      </w:r>
      <w:r w:rsidRPr="00D26789">
        <w:rPr>
          <w:rFonts w:asciiTheme="minorHAnsi" w:hAnsiTheme="minorHAnsi" w:cstheme="minorHAnsi"/>
          <w:spacing w:val="-5"/>
          <w:sz w:val="22"/>
          <w:szCs w:val="22"/>
        </w:rPr>
        <w:t xml:space="preserve"> </w:t>
      </w:r>
      <w:r w:rsidRPr="00D26789">
        <w:rPr>
          <w:rFonts w:asciiTheme="minorHAnsi" w:hAnsiTheme="minorHAnsi" w:cstheme="minorHAnsi"/>
          <w:sz w:val="22"/>
          <w:szCs w:val="22"/>
        </w:rPr>
        <w:t>interesados,</w:t>
      </w:r>
      <w:r w:rsidRPr="00D26789">
        <w:rPr>
          <w:rFonts w:asciiTheme="minorHAnsi" w:hAnsiTheme="minorHAnsi" w:cstheme="minorHAnsi"/>
          <w:spacing w:val="-10"/>
          <w:sz w:val="22"/>
          <w:szCs w:val="22"/>
        </w:rPr>
        <w:t xml:space="preserve"> </w:t>
      </w:r>
      <w:r w:rsidRPr="00D26789">
        <w:rPr>
          <w:rFonts w:asciiTheme="minorHAnsi" w:hAnsiTheme="minorHAnsi" w:cstheme="minorHAnsi"/>
          <w:sz w:val="22"/>
          <w:szCs w:val="22"/>
        </w:rPr>
        <w:t>si</w:t>
      </w:r>
      <w:r w:rsidRPr="00D26789">
        <w:rPr>
          <w:rFonts w:asciiTheme="minorHAnsi" w:hAnsiTheme="minorHAnsi" w:cstheme="minorHAnsi"/>
          <w:spacing w:val="-10"/>
          <w:sz w:val="22"/>
          <w:szCs w:val="22"/>
        </w:rPr>
        <w:t xml:space="preserve"> </w:t>
      </w:r>
      <w:r w:rsidRPr="00D26789">
        <w:rPr>
          <w:rFonts w:asciiTheme="minorHAnsi" w:hAnsiTheme="minorHAnsi" w:cstheme="minorHAnsi"/>
          <w:spacing w:val="-3"/>
          <w:sz w:val="22"/>
          <w:szCs w:val="22"/>
        </w:rPr>
        <w:t>no</w:t>
      </w:r>
      <w:r w:rsidRPr="00D26789">
        <w:rPr>
          <w:rFonts w:asciiTheme="minorHAnsi" w:hAnsiTheme="minorHAnsi" w:cstheme="minorHAnsi"/>
          <w:spacing w:val="-9"/>
          <w:sz w:val="22"/>
          <w:szCs w:val="22"/>
        </w:rPr>
        <w:t xml:space="preserve"> </w:t>
      </w:r>
      <w:r w:rsidRPr="00D26789">
        <w:rPr>
          <w:rFonts w:asciiTheme="minorHAnsi" w:hAnsiTheme="minorHAnsi" w:cstheme="minorHAnsi"/>
          <w:sz w:val="22"/>
          <w:szCs w:val="22"/>
        </w:rPr>
        <w:t>está</w:t>
      </w:r>
      <w:r w:rsidRPr="00D26789">
        <w:rPr>
          <w:rFonts w:asciiTheme="minorHAnsi" w:hAnsiTheme="minorHAnsi" w:cstheme="minorHAnsi"/>
          <w:spacing w:val="-13"/>
          <w:sz w:val="22"/>
          <w:szCs w:val="22"/>
        </w:rPr>
        <w:t xml:space="preserve"> </w:t>
      </w:r>
      <w:r w:rsidRPr="00D26789">
        <w:rPr>
          <w:rFonts w:asciiTheme="minorHAnsi" w:hAnsiTheme="minorHAnsi" w:cstheme="minorHAnsi"/>
          <w:sz w:val="22"/>
          <w:szCs w:val="22"/>
        </w:rPr>
        <w:t>presente</w:t>
      </w:r>
      <w:r w:rsidRPr="00D26789">
        <w:rPr>
          <w:rFonts w:asciiTheme="minorHAnsi" w:hAnsiTheme="minorHAnsi" w:cstheme="minorHAnsi"/>
          <w:spacing w:val="-9"/>
          <w:sz w:val="22"/>
          <w:szCs w:val="22"/>
        </w:rPr>
        <w:t xml:space="preserve"> </w:t>
      </w:r>
      <w:r w:rsidRPr="00D26789">
        <w:rPr>
          <w:rFonts w:asciiTheme="minorHAnsi" w:hAnsiTheme="minorHAnsi" w:cstheme="minorHAnsi"/>
          <w:sz w:val="22"/>
          <w:szCs w:val="22"/>
        </w:rPr>
        <w:t>el</w:t>
      </w:r>
      <w:r w:rsidRPr="00D26789">
        <w:rPr>
          <w:rFonts w:asciiTheme="minorHAnsi" w:hAnsiTheme="minorHAnsi" w:cstheme="minorHAnsi"/>
          <w:spacing w:val="-10"/>
          <w:sz w:val="22"/>
          <w:szCs w:val="22"/>
        </w:rPr>
        <w:t xml:space="preserve"> </w:t>
      </w:r>
      <w:r w:rsidRPr="00D26789">
        <w:rPr>
          <w:rFonts w:asciiTheme="minorHAnsi" w:hAnsiTheme="minorHAnsi" w:cstheme="minorHAnsi"/>
          <w:sz w:val="22"/>
          <w:szCs w:val="22"/>
        </w:rPr>
        <w:t>personal</w:t>
      </w:r>
      <w:r w:rsidRPr="00D26789">
        <w:rPr>
          <w:rFonts w:asciiTheme="minorHAnsi" w:hAnsiTheme="minorHAnsi" w:cstheme="minorHAnsi"/>
          <w:spacing w:val="-11"/>
          <w:sz w:val="22"/>
          <w:szCs w:val="22"/>
        </w:rPr>
        <w:t xml:space="preserve"> </w:t>
      </w:r>
      <w:r w:rsidRPr="00D26789">
        <w:rPr>
          <w:rFonts w:asciiTheme="minorHAnsi" w:hAnsiTheme="minorHAnsi" w:cstheme="minorHAnsi"/>
          <w:sz w:val="22"/>
          <w:szCs w:val="22"/>
        </w:rPr>
        <w:t>capacitado (policía,</w:t>
      </w:r>
      <w:r w:rsidR="00F52079" w:rsidRPr="00D26789">
        <w:rPr>
          <w:rFonts w:asciiTheme="minorHAnsi" w:hAnsiTheme="minorHAnsi" w:cstheme="minorHAnsi"/>
          <w:sz w:val="22"/>
          <w:szCs w:val="22"/>
        </w:rPr>
        <w:t xml:space="preserve"> </w:t>
      </w:r>
      <w:r w:rsidRPr="00D26789">
        <w:rPr>
          <w:rFonts w:asciiTheme="minorHAnsi" w:hAnsiTheme="minorHAnsi" w:cstheme="minorHAnsi"/>
          <w:sz w:val="22"/>
          <w:szCs w:val="22"/>
        </w:rPr>
        <w:t>seguridad, otros) en la contención de personas que no intervengan en la atención (cordón de seguridad evita la intervención de</w:t>
      </w:r>
      <w:r w:rsidRPr="00D26789">
        <w:rPr>
          <w:rFonts w:asciiTheme="minorHAnsi" w:hAnsiTheme="minorHAnsi" w:cstheme="minorHAnsi"/>
          <w:spacing w:val="-15"/>
          <w:sz w:val="22"/>
          <w:szCs w:val="22"/>
        </w:rPr>
        <w:t xml:space="preserve"> </w:t>
      </w:r>
      <w:r w:rsidRPr="00D26789">
        <w:rPr>
          <w:rFonts w:asciiTheme="minorHAnsi" w:hAnsiTheme="minorHAnsi" w:cstheme="minorHAnsi"/>
          <w:sz w:val="22"/>
          <w:szCs w:val="22"/>
        </w:rPr>
        <w:t>curiosos).</w:t>
      </w:r>
    </w:p>
    <w:p w:rsidR="00F52079" w:rsidRPr="00D26789" w:rsidRDefault="00F52079" w:rsidP="00D26789">
      <w:pPr>
        <w:pStyle w:val="Textoindependiente"/>
        <w:spacing w:line="360" w:lineRule="auto"/>
        <w:ind w:right="-1"/>
        <w:jc w:val="both"/>
        <w:rPr>
          <w:rFonts w:asciiTheme="minorHAnsi" w:hAnsiTheme="minorHAnsi" w:cstheme="minorHAnsi"/>
          <w:sz w:val="22"/>
          <w:szCs w:val="22"/>
        </w:rPr>
      </w:pPr>
    </w:p>
    <w:p w:rsidR="001F393C" w:rsidRPr="00D26789" w:rsidRDefault="001F393C" w:rsidP="00D26789">
      <w:pPr>
        <w:pStyle w:val="Ttulo3"/>
        <w:numPr>
          <w:ilvl w:val="0"/>
          <w:numId w:val="85"/>
        </w:numPr>
        <w:ind w:left="284"/>
        <w:rPr>
          <w:rFonts w:cstheme="minorHAnsi"/>
        </w:rPr>
      </w:pPr>
      <w:bookmarkStart w:id="43" w:name="_Toc54005634"/>
      <w:r w:rsidRPr="00D26789">
        <w:rPr>
          <w:rFonts w:cstheme="minorHAnsi"/>
        </w:rPr>
        <w:t>Lo que no se debe hacer:</w:t>
      </w:r>
      <w:bookmarkEnd w:id="43"/>
      <w:r w:rsidRPr="00D26789">
        <w:rPr>
          <w:rFonts w:cstheme="minorHAnsi"/>
        </w:rPr>
        <w:t xml:space="preserve"> </w:t>
      </w:r>
    </w:p>
    <w:p w:rsidR="001F393C" w:rsidRPr="00D26789" w:rsidRDefault="001F393C" w:rsidP="00D26789">
      <w:pPr>
        <w:pStyle w:val="Prrafodelista"/>
        <w:numPr>
          <w:ilvl w:val="1"/>
          <w:numId w:val="8"/>
        </w:numPr>
        <w:tabs>
          <w:tab w:val="left" w:pos="899"/>
          <w:tab w:val="left" w:pos="900"/>
        </w:tabs>
        <w:ind w:right="-1"/>
        <w:jc w:val="both"/>
        <w:rPr>
          <w:rFonts w:asciiTheme="minorHAnsi" w:hAnsiTheme="minorHAnsi" w:cstheme="minorHAnsi"/>
        </w:rPr>
      </w:pPr>
      <w:r w:rsidRPr="00D26789">
        <w:rPr>
          <w:rFonts w:asciiTheme="minorHAnsi" w:hAnsiTheme="minorHAnsi" w:cstheme="minorHAnsi"/>
        </w:rPr>
        <w:t xml:space="preserve">NO lave </w:t>
      </w:r>
      <w:r w:rsidRPr="00D26789">
        <w:rPr>
          <w:rFonts w:asciiTheme="minorHAnsi" w:hAnsiTheme="minorHAnsi" w:cstheme="minorHAnsi"/>
          <w:spacing w:val="-3"/>
        </w:rPr>
        <w:t xml:space="preserve">una herida </w:t>
      </w:r>
      <w:r w:rsidRPr="00D26789">
        <w:rPr>
          <w:rFonts w:asciiTheme="minorHAnsi" w:hAnsiTheme="minorHAnsi" w:cstheme="minorHAnsi"/>
        </w:rPr>
        <w:t>de la cabeza si es profunda o está sangrando</w:t>
      </w:r>
      <w:r w:rsidRPr="00D26789">
        <w:rPr>
          <w:rFonts w:asciiTheme="minorHAnsi" w:hAnsiTheme="minorHAnsi" w:cstheme="minorHAnsi"/>
          <w:spacing w:val="3"/>
        </w:rPr>
        <w:t xml:space="preserve"> </w:t>
      </w:r>
      <w:r w:rsidRPr="00D26789">
        <w:rPr>
          <w:rFonts w:asciiTheme="minorHAnsi" w:hAnsiTheme="minorHAnsi" w:cstheme="minorHAnsi"/>
        </w:rPr>
        <w:t>mucho.</w:t>
      </w:r>
    </w:p>
    <w:p w:rsidR="001F393C" w:rsidRPr="00D26789" w:rsidRDefault="001F393C" w:rsidP="00D26789">
      <w:pPr>
        <w:pStyle w:val="Prrafodelista"/>
        <w:numPr>
          <w:ilvl w:val="1"/>
          <w:numId w:val="8"/>
        </w:numPr>
        <w:tabs>
          <w:tab w:val="left" w:pos="899"/>
          <w:tab w:val="left" w:pos="900"/>
        </w:tabs>
        <w:spacing w:before="123"/>
        <w:ind w:right="-1"/>
        <w:jc w:val="both"/>
        <w:rPr>
          <w:rFonts w:asciiTheme="minorHAnsi" w:hAnsiTheme="minorHAnsi" w:cstheme="minorHAnsi"/>
        </w:rPr>
      </w:pPr>
      <w:r w:rsidRPr="00D26789">
        <w:rPr>
          <w:rFonts w:asciiTheme="minorHAnsi" w:hAnsiTheme="minorHAnsi" w:cstheme="minorHAnsi"/>
        </w:rPr>
        <w:t>NO retire ningún objeto que sobresalga de una</w:t>
      </w:r>
      <w:r w:rsidRPr="00D26789">
        <w:rPr>
          <w:rFonts w:asciiTheme="minorHAnsi" w:hAnsiTheme="minorHAnsi" w:cstheme="minorHAnsi"/>
          <w:spacing w:val="-16"/>
        </w:rPr>
        <w:t xml:space="preserve"> </w:t>
      </w:r>
      <w:r w:rsidRPr="00D26789">
        <w:rPr>
          <w:rFonts w:asciiTheme="minorHAnsi" w:hAnsiTheme="minorHAnsi" w:cstheme="minorHAnsi"/>
        </w:rPr>
        <w:t>herida.</w:t>
      </w:r>
    </w:p>
    <w:p w:rsidR="001F393C" w:rsidRPr="00D26789" w:rsidRDefault="001F393C" w:rsidP="00D26789">
      <w:pPr>
        <w:pStyle w:val="Prrafodelista"/>
        <w:numPr>
          <w:ilvl w:val="1"/>
          <w:numId w:val="8"/>
        </w:numPr>
        <w:tabs>
          <w:tab w:val="left" w:pos="899"/>
          <w:tab w:val="left" w:pos="900"/>
        </w:tabs>
        <w:spacing w:before="118"/>
        <w:ind w:right="-1"/>
        <w:jc w:val="both"/>
        <w:rPr>
          <w:rFonts w:asciiTheme="minorHAnsi" w:hAnsiTheme="minorHAnsi" w:cstheme="minorHAnsi"/>
        </w:rPr>
      </w:pPr>
      <w:r w:rsidRPr="00D26789">
        <w:rPr>
          <w:rFonts w:asciiTheme="minorHAnsi" w:hAnsiTheme="minorHAnsi" w:cstheme="minorHAnsi"/>
        </w:rPr>
        <w:t>NO mueva a la persona a menos que sea absolutamente</w:t>
      </w:r>
      <w:r w:rsidRPr="00D26789">
        <w:rPr>
          <w:rFonts w:asciiTheme="minorHAnsi" w:hAnsiTheme="minorHAnsi" w:cstheme="minorHAnsi"/>
          <w:spacing w:val="-15"/>
        </w:rPr>
        <w:t xml:space="preserve"> </w:t>
      </w:r>
      <w:r w:rsidRPr="00D26789">
        <w:rPr>
          <w:rFonts w:asciiTheme="minorHAnsi" w:hAnsiTheme="minorHAnsi" w:cstheme="minorHAnsi"/>
        </w:rPr>
        <w:t>necesario.</w:t>
      </w:r>
    </w:p>
    <w:p w:rsidR="001F393C" w:rsidRPr="00D26789" w:rsidRDefault="001F393C" w:rsidP="00D26789">
      <w:pPr>
        <w:pStyle w:val="Prrafodelista"/>
        <w:numPr>
          <w:ilvl w:val="1"/>
          <w:numId w:val="8"/>
        </w:numPr>
        <w:tabs>
          <w:tab w:val="left" w:pos="899"/>
          <w:tab w:val="left" w:pos="900"/>
        </w:tabs>
        <w:spacing w:before="122"/>
        <w:ind w:right="-1"/>
        <w:jc w:val="both"/>
        <w:rPr>
          <w:rFonts w:asciiTheme="minorHAnsi" w:hAnsiTheme="minorHAnsi" w:cstheme="minorHAnsi"/>
        </w:rPr>
      </w:pPr>
      <w:r w:rsidRPr="00D26789">
        <w:rPr>
          <w:rFonts w:asciiTheme="minorHAnsi" w:hAnsiTheme="minorHAnsi" w:cstheme="minorHAnsi"/>
        </w:rPr>
        <w:t>NO sacuda a la persona si parece</w:t>
      </w:r>
      <w:r w:rsidRPr="00D26789">
        <w:rPr>
          <w:rFonts w:asciiTheme="minorHAnsi" w:hAnsiTheme="minorHAnsi" w:cstheme="minorHAnsi"/>
          <w:spacing w:val="-11"/>
        </w:rPr>
        <w:t xml:space="preserve"> </w:t>
      </w:r>
      <w:r w:rsidRPr="00D26789">
        <w:rPr>
          <w:rFonts w:asciiTheme="minorHAnsi" w:hAnsiTheme="minorHAnsi" w:cstheme="minorHAnsi"/>
        </w:rPr>
        <w:t>mareada.</w:t>
      </w:r>
    </w:p>
    <w:p w:rsidR="001F393C" w:rsidRPr="00D26789" w:rsidRDefault="001F393C" w:rsidP="00D26789">
      <w:pPr>
        <w:pStyle w:val="Prrafodelista"/>
        <w:numPr>
          <w:ilvl w:val="1"/>
          <w:numId w:val="8"/>
        </w:numPr>
        <w:tabs>
          <w:tab w:val="left" w:pos="899"/>
          <w:tab w:val="left" w:pos="900"/>
        </w:tabs>
        <w:spacing w:before="119" w:line="360" w:lineRule="auto"/>
        <w:ind w:right="-1"/>
        <w:jc w:val="both"/>
        <w:rPr>
          <w:rFonts w:asciiTheme="minorHAnsi" w:hAnsiTheme="minorHAnsi" w:cstheme="minorHAnsi"/>
        </w:rPr>
      </w:pPr>
      <w:r w:rsidRPr="00D26789">
        <w:rPr>
          <w:rFonts w:asciiTheme="minorHAnsi" w:hAnsiTheme="minorHAnsi" w:cstheme="minorHAnsi"/>
        </w:rPr>
        <w:t>NO retire el casco de la víctima si sospecha que se produjo un traumatismo</w:t>
      </w:r>
      <w:r w:rsidRPr="00D26789">
        <w:rPr>
          <w:rFonts w:asciiTheme="minorHAnsi" w:hAnsiTheme="minorHAnsi" w:cstheme="minorHAnsi"/>
          <w:spacing w:val="-28"/>
        </w:rPr>
        <w:t xml:space="preserve"> </w:t>
      </w:r>
      <w:r w:rsidRPr="00D26789">
        <w:rPr>
          <w:rFonts w:asciiTheme="minorHAnsi" w:hAnsiTheme="minorHAnsi" w:cstheme="minorHAnsi"/>
        </w:rPr>
        <w:t>craneal grave.</w:t>
      </w:r>
    </w:p>
    <w:p w:rsidR="001F393C" w:rsidRPr="00D26789" w:rsidRDefault="001F393C" w:rsidP="00D26789">
      <w:pPr>
        <w:pStyle w:val="Prrafodelista"/>
        <w:numPr>
          <w:ilvl w:val="1"/>
          <w:numId w:val="8"/>
        </w:numPr>
        <w:tabs>
          <w:tab w:val="left" w:pos="899"/>
          <w:tab w:val="left" w:pos="900"/>
        </w:tabs>
        <w:spacing w:before="2" w:line="355" w:lineRule="auto"/>
        <w:ind w:right="-1"/>
        <w:jc w:val="both"/>
        <w:rPr>
          <w:rFonts w:asciiTheme="minorHAnsi" w:hAnsiTheme="minorHAnsi" w:cstheme="minorHAnsi"/>
        </w:rPr>
      </w:pPr>
      <w:r w:rsidRPr="00D26789">
        <w:rPr>
          <w:rFonts w:asciiTheme="minorHAnsi" w:hAnsiTheme="minorHAnsi" w:cstheme="minorHAnsi"/>
        </w:rPr>
        <w:t xml:space="preserve">NO levante a un niño que se </w:t>
      </w:r>
      <w:r w:rsidRPr="00D26789">
        <w:rPr>
          <w:rFonts w:asciiTheme="minorHAnsi" w:hAnsiTheme="minorHAnsi" w:cstheme="minorHAnsi"/>
          <w:spacing w:val="-3"/>
        </w:rPr>
        <w:t xml:space="preserve">ha </w:t>
      </w:r>
      <w:r w:rsidRPr="00D26789">
        <w:rPr>
          <w:rFonts w:asciiTheme="minorHAnsi" w:hAnsiTheme="minorHAnsi" w:cstheme="minorHAnsi"/>
        </w:rPr>
        <w:t>caído y presente cualquier signo de traumatismo craneal.</w:t>
      </w:r>
    </w:p>
    <w:p w:rsidR="001F393C" w:rsidRPr="00D26789" w:rsidRDefault="001F393C" w:rsidP="00D26789">
      <w:pPr>
        <w:pStyle w:val="Prrafodelista"/>
        <w:numPr>
          <w:ilvl w:val="1"/>
          <w:numId w:val="8"/>
        </w:numPr>
        <w:tabs>
          <w:tab w:val="left" w:pos="899"/>
          <w:tab w:val="left" w:pos="900"/>
        </w:tabs>
        <w:spacing w:before="7" w:line="355" w:lineRule="auto"/>
        <w:ind w:right="-1"/>
        <w:jc w:val="both"/>
        <w:rPr>
          <w:rFonts w:asciiTheme="minorHAnsi" w:hAnsiTheme="minorHAnsi" w:cstheme="minorHAnsi"/>
        </w:rPr>
      </w:pPr>
      <w:r w:rsidRPr="00D26789">
        <w:rPr>
          <w:rFonts w:asciiTheme="minorHAnsi" w:hAnsiTheme="minorHAnsi" w:cstheme="minorHAnsi"/>
        </w:rPr>
        <w:t xml:space="preserve">NO tome alcohol dentro de </w:t>
      </w:r>
      <w:r w:rsidRPr="00D26789">
        <w:rPr>
          <w:rFonts w:asciiTheme="minorHAnsi" w:hAnsiTheme="minorHAnsi" w:cstheme="minorHAnsi"/>
          <w:spacing w:val="-2"/>
        </w:rPr>
        <w:t xml:space="preserve">las </w:t>
      </w:r>
      <w:r w:rsidRPr="00D26789">
        <w:rPr>
          <w:rFonts w:asciiTheme="minorHAnsi" w:hAnsiTheme="minorHAnsi" w:cstheme="minorHAnsi"/>
        </w:rPr>
        <w:t>primeras 48 horas siguientes a un traumatismo craneal</w:t>
      </w:r>
      <w:r w:rsidRPr="00D26789">
        <w:rPr>
          <w:rFonts w:asciiTheme="minorHAnsi" w:hAnsiTheme="minorHAnsi" w:cstheme="minorHAnsi"/>
          <w:spacing w:val="-2"/>
        </w:rPr>
        <w:t xml:space="preserve"> </w:t>
      </w:r>
      <w:r w:rsidRPr="00D26789">
        <w:rPr>
          <w:rFonts w:asciiTheme="minorHAnsi" w:hAnsiTheme="minorHAnsi" w:cstheme="minorHAnsi"/>
        </w:rPr>
        <w:t>grave.</w:t>
      </w:r>
    </w:p>
    <w:p w:rsidR="00DB1084" w:rsidRPr="00D26789" w:rsidRDefault="00DB1084" w:rsidP="00D26789">
      <w:pPr>
        <w:tabs>
          <w:tab w:val="left" w:pos="899"/>
          <w:tab w:val="left" w:pos="900"/>
        </w:tabs>
        <w:spacing w:before="7" w:line="355" w:lineRule="auto"/>
        <w:ind w:right="-1"/>
        <w:jc w:val="both"/>
        <w:rPr>
          <w:rFonts w:cstheme="minorHAnsi"/>
        </w:rPr>
      </w:pPr>
    </w:p>
    <w:p w:rsidR="001F393C" w:rsidRPr="00D26789" w:rsidRDefault="001F393C" w:rsidP="00D26789">
      <w:pPr>
        <w:pStyle w:val="Ttulo2"/>
        <w:jc w:val="both"/>
        <w:rPr>
          <w:rFonts w:cstheme="minorHAnsi"/>
          <w:sz w:val="22"/>
          <w:szCs w:val="22"/>
        </w:rPr>
      </w:pPr>
      <w:bookmarkStart w:id="44" w:name="_Toc54005635"/>
      <w:r w:rsidRPr="00D26789">
        <w:rPr>
          <w:rFonts w:cstheme="minorHAnsi"/>
        </w:rPr>
        <w:t>ACCIDENTE CEREBRO VASCULAR (ACV)</w:t>
      </w:r>
      <w:bookmarkEnd w:id="44"/>
      <w:r w:rsidR="00F52079" w:rsidRPr="00D26789">
        <w:rPr>
          <w:rFonts w:cstheme="minorHAnsi"/>
          <w:sz w:val="22"/>
          <w:szCs w:val="22"/>
        </w:rPr>
        <w:t xml:space="preserve"> </w:t>
      </w:r>
    </w:p>
    <w:p w:rsidR="001F393C" w:rsidRPr="00D26789" w:rsidRDefault="001F393C" w:rsidP="00D26789">
      <w:pPr>
        <w:pStyle w:val="Textoindependiente"/>
        <w:ind w:right="-1"/>
        <w:jc w:val="both"/>
        <w:rPr>
          <w:rFonts w:asciiTheme="minorHAnsi" w:hAnsiTheme="minorHAnsi" w:cstheme="minorHAnsi"/>
          <w:sz w:val="22"/>
          <w:szCs w:val="22"/>
        </w:rPr>
      </w:pPr>
    </w:p>
    <w:p w:rsidR="001F393C" w:rsidRPr="00D26789" w:rsidRDefault="001F393C" w:rsidP="00D26789">
      <w:pPr>
        <w:pStyle w:val="Textoindependiente"/>
        <w:spacing w:line="360" w:lineRule="auto"/>
        <w:ind w:right="-1"/>
        <w:jc w:val="both"/>
        <w:rPr>
          <w:rFonts w:asciiTheme="minorHAnsi" w:hAnsiTheme="minorHAnsi" w:cstheme="minorHAnsi"/>
          <w:sz w:val="22"/>
          <w:szCs w:val="22"/>
        </w:rPr>
      </w:pPr>
      <w:r w:rsidRPr="00D26789">
        <w:rPr>
          <w:rFonts w:asciiTheme="minorHAnsi" w:hAnsiTheme="minorHAnsi" w:cstheme="minorHAnsi"/>
          <w:sz w:val="22"/>
          <w:szCs w:val="22"/>
        </w:rPr>
        <w:t>El</w:t>
      </w:r>
      <w:r w:rsidRPr="00D26789">
        <w:rPr>
          <w:rFonts w:asciiTheme="minorHAnsi" w:hAnsiTheme="minorHAnsi" w:cstheme="minorHAnsi"/>
          <w:spacing w:val="-18"/>
          <w:sz w:val="22"/>
          <w:szCs w:val="22"/>
        </w:rPr>
        <w:t xml:space="preserve"> </w:t>
      </w:r>
      <w:r w:rsidRPr="00D26789">
        <w:rPr>
          <w:rFonts w:asciiTheme="minorHAnsi" w:hAnsiTheme="minorHAnsi" w:cstheme="minorHAnsi"/>
          <w:sz w:val="22"/>
          <w:szCs w:val="22"/>
        </w:rPr>
        <w:t>accidente</w:t>
      </w:r>
      <w:r w:rsidRPr="00D26789">
        <w:rPr>
          <w:rFonts w:asciiTheme="minorHAnsi" w:hAnsiTheme="minorHAnsi" w:cstheme="minorHAnsi"/>
          <w:spacing w:val="-17"/>
          <w:sz w:val="22"/>
          <w:szCs w:val="22"/>
        </w:rPr>
        <w:t xml:space="preserve"> </w:t>
      </w:r>
      <w:r w:rsidRPr="00D26789">
        <w:rPr>
          <w:rFonts w:asciiTheme="minorHAnsi" w:hAnsiTheme="minorHAnsi" w:cstheme="minorHAnsi"/>
          <w:sz w:val="22"/>
          <w:szCs w:val="22"/>
        </w:rPr>
        <w:t>cerebro</w:t>
      </w:r>
      <w:r w:rsidRPr="00D26789">
        <w:rPr>
          <w:rFonts w:asciiTheme="minorHAnsi" w:hAnsiTheme="minorHAnsi" w:cstheme="minorHAnsi"/>
          <w:spacing w:val="-16"/>
          <w:sz w:val="22"/>
          <w:szCs w:val="22"/>
        </w:rPr>
        <w:t xml:space="preserve"> </w:t>
      </w:r>
      <w:r w:rsidRPr="00D26789">
        <w:rPr>
          <w:rFonts w:asciiTheme="minorHAnsi" w:hAnsiTheme="minorHAnsi" w:cstheme="minorHAnsi"/>
          <w:sz w:val="22"/>
          <w:szCs w:val="22"/>
        </w:rPr>
        <w:t>vascular</w:t>
      </w:r>
      <w:r w:rsidRPr="00D26789">
        <w:rPr>
          <w:rFonts w:asciiTheme="minorHAnsi" w:hAnsiTheme="minorHAnsi" w:cstheme="minorHAnsi"/>
          <w:spacing w:val="-13"/>
          <w:sz w:val="22"/>
          <w:szCs w:val="22"/>
        </w:rPr>
        <w:t xml:space="preserve"> </w:t>
      </w:r>
      <w:r w:rsidRPr="00D26789">
        <w:rPr>
          <w:rFonts w:asciiTheme="minorHAnsi" w:hAnsiTheme="minorHAnsi" w:cstheme="minorHAnsi"/>
          <w:sz w:val="22"/>
          <w:szCs w:val="22"/>
        </w:rPr>
        <w:t>es</w:t>
      </w:r>
      <w:r w:rsidRPr="00D26789">
        <w:rPr>
          <w:rFonts w:asciiTheme="minorHAnsi" w:hAnsiTheme="minorHAnsi" w:cstheme="minorHAnsi"/>
          <w:spacing w:val="-12"/>
          <w:sz w:val="22"/>
          <w:szCs w:val="22"/>
        </w:rPr>
        <w:t xml:space="preserve"> </w:t>
      </w:r>
      <w:r w:rsidRPr="00D26789">
        <w:rPr>
          <w:rFonts w:asciiTheme="minorHAnsi" w:hAnsiTheme="minorHAnsi" w:cstheme="minorHAnsi"/>
          <w:sz w:val="22"/>
          <w:szCs w:val="22"/>
        </w:rPr>
        <w:t>provocado</w:t>
      </w:r>
      <w:r w:rsidRPr="00D26789">
        <w:rPr>
          <w:rFonts w:asciiTheme="minorHAnsi" w:hAnsiTheme="minorHAnsi" w:cstheme="minorHAnsi"/>
          <w:spacing w:val="-17"/>
          <w:sz w:val="22"/>
          <w:szCs w:val="22"/>
        </w:rPr>
        <w:t xml:space="preserve"> </w:t>
      </w:r>
      <w:r w:rsidRPr="00D26789">
        <w:rPr>
          <w:rFonts w:asciiTheme="minorHAnsi" w:hAnsiTheme="minorHAnsi" w:cstheme="minorHAnsi"/>
          <w:sz w:val="22"/>
          <w:szCs w:val="22"/>
        </w:rPr>
        <w:t>por</w:t>
      </w:r>
      <w:r w:rsidRPr="00D26789">
        <w:rPr>
          <w:rFonts w:asciiTheme="minorHAnsi" w:hAnsiTheme="minorHAnsi" w:cstheme="minorHAnsi"/>
          <w:spacing w:val="-12"/>
          <w:sz w:val="22"/>
          <w:szCs w:val="22"/>
        </w:rPr>
        <w:t xml:space="preserve"> </w:t>
      </w:r>
      <w:r w:rsidRPr="00D26789">
        <w:rPr>
          <w:rFonts w:asciiTheme="minorHAnsi" w:hAnsiTheme="minorHAnsi" w:cstheme="minorHAnsi"/>
          <w:sz w:val="22"/>
          <w:szCs w:val="22"/>
        </w:rPr>
        <w:t>el</w:t>
      </w:r>
      <w:r w:rsidRPr="00D26789">
        <w:rPr>
          <w:rFonts w:asciiTheme="minorHAnsi" w:hAnsiTheme="minorHAnsi" w:cstheme="minorHAnsi"/>
          <w:spacing w:val="-18"/>
          <w:sz w:val="22"/>
          <w:szCs w:val="22"/>
        </w:rPr>
        <w:t xml:space="preserve"> </w:t>
      </w:r>
      <w:r w:rsidRPr="00D26789">
        <w:rPr>
          <w:rFonts w:asciiTheme="minorHAnsi" w:hAnsiTheme="minorHAnsi" w:cstheme="minorHAnsi"/>
          <w:sz w:val="22"/>
          <w:szCs w:val="22"/>
        </w:rPr>
        <w:t>taponamiento</w:t>
      </w:r>
      <w:r w:rsidRPr="00D26789">
        <w:rPr>
          <w:rFonts w:asciiTheme="minorHAnsi" w:hAnsiTheme="minorHAnsi" w:cstheme="minorHAnsi"/>
          <w:spacing w:val="-17"/>
          <w:sz w:val="22"/>
          <w:szCs w:val="22"/>
        </w:rPr>
        <w:t xml:space="preserve"> </w:t>
      </w:r>
      <w:r w:rsidRPr="00D26789">
        <w:rPr>
          <w:rFonts w:asciiTheme="minorHAnsi" w:hAnsiTheme="minorHAnsi" w:cstheme="minorHAnsi"/>
          <w:sz w:val="22"/>
          <w:szCs w:val="22"/>
        </w:rPr>
        <w:t>o</w:t>
      </w:r>
      <w:r w:rsidRPr="00D26789">
        <w:rPr>
          <w:rFonts w:asciiTheme="minorHAnsi" w:hAnsiTheme="minorHAnsi" w:cstheme="minorHAnsi"/>
          <w:spacing w:val="-12"/>
          <w:sz w:val="22"/>
          <w:szCs w:val="22"/>
        </w:rPr>
        <w:t xml:space="preserve"> </w:t>
      </w:r>
      <w:r w:rsidRPr="00D26789">
        <w:rPr>
          <w:rFonts w:asciiTheme="minorHAnsi" w:hAnsiTheme="minorHAnsi" w:cstheme="minorHAnsi"/>
          <w:sz w:val="22"/>
          <w:szCs w:val="22"/>
        </w:rPr>
        <w:t>la</w:t>
      </w:r>
      <w:r w:rsidRPr="00D26789">
        <w:rPr>
          <w:rFonts w:asciiTheme="minorHAnsi" w:hAnsiTheme="minorHAnsi" w:cstheme="minorHAnsi"/>
          <w:spacing w:val="-17"/>
          <w:sz w:val="22"/>
          <w:szCs w:val="22"/>
        </w:rPr>
        <w:t xml:space="preserve"> </w:t>
      </w:r>
      <w:r w:rsidRPr="00D26789">
        <w:rPr>
          <w:rFonts w:asciiTheme="minorHAnsi" w:hAnsiTheme="minorHAnsi" w:cstheme="minorHAnsi"/>
          <w:sz w:val="22"/>
          <w:szCs w:val="22"/>
        </w:rPr>
        <w:t>rotura</w:t>
      </w:r>
      <w:r w:rsidRPr="00D26789">
        <w:rPr>
          <w:rFonts w:asciiTheme="minorHAnsi" w:hAnsiTheme="minorHAnsi" w:cstheme="minorHAnsi"/>
          <w:spacing w:val="-16"/>
          <w:sz w:val="22"/>
          <w:szCs w:val="22"/>
        </w:rPr>
        <w:t xml:space="preserve"> </w:t>
      </w:r>
      <w:r w:rsidRPr="00D26789">
        <w:rPr>
          <w:rFonts w:asciiTheme="minorHAnsi" w:hAnsiTheme="minorHAnsi" w:cstheme="minorHAnsi"/>
          <w:sz w:val="22"/>
          <w:szCs w:val="22"/>
        </w:rPr>
        <w:t>de</w:t>
      </w:r>
      <w:r w:rsidRPr="00D26789">
        <w:rPr>
          <w:rFonts w:asciiTheme="minorHAnsi" w:hAnsiTheme="minorHAnsi" w:cstheme="minorHAnsi"/>
          <w:spacing w:val="-13"/>
          <w:sz w:val="22"/>
          <w:szCs w:val="22"/>
        </w:rPr>
        <w:t xml:space="preserve"> </w:t>
      </w:r>
      <w:r w:rsidRPr="00D26789">
        <w:rPr>
          <w:rFonts w:asciiTheme="minorHAnsi" w:hAnsiTheme="minorHAnsi" w:cstheme="minorHAnsi"/>
          <w:spacing w:val="-3"/>
          <w:sz w:val="22"/>
          <w:szCs w:val="22"/>
        </w:rPr>
        <w:t>una</w:t>
      </w:r>
      <w:r w:rsidRPr="00D26789">
        <w:rPr>
          <w:rFonts w:asciiTheme="minorHAnsi" w:hAnsiTheme="minorHAnsi" w:cstheme="minorHAnsi"/>
          <w:spacing w:val="-13"/>
          <w:sz w:val="22"/>
          <w:szCs w:val="22"/>
        </w:rPr>
        <w:t xml:space="preserve"> </w:t>
      </w:r>
      <w:r w:rsidRPr="00D26789">
        <w:rPr>
          <w:rFonts w:asciiTheme="minorHAnsi" w:hAnsiTheme="minorHAnsi" w:cstheme="minorHAnsi"/>
          <w:sz w:val="22"/>
          <w:szCs w:val="22"/>
        </w:rPr>
        <w:t xml:space="preserve">arteria del cerebro. </w:t>
      </w:r>
      <w:r w:rsidRPr="00D26789">
        <w:rPr>
          <w:rFonts w:asciiTheme="minorHAnsi" w:hAnsiTheme="minorHAnsi" w:cstheme="minorHAnsi"/>
          <w:spacing w:val="-3"/>
          <w:sz w:val="22"/>
          <w:szCs w:val="22"/>
        </w:rPr>
        <w:t xml:space="preserve">Es </w:t>
      </w:r>
      <w:r w:rsidRPr="00D26789">
        <w:rPr>
          <w:rFonts w:asciiTheme="minorHAnsi" w:hAnsiTheme="minorHAnsi" w:cstheme="minorHAnsi"/>
          <w:spacing w:val="-4"/>
          <w:sz w:val="22"/>
          <w:szCs w:val="22"/>
        </w:rPr>
        <w:t xml:space="preserve">una </w:t>
      </w:r>
      <w:r w:rsidRPr="00D26789">
        <w:rPr>
          <w:rFonts w:asciiTheme="minorHAnsi" w:hAnsiTheme="minorHAnsi" w:cstheme="minorHAnsi"/>
          <w:sz w:val="22"/>
          <w:szCs w:val="22"/>
        </w:rPr>
        <w:t xml:space="preserve">enfermedad </w:t>
      </w:r>
      <w:r w:rsidRPr="00D26789">
        <w:rPr>
          <w:rFonts w:asciiTheme="minorHAnsi" w:hAnsiTheme="minorHAnsi" w:cstheme="minorHAnsi"/>
          <w:spacing w:val="-3"/>
          <w:sz w:val="22"/>
          <w:szCs w:val="22"/>
        </w:rPr>
        <w:t xml:space="preserve">aguda que </w:t>
      </w:r>
      <w:r w:rsidRPr="00D26789">
        <w:rPr>
          <w:rFonts w:asciiTheme="minorHAnsi" w:hAnsiTheme="minorHAnsi" w:cstheme="minorHAnsi"/>
          <w:sz w:val="22"/>
          <w:szCs w:val="22"/>
        </w:rPr>
        <w:t xml:space="preserve">puede ser mortal o dejar secuelas con </w:t>
      </w:r>
      <w:r w:rsidRPr="00D26789">
        <w:rPr>
          <w:rFonts w:asciiTheme="minorHAnsi" w:hAnsiTheme="minorHAnsi" w:cstheme="minorHAnsi"/>
          <w:spacing w:val="-3"/>
          <w:sz w:val="22"/>
          <w:szCs w:val="22"/>
        </w:rPr>
        <w:t xml:space="preserve">una </w:t>
      </w:r>
      <w:r w:rsidRPr="00D26789">
        <w:rPr>
          <w:rFonts w:asciiTheme="minorHAnsi" w:hAnsiTheme="minorHAnsi" w:cstheme="minorHAnsi"/>
          <w:sz w:val="22"/>
          <w:szCs w:val="22"/>
        </w:rPr>
        <w:t xml:space="preserve">discapacidad funcional importante. Las personas con hipertensión y/o colesterol alto tienen más riesgos de sufrir </w:t>
      </w:r>
      <w:r w:rsidRPr="00D26789">
        <w:rPr>
          <w:rFonts w:asciiTheme="minorHAnsi" w:hAnsiTheme="minorHAnsi" w:cstheme="minorHAnsi"/>
          <w:spacing w:val="-3"/>
          <w:sz w:val="22"/>
          <w:szCs w:val="22"/>
        </w:rPr>
        <w:t>un</w:t>
      </w:r>
      <w:r w:rsidRPr="00D26789">
        <w:rPr>
          <w:rFonts w:asciiTheme="minorHAnsi" w:hAnsiTheme="minorHAnsi" w:cstheme="minorHAnsi"/>
          <w:spacing w:val="-6"/>
          <w:sz w:val="22"/>
          <w:szCs w:val="22"/>
        </w:rPr>
        <w:t xml:space="preserve"> </w:t>
      </w:r>
      <w:r w:rsidRPr="00D26789">
        <w:rPr>
          <w:rFonts w:asciiTheme="minorHAnsi" w:hAnsiTheme="minorHAnsi" w:cstheme="minorHAnsi"/>
          <w:sz w:val="22"/>
          <w:szCs w:val="22"/>
        </w:rPr>
        <w:t>ACV.</w:t>
      </w:r>
    </w:p>
    <w:p w:rsidR="001F393C" w:rsidRPr="00D26789" w:rsidRDefault="001F393C" w:rsidP="00D26789">
      <w:pPr>
        <w:pStyle w:val="Textoindependiente"/>
        <w:spacing w:line="360" w:lineRule="auto"/>
        <w:ind w:right="-1"/>
        <w:jc w:val="both"/>
        <w:rPr>
          <w:rFonts w:asciiTheme="minorHAnsi" w:hAnsiTheme="minorHAnsi" w:cstheme="minorHAnsi"/>
          <w:sz w:val="22"/>
          <w:szCs w:val="22"/>
        </w:rPr>
      </w:pPr>
      <w:r w:rsidRPr="00D26789">
        <w:rPr>
          <w:rFonts w:asciiTheme="minorHAnsi" w:hAnsiTheme="minorHAnsi" w:cstheme="minorHAnsi"/>
          <w:color w:val="333333"/>
          <w:sz w:val="22"/>
          <w:szCs w:val="22"/>
          <w:shd w:val="clear" w:color="auto" w:fill="FFFFFF"/>
        </w:rPr>
        <w:t>En la rehabilitación después de un ataque cerebrovascular prevalecen sobre todo procedimientos de terapia que se basan en un ejercicio de movimiento uniforme y repetido. Las repeticiones frecuentes pueden estimular la capacidad del cerebro de reorganizarse.  Las regiones cerebrales saludables asumen las tareas originales de la región cerebral dañada. Por medio del movimiento guiado, suave, uniforme y similar al de montar en bicicleta, el equipo terapéutico motomed posibilita exactamente esta forma de ejercicio repetitivo. Pacientes con accidentes cerebrovasculares pueden entrenar desde una silla o silla de ruedas, con o sin ayuda del motor, o pueden dejarse mover de forma pasiva.</w:t>
      </w:r>
      <w:r w:rsidR="00DB1084" w:rsidRPr="00D26789">
        <w:rPr>
          <w:rFonts w:asciiTheme="minorHAnsi" w:hAnsiTheme="minorHAnsi" w:cstheme="minorHAnsi"/>
          <w:color w:val="333333"/>
          <w:sz w:val="22"/>
          <w:szCs w:val="22"/>
        </w:rPr>
        <w:br/>
      </w:r>
      <w:r w:rsidRPr="00D26789">
        <w:rPr>
          <w:rFonts w:asciiTheme="minorHAnsi" w:hAnsiTheme="minorHAnsi" w:cstheme="minorHAnsi"/>
          <w:color w:val="333333"/>
          <w:sz w:val="22"/>
          <w:szCs w:val="22"/>
          <w:shd w:val="clear" w:color="auto" w:fill="FFFFFF"/>
        </w:rPr>
        <w:t>La terapia de movimiento puede ayudar a los pacientes con accidentes cerebrovasculares a recuperar parcialmente patrones de movimiento perdidos. De este modo, se pueden mejorar las funciones de las manos/brazos y la capacidad de caminar puede iniciarse o mejorarse. Un entrenamiento de brazos y piernas puede reducir la espasticidad, promover la fuerza y la resistencia, afectar positivamente la actividad intestinal y promover la coordinación. Las funciones y juegos en el motomed motivan a los pacientes con accidentes cerebrovasculares a apoyar eficazmente el tratamiento terapéutico desde el hogar con la terapia de movimiento motomed.</w:t>
      </w:r>
      <w:r w:rsidR="00DB1084" w:rsidRPr="00D26789">
        <w:rPr>
          <w:rFonts w:asciiTheme="minorHAnsi" w:hAnsiTheme="minorHAnsi" w:cstheme="minorHAnsi"/>
          <w:color w:val="333333"/>
          <w:sz w:val="22"/>
          <w:szCs w:val="22"/>
        </w:rPr>
        <w:br/>
      </w:r>
      <w:r w:rsidRPr="00D26789">
        <w:rPr>
          <w:rFonts w:asciiTheme="minorHAnsi" w:hAnsiTheme="minorHAnsi" w:cstheme="minorHAnsi"/>
          <w:color w:val="333333"/>
          <w:sz w:val="22"/>
          <w:szCs w:val="22"/>
          <w:shd w:val="clear" w:color="auto" w:fill="FFFFFF"/>
        </w:rPr>
        <w:t>El equipo motomed es reconocido como un instrumento de ayuda médica por las cajas del seguro médico obligatorio en Alemania. Los costes pueden ser cubiertos en su totalidad en pacientes con accidentes cerebrovasculares (aplicable en Alemania).</w:t>
      </w:r>
    </w:p>
    <w:p w:rsidR="001F393C" w:rsidRPr="00D26789" w:rsidRDefault="001F393C" w:rsidP="00D26789">
      <w:pPr>
        <w:pStyle w:val="Ttulo3"/>
        <w:numPr>
          <w:ilvl w:val="0"/>
          <w:numId w:val="86"/>
        </w:numPr>
        <w:ind w:left="426"/>
        <w:rPr>
          <w:rFonts w:cstheme="minorHAnsi"/>
        </w:rPr>
      </w:pPr>
      <w:bookmarkStart w:id="45" w:name="_Toc54005636"/>
      <w:r w:rsidRPr="00D26789">
        <w:rPr>
          <w:rFonts w:cstheme="minorHAnsi"/>
        </w:rPr>
        <w:lastRenderedPageBreak/>
        <w:t>Síntomas:</w:t>
      </w:r>
      <w:bookmarkEnd w:id="45"/>
    </w:p>
    <w:p w:rsidR="001F393C" w:rsidRPr="00D26789" w:rsidRDefault="001F393C" w:rsidP="00D26789">
      <w:pPr>
        <w:pStyle w:val="Prrafodelista"/>
        <w:numPr>
          <w:ilvl w:val="1"/>
          <w:numId w:val="8"/>
        </w:numPr>
        <w:tabs>
          <w:tab w:val="left" w:pos="899"/>
          <w:tab w:val="left" w:pos="900"/>
        </w:tabs>
        <w:spacing w:line="352" w:lineRule="auto"/>
        <w:ind w:right="-1"/>
        <w:jc w:val="both"/>
        <w:rPr>
          <w:rFonts w:asciiTheme="minorHAnsi" w:hAnsiTheme="minorHAnsi" w:cstheme="minorHAnsi"/>
        </w:rPr>
      </w:pPr>
      <w:r w:rsidRPr="00D26789">
        <w:rPr>
          <w:rFonts w:asciiTheme="minorHAnsi" w:hAnsiTheme="minorHAnsi" w:cstheme="minorHAnsi"/>
        </w:rPr>
        <w:t xml:space="preserve">Debilidad o sensación de que se duerme </w:t>
      </w:r>
      <w:r w:rsidRPr="00D26789">
        <w:rPr>
          <w:rFonts w:asciiTheme="minorHAnsi" w:hAnsiTheme="minorHAnsi" w:cstheme="minorHAnsi"/>
          <w:spacing w:val="-3"/>
        </w:rPr>
        <w:t xml:space="preserve">un </w:t>
      </w:r>
      <w:r w:rsidRPr="00D26789">
        <w:rPr>
          <w:rFonts w:asciiTheme="minorHAnsi" w:hAnsiTheme="minorHAnsi" w:cstheme="minorHAnsi"/>
        </w:rPr>
        <w:t xml:space="preserve">lado de la cara, </w:t>
      </w:r>
      <w:r w:rsidRPr="00D26789">
        <w:rPr>
          <w:rFonts w:asciiTheme="minorHAnsi" w:hAnsiTheme="minorHAnsi" w:cstheme="minorHAnsi"/>
          <w:spacing w:val="-3"/>
        </w:rPr>
        <w:t xml:space="preserve">un </w:t>
      </w:r>
      <w:r w:rsidRPr="00D26789">
        <w:rPr>
          <w:rFonts w:asciiTheme="minorHAnsi" w:hAnsiTheme="minorHAnsi" w:cstheme="minorHAnsi"/>
        </w:rPr>
        <w:t xml:space="preserve">brazo o </w:t>
      </w:r>
      <w:r w:rsidRPr="00D26789">
        <w:rPr>
          <w:rFonts w:asciiTheme="minorHAnsi" w:hAnsiTheme="minorHAnsi" w:cstheme="minorHAnsi"/>
          <w:spacing w:val="-3"/>
        </w:rPr>
        <w:t xml:space="preserve">una </w:t>
      </w:r>
      <w:r w:rsidRPr="00D26789">
        <w:rPr>
          <w:rFonts w:asciiTheme="minorHAnsi" w:hAnsiTheme="minorHAnsi" w:cstheme="minorHAnsi"/>
        </w:rPr>
        <w:t>pierna, especialmente del mismo</w:t>
      </w:r>
      <w:r w:rsidRPr="00D26789">
        <w:rPr>
          <w:rFonts w:asciiTheme="minorHAnsi" w:hAnsiTheme="minorHAnsi" w:cstheme="minorHAnsi"/>
          <w:spacing w:val="-9"/>
        </w:rPr>
        <w:t xml:space="preserve"> </w:t>
      </w:r>
      <w:r w:rsidRPr="00D26789">
        <w:rPr>
          <w:rFonts w:asciiTheme="minorHAnsi" w:hAnsiTheme="minorHAnsi" w:cstheme="minorHAnsi"/>
        </w:rPr>
        <w:t>costado.</w:t>
      </w:r>
    </w:p>
    <w:p w:rsidR="001F393C" w:rsidRPr="00D26789" w:rsidRDefault="001F393C" w:rsidP="00D26789">
      <w:pPr>
        <w:pStyle w:val="Prrafodelista"/>
        <w:numPr>
          <w:ilvl w:val="1"/>
          <w:numId w:val="8"/>
        </w:numPr>
        <w:tabs>
          <w:tab w:val="left" w:pos="899"/>
          <w:tab w:val="left" w:pos="900"/>
        </w:tabs>
        <w:ind w:left="899" w:right="-1"/>
        <w:jc w:val="both"/>
        <w:rPr>
          <w:rFonts w:asciiTheme="minorHAnsi" w:hAnsiTheme="minorHAnsi" w:cstheme="minorHAnsi"/>
        </w:rPr>
      </w:pPr>
      <w:r w:rsidRPr="00D26789">
        <w:rPr>
          <w:rFonts w:asciiTheme="minorHAnsi" w:hAnsiTheme="minorHAnsi" w:cstheme="minorHAnsi"/>
        </w:rPr>
        <w:t>Confusión al</w:t>
      </w:r>
      <w:r w:rsidRPr="00D26789">
        <w:rPr>
          <w:rFonts w:asciiTheme="minorHAnsi" w:hAnsiTheme="minorHAnsi" w:cstheme="minorHAnsi"/>
          <w:spacing w:val="-4"/>
        </w:rPr>
        <w:t xml:space="preserve"> </w:t>
      </w:r>
      <w:r w:rsidRPr="00D26789">
        <w:rPr>
          <w:rFonts w:asciiTheme="minorHAnsi" w:hAnsiTheme="minorHAnsi" w:cstheme="minorHAnsi"/>
        </w:rPr>
        <w:t>hablar.</w:t>
      </w:r>
    </w:p>
    <w:p w:rsidR="001F393C" w:rsidRPr="00D26789" w:rsidRDefault="001F393C" w:rsidP="00D26789">
      <w:pPr>
        <w:pStyle w:val="Prrafodelista"/>
        <w:numPr>
          <w:ilvl w:val="1"/>
          <w:numId w:val="8"/>
        </w:numPr>
        <w:tabs>
          <w:tab w:val="left" w:pos="899"/>
          <w:tab w:val="left" w:pos="900"/>
        </w:tabs>
        <w:ind w:left="899" w:right="-1"/>
        <w:jc w:val="both"/>
        <w:rPr>
          <w:rFonts w:asciiTheme="minorHAnsi" w:hAnsiTheme="minorHAnsi" w:cstheme="minorHAnsi"/>
        </w:rPr>
      </w:pPr>
      <w:r w:rsidRPr="00D26789">
        <w:rPr>
          <w:rFonts w:asciiTheme="minorHAnsi" w:hAnsiTheme="minorHAnsi" w:cstheme="minorHAnsi"/>
        </w:rPr>
        <w:t>Problemas para hablar o entender lo que se le</w:t>
      </w:r>
      <w:r w:rsidRPr="00D26789">
        <w:rPr>
          <w:rFonts w:asciiTheme="minorHAnsi" w:hAnsiTheme="minorHAnsi" w:cstheme="minorHAnsi"/>
          <w:spacing w:val="-1"/>
        </w:rPr>
        <w:t xml:space="preserve"> </w:t>
      </w:r>
      <w:r w:rsidRPr="00D26789">
        <w:rPr>
          <w:rFonts w:asciiTheme="minorHAnsi" w:hAnsiTheme="minorHAnsi" w:cstheme="minorHAnsi"/>
        </w:rPr>
        <w:t>dice.</w:t>
      </w:r>
    </w:p>
    <w:p w:rsidR="001F393C" w:rsidRPr="00D26789" w:rsidRDefault="001F393C" w:rsidP="00D26789">
      <w:pPr>
        <w:pStyle w:val="Prrafodelista"/>
        <w:numPr>
          <w:ilvl w:val="1"/>
          <w:numId w:val="8"/>
        </w:numPr>
        <w:tabs>
          <w:tab w:val="left" w:pos="899"/>
          <w:tab w:val="left" w:pos="900"/>
        </w:tabs>
        <w:ind w:left="899" w:right="-1"/>
        <w:jc w:val="both"/>
        <w:rPr>
          <w:rFonts w:asciiTheme="minorHAnsi" w:hAnsiTheme="minorHAnsi" w:cstheme="minorHAnsi"/>
        </w:rPr>
      </w:pPr>
      <w:r w:rsidRPr="00D26789">
        <w:rPr>
          <w:rFonts w:asciiTheme="minorHAnsi" w:hAnsiTheme="minorHAnsi" w:cstheme="minorHAnsi"/>
        </w:rPr>
        <w:t>Problemas para</w:t>
      </w:r>
      <w:r w:rsidRPr="00D26789">
        <w:rPr>
          <w:rFonts w:asciiTheme="minorHAnsi" w:hAnsiTheme="minorHAnsi" w:cstheme="minorHAnsi"/>
          <w:spacing w:val="-3"/>
        </w:rPr>
        <w:t xml:space="preserve"> </w:t>
      </w:r>
      <w:r w:rsidRPr="00D26789">
        <w:rPr>
          <w:rFonts w:asciiTheme="minorHAnsi" w:hAnsiTheme="minorHAnsi" w:cstheme="minorHAnsi"/>
        </w:rPr>
        <w:t>caminar.</w:t>
      </w:r>
    </w:p>
    <w:p w:rsidR="001F393C" w:rsidRPr="00D26789" w:rsidRDefault="001F393C" w:rsidP="00D26789">
      <w:pPr>
        <w:pStyle w:val="Prrafodelista"/>
        <w:numPr>
          <w:ilvl w:val="1"/>
          <w:numId w:val="8"/>
        </w:numPr>
        <w:tabs>
          <w:tab w:val="left" w:pos="899"/>
          <w:tab w:val="left" w:pos="900"/>
        </w:tabs>
        <w:ind w:left="899" w:right="-1"/>
        <w:jc w:val="both"/>
        <w:rPr>
          <w:rFonts w:asciiTheme="minorHAnsi" w:hAnsiTheme="minorHAnsi" w:cstheme="minorHAnsi"/>
        </w:rPr>
      </w:pPr>
      <w:r w:rsidRPr="00D26789">
        <w:rPr>
          <w:rFonts w:asciiTheme="minorHAnsi" w:hAnsiTheme="minorHAnsi" w:cstheme="minorHAnsi"/>
        </w:rPr>
        <w:t>Mareos.</w:t>
      </w:r>
    </w:p>
    <w:p w:rsidR="001F393C" w:rsidRPr="00D26789" w:rsidRDefault="001F393C" w:rsidP="00D26789">
      <w:pPr>
        <w:pStyle w:val="Prrafodelista"/>
        <w:numPr>
          <w:ilvl w:val="1"/>
          <w:numId w:val="8"/>
        </w:numPr>
        <w:tabs>
          <w:tab w:val="left" w:pos="899"/>
          <w:tab w:val="left" w:pos="900"/>
        </w:tabs>
        <w:ind w:left="899" w:right="-1"/>
        <w:jc w:val="both"/>
        <w:rPr>
          <w:rFonts w:asciiTheme="minorHAnsi" w:hAnsiTheme="minorHAnsi" w:cstheme="minorHAnsi"/>
        </w:rPr>
      </w:pPr>
      <w:r w:rsidRPr="00D26789">
        <w:rPr>
          <w:rFonts w:asciiTheme="minorHAnsi" w:hAnsiTheme="minorHAnsi" w:cstheme="minorHAnsi"/>
        </w:rPr>
        <w:t>Trastorno repentino de la vista (1 o 2</w:t>
      </w:r>
      <w:r w:rsidRPr="00D26789">
        <w:rPr>
          <w:rFonts w:asciiTheme="minorHAnsi" w:hAnsiTheme="minorHAnsi" w:cstheme="minorHAnsi"/>
          <w:spacing w:val="-12"/>
        </w:rPr>
        <w:t xml:space="preserve"> </w:t>
      </w:r>
      <w:r w:rsidRPr="00D26789">
        <w:rPr>
          <w:rFonts w:asciiTheme="minorHAnsi" w:hAnsiTheme="minorHAnsi" w:cstheme="minorHAnsi"/>
        </w:rPr>
        <w:t>ojos).</w:t>
      </w:r>
    </w:p>
    <w:p w:rsidR="001F393C" w:rsidRPr="00D26789" w:rsidRDefault="001F393C" w:rsidP="00D26789">
      <w:pPr>
        <w:pStyle w:val="Prrafodelista"/>
        <w:numPr>
          <w:ilvl w:val="1"/>
          <w:numId w:val="8"/>
        </w:numPr>
        <w:tabs>
          <w:tab w:val="left" w:pos="899"/>
          <w:tab w:val="left" w:pos="900"/>
        </w:tabs>
        <w:spacing w:line="352" w:lineRule="auto"/>
        <w:ind w:left="899" w:right="-1"/>
        <w:jc w:val="both"/>
        <w:rPr>
          <w:rFonts w:asciiTheme="minorHAnsi" w:hAnsiTheme="minorHAnsi" w:cstheme="minorHAnsi"/>
        </w:rPr>
      </w:pPr>
      <w:r w:rsidRPr="00D26789">
        <w:rPr>
          <w:rFonts w:asciiTheme="minorHAnsi" w:hAnsiTheme="minorHAnsi" w:cstheme="minorHAnsi"/>
        </w:rPr>
        <w:t>Pérdida</w:t>
      </w:r>
      <w:r w:rsidRPr="00D26789">
        <w:rPr>
          <w:rFonts w:asciiTheme="minorHAnsi" w:hAnsiTheme="minorHAnsi" w:cstheme="minorHAnsi"/>
          <w:spacing w:val="-6"/>
        </w:rPr>
        <w:t xml:space="preserve"> </w:t>
      </w:r>
      <w:r w:rsidRPr="00D26789">
        <w:rPr>
          <w:rFonts w:asciiTheme="minorHAnsi" w:hAnsiTheme="minorHAnsi" w:cstheme="minorHAnsi"/>
        </w:rPr>
        <w:t>de</w:t>
      </w:r>
      <w:r w:rsidRPr="00D26789">
        <w:rPr>
          <w:rFonts w:asciiTheme="minorHAnsi" w:hAnsiTheme="minorHAnsi" w:cstheme="minorHAnsi"/>
          <w:spacing w:val="-1"/>
        </w:rPr>
        <w:t xml:space="preserve"> </w:t>
      </w:r>
      <w:r w:rsidRPr="00D26789">
        <w:rPr>
          <w:rFonts w:asciiTheme="minorHAnsi" w:hAnsiTheme="minorHAnsi" w:cstheme="minorHAnsi"/>
        </w:rPr>
        <w:t>equilibrio</w:t>
      </w:r>
      <w:r w:rsidRPr="00D26789">
        <w:rPr>
          <w:rFonts w:asciiTheme="minorHAnsi" w:hAnsiTheme="minorHAnsi" w:cstheme="minorHAnsi"/>
          <w:spacing w:val="-6"/>
        </w:rPr>
        <w:t xml:space="preserve"> </w:t>
      </w:r>
      <w:r w:rsidRPr="00D26789">
        <w:rPr>
          <w:rFonts w:asciiTheme="minorHAnsi" w:hAnsiTheme="minorHAnsi" w:cstheme="minorHAnsi"/>
        </w:rPr>
        <w:t>o</w:t>
      </w:r>
      <w:r w:rsidRPr="00D26789">
        <w:rPr>
          <w:rFonts w:asciiTheme="minorHAnsi" w:hAnsiTheme="minorHAnsi" w:cstheme="minorHAnsi"/>
          <w:spacing w:val="-5"/>
        </w:rPr>
        <w:t xml:space="preserve"> </w:t>
      </w:r>
      <w:r w:rsidRPr="00D26789">
        <w:rPr>
          <w:rFonts w:asciiTheme="minorHAnsi" w:hAnsiTheme="minorHAnsi" w:cstheme="minorHAnsi"/>
        </w:rPr>
        <w:t>falta</w:t>
      </w:r>
      <w:r w:rsidRPr="00D26789">
        <w:rPr>
          <w:rFonts w:asciiTheme="minorHAnsi" w:hAnsiTheme="minorHAnsi" w:cstheme="minorHAnsi"/>
          <w:spacing w:val="-5"/>
        </w:rPr>
        <w:t xml:space="preserve"> </w:t>
      </w:r>
      <w:r w:rsidRPr="00D26789">
        <w:rPr>
          <w:rFonts w:asciiTheme="minorHAnsi" w:hAnsiTheme="minorHAnsi" w:cstheme="minorHAnsi"/>
        </w:rPr>
        <w:t>de</w:t>
      </w:r>
      <w:r w:rsidRPr="00D26789">
        <w:rPr>
          <w:rFonts w:asciiTheme="minorHAnsi" w:hAnsiTheme="minorHAnsi" w:cstheme="minorHAnsi"/>
          <w:spacing w:val="-6"/>
        </w:rPr>
        <w:t xml:space="preserve"> </w:t>
      </w:r>
      <w:r w:rsidRPr="00D26789">
        <w:rPr>
          <w:rFonts w:asciiTheme="minorHAnsi" w:hAnsiTheme="minorHAnsi" w:cstheme="minorHAnsi"/>
        </w:rPr>
        <w:t>coordinación</w:t>
      </w:r>
      <w:r w:rsidRPr="00D26789">
        <w:rPr>
          <w:rFonts w:asciiTheme="minorHAnsi" w:hAnsiTheme="minorHAnsi" w:cstheme="minorHAnsi"/>
          <w:spacing w:val="-5"/>
        </w:rPr>
        <w:t xml:space="preserve"> </w:t>
      </w:r>
      <w:r w:rsidRPr="00D26789">
        <w:rPr>
          <w:rFonts w:asciiTheme="minorHAnsi" w:hAnsiTheme="minorHAnsi" w:cstheme="minorHAnsi"/>
        </w:rPr>
        <w:t>del</w:t>
      </w:r>
      <w:r w:rsidRPr="00D26789">
        <w:rPr>
          <w:rFonts w:asciiTheme="minorHAnsi" w:hAnsiTheme="minorHAnsi" w:cstheme="minorHAnsi"/>
          <w:spacing w:val="-7"/>
        </w:rPr>
        <w:t xml:space="preserve"> </w:t>
      </w:r>
      <w:r w:rsidRPr="00D26789">
        <w:rPr>
          <w:rFonts w:asciiTheme="minorHAnsi" w:hAnsiTheme="minorHAnsi" w:cstheme="minorHAnsi"/>
        </w:rPr>
        <w:t>cuerpo</w:t>
      </w:r>
      <w:r w:rsidRPr="00D26789">
        <w:rPr>
          <w:rFonts w:asciiTheme="minorHAnsi" w:hAnsiTheme="minorHAnsi" w:cstheme="minorHAnsi"/>
          <w:spacing w:val="-5"/>
        </w:rPr>
        <w:t xml:space="preserve"> </w:t>
      </w:r>
      <w:r w:rsidRPr="00D26789">
        <w:rPr>
          <w:rFonts w:asciiTheme="minorHAnsi" w:hAnsiTheme="minorHAnsi" w:cstheme="minorHAnsi"/>
        </w:rPr>
        <w:t>(por</w:t>
      </w:r>
      <w:r w:rsidRPr="00D26789">
        <w:rPr>
          <w:rFonts w:asciiTheme="minorHAnsi" w:hAnsiTheme="minorHAnsi" w:cstheme="minorHAnsi"/>
          <w:spacing w:val="-1"/>
        </w:rPr>
        <w:t xml:space="preserve"> </w:t>
      </w:r>
      <w:r w:rsidRPr="00D26789">
        <w:rPr>
          <w:rFonts w:asciiTheme="minorHAnsi" w:hAnsiTheme="minorHAnsi" w:cstheme="minorHAnsi"/>
        </w:rPr>
        <w:t>ejemplo,</w:t>
      </w:r>
      <w:r w:rsidRPr="00D26789">
        <w:rPr>
          <w:rFonts w:asciiTheme="minorHAnsi" w:hAnsiTheme="minorHAnsi" w:cstheme="minorHAnsi"/>
          <w:spacing w:val="-3"/>
        </w:rPr>
        <w:t xml:space="preserve"> </w:t>
      </w:r>
      <w:r w:rsidRPr="00D26789">
        <w:rPr>
          <w:rFonts w:asciiTheme="minorHAnsi" w:hAnsiTheme="minorHAnsi" w:cstheme="minorHAnsi"/>
        </w:rPr>
        <w:t>querer</w:t>
      </w:r>
      <w:r w:rsidRPr="00D26789">
        <w:rPr>
          <w:rFonts w:asciiTheme="minorHAnsi" w:hAnsiTheme="minorHAnsi" w:cstheme="minorHAnsi"/>
          <w:spacing w:val="-1"/>
        </w:rPr>
        <w:t xml:space="preserve"> </w:t>
      </w:r>
      <w:r w:rsidRPr="00D26789">
        <w:rPr>
          <w:rFonts w:asciiTheme="minorHAnsi" w:hAnsiTheme="minorHAnsi" w:cstheme="minorHAnsi"/>
        </w:rPr>
        <w:t xml:space="preserve">agarrar algo y </w:t>
      </w:r>
      <w:r w:rsidRPr="00D26789">
        <w:rPr>
          <w:rFonts w:asciiTheme="minorHAnsi" w:hAnsiTheme="minorHAnsi" w:cstheme="minorHAnsi"/>
          <w:spacing w:val="-3"/>
        </w:rPr>
        <w:t xml:space="preserve">no </w:t>
      </w:r>
      <w:r w:rsidRPr="00D26789">
        <w:rPr>
          <w:rFonts w:asciiTheme="minorHAnsi" w:hAnsiTheme="minorHAnsi" w:cstheme="minorHAnsi"/>
        </w:rPr>
        <w:t>poder).</w:t>
      </w:r>
    </w:p>
    <w:p w:rsidR="001F393C" w:rsidRPr="00D26789" w:rsidRDefault="001F393C" w:rsidP="00D26789">
      <w:pPr>
        <w:pStyle w:val="Prrafodelista"/>
        <w:numPr>
          <w:ilvl w:val="1"/>
          <w:numId w:val="8"/>
        </w:numPr>
        <w:tabs>
          <w:tab w:val="left" w:pos="899"/>
          <w:tab w:val="left" w:pos="900"/>
        </w:tabs>
        <w:ind w:left="899" w:right="-1"/>
        <w:jc w:val="both"/>
        <w:rPr>
          <w:rFonts w:asciiTheme="minorHAnsi" w:hAnsiTheme="minorHAnsi" w:cstheme="minorHAnsi"/>
        </w:rPr>
      </w:pPr>
      <w:r w:rsidRPr="00D26789">
        <w:rPr>
          <w:rFonts w:asciiTheme="minorHAnsi" w:hAnsiTheme="minorHAnsi" w:cstheme="minorHAnsi"/>
        </w:rPr>
        <w:t>Dolor de cabeza muy fuerte y repentino, sin causa</w:t>
      </w:r>
      <w:r w:rsidRPr="00D26789">
        <w:rPr>
          <w:rFonts w:asciiTheme="minorHAnsi" w:hAnsiTheme="minorHAnsi" w:cstheme="minorHAnsi"/>
          <w:spacing w:val="-11"/>
        </w:rPr>
        <w:t xml:space="preserve"> </w:t>
      </w:r>
      <w:r w:rsidRPr="00D26789">
        <w:rPr>
          <w:rFonts w:asciiTheme="minorHAnsi" w:hAnsiTheme="minorHAnsi" w:cstheme="minorHAnsi"/>
        </w:rPr>
        <w:t>aparente.</w:t>
      </w:r>
    </w:p>
    <w:p w:rsidR="001F393C" w:rsidRPr="00D26789" w:rsidRDefault="001F393C" w:rsidP="00D26789">
      <w:pPr>
        <w:pStyle w:val="Textoindependiente"/>
        <w:ind w:right="-1"/>
        <w:jc w:val="both"/>
        <w:rPr>
          <w:rFonts w:asciiTheme="minorHAnsi" w:hAnsiTheme="minorHAnsi" w:cstheme="minorHAnsi"/>
          <w:sz w:val="22"/>
          <w:szCs w:val="22"/>
        </w:rPr>
      </w:pPr>
    </w:p>
    <w:p w:rsidR="001F393C" w:rsidRPr="00D26789" w:rsidRDefault="001F393C" w:rsidP="00D26789">
      <w:pPr>
        <w:pStyle w:val="Ttulo3"/>
        <w:numPr>
          <w:ilvl w:val="0"/>
          <w:numId w:val="87"/>
        </w:numPr>
        <w:ind w:left="426"/>
        <w:rPr>
          <w:rFonts w:cstheme="minorHAnsi"/>
        </w:rPr>
      </w:pPr>
      <w:bookmarkStart w:id="46" w:name="_Toc54005637"/>
      <w:r w:rsidRPr="00D26789">
        <w:rPr>
          <w:rFonts w:cstheme="minorHAnsi"/>
        </w:rPr>
        <w:t>Primeras Medidas</w:t>
      </w:r>
      <w:bookmarkEnd w:id="46"/>
    </w:p>
    <w:p w:rsidR="001F393C" w:rsidRPr="00D26789" w:rsidRDefault="001F393C" w:rsidP="00D26789">
      <w:pPr>
        <w:pStyle w:val="Prrafodelista"/>
        <w:numPr>
          <w:ilvl w:val="1"/>
          <w:numId w:val="8"/>
        </w:numPr>
        <w:tabs>
          <w:tab w:val="left" w:pos="896"/>
          <w:tab w:val="left" w:pos="897"/>
        </w:tabs>
        <w:ind w:left="896" w:right="-1" w:hanging="361"/>
        <w:jc w:val="both"/>
        <w:rPr>
          <w:rFonts w:asciiTheme="minorHAnsi" w:hAnsiTheme="minorHAnsi" w:cstheme="minorHAnsi"/>
        </w:rPr>
      </w:pPr>
      <w:r w:rsidRPr="00D26789">
        <w:rPr>
          <w:rFonts w:asciiTheme="minorHAnsi" w:hAnsiTheme="minorHAnsi" w:cstheme="minorHAnsi"/>
        </w:rPr>
        <w:t>Compruebe si la persona tiene dificultades para entender o</w:t>
      </w:r>
      <w:r w:rsidRPr="00D26789">
        <w:rPr>
          <w:rFonts w:asciiTheme="minorHAnsi" w:hAnsiTheme="minorHAnsi" w:cstheme="minorHAnsi"/>
          <w:spacing w:val="-6"/>
        </w:rPr>
        <w:t xml:space="preserve"> </w:t>
      </w:r>
      <w:r w:rsidRPr="00D26789">
        <w:rPr>
          <w:rFonts w:asciiTheme="minorHAnsi" w:hAnsiTheme="minorHAnsi" w:cstheme="minorHAnsi"/>
        </w:rPr>
        <w:t>hablar.</w:t>
      </w:r>
    </w:p>
    <w:p w:rsidR="001F393C" w:rsidRPr="00D26789" w:rsidRDefault="001F393C" w:rsidP="00D26789">
      <w:pPr>
        <w:pStyle w:val="Prrafodelista"/>
        <w:numPr>
          <w:ilvl w:val="1"/>
          <w:numId w:val="8"/>
        </w:numPr>
        <w:tabs>
          <w:tab w:val="left" w:pos="896"/>
          <w:tab w:val="left" w:pos="897"/>
        </w:tabs>
        <w:spacing w:line="352" w:lineRule="auto"/>
        <w:ind w:left="896" w:right="-1"/>
        <w:jc w:val="both"/>
        <w:rPr>
          <w:rFonts w:asciiTheme="minorHAnsi" w:hAnsiTheme="minorHAnsi" w:cstheme="minorHAnsi"/>
        </w:rPr>
      </w:pPr>
      <w:r w:rsidRPr="00D26789">
        <w:rPr>
          <w:rFonts w:asciiTheme="minorHAnsi" w:hAnsiTheme="minorHAnsi" w:cstheme="minorHAnsi"/>
        </w:rPr>
        <w:t xml:space="preserve">Háblele para ver si te entiende y responde a tus órdenes. </w:t>
      </w:r>
      <w:r w:rsidRPr="00D26789">
        <w:rPr>
          <w:rFonts w:asciiTheme="minorHAnsi" w:hAnsiTheme="minorHAnsi" w:cstheme="minorHAnsi"/>
          <w:spacing w:val="-3"/>
        </w:rPr>
        <w:t xml:space="preserve">Brinde </w:t>
      </w:r>
      <w:r w:rsidRPr="00D26789">
        <w:rPr>
          <w:rFonts w:asciiTheme="minorHAnsi" w:hAnsiTheme="minorHAnsi" w:cstheme="minorHAnsi"/>
        </w:rPr>
        <w:t>cuidados de</w:t>
      </w:r>
      <w:r w:rsidRPr="00D26789">
        <w:rPr>
          <w:rFonts w:asciiTheme="minorHAnsi" w:hAnsiTheme="minorHAnsi" w:cstheme="minorHAnsi"/>
          <w:spacing w:val="-40"/>
        </w:rPr>
        <w:t xml:space="preserve"> </w:t>
      </w:r>
      <w:r w:rsidRPr="00D26789">
        <w:rPr>
          <w:rFonts w:asciiTheme="minorHAnsi" w:hAnsiTheme="minorHAnsi" w:cstheme="minorHAnsi"/>
        </w:rPr>
        <w:t>apoyo (no la deje sola, tranquilice, abrigue).</w:t>
      </w:r>
    </w:p>
    <w:p w:rsidR="001F393C" w:rsidRPr="00D26789" w:rsidRDefault="001F393C" w:rsidP="00D26789">
      <w:pPr>
        <w:pStyle w:val="Prrafodelista"/>
        <w:numPr>
          <w:ilvl w:val="1"/>
          <w:numId w:val="8"/>
        </w:numPr>
        <w:tabs>
          <w:tab w:val="left" w:pos="896"/>
          <w:tab w:val="left" w:pos="897"/>
        </w:tabs>
        <w:ind w:left="896" w:right="-1" w:hanging="361"/>
        <w:jc w:val="both"/>
        <w:rPr>
          <w:rFonts w:asciiTheme="minorHAnsi" w:hAnsiTheme="minorHAnsi" w:cstheme="minorHAnsi"/>
        </w:rPr>
      </w:pPr>
      <w:r w:rsidRPr="00D26789">
        <w:rPr>
          <w:rFonts w:asciiTheme="minorHAnsi" w:hAnsiTheme="minorHAnsi" w:cstheme="minorHAnsi"/>
        </w:rPr>
        <w:t>Si responde colóquela en posición lateral de</w:t>
      </w:r>
      <w:r w:rsidRPr="00D26789">
        <w:rPr>
          <w:rFonts w:asciiTheme="minorHAnsi" w:hAnsiTheme="minorHAnsi" w:cstheme="minorHAnsi"/>
          <w:spacing w:val="-18"/>
        </w:rPr>
        <w:t xml:space="preserve"> </w:t>
      </w:r>
      <w:r w:rsidRPr="00D26789">
        <w:rPr>
          <w:rFonts w:asciiTheme="minorHAnsi" w:hAnsiTheme="minorHAnsi" w:cstheme="minorHAnsi"/>
        </w:rPr>
        <w:t>seguridad.</w:t>
      </w:r>
    </w:p>
    <w:p w:rsidR="001F393C" w:rsidRPr="00D26789" w:rsidRDefault="001F393C" w:rsidP="00D26789">
      <w:pPr>
        <w:pStyle w:val="Prrafodelista"/>
        <w:numPr>
          <w:ilvl w:val="1"/>
          <w:numId w:val="8"/>
        </w:numPr>
        <w:tabs>
          <w:tab w:val="left" w:pos="896"/>
          <w:tab w:val="left" w:pos="897"/>
        </w:tabs>
        <w:ind w:left="896" w:right="-1" w:hanging="361"/>
        <w:jc w:val="both"/>
        <w:rPr>
          <w:rFonts w:asciiTheme="minorHAnsi" w:hAnsiTheme="minorHAnsi" w:cstheme="minorHAnsi"/>
        </w:rPr>
      </w:pPr>
      <w:r w:rsidRPr="00D26789">
        <w:rPr>
          <w:rFonts w:asciiTheme="minorHAnsi" w:hAnsiTheme="minorHAnsi" w:cstheme="minorHAnsi"/>
        </w:rPr>
        <w:t xml:space="preserve">En caso de ocurrir </w:t>
      </w:r>
      <w:r w:rsidRPr="00D26789">
        <w:rPr>
          <w:rFonts w:asciiTheme="minorHAnsi" w:hAnsiTheme="minorHAnsi" w:cstheme="minorHAnsi"/>
          <w:spacing w:val="-3"/>
        </w:rPr>
        <w:t xml:space="preserve">un </w:t>
      </w:r>
      <w:r w:rsidRPr="00D26789">
        <w:rPr>
          <w:rFonts w:asciiTheme="minorHAnsi" w:hAnsiTheme="minorHAnsi" w:cstheme="minorHAnsi"/>
        </w:rPr>
        <w:t xml:space="preserve">paro cardíaco, </w:t>
      </w:r>
      <w:r w:rsidRPr="00D26789">
        <w:rPr>
          <w:rFonts w:asciiTheme="minorHAnsi" w:hAnsiTheme="minorHAnsi" w:cstheme="minorHAnsi"/>
          <w:spacing w:val="-3"/>
        </w:rPr>
        <w:t xml:space="preserve">inicie </w:t>
      </w:r>
      <w:r w:rsidRPr="00D26789">
        <w:rPr>
          <w:rFonts w:asciiTheme="minorHAnsi" w:hAnsiTheme="minorHAnsi" w:cstheme="minorHAnsi"/>
        </w:rPr>
        <w:t>el protocolo de RCP.</w:t>
      </w:r>
    </w:p>
    <w:p w:rsidR="001F393C" w:rsidRPr="00D26789" w:rsidRDefault="001F393C" w:rsidP="00D26789">
      <w:pPr>
        <w:pStyle w:val="Prrafodelista"/>
        <w:numPr>
          <w:ilvl w:val="1"/>
          <w:numId w:val="8"/>
        </w:numPr>
        <w:tabs>
          <w:tab w:val="left" w:pos="896"/>
          <w:tab w:val="left" w:pos="897"/>
        </w:tabs>
        <w:spacing w:line="352" w:lineRule="auto"/>
        <w:ind w:left="896" w:right="-1"/>
        <w:jc w:val="both"/>
        <w:rPr>
          <w:rFonts w:asciiTheme="minorHAnsi" w:hAnsiTheme="minorHAnsi" w:cstheme="minorHAnsi"/>
        </w:rPr>
      </w:pPr>
      <w:r w:rsidRPr="00D26789">
        <w:rPr>
          <w:rFonts w:asciiTheme="minorHAnsi" w:hAnsiTheme="minorHAnsi" w:cstheme="minorHAnsi"/>
        </w:rPr>
        <w:t xml:space="preserve">Los síntomas pueden agravarse o presentarse de </w:t>
      </w:r>
      <w:r w:rsidRPr="00D26789">
        <w:rPr>
          <w:rFonts w:asciiTheme="minorHAnsi" w:hAnsiTheme="minorHAnsi" w:cstheme="minorHAnsi"/>
          <w:spacing w:val="-3"/>
        </w:rPr>
        <w:t xml:space="preserve">inicio </w:t>
      </w:r>
      <w:r w:rsidRPr="00D26789">
        <w:rPr>
          <w:rFonts w:asciiTheme="minorHAnsi" w:hAnsiTheme="minorHAnsi" w:cstheme="minorHAnsi"/>
        </w:rPr>
        <w:t>con una gravedad extrema, pero también pueden estacionarse o</w:t>
      </w:r>
      <w:r w:rsidRPr="00D26789">
        <w:rPr>
          <w:rFonts w:asciiTheme="minorHAnsi" w:hAnsiTheme="minorHAnsi" w:cstheme="minorHAnsi"/>
          <w:spacing w:val="-13"/>
        </w:rPr>
        <w:t xml:space="preserve"> </w:t>
      </w:r>
      <w:r w:rsidRPr="00D26789">
        <w:rPr>
          <w:rFonts w:asciiTheme="minorHAnsi" w:hAnsiTheme="minorHAnsi" w:cstheme="minorHAnsi"/>
        </w:rPr>
        <w:t>disminuir.</w:t>
      </w:r>
    </w:p>
    <w:p w:rsidR="001F393C" w:rsidRPr="00D26789" w:rsidRDefault="001F393C" w:rsidP="00D26789">
      <w:pPr>
        <w:pStyle w:val="Prrafodelista"/>
        <w:numPr>
          <w:ilvl w:val="1"/>
          <w:numId w:val="8"/>
        </w:numPr>
        <w:tabs>
          <w:tab w:val="left" w:pos="896"/>
          <w:tab w:val="left" w:pos="897"/>
        </w:tabs>
        <w:spacing w:line="352" w:lineRule="auto"/>
        <w:ind w:left="896" w:right="-1"/>
        <w:jc w:val="both"/>
        <w:rPr>
          <w:rFonts w:asciiTheme="minorHAnsi" w:hAnsiTheme="minorHAnsi" w:cstheme="minorHAnsi"/>
        </w:rPr>
      </w:pPr>
      <w:r w:rsidRPr="00D26789">
        <w:rPr>
          <w:rFonts w:asciiTheme="minorHAnsi" w:hAnsiTheme="minorHAnsi" w:cstheme="minorHAnsi"/>
        </w:rPr>
        <w:t xml:space="preserve">Es probable que la víctima </w:t>
      </w:r>
      <w:r w:rsidRPr="00D26789">
        <w:rPr>
          <w:rFonts w:asciiTheme="minorHAnsi" w:hAnsiTheme="minorHAnsi" w:cstheme="minorHAnsi"/>
          <w:spacing w:val="-3"/>
        </w:rPr>
        <w:t xml:space="preserve">niegue </w:t>
      </w:r>
      <w:r w:rsidRPr="00D26789">
        <w:rPr>
          <w:rFonts w:asciiTheme="minorHAnsi" w:hAnsiTheme="minorHAnsi" w:cstheme="minorHAnsi"/>
          <w:spacing w:val="-2"/>
        </w:rPr>
        <w:t xml:space="preserve">los </w:t>
      </w:r>
      <w:r w:rsidRPr="00D26789">
        <w:rPr>
          <w:rFonts w:asciiTheme="minorHAnsi" w:hAnsiTheme="minorHAnsi" w:cstheme="minorHAnsi"/>
        </w:rPr>
        <w:t xml:space="preserve">síntomas, crea que es otra cosa o </w:t>
      </w:r>
      <w:r w:rsidRPr="00D26789">
        <w:rPr>
          <w:rFonts w:asciiTheme="minorHAnsi" w:hAnsiTheme="minorHAnsi" w:cstheme="minorHAnsi"/>
          <w:spacing w:val="-3"/>
        </w:rPr>
        <w:t xml:space="preserve">no </w:t>
      </w:r>
      <w:r w:rsidRPr="00D26789">
        <w:rPr>
          <w:rFonts w:asciiTheme="minorHAnsi" w:hAnsiTheme="minorHAnsi" w:cstheme="minorHAnsi"/>
        </w:rPr>
        <w:t xml:space="preserve">se da cuenta y </w:t>
      </w:r>
      <w:r w:rsidRPr="00D26789">
        <w:rPr>
          <w:rFonts w:asciiTheme="minorHAnsi" w:hAnsiTheme="minorHAnsi" w:cstheme="minorHAnsi"/>
          <w:spacing w:val="-3"/>
        </w:rPr>
        <w:t xml:space="preserve">no </w:t>
      </w:r>
      <w:r w:rsidRPr="00D26789">
        <w:rPr>
          <w:rFonts w:asciiTheme="minorHAnsi" w:hAnsiTheme="minorHAnsi" w:cstheme="minorHAnsi"/>
        </w:rPr>
        <w:t>comprende que está sufriendo un ataque</w:t>
      </w:r>
      <w:r w:rsidRPr="00D26789">
        <w:rPr>
          <w:rFonts w:asciiTheme="minorHAnsi" w:hAnsiTheme="minorHAnsi" w:cstheme="minorHAnsi"/>
          <w:spacing w:val="-6"/>
        </w:rPr>
        <w:t xml:space="preserve"> </w:t>
      </w:r>
      <w:r w:rsidRPr="00D26789">
        <w:rPr>
          <w:rFonts w:asciiTheme="minorHAnsi" w:hAnsiTheme="minorHAnsi" w:cstheme="minorHAnsi"/>
        </w:rPr>
        <w:t>cerebral.</w:t>
      </w:r>
    </w:p>
    <w:p w:rsidR="001F393C" w:rsidRPr="00D26789" w:rsidRDefault="001F393C" w:rsidP="00D26789">
      <w:pPr>
        <w:pStyle w:val="Ttulo3"/>
        <w:numPr>
          <w:ilvl w:val="0"/>
          <w:numId w:val="96"/>
        </w:numPr>
        <w:ind w:left="426"/>
        <w:rPr>
          <w:rFonts w:cstheme="minorHAnsi"/>
        </w:rPr>
      </w:pPr>
      <w:bookmarkStart w:id="47" w:name="_Toc54005638"/>
      <w:r w:rsidRPr="00D26789">
        <w:rPr>
          <w:rStyle w:val="Ttulo2Car"/>
          <w:rFonts w:eastAsia="Arial" w:cstheme="minorHAnsi"/>
          <w:b/>
          <w:sz w:val="24"/>
          <w:szCs w:val="22"/>
        </w:rPr>
        <w:t>Prevención</w:t>
      </w:r>
      <w:r w:rsidRPr="00D26789">
        <w:rPr>
          <w:rFonts w:cstheme="minorHAnsi"/>
        </w:rPr>
        <w:t>:</w:t>
      </w:r>
      <w:bookmarkEnd w:id="47"/>
    </w:p>
    <w:p w:rsidR="001F393C" w:rsidRPr="00D26789" w:rsidRDefault="001F393C" w:rsidP="00D26789">
      <w:pPr>
        <w:pStyle w:val="Textoindependiente"/>
        <w:spacing w:line="362" w:lineRule="auto"/>
        <w:ind w:right="-1"/>
        <w:jc w:val="both"/>
        <w:rPr>
          <w:rFonts w:asciiTheme="minorHAnsi" w:hAnsiTheme="minorHAnsi" w:cstheme="minorHAnsi"/>
          <w:sz w:val="22"/>
          <w:szCs w:val="22"/>
        </w:rPr>
      </w:pPr>
      <w:r w:rsidRPr="00D26789">
        <w:rPr>
          <w:rFonts w:asciiTheme="minorHAnsi" w:hAnsiTheme="minorHAnsi" w:cstheme="minorHAnsi"/>
          <w:sz w:val="22"/>
          <w:szCs w:val="22"/>
        </w:rPr>
        <w:t xml:space="preserve">Un control anual va a servirle a tu médico para saber si </w:t>
      </w:r>
      <w:r w:rsidRPr="00D26789">
        <w:rPr>
          <w:rFonts w:asciiTheme="minorHAnsi" w:hAnsiTheme="minorHAnsi" w:cstheme="minorHAnsi"/>
          <w:sz w:val="22"/>
          <w:szCs w:val="22"/>
          <w:lang w:val="es-AR"/>
        </w:rPr>
        <w:t>tenés</w:t>
      </w:r>
      <w:r w:rsidRPr="00D26789">
        <w:rPr>
          <w:rFonts w:asciiTheme="minorHAnsi" w:hAnsiTheme="minorHAnsi" w:cstheme="minorHAnsi"/>
          <w:sz w:val="22"/>
          <w:szCs w:val="22"/>
        </w:rPr>
        <w:t xml:space="preserve"> riesgo de sufrir un ACV y ayudarte a reducirlo.</w:t>
      </w:r>
    </w:p>
    <w:p w:rsidR="009D3B19" w:rsidRPr="00D26789" w:rsidRDefault="001F393C" w:rsidP="00D26789">
      <w:pPr>
        <w:pStyle w:val="Textoindependiente"/>
        <w:spacing w:line="362" w:lineRule="auto"/>
        <w:ind w:right="-1"/>
        <w:jc w:val="both"/>
        <w:rPr>
          <w:rFonts w:asciiTheme="minorHAnsi" w:hAnsiTheme="minorHAnsi" w:cstheme="minorHAnsi"/>
          <w:sz w:val="22"/>
          <w:szCs w:val="22"/>
        </w:rPr>
      </w:pPr>
      <w:r w:rsidRPr="00D26789">
        <w:rPr>
          <w:rFonts w:asciiTheme="minorHAnsi" w:hAnsiTheme="minorHAnsi" w:cstheme="minorHAnsi"/>
          <w:sz w:val="22"/>
          <w:szCs w:val="22"/>
        </w:rPr>
        <w:t>Adopte los hábitos saludables que te aconseje el médico: actividad física sostenida, alimentación sana, consumo de frutas y verduras, y reducir el consumo de sal, entre otros.</w:t>
      </w:r>
    </w:p>
    <w:p w:rsidR="009D3B19" w:rsidRPr="00D26789" w:rsidRDefault="009D3B19" w:rsidP="00D26789">
      <w:pPr>
        <w:pStyle w:val="Textoindependiente"/>
        <w:spacing w:line="362" w:lineRule="auto"/>
        <w:ind w:right="-1"/>
        <w:jc w:val="both"/>
        <w:rPr>
          <w:rFonts w:asciiTheme="minorHAnsi" w:hAnsiTheme="minorHAnsi" w:cstheme="minorHAnsi"/>
          <w:sz w:val="22"/>
          <w:szCs w:val="22"/>
        </w:rPr>
      </w:pPr>
    </w:p>
    <w:p w:rsidR="001F393C" w:rsidRPr="00D26789" w:rsidRDefault="00665BF2" w:rsidP="00D26789">
      <w:pPr>
        <w:pStyle w:val="Ttulo2"/>
        <w:jc w:val="both"/>
        <w:rPr>
          <w:rFonts w:cstheme="minorHAnsi"/>
        </w:rPr>
      </w:pPr>
      <w:bookmarkStart w:id="48" w:name="_Toc54005639"/>
      <w:r w:rsidRPr="00D26789">
        <w:rPr>
          <w:rFonts w:cstheme="minorHAnsi"/>
        </w:rPr>
        <w:t>HERIDAS EN LA CABEZA</w:t>
      </w:r>
      <w:bookmarkEnd w:id="48"/>
    </w:p>
    <w:p w:rsidR="000266C6" w:rsidRPr="00D26789" w:rsidRDefault="000266C6" w:rsidP="00D26789">
      <w:pPr>
        <w:pStyle w:val="Textoindependiente"/>
        <w:spacing w:line="357" w:lineRule="auto"/>
        <w:ind w:right="-1"/>
        <w:jc w:val="both"/>
        <w:rPr>
          <w:rFonts w:asciiTheme="minorHAnsi" w:hAnsiTheme="minorHAnsi" w:cstheme="minorHAnsi"/>
          <w:lang w:val="es-AR"/>
        </w:rPr>
      </w:pPr>
    </w:p>
    <w:p w:rsidR="009D3B19" w:rsidRPr="00D26789" w:rsidRDefault="009D3B19" w:rsidP="00D26789">
      <w:pPr>
        <w:pStyle w:val="Textoindependiente"/>
        <w:spacing w:line="357" w:lineRule="auto"/>
        <w:ind w:right="-1"/>
        <w:jc w:val="both"/>
        <w:rPr>
          <w:rFonts w:asciiTheme="minorHAnsi" w:hAnsiTheme="minorHAnsi" w:cstheme="minorHAnsi"/>
          <w:lang w:val="es-AR"/>
        </w:rPr>
      </w:pPr>
      <w:r w:rsidRPr="00D26789">
        <w:rPr>
          <w:rFonts w:asciiTheme="minorHAnsi" w:hAnsiTheme="minorHAnsi" w:cstheme="minorHAnsi"/>
          <w:lang w:val="es-AR"/>
        </w:rPr>
        <w:t>Un golpe fuerte en la cabeza puede causar hinchazón y hemorragias dentro del cráneo. Aun cuando no haya hinchazón ni hemorragia, el cerebro puede estar dañado a nivel microscópico, este sería el caso en una conmoción cerebral. Si tiene dudas al tratar de identificar una conmoción, lleve a la víctima a un proveedor de atención médica para que la examine.</w:t>
      </w:r>
    </w:p>
    <w:p w:rsidR="009D3B19" w:rsidRPr="00D26789" w:rsidRDefault="009D3B19" w:rsidP="00D26789">
      <w:pPr>
        <w:pStyle w:val="Textoindependiente"/>
        <w:spacing w:line="357" w:lineRule="auto"/>
        <w:ind w:right="-1"/>
        <w:jc w:val="both"/>
        <w:rPr>
          <w:rFonts w:asciiTheme="minorHAnsi" w:hAnsiTheme="minorHAnsi" w:cstheme="minorHAnsi"/>
          <w:b/>
          <w:bCs/>
          <w:lang w:val="es-AR"/>
        </w:rPr>
      </w:pPr>
      <w:r w:rsidRPr="00D26789">
        <w:rPr>
          <w:rFonts w:asciiTheme="minorHAnsi" w:hAnsiTheme="minorHAnsi" w:cstheme="minorHAnsi"/>
          <w:b/>
          <w:bCs/>
          <w:lang w:val="es-AR"/>
        </w:rPr>
        <w:t>Solicite ayuda médica inmediata si observa cualquiera de estos:</w:t>
      </w:r>
    </w:p>
    <w:p w:rsidR="009D3B19" w:rsidRPr="00D26789" w:rsidRDefault="009D3B19" w:rsidP="00D26789">
      <w:pPr>
        <w:pStyle w:val="Textoindependiente"/>
        <w:numPr>
          <w:ilvl w:val="0"/>
          <w:numId w:val="89"/>
        </w:numPr>
        <w:spacing w:line="357" w:lineRule="auto"/>
        <w:ind w:right="-1"/>
        <w:jc w:val="both"/>
        <w:rPr>
          <w:rFonts w:asciiTheme="minorHAnsi" w:hAnsiTheme="minorHAnsi" w:cstheme="minorHAnsi"/>
          <w:lang w:val="es-AR"/>
        </w:rPr>
      </w:pPr>
      <w:r w:rsidRPr="00D26789">
        <w:rPr>
          <w:rFonts w:asciiTheme="minorHAnsi" w:hAnsiTheme="minorHAnsi" w:cstheme="minorHAnsi"/>
          <w:lang w:val="es-AR"/>
        </w:rPr>
        <w:t>La víctima pierde el conocimiento.</w:t>
      </w:r>
    </w:p>
    <w:p w:rsidR="009D3B19" w:rsidRPr="00D26789" w:rsidRDefault="009D3B19" w:rsidP="00D26789">
      <w:pPr>
        <w:pStyle w:val="Textoindependiente"/>
        <w:numPr>
          <w:ilvl w:val="0"/>
          <w:numId w:val="89"/>
        </w:numPr>
        <w:spacing w:line="357" w:lineRule="auto"/>
        <w:ind w:right="-1"/>
        <w:jc w:val="both"/>
        <w:rPr>
          <w:rFonts w:asciiTheme="minorHAnsi" w:hAnsiTheme="minorHAnsi" w:cstheme="minorHAnsi"/>
          <w:lang w:val="en-US"/>
        </w:rPr>
      </w:pPr>
      <w:r w:rsidRPr="00D26789">
        <w:rPr>
          <w:rFonts w:asciiTheme="minorHAnsi" w:hAnsiTheme="minorHAnsi" w:cstheme="minorHAnsi"/>
          <w:lang w:val="en-US"/>
        </w:rPr>
        <w:t>La víctima tiene convulsiones.</w:t>
      </w:r>
    </w:p>
    <w:p w:rsidR="009D3B19" w:rsidRPr="00D26789" w:rsidRDefault="009D3B19" w:rsidP="00D26789">
      <w:pPr>
        <w:pStyle w:val="Textoindependiente"/>
        <w:numPr>
          <w:ilvl w:val="0"/>
          <w:numId w:val="89"/>
        </w:numPr>
        <w:spacing w:line="357" w:lineRule="auto"/>
        <w:ind w:right="-1"/>
        <w:jc w:val="both"/>
        <w:rPr>
          <w:rFonts w:asciiTheme="minorHAnsi" w:hAnsiTheme="minorHAnsi" w:cstheme="minorHAnsi"/>
          <w:lang w:val="es-AR"/>
        </w:rPr>
      </w:pPr>
      <w:r w:rsidRPr="00D26789">
        <w:rPr>
          <w:rFonts w:asciiTheme="minorHAnsi" w:hAnsiTheme="minorHAnsi" w:cstheme="minorHAnsi"/>
          <w:lang w:val="es-AR"/>
        </w:rPr>
        <w:t>La víctima tiene las pupilas de tamaños diferentes (la parte negra en el centro del ojo es más grande de un lado que del otro).</w:t>
      </w:r>
    </w:p>
    <w:p w:rsidR="009D3B19" w:rsidRPr="00D26789" w:rsidRDefault="009D3B19" w:rsidP="00D26789">
      <w:pPr>
        <w:pStyle w:val="Textoindependiente"/>
        <w:numPr>
          <w:ilvl w:val="0"/>
          <w:numId w:val="89"/>
        </w:numPr>
        <w:spacing w:line="357" w:lineRule="auto"/>
        <w:ind w:right="-1"/>
        <w:jc w:val="both"/>
        <w:rPr>
          <w:rFonts w:asciiTheme="minorHAnsi" w:hAnsiTheme="minorHAnsi" w:cstheme="minorHAnsi"/>
          <w:lang w:val="es-AR"/>
        </w:rPr>
      </w:pPr>
      <w:r w:rsidRPr="00D26789">
        <w:rPr>
          <w:rFonts w:asciiTheme="minorHAnsi" w:hAnsiTheme="minorHAnsi" w:cstheme="minorHAnsi"/>
          <w:lang w:val="es-AR"/>
        </w:rPr>
        <w:t>La víctima presenta cualquiera de los siguientes signos de conmoción:</w:t>
      </w:r>
    </w:p>
    <w:p w:rsidR="009D3B19" w:rsidRPr="00D26789" w:rsidRDefault="009D3B19" w:rsidP="00D26789">
      <w:pPr>
        <w:pStyle w:val="Textoindependiente"/>
        <w:numPr>
          <w:ilvl w:val="1"/>
          <w:numId w:val="89"/>
        </w:numPr>
        <w:spacing w:line="357" w:lineRule="auto"/>
        <w:ind w:right="-1"/>
        <w:jc w:val="both"/>
        <w:rPr>
          <w:rFonts w:asciiTheme="minorHAnsi" w:hAnsiTheme="minorHAnsi" w:cstheme="minorHAnsi"/>
          <w:lang w:val="es-AR"/>
        </w:rPr>
      </w:pPr>
      <w:r w:rsidRPr="00D26789">
        <w:rPr>
          <w:rFonts w:asciiTheme="minorHAnsi" w:hAnsiTheme="minorHAnsi" w:cstheme="minorHAnsi"/>
          <w:lang w:val="es-AR"/>
        </w:rPr>
        <w:t>confusión o incapacidad de seguir una conversación normal</w:t>
      </w:r>
    </w:p>
    <w:p w:rsidR="009D3B19" w:rsidRPr="00D26789" w:rsidRDefault="009D3B19" w:rsidP="00D26789">
      <w:pPr>
        <w:pStyle w:val="Textoindependiente"/>
        <w:numPr>
          <w:ilvl w:val="1"/>
          <w:numId w:val="89"/>
        </w:numPr>
        <w:spacing w:line="357" w:lineRule="auto"/>
        <w:ind w:right="-1"/>
        <w:jc w:val="both"/>
        <w:rPr>
          <w:rFonts w:asciiTheme="minorHAnsi" w:hAnsiTheme="minorHAnsi" w:cstheme="minorHAnsi"/>
          <w:lang w:val="en-US"/>
        </w:rPr>
      </w:pPr>
      <w:r w:rsidRPr="00D26789">
        <w:rPr>
          <w:rFonts w:asciiTheme="minorHAnsi" w:hAnsiTheme="minorHAnsi" w:cstheme="minorHAnsi"/>
          <w:lang w:val="en-US"/>
        </w:rPr>
        <w:lastRenderedPageBreak/>
        <w:t>habla arrastrando las palabras</w:t>
      </w:r>
    </w:p>
    <w:p w:rsidR="009D3B19" w:rsidRPr="00D26789" w:rsidRDefault="009D3B19" w:rsidP="00D26789">
      <w:pPr>
        <w:pStyle w:val="Textoindependiente"/>
        <w:numPr>
          <w:ilvl w:val="1"/>
          <w:numId w:val="89"/>
        </w:numPr>
        <w:spacing w:line="357" w:lineRule="auto"/>
        <w:ind w:right="-1"/>
        <w:jc w:val="both"/>
        <w:rPr>
          <w:rFonts w:asciiTheme="minorHAnsi" w:hAnsiTheme="minorHAnsi" w:cstheme="minorHAnsi"/>
          <w:lang w:val="es-AR"/>
        </w:rPr>
      </w:pPr>
      <w:r w:rsidRPr="00D26789">
        <w:rPr>
          <w:rFonts w:asciiTheme="minorHAnsi" w:hAnsiTheme="minorHAnsi" w:cstheme="minorHAnsi"/>
          <w:lang w:val="es-AR"/>
        </w:rPr>
        <w:t>mareos o problemas de la visión</w:t>
      </w:r>
    </w:p>
    <w:p w:rsidR="009D3B19" w:rsidRPr="00D26789" w:rsidRDefault="009D3B19" w:rsidP="00D26789">
      <w:pPr>
        <w:pStyle w:val="Textoindependiente"/>
        <w:numPr>
          <w:ilvl w:val="1"/>
          <w:numId w:val="89"/>
        </w:numPr>
        <w:spacing w:line="357" w:lineRule="auto"/>
        <w:ind w:right="-1"/>
        <w:jc w:val="both"/>
        <w:rPr>
          <w:rFonts w:asciiTheme="minorHAnsi" w:hAnsiTheme="minorHAnsi" w:cstheme="minorHAnsi"/>
          <w:lang w:val="en-US"/>
        </w:rPr>
      </w:pPr>
      <w:r w:rsidRPr="00D26789">
        <w:rPr>
          <w:rFonts w:asciiTheme="minorHAnsi" w:hAnsiTheme="minorHAnsi" w:cstheme="minorHAnsi"/>
          <w:lang w:val="en-US"/>
        </w:rPr>
        <w:t>náuseas o vómito</w:t>
      </w:r>
    </w:p>
    <w:p w:rsidR="009D3B19" w:rsidRPr="00D26789" w:rsidRDefault="009D3B19" w:rsidP="00D26789">
      <w:pPr>
        <w:pStyle w:val="Textoindependiente"/>
        <w:numPr>
          <w:ilvl w:val="1"/>
          <w:numId w:val="89"/>
        </w:numPr>
        <w:spacing w:line="357" w:lineRule="auto"/>
        <w:ind w:right="-1"/>
        <w:jc w:val="both"/>
        <w:rPr>
          <w:rFonts w:asciiTheme="minorHAnsi" w:hAnsiTheme="minorHAnsi" w:cstheme="minorHAnsi"/>
          <w:lang w:val="es-AR"/>
        </w:rPr>
      </w:pPr>
      <w:r w:rsidRPr="00D26789">
        <w:rPr>
          <w:rFonts w:asciiTheme="minorHAnsi" w:hAnsiTheme="minorHAnsi" w:cstheme="minorHAnsi"/>
          <w:lang w:val="es-AR"/>
        </w:rPr>
        <w:t>debilidad muscular o pérdida de movimiento</w:t>
      </w:r>
    </w:p>
    <w:p w:rsidR="009D3B19" w:rsidRPr="00D26789" w:rsidRDefault="009D3B19" w:rsidP="00D26789">
      <w:pPr>
        <w:pStyle w:val="Textoindependiente"/>
        <w:numPr>
          <w:ilvl w:val="1"/>
          <w:numId w:val="89"/>
        </w:numPr>
        <w:spacing w:line="357" w:lineRule="auto"/>
        <w:ind w:right="-1"/>
        <w:jc w:val="both"/>
        <w:rPr>
          <w:rFonts w:asciiTheme="minorHAnsi" w:hAnsiTheme="minorHAnsi" w:cstheme="minorHAnsi"/>
          <w:lang w:val="en-US"/>
        </w:rPr>
      </w:pPr>
      <w:r w:rsidRPr="00D26789">
        <w:rPr>
          <w:rFonts w:asciiTheme="minorHAnsi" w:hAnsiTheme="minorHAnsi" w:cstheme="minorHAnsi"/>
          <w:lang w:val="en-US"/>
        </w:rPr>
        <w:t>pérdida de la memoria</w:t>
      </w:r>
    </w:p>
    <w:p w:rsidR="009D3B19" w:rsidRPr="00D26789" w:rsidRDefault="009D3B19" w:rsidP="00D26789">
      <w:pPr>
        <w:pStyle w:val="Textoindependiente"/>
        <w:numPr>
          <w:ilvl w:val="1"/>
          <w:numId w:val="89"/>
        </w:numPr>
        <w:spacing w:line="357" w:lineRule="auto"/>
        <w:ind w:right="-1"/>
        <w:jc w:val="both"/>
        <w:rPr>
          <w:rFonts w:asciiTheme="minorHAnsi" w:hAnsiTheme="minorHAnsi" w:cstheme="minorHAnsi"/>
          <w:lang w:val="en-US"/>
        </w:rPr>
      </w:pPr>
      <w:r w:rsidRPr="00D26789">
        <w:rPr>
          <w:rFonts w:asciiTheme="minorHAnsi" w:hAnsiTheme="minorHAnsi" w:cstheme="minorHAnsi"/>
          <w:lang w:val="en-US"/>
        </w:rPr>
        <w:t>sensibilidad a los ruidos</w:t>
      </w:r>
    </w:p>
    <w:p w:rsidR="009D3B19" w:rsidRPr="00D26789" w:rsidRDefault="009D3B19" w:rsidP="00D26789">
      <w:pPr>
        <w:pStyle w:val="Textoindependiente"/>
        <w:numPr>
          <w:ilvl w:val="1"/>
          <w:numId w:val="89"/>
        </w:numPr>
        <w:spacing w:line="357" w:lineRule="auto"/>
        <w:ind w:right="-1"/>
        <w:jc w:val="both"/>
        <w:rPr>
          <w:rFonts w:asciiTheme="minorHAnsi" w:hAnsiTheme="minorHAnsi" w:cstheme="minorHAnsi"/>
          <w:lang w:val="en-US"/>
        </w:rPr>
      </w:pPr>
      <w:r w:rsidRPr="00D26789">
        <w:rPr>
          <w:rFonts w:asciiTheme="minorHAnsi" w:hAnsiTheme="minorHAnsi" w:cstheme="minorHAnsi"/>
          <w:lang w:val="en-US"/>
        </w:rPr>
        <w:t>fatiga</w:t>
      </w:r>
    </w:p>
    <w:p w:rsidR="009D3B19" w:rsidRPr="00D26789" w:rsidRDefault="009D3B19" w:rsidP="00D26789">
      <w:pPr>
        <w:pStyle w:val="Textoindependiente"/>
        <w:spacing w:line="357" w:lineRule="auto"/>
        <w:ind w:right="-1"/>
        <w:jc w:val="both"/>
        <w:rPr>
          <w:rFonts w:asciiTheme="minorHAnsi" w:hAnsiTheme="minorHAnsi" w:cstheme="minorHAnsi"/>
          <w:b/>
          <w:bCs/>
          <w:lang w:val="es-AR"/>
        </w:rPr>
      </w:pPr>
      <w:r w:rsidRPr="00D26789">
        <w:rPr>
          <w:rFonts w:asciiTheme="minorHAnsi" w:hAnsiTheme="minorHAnsi" w:cstheme="minorHAnsi"/>
          <w:b/>
          <w:bCs/>
          <w:lang w:val="es-AR"/>
        </w:rPr>
        <w:t>Llame a emergencias inmediatamente si la víctima presenta alguno de los siguientes signos:</w:t>
      </w:r>
    </w:p>
    <w:p w:rsidR="009D3B19" w:rsidRPr="00D26789" w:rsidRDefault="009D3B19" w:rsidP="00D26789">
      <w:pPr>
        <w:pStyle w:val="Textoindependiente"/>
        <w:numPr>
          <w:ilvl w:val="0"/>
          <w:numId w:val="90"/>
        </w:numPr>
        <w:spacing w:line="357" w:lineRule="auto"/>
        <w:ind w:right="-1"/>
        <w:jc w:val="both"/>
        <w:rPr>
          <w:rFonts w:asciiTheme="minorHAnsi" w:hAnsiTheme="minorHAnsi" w:cstheme="minorHAnsi"/>
          <w:lang w:val="es-AR"/>
        </w:rPr>
      </w:pPr>
      <w:r w:rsidRPr="00D26789">
        <w:rPr>
          <w:rFonts w:asciiTheme="minorHAnsi" w:hAnsiTheme="minorHAnsi" w:cstheme="minorHAnsi"/>
          <w:lang w:val="es-AR"/>
        </w:rPr>
        <w:t>Pérdida de conciencia por un período prolongado</w:t>
      </w:r>
    </w:p>
    <w:p w:rsidR="009D3B19" w:rsidRPr="00D26789" w:rsidRDefault="009D3B19" w:rsidP="00D26789">
      <w:pPr>
        <w:pStyle w:val="Textoindependiente"/>
        <w:numPr>
          <w:ilvl w:val="0"/>
          <w:numId w:val="90"/>
        </w:numPr>
        <w:spacing w:line="357" w:lineRule="auto"/>
        <w:ind w:right="-1"/>
        <w:jc w:val="both"/>
        <w:rPr>
          <w:rFonts w:asciiTheme="minorHAnsi" w:hAnsiTheme="minorHAnsi" w:cstheme="minorHAnsi"/>
          <w:lang w:val="es-AR"/>
        </w:rPr>
      </w:pPr>
      <w:r w:rsidRPr="00D26789">
        <w:rPr>
          <w:rFonts w:asciiTheme="minorHAnsi" w:hAnsiTheme="minorHAnsi" w:cstheme="minorHAnsi"/>
          <w:lang w:val="es-AR"/>
        </w:rPr>
        <w:t>Un área hundida o esponjosa en el cerebro, o fragmentos de huesos que son visibles</w:t>
      </w:r>
    </w:p>
    <w:p w:rsidR="009D3B19" w:rsidRPr="00D26789" w:rsidRDefault="009D3B19" w:rsidP="00D26789">
      <w:pPr>
        <w:pStyle w:val="Textoindependiente"/>
        <w:numPr>
          <w:ilvl w:val="0"/>
          <w:numId w:val="90"/>
        </w:numPr>
        <w:spacing w:line="357" w:lineRule="auto"/>
        <w:ind w:right="-1"/>
        <w:jc w:val="both"/>
        <w:rPr>
          <w:rFonts w:asciiTheme="minorHAnsi" w:hAnsiTheme="minorHAnsi" w:cstheme="minorHAnsi"/>
          <w:lang w:val="es-AR"/>
        </w:rPr>
      </w:pPr>
      <w:r w:rsidRPr="00D26789">
        <w:rPr>
          <w:rFonts w:asciiTheme="minorHAnsi" w:hAnsiTheme="minorHAnsi" w:cstheme="minorHAnsi"/>
          <w:lang w:val="es-AR"/>
        </w:rPr>
        <w:t>Fluido claro que drena de los oídos o de la nariz</w:t>
      </w:r>
    </w:p>
    <w:p w:rsidR="009D3B19" w:rsidRPr="00D26789" w:rsidRDefault="009D3B19" w:rsidP="00D26789">
      <w:pPr>
        <w:pStyle w:val="Textoindependiente"/>
        <w:spacing w:line="357" w:lineRule="auto"/>
        <w:ind w:right="-1"/>
        <w:jc w:val="both"/>
        <w:rPr>
          <w:rFonts w:asciiTheme="minorHAnsi" w:hAnsiTheme="minorHAnsi" w:cstheme="minorHAnsi"/>
          <w:lang w:val="es-AR"/>
        </w:rPr>
      </w:pPr>
    </w:p>
    <w:p w:rsidR="009D3B19" w:rsidRPr="00D26789" w:rsidRDefault="009D3B19" w:rsidP="00D26789">
      <w:pPr>
        <w:pStyle w:val="Textoindependiente"/>
        <w:spacing w:line="357" w:lineRule="auto"/>
        <w:ind w:right="-1"/>
        <w:jc w:val="both"/>
        <w:rPr>
          <w:rFonts w:asciiTheme="minorHAnsi" w:hAnsiTheme="minorHAnsi" w:cstheme="minorHAnsi"/>
          <w:b/>
          <w:bCs/>
          <w:lang w:val="es-AR"/>
        </w:rPr>
      </w:pPr>
      <w:r w:rsidRPr="00D26789">
        <w:rPr>
          <w:rFonts w:asciiTheme="minorHAnsi" w:hAnsiTheme="minorHAnsi" w:cstheme="minorHAnsi"/>
          <w:b/>
          <w:bCs/>
          <w:lang w:val="es-AR"/>
        </w:rPr>
        <w:t>Mientras espera que llegue la ayuda:</w:t>
      </w:r>
    </w:p>
    <w:p w:rsidR="009D3B19" w:rsidRPr="00D26789" w:rsidRDefault="009D3B19" w:rsidP="00D26789">
      <w:pPr>
        <w:pStyle w:val="Textoindependiente"/>
        <w:numPr>
          <w:ilvl w:val="0"/>
          <w:numId w:val="91"/>
        </w:numPr>
        <w:spacing w:line="357" w:lineRule="auto"/>
        <w:ind w:right="-1"/>
        <w:jc w:val="both"/>
        <w:rPr>
          <w:rFonts w:asciiTheme="minorHAnsi" w:hAnsiTheme="minorHAnsi" w:cstheme="minorHAnsi"/>
          <w:lang w:val="en-US"/>
        </w:rPr>
      </w:pPr>
      <w:r w:rsidRPr="00D26789">
        <w:rPr>
          <w:rFonts w:asciiTheme="minorHAnsi" w:hAnsiTheme="minorHAnsi" w:cstheme="minorHAnsi"/>
          <w:lang w:val="en-US"/>
        </w:rPr>
        <w:t>Tranquilice a la persona.</w:t>
      </w:r>
    </w:p>
    <w:p w:rsidR="009D3B19" w:rsidRPr="00D26789" w:rsidRDefault="009D3B19" w:rsidP="00D26789">
      <w:pPr>
        <w:pStyle w:val="Textoindependiente"/>
        <w:numPr>
          <w:ilvl w:val="0"/>
          <w:numId w:val="91"/>
        </w:numPr>
        <w:spacing w:line="357" w:lineRule="auto"/>
        <w:ind w:right="-1"/>
        <w:jc w:val="both"/>
        <w:rPr>
          <w:rFonts w:asciiTheme="minorHAnsi" w:hAnsiTheme="minorHAnsi" w:cstheme="minorHAnsi"/>
          <w:lang w:val="es-AR"/>
        </w:rPr>
      </w:pPr>
      <w:r w:rsidRPr="00D26789">
        <w:rPr>
          <w:rFonts w:asciiTheme="minorHAnsi" w:hAnsiTheme="minorHAnsi" w:cstheme="minorHAnsi"/>
          <w:lang w:val="es-AR"/>
        </w:rPr>
        <w:t>Suministre tratamiento para el shock manteniendo la temperatura corporal y manteniendo a la víctima calmada.</w:t>
      </w:r>
    </w:p>
    <w:p w:rsidR="009D3B19" w:rsidRPr="00D26789" w:rsidRDefault="009D3B19" w:rsidP="00D26789">
      <w:pPr>
        <w:pStyle w:val="Textoindependiente"/>
        <w:numPr>
          <w:ilvl w:val="0"/>
          <w:numId w:val="91"/>
        </w:numPr>
        <w:spacing w:line="357" w:lineRule="auto"/>
        <w:ind w:right="-1"/>
        <w:jc w:val="both"/>
        <w:rPr>
          <w:rFonts w:asciiTheme="minorHAnsi" w:hAnsiTheme="minorHAnsi" w:cstheme="minorHAnsi"/>
          <w:lang w:val="es-AR"/>
        </w:rPr>
      </w:pPr>
      <w:r w:rsidRPr="00D26789">
        <w:rPr>
          <w:rFonts w:asciiTheme="minorHAnsi" w:hAnsiTheme="minorHAnsi" w:cstheme="minorHAnsi"/>
          <w:lang w:val="es-AR"/>
        </w:rPr>
        <w:t>Dé respiración de salvamento o RCP si fuese necesario.</w:t>
      </w:r>
    </w:p>
    <w:p w:rsidR="009D3B19" w:rsidRPr="00D26789" w:rsidRDefault="009D3B19" w:rsidP="00D26789">
      <w:pPr>
        <w:pStyle w:val="Textoindependiente"/>
        <w:spacing w:line="357" w:lineRule="auto"/>
        <w:ind w:right="-1"/>
        <w:jc w:val="both"/>
        <w:rPr>
          <w:rFonts w:asciiTheme="minorHAnsi" w:hAnsiTheme="minorHAnsi" w:cstheme="minorHAnsi"/>
          <w:lang w:val="es-AR"/>
        </w:rPr>
      </w:pPr>
      <w:r w:rsidRPr="00D26789">
        <w:rPr>
          <w:rFonts w:asciiTheme="minorHAnsi" w:hAnsiTheme="minorHAnsi" w:cstheme="minorHAnsi"/>
          <w:lang w:val="es-AR"/>
        </w:rPr>
        <w:t>Si la persona tiene dolor de cuello o de espalda o está inconsciente, puede tener una fractura de columna. Se la debe mover con sumo cuidado y solo si es absolutamente necesario. </w:t>
      </w:r>
    </w:p>
    <w:p w:rsidR="009D3B19" w:rsidRPr="00D26789" w:rsidRDefault="009D3B19" w:rsidP="00D26789">
      <w:pPr>
        <w:pStyle w:val="Textoindependiente"/>
        <w:spacing w:line="357" w:lineRule="auto"/>
        <w:ind w:right="-1"/>
        <w:jc w:val="both"/>
        <w:rPr>
          <w:rFonts w:asciiTheme="minorHAnsi" w:hAnsiTheme="minorHAnsi" w:cstheme="minorHAnsi"/>
          <w:b/>
          <w:bCs/>
          <w:lang w:val="es-AR"/>
        </w:rPr>
      </w:pPr>
      <w:r w:rsidRPr="00D26789">
        <w:rPr>
          <w:rFonts w:asciiTheme="minorHAnsi" w:hAnsiTheme="minorHAnsi" w:cstheme="minorHAnsi"/>
          <w:b/>
          <w:bCs/>
          <w:lang w:val="es-AR"/>
        </w:rPr>
        <w:t>SI la persona sufrió alguna herida cortante:</w:t>
      </w:r>
    </w:p>
    <w:p w:rsidR="009D3B19" w:rsidRPr="00D26789" w:rsidRDefault="009D3B19" w:rsidP="00D26789">
      <w:pPr>
        <w:pStyle w:val="Textoindependiente"/>
        <w:numPr>
          <w:ilvl w:val="0"/>
          <w:numId w:val="95"/>
        </w:numPr>
        <w:spacing w:line="357" w:lineRule="auto"/>
        <w:ind w:right="-1"/>
        <w:jc w:val="both"/>
        <w:rPr>
          <w:rFonts w:asciiTheme="minorHAnsi" w:hAnsiTheme="minorHAnsi" w:cstheme="minorHAnsi"/>
          <w:b/>
          <w:bCs/>
          <w:lang w:val="es-AR"/>
        </w:rPr>
      </w:pPr>
      <w:r w:rsidRPr="00D26789">
        <w:rPr>
          <w:rFonts w:asciiTheme="minorHAnsi" w:hAnsiTheme="minorHAnsi" w:cstheme="minorHAnsi"/>
          <w:b/>
          <w:bCs/>
          <w:lang w:val="es-AR"/>
        </w:rPr>
        <w:t>Controle la hemorragia</w:t>
      </w:r>
    </w:p>
    <w:p w:rsidR="009D3B19" w:rsidRPr="00D26789" w:rsidRDefault="009D3B19" w:rsidP="00D26789">
      <w:pPr>
        <w:pStyle w:val="Textoindependiente"/>
        <w:numPr>
          <w:ilvl w:val="0"/>
          <w:numId w:val="92"/>
        </w:numPr>
        <w:spacing w:line="357" w:lineRule="auto"/>
        <w:ind w:right="-1"/>
        <w:jc w:val="both"/>
        <w:rPr>
          <w:rFonts w:asciiTheme="minorHAnsi" w:hAnsiTheme="minorHAnsi" w:cstheme="minorHAnsi"/>
          <w:lang w:val="es-AR"/>
        </w:rPr>
      </w:pPr>
      <w:r w:rsidRPr="00D26789">
        <w:rPr>
          <w:rFonts w:asciiTheme="minorHAnsi" w:hAnsiTheme="minorHAnsi" w:cstheme="minorHAnsi"/>
          <w:lang w:val="es-AR"/>
        </w:rPr>
        <w:t>Controle la hemorragia aplicando presión directa (use guantes u otro tipo de protección para evitar contacto con la sangre).</w:t>
      </w:r>
    </w:p>
    <w:p w:rsidR="009D3B19" w:rsidRPr="00D26789" w:rsidRDefault="009D3B19" w:rsidP="00D26789">
      <w:pPr>
        <w:pStyle w:val="Textoindependiente"/>
        <w:numPr>
          <w:ilvl w:val="0"/>
          <w:numId w:val="92"/>
        </w:numPr>
        <w:spacing w:line="357" w:lineRule="auto"/>
        <w:ind w:right="-1"/>
        <w:jc w:val="both"/>
        <w:rPr>
          <w:rFonts w:asciiTheme="minorHAnsi" w:hAnsiTheme="minorHAnsi" w:cstheme="minorHAnsi"/>
          <w:lang w:val="es-AR"/>
        </w:rPr>
      </w:pPr>
      <w:r w:rsidRPr="00D26789">
        <w:rPr>
          <w:rFonts w:asciiTheme="minorHAnsi" w:hAnsiTheme="minorHAnsi" w:cstheme="minorHAnsi"/>
          <w:lang w:val="es-AR"/>
        </w:rPr>
        <w:t>Lave con agua y jabón la superficie de una herida pequeña, una vez que ha dejado de sangrar o se ha reducido el sangrado.</w:t>
      </w:r>
    </w:p>
    <w:p w:rsidR="009D3B19" w:rsidRPr="00D26789" w:rsidRDefault="009D3B19" w:rsidP="00D26789">
      <w:pPr>
        <w:pStyle w:val="Textoindependiente"/>
        <w:numPr>
          <w:ilvl w:val="0"/>
          <w:numId w:val="92"/>
        </w:numPr>
        <w:spacing w:line="357" w:lineRule="auto"/>
        <w:ind w:right="-1"/>
        <w:jc w:val="both"/>
        <w:rPr>
          <w:rFonts w:asciiTheme="minorHAnsi" w:hAnsiTheme="minorHAnsi" w:cstheme="minorHAnsi"/>
          <w:lang w:val="es-AR"/>
        </w:rPr>
      </w:pPr>
      <w:r w:rsidRPr="00D26789">
        <w:rPr>
          <w:rFonts w:asciiTheme="minorHAnsi" w:hAnsiTheme="minorHAnsi" w:cstheme="minorHAnsi"/>
          <w:lang w:val="es-AR"/>
        </w:rPr>
        <w:t>Cubra la herida con un apósito limpio y con vendajes.</w:t>
      </w:r>
    </w:p>
    <w:p w:rsidR="009D3B19" w:rsidRPr="00D26789" w:rsidRDefault="009D3B19" w:rsidP="00D26789">
      <w:pPr>
        <w:pStyle w:val="Textoindependiente"/>
        <w:numPr>
          <w:ilvl w:val="0"/>
          <w:numId w:val="95"/>
        </w:numPr>
        <w:spacing w:line="357" w:lineRule="auto"/>
        <w:ind w:right="-1"/>
        <w:jc w:val="both"/>
        <w:rPr>
          <w:rFonts w:asciiTheme="minorHAnsi" w:hAnsiTheme="minorHAnsi" w:cstheme="minorHAnsi"/>
          <w:b/>
          <w:bCs/>
          <w:lang w:val="es-AR"/>
        </w:rPr>
      </w:pPr>
      <w:r w:rsidRPr="00D26789">
        <w:rPr>
          <w:rFonts w:asciiTheme="minorHAnsi" w:hAnsiTheme="minorHAnsi" w:cstheme="minorHAnsi"/>
          <w:b/>
          <w:bCs/>
          <w:lang w:val="es-AR"/>
        </w:rPr>
        <w:t>Coloque hielo en chichones y magulladuras</w:t>
      </w:r>
    </w:p>
    <w:p w:rsidR="009D3B19" w:rsidRPr="00D26789" w:rsidRDefault="009D3B19" w:rsidP="00D26789">
      <w:pPr>
        <w:pStyle w:val="Textoindependiente"/>
        <w:numPr>
          <w:ilvl w:val="0"/>
          <w:numId w:val="93"/>
        </w:numPr>
        <w:spacing w:line="357" w:lineRule="auto"/>
        <w:ind w:right="-1"/>
        <w:jc w:val="both"/>
        <w:rPr>
          <w:rFonts w:asciiTheme="minorHAnsi" w:hAnsiTheme="minorHAnsi" w:cstheme="minorHAnsi"/>
          <w:lang w:val="es-AR"/>
        </w:rPr>
      </w:pPr>
      <w:r w:rsidRPr="00D26789">
        <w:rPr>
          <w:rFonts w:asciiTheme="minorHAnsi" w:hAnsiTheme="minorHAnsi" w:cstheme="minorHAnsi"/>
          <w:lang w:val="es-AR"/>
        </w:rPr>
        <w:t>Coloque una compresa fría o hielo en la herida para reducir la hinchazón y el dolor. Coloque un paño de tela entre la herida y el hielo para evitar que los tejidos se quemen por el contacto con el frío.</w:t>
      </w:r>
    </w:p>
    <w:p w:rsidR="009D3B19" w:rsidRPr="00D26789" w:rsidRDefault="009D3B19" w:rsidP="00D26789">
      <w:pPr>
        <w:pStyle w:val="Textoindependiente"/>
        <w:numPr>
          <w:ilvl w:val="0"/>
          <w:numId w:val="95"/>
        </w:numPr>
        <w:spacing w:line="357" w:lineRule="auto"/>
        <w:ind w:right="-1"/>
        <w:jc w:val="both"/>
        <w:rPr>
          <w:rFonts w:asciiTheme="minorHAnsi" w:hAnsiTheme="minorHAnsi" w:cstheme="minorHAnsi"/>
          <w:b/>
          <w:bCs/>
          <w:lang w:val="en-US"/>
        </w:rPr>
      </w:pPr>
      <w:r w:rsidRPr="00D26789">
        <w:rPr>
          <w:rFonts w:asciiTheme="minorHAnsi" w:hAnsiTheme="minorHAnsi" w:cstheme="minorHAnsi"/>
          <w:b/>
          <w:bCs/>
          <w:lang w:val="en-US"/>
        </w:rPr>
        <w:t>Observe a la víctima</w:t>
      </w:r>
    </w:p>
    <w:p w:rsidR="009D3B19" w:rsidRPr="00D26789" w:rsidRDefault="009D3B19" w:rsidP="00D26789">
      <w:pPr>
        <w:pStyle w:val="Textoindependiente"/>
        <w:numPr>
          <w:ilvl w:val="0"/>
          <w:numId w:val="94"/>
        </w:numPr>
        <w:spacing w:line="357" w:lineRule="auto"/>
        <w:ind w:right="-1"/>
        <w:jc w:val="both"/>
        <w:rPr>
          <w:rFonts w:asciiTheme="minorHAnsi" w:hAnsiTheme="minorHAnsi" w:cstheme="minorHAnsi"/>
          <w:lang w:val="es-AR"/>
        </w:rPr>
      </w:pPr>
      <w:r w:rsidRPr="00D26789">
        <w:rPr>
          <w:rFonts w:asciiTheme="minorHAnsi" w:hAnsiTheme="minorHAnsi" w:cstheme="minorHAnsi"/>
          <w:lang w:val="es-AR"/>
        </w:rPr>
        <w:t>Observe si la víctima vomita o presenta cualquier cambio de estado emotivo o de alerta. Si nota algún cambio pida ayuda médica. Los signos de una concusión pueden tardar en aparecer hasta unas 48 horas.</w:t>
      </w:r>
    </w:p>
    <w:p w:rsidR="009D3B19" w:rsidRPr="00D26789" w:rsidRDefault="009D3B19" w:rsidP="00D26789">
      <w:pPr>
        <w:pStyle w:val="Textoindependiente"/>
        <w:numPr>
          <w:ilvl w:val="0"/>
          <w:numId w:val="94"/>
        </w:numPr>
        <w:spacing w:line="357" w:lineRule="auto"/>
        <w:ind w:right="-1"/>
        <w:jc w:val="both"/>
        <w:rPr>
          <w:rFonts w:asciiTheme="minorHAnsi" w:hAnsiTheme="minorHAnsi" w:cstheme="minorHAnsi"/>
          <w:lang w:val="es-AR"/>
        </w:rPr>
      </w:pPr>
      <w:r w:rsidRPr="00D26789">
        <w:rPr>
          <w:rFonts w:asciiTheme="minorHAnsi" w:hAnsiTheme="minorHAnsi" w:cstheme="minorHAnsi"/>
          <w:lang w:val="es-AR"/>
        </w:rPr>
        <w:t>Informe al compañero de la persona, a los padres, o compañero de habitación acerca de la herida de manera que continúen observando a la víctima.</w:t>
      </w:r>
    </w:p>
    <w:p w:rsidR="009D3B19" w:rsidRPr="00D26789" w:rsidRDefault="009D3B19" w:rsidP="00D26789">
      <w:pPr>
        <w:pStyle w:val="Ttulo3"/>
        <w:numPr>
          <w:ilvl w:val="0"/>
          <w:numId w:val="88"/>
        </w:numPr>
        <w:ind w:left="426"/>
        <w:rPr>
          <w:rFonts w:cstheme="minorHAnsi"/>
        </w:rPr>
      </w:pPr>
      <w:bookmarkStart w:id="49" w:name="_Toc54005640"/>
      <w:r w:rsidRPr="00D26789">
        <w:rPr>
          <w:rFonts w:cstheme="minorHAnsi"/>
        </w:rPr>
        <w:t>Vendaje para la cabeza o capelina:</w:t>
      </w:r>
      <w:bookmarkEnd w:id="49"/>
      <w:r w:rsidRPr="00D26789">
        <w:rPr>
          <w:rFonts w:cstheme="minorHAnsi"/>
        </w:rPr>
        <w:t xml:space="preserve"> </w:t>
      </w:r>
    </w:p>
    <w:p w:rsidR="009D3B19" w:rsidRPr="00D26789" w:rsidRDefault="009D3B19" w:rsidP="00D26789">
      <w:pPr>
        <w:tabs>
          <w:tab w:val="left" w:pos="900"/>
        </w:tabs>
        <w:spacing w:before="6" w:line="357" w:lineRule="auto"/>
        <w:ind w:right="-1"/>
        <w:jc w:val="both"/>
        <w:rPr>
          <w:rFonts w:cstheme="minorHAnsi"/>
        </w:rPr>
      </w:pPr>
      <w:r w:rsidRPr="00D26789">
        <w:rPr>
          <w:rFonts w:cstheme="minorHAnsi"/>
        </w:rPr>
        <w:t xml:space="preserve">Se inicia efectuando dos vueltas circulares de seguridad en sentido horizontal alrededor de la cabeza. Después se dirige la venda por medio de dobleces que cubran toda la bóveda craneal. </w:t>
      </w:r>
      <w:r w:rsidRPr="00D26789">
        <w:rPr>
          <w:rFonts w:cstheme="minorHAnsi"/>
          <w:spacing w:val="-3"/>
        </w:rPr>
        <w:t xml:space="preserve">Una </w:t>
      </w:r>
      <w:r w:rsidRPr="00D26789">
        <w:rPr>
          <w:rFonts w:cstheme="minorHAnsi"/>
        </w:rPr>
        <w:lastRenderedPageBreak/>
        <w:t xml:space="preserve">vez cubierto se dan dos vueltas horizontales para fijar todos </w:t>
      </w:r>
      <w:r w:rsidRPr="00D26789">
        <w:rPr>
          <w:rFonts w:cstheme="minorHAnsi"/>
          <w:spacing w:val="-2"/>
        </w:rPr>
        <w:t xml:space="preserve">los </w:t>
      </w:r>
      <w:r w:rsidRPr="00D26789">
        <w:rPr>
          <w:rFonts w:cstheme="minorHAnsi"/>
        </w:rPr>
        <w:t>dobleces del vendaje (se realiza entre dos</w:t>
      </w:r>
      <w:r w:rsidRPr="00D26789">
        <w:rPr>
          <w:rFonts w:cstheme="minorHAnsi"/>
          <w:spacing w:val="2"/>
        </w:rPr>
        <w:t xml:space="preserve"> </w:t>
      </w:r>
      <w:r w:rsidRPr="00D26789">
        <w:rPr>
          <w:rFonts w:cstheme="minorHAnsi"/>
        </w:rPr>
        <w:t>personas).</w:t>
      </w:r>
    </w:p>
    <w:p w:rsidR="009D3B19" w:rsidRPr="00D26789" w:rsidRDefault="009D3B19" w:rsidP="00D26789">
      <w:pPr>
        <w:pStyle w:val="Textoindependiente"/>
        <w:ind w:right="-1"/>
        <w:jc w:val="both"/>
        <w:rPr>
          <w:rFonts w:asciiTheme="minorHAnsi" w:hAnsiTheme="minorHAnsi" w:cstheme="minorHAnsi"/>
          <w:sz w:val="22"/>
          <w:szCs w:val="22"/>
        </w:rPr>
      </w:pPr>
    </w:p>
    <w:p w:rsidR="009D3B19" w:rsidRPr="00D26789" w:rsidRDefault="009D3B19" w:rsidP="00D26789">
      <w:pPr>
        <w:pStyle w:val="Textoindependiente"/>
        <w:ind w:right="-1"/>
        <w:jc w:val="both"/>
        <w:rPr>
          <w:rFonts w:asciiTheme="minorHAnsi" w:hAnsiTheme="minorHAnsi" w:cstheme="minorHAnsi"/>
          <w:sz w:val="22"/>
          <w:szCs w:val="22"/>
        </w:rPr>
      </w:pPr>
    </w:p>
    <w:p w:rsidR="009D3B19" w:rsidRPr="00D26789" w:rsidRDefault="009D3B19" w:rsidP="00D26789">
      <w:pPr>
        <w:pStyle w:val="Textoindependiente"/>
        <w:spacing w:before="2"/>
        <w:ind w:right="-1"/>
        <w:jc w:val="center"/>
        <w:rPr>
          <w:rFonts w:asciiTheme="minorHAnsi" w:hAnsiTheme="minorHAnsi" w:cstheme="minorHAnsi"/>
          <w:sz w:val="22"/>
          <w:szCs w:val="22"/>
        </w:rPr>
      </w:pPr>
      <w:r w:rsidRPr="00D26789">
        <w:rPr>
          <w:rFonts w:asciiTheme="minorHAnsi" w:hAnsiTheme="minorHAnsi" w:cstheme="minorHAnsi"/>
          <w:noProof/>
          <w:sz w:val="22"/>
          <w:szCs w:val="22"/>
          <w:lang w:val="es-AR" w:eastAsia="es-AR" w:bidi="ar-SA"/>
        </w:rPr>
        <w:drawing>
          <wp:inline distT="0" distB="0" distL="0" distR="0" wp14:anchorId="338EB400" wp14:editId="049C39B9">
            <wp:extent cx="2808313" cy="1872208"/>
            <wp:effectExtent l="0" t="0" r="0" b="0"/>
            <wp:docPr id="60"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n 59"/>
                    <pic:cNvPicPr>
                      <a:picLocks noChangeAspect="1"/>
                    </pic:cNvPicPr>
                  </pic:nvPicPr>
                  <pic:blipFill rotWithShape="1">
                    <a:blip r:embed="rId19"/>
                    <a:srcRect l="1297" t="20469" r="77118" b="53937"/>
                    <a:stretch/>
                  </pic:blipFill>
                  <pic:spPr>
                    <a:xfrm>
                      <a:off x="0" y="0"/>
                      <a:ext cx="2808313" cy="1872208"/>
                    </a:xfrm>
                    <a:prstGeom prst="rect">
                      <a:avLst/>
                    </a:prstGeom>
                  </pic:spPr>
                </pic:pic>
              </a:graphicData>
            </a:graphic>
          </wp:inline>
        </w:drawing>
      </w:r>
    </w:p>
    <w:p w:rsidR="009D3B19" w:rsidRPr="00D26789" w:rsidRDefault="009D3B19" w:rsidP="00D26789">
      <w:pPr>
        <w:pStyle w:val="Textoindependiente"/>
        <w:spacing w:before="109" w:line="360" w:lineRule="auto"/>
        <w:ind w:right="-1"/>
        <w:jc w:val="both"/>
        <w:rPr>
          <w:rFonts w:asciiTheme="minorHAnsi" w:hAnsiTheme="minorHAnsi" w:cstheme="minorHAnsi"/>
          <w:sz w:val="22"/>
          <w:szCs w:val="22"/>
        </w:rPr>
      </w:pPr>
      <w:r w:rsidRPr="00D26789">
        <w:rPr>
          <w:rFonts w:asciiTheme="minorHAnsi" w:hAnsiTheme="minorHAnsi" w:cstheme="minorHAnsi"/>
          <w:sz w:val="22"/>
          <w:szCs w:val="22"/>
        </w:rPr>
        <w:t>Para la inmovilización de alguna extremidad fracturada se pueden utilizar revistas, almohadas, cartón, maderas, férulas, otra parte del cuerpo como la pierna u otro dedo, etc. Siempre y cuando impida el movimiento de la extremidad afectada.</w:t>
      </w:r>
    </w:p>
    <w:p w:rsidR="000266C6" w:rsidRPr="00D26789" w:rsidRDefault="000266C6" w:rsidP="00D26789">
      <w:pPr>
        <w:pStyle w:val="Ttulo3"/>
        <w:numPr>
          <w:ilvl w:val="0"/>
          <w:numId w:val="104"/>
        </w:numPr>
        <w:ind w:left="426"/>
        <w:rPr>
          <w:rFonts w:cstheme="minorHAnsi"/>
        </w:rPr>
      </w:pPr>
      <w:bookmarkStart w:id="50" w:name="_Toc54005641"/>
      <w:r w:rsidRPr="00D26789">
        <w:rPr>
          <w:rFonts w:cstheme="minorHAnsi"/>
        </w:rPr>
        <w:t>Suturas</w:t>
      </w:r>
      <w:bookmarkEnd w:id="50"/>
    </w:p>
    <w:p w:rsidR="000266C6" w:rsidRPr="00D26789" w:rsidRDefault="000266C6" w:rsidP="00D26789">
      <w:pPr>
        <w:pStyle w:val="Textoindependiente"/>
        <w:spacing w:line="357" w:lineRule="auto"/>
        <w:ind w:right="-1"/>
        <w:jc w:val="both"/>
        <w:rPr>
          <w:rFonts w:asciiTheme="minorHAnsi" w:hAnsiTheme="minorHAnsi" w:cstheme="minorHAnsi"/>
          <w:lang w:val="es-AR"/>
        </w:rPr>
      </w:pPr>
      <w:r w:rsidRPr="00D26789">
        <w:rPr>
          <w:rFonts w:asciiTheme="minorHAnsi" w:hAnsiTheme="minorHAnsi" w:cstheme="minorHAnsi"/>
          <w:lang w:val="es-AR"/>
        </w:rPr>
        <w:t>Si una cortada es profunda, continúa sangrando, o no puede juntar en forma pareja los extremos de la piel, la herida puede requerir suturas, grapas, cinta adhesiva o un adhesivo médico para cerrarla. Todos estos pueden acelerar la curación y reducir la infección y el tamaño de la cicatriz. Esta es una consideración importante si las heridas son extensas o si ocurren en la cabeza u otras partes visibles del cuerpo.</w:t>
      </w:r>
    </w:p>
    <w:p w:rsidR="000266C6" w:rsidRPr="00D26789" w:rsidRDefault="000266C6" w:rsidP="00D26789">
      <w:pPr>
        <w:pStyle w:val="Textoindependiente"/>
        <w:spacing w:line="357" w:lineRule="auto"/>
        <w:ind w:right="-1"/>
        <w:jc w:val="both"/>
        <w:rPr>
          <w:rFonts w:asciiTheme="minorHAnsi" w:hAnsiTheme="minorHAnsi" w:cstheme="minorHAnsi"/>
          <w:lang w:val="es-AR"/>
        </w:rPr>
      </w:pPr>
      <w:r w:rsidRPr="00D26789">
        <w:rPr>
          <w:rFonts w:asciiTheme="minorHAnsi" w:hAnsiTheme="minorHAnsi" w:cstheme="minorHAnsi"/>
          <w:lang w:val="es-AR"/>
        </w:rPr>
        <w:t>Si piensa que una herida puede requerir atención médica consulte con un profesional de atención médica tan pronto como sea posible. Si se necesitan suturas, deberán hacerse durante las primeras horas. Una herida que no se cierre adecuadamente corre el riesgo de desarrollar una infección seria.</w:t>
      </w:r>
    </w:p>
    <w:p w:rsidR="00CD089A" w:rsidRPr="00D26789" w:rsidRDefault="00CD089A" w:rsidP="00D26789">
      <w:pPr>
        <w:pStyle w:val="Textoindependiente"/>
        <w:spacing w:line="357" w:lineRule="auto"/>
        <w:ind w:right="-1"/>
        <w:jc w:val="both"/>
        <w:rPr>
          <w:rFonts w:asciiTheme="minorHAnsi" w:hAnsiTheme="minorHAnsi" w:cstheme="minorHAnsi"/>
          <w:lang w:val="es-AR"/>
        </w:rPr>
      </w:pPr>
    </w:p>
    <w:p w:rsidR="00CD089A" w:rsidRPr="00D26789" w:rsidRDefault="001A445F" w:rsidP="00D26789">
      <w:pPr>
        <w:pStyle w:val="Ttulo2"/>
        <w:ind w:right="-1"/>
        <w:jc w:val="both"/>
        <w:rPr>
          <w:rFonts w:cstheme="minorHAnsi"/>
        </w:rPr>
      </w:pPr>
      <w:bookmarkStart w:id="51" w:name="_Toc54005642"/>
      <w:r w:rsidRPr="00D26789">
        <w:rPr>
          <w:rFonts w:cstheme="minorHAnsi"/>
        </w:rPr>
        <w:t>HEMORRAGIAS INTERNAS EXTERIORIZADAS POR ORIFICIOS NATURALES</w:t>
      </w:r>
      <w:bookmarkEnd w:id="51"/>
    </w:p>
    <w:p w:rsidR="00CD089A" w:rsidRPr="00D26789" w:rsidRDefault="00CD089A" w:rsidP="00D26789">
      <w:pPr>
        <w:pStyle w:val="Textoindependiente"/>
        <w:ind w:right="-1"/>
        <w:jc w:val="both"/>
        <w:rPr>
          <w:rFonts w:asciiTheme="minorHAnsi" w:hAnsiTheme="minorHAnsi" w:cstheme="minorHAnsi"/>
          <w:b/>
          <w:sz w:val="22"/>
          <w:szCs w:val="22"/>
        </w:rPr>
      </w:pPr>
    </w:p>
    <w:p w:rsidR="00CD089A" w:rsidRPr="00D26789" w:rsidRDefault="00CD089A" w:rsidP="00D26789">
      <w:pPr>
        <w:pStyle w:val="Ttulo3"/>
        <w:numPr>
          <w:ilvl w:val="0"/>
          <w:numId w:val="104"/>
        </w:numPr>
        <w:ind w:left="426"/>
        <w:rPr>
          <w:rFonts w:cstheme="minorHAnsi"/>
        </w:rPr>
      </w:pPr>
      <w:bookmarkStart w:id="52" w:name="_Toc54005643"/>
      <w:r w:rsidRPr="00D26789">
        <w:rPr>
          <w:rFonts w:cstheme="minorHAnsi"/>
        </w:rPr>
        <w:t>SANGRADO NASAL</w:t>
      </w:r>
      <w:r w:rsidRPr="00D26789">
        <w:rPr>
          <w:rFonts w:cstheme="minorHAnsi"/>
          <w:spacing w:val="3"/>
        </w:rPr>
        <w:t xml:space="preserve"> </w:t>
      </w:r>
      <w:r w:rsidRPr="00D26789">
        <w:rPr>
          <w:rFonts w:cstheme="minorHAnsi"/>
        </w:rPr>
        <w:t>(EPISTAXIS)</w:t>
      </w:r>
      <w:bookmarkEnd w:id="52"/>
    </w:p>
    <w:p w:rsidR="00CD089A" w:rsidRPr="00D26789" w:rsidRDefault="00CD089A" w:rsidP="00D26789">
      <w:pPr>
        <w:pStyle w:val="Textoindependiente"/>
        <w:ind w:right="-1"/>
        <w:jc w:val="both"/>
        <w:rPr>
          <w:rFonts w:asciiTheme="minorHAnsi" w:hAnsiTheme="minorHAnsi" w:cstheme="minorHAnsi"/>
          <w:sz w:val="22"/>
          <w:szCs w:val="22"/>
        </w:rPr>
      </w:pPr>
      <w:r w:rsidRPr="00D26789">
        <w:rPr>
          <w:rFonts w:asciiTheme="minorHAnsi" w:hAnsiTheme="minorHAnsi" w:cstheme="minorHAnsi"/>
          <w:sz w:val="22"/>
          <w:szCs w:val="22"/>
        </w:rPr>
        <w:t xml:space="preserve">Epistaxis es la salida de sangre por </w:t>
      </w:r>
      <w:r w:rsidRPr="00D26789">
        <w:rPr>
          <w:rFonts w:asciiTheme="minorHAnsi" w:hAnsiTheme="minorHAnsi" w:cstheme="minorHAnsi"/>
          <w:spacing w:val="-2"/>
          <w:sz w:val="22"/>
          <w:szCs w:val="22"/>
        </w:rPr>
        <w:t xml:space="preserve">las </w:t>
      </w:r>
      <w:r w:rsidRPr="00D26789">
        <w:rPr>
          <w:rFonts w:asciiTheme="minorHAnsi" w:hAnsiTheme="minorHAnsi" w:cstheme="minorHAnsi"/>
          <w:sz w:val="22"/>
          <w:szCs w:val="22"/>
        </w:rPr>
        <w:t xml:space="preserve">fosas nasales. </w:t>
      </w:r>
      <w:r w:rsidRPr="00D26789">
        <w:rPr>
          <w:rFonts w:asciiTheme="minorHAnsi" w:hAnsiTheme="minorHAnsi" w:cstheme="minorHAnsi"/>
          <w:spacing w:val="-3"/>
          <w:sz w:val="22"/>
          <w:szCs w:val="22"/>
        </w:rPr>
        <w:t xml:space="preserve">Es un </w:t>
      </w:r>
      <w:r w:rsidRPr="00D26789">
        <w:rPr>
          <w:rFonts w:asciiTheme="minorHAnsi" w:hAnsiTheme="minorHAnsi" w:cstheme="minorHAnsi"/>
          <w:sz w:val="22"/>
          <w:szCs w:val="22"/>
        </w:rPr>
        <w:t xml:space="preserve">signo bastante frecuente </w:t>
      </w:r>
      <w:r w:rsidRPr="00D26789">
        <w:rPr>
          <w:rFonts w:asciiTheme="minorHAnsi" w:hAnsiTheme="minorHAnsi" w:cstheme="minorHAnsi"/>
          <w:spacing w:val="-3"/>
          <w:sz w:val="22"/>
          <w:szCs w:val="22"/>
        </w:rPr>
        <w:t>ya</w:t>
      </w:r>
      <w:r w:rsidRPr="00D26789">
        <w:rPr>
          <w:rFonts w:asciiTheme="minorHAnsi" w:hAnsiTheme="minorHAnsi" w:cstheme="minorHAnsi"/>
          <w:spacing w:val="-10"/>
          <w:sz w:val="22"/>
          <w:szCs w:val="22"/>
        </w:rPr>
        <w:t xml:space="preserve"> </w:t>
      </w:r>
      <w:r w:rsidRPr="00D26789">
        <w:rPr>
          <w:rFonts w:asciiTheme="minorHAnsi" w:hAnsiTheme="minorHAnsi" w:cstheme="minorHAnsi"/>
          <w:sz w:val="22"/>
          <w:szCs w:val="22"/>
        </w:rPr>
        <w:t>que</w:t>
      </w:r>
      <w:r w:rsidRPr="00D26789">
        <w:rPr>
          <w:rFonts w:asciiTheme="minorHAnsi" w:hAnsiTheme="minorHAnsi" w:cstheme="minorHAnsi"/>
          <w:spacing w:val="-5"/>
          <w:sz w:val="22"/>
          <w:szCs w:val="22"/>
        </w:rPr>
        <w:t xml:space="preserve"> </w:t>
      </w:r>
      <w:r w:rsidRPr="00D26789">
        <w:rPr>
          <w:rFonts w:asciiTheme="minorHAnsi" w:hAnsiTheme="minorHAnsi" w:cstheme="minorHAnsi"/>
          <w:sz w:val="22"/>
          <w:szCs w:val="22"/>
        </w:rPr>
        <w:t>la</w:t>
      </w:r>
      <w:r w:rsidRPr="00D26789">
        <w:rPr>
          <w:rFonts w:asciiTheme="minorHAnsi" w:hAnsiTheme="minorHAnsi" w:cstheme="minorHAnsi"/>
          <w:spacing w:val="-9"/>
          <w:sz w:val="22"/>
          <w:szCs w:val="22"/>
        </w:rPr>
        <w:t xml:space="preserve"> </w:t>
      </w:r>
      <w:r w:rsidRPr="00D26789">
        <w:rPr>
          <w:rFonts w:asciiTheme="minorHAnsi" w:hAnsiTheme="minorHAnsi" w:cstheme="minorHAnsi"/>
          <w:sz w:val="22"/>
          <w:szCs w:val="22"/>
        </w:rPr>
        <w:t>nariz</w:t>
      </w:r>
      <w:r w:rsidRPr="00D26789">
        <w:rPr>
          <w:rFonts w:asciiTheme="minorHAnsi" w:hAnsiTheme="minorHAnsi" w:cstheme="minorHAnsi"/>
          <w:spacing w:val="-9"/>
          <w:sz w:val="22"/>
          <w:szCs w:val="22"/>
        </w:rPr>
        <w:t xml:space="preserve"> </w:t>
      </w:r>
      <w:r w:rsidRPr="00D26789">
        <w:rPr>
          <w:rFonts w:asciiTheme="minorHAnsi" w:hAnsiTheme="minorHAnsi" w:cstheme="minorHAnsi"/>
          <w:sz w:val="22"/>
          <w:szCs w:val="22"/>
        </w:rPr>
        <w:t>es</w:t>
      </w:r>
      <w:r w:rsidRPr="00D26789">
        <w:rPr>
          <w:rFonts w:asciiTheme="minorHAnsi" w:hAnsiTheme="minorHAnsi" w:cstheme="minorHAnsi"/>
          <w:spacing w:val="-6"/>
          <w:sz w:val="22"/>
          <w:szCs w:val="22"/>
        </w:rPr>
        <w:t xml:space="preserve"> </w:t>
      </w:r>
      <w:r w:rsidRPr="00D26789">
        <w:rPr>
          <w:rFonts w:asciiTheme="minorHAnsi" w:hAnsiTheme="minorHAnsi" w:cstheme="minorHAnsi"/>
          <w:sz w:val="22"/>
          <w:szCs w:val="22"/>
        </w:rPr>
        <w:t>un</w:t>
      </w:r>
      <w:r w:rsidRPr="00D26789">
        <w:rPr>
          <w:rFonts w:asciiTheme="minorHAnsi" w:hAnsiTheme="minorHAnsi" w:cstheme="minorHAnsi"/>
          <w:spacing w:val="-13"/>
          <w:sz w:val="22"/>
          <w:szCs w:val="22"/>
        </w:rPr>
        <w:t xml:space="preserve"> </w:t>
      </w:r>
      <w:r w:rsidRPr="00D26789">
        <w:rPr>
          <w:rFonts w:asciiTheme="minorHAnsi" w:hAnsiTheme="minorHAnsi" w:cstheme="minorHAnsi"/>
          <w:sz w:val="22"/>
          <w:szCs w:val="22"/>
        </w:rPr>
        <w:t>órgano</w:t>
      </w:r>
      <w:r w:rsidRPr="00D26789">
        <w:rPr>
          <w:rFonts w:asciiTheme="minorHAnsi" w:hAnsiTheme="minorHAnsi" w:cstheme="minorHAnsi"/>
          <w:spacing w:val="-9"/>
          <w:sz w:val="22"/>
          <w:szCs w:val="22"/>
        </w:rPr>
        <w:t xml:space="preserve"> </w:t>
      </w:r>
      <w:r w:rsidRPr="00D26789">
        <w:rPr>
          <w:rFonts w:asciiTheme="minorHAnsi" w:hAnsiTheme="minorHAnsi" w:cstheme="minorHAnsi"/>
          <w:sz w:val="22"/>
          <w:szCs w:val="22"/>
        </w:rPr>
        <w:t>muy</w:t>
      </w:r>
      <w:r w:rsidRPr="00D26789">
        <w:rPr>
          <w:rFonts w:asciiTheme="minorHAnsi" w:hAnsiTheme="minorHAnsi" w:cstheme="minorHAnsi"/>
          <w:spacing w:val="-13"/>
          <w:sz w:val="22"/>
          <w:szCs w:val="22"/>
        </w:rPr>
        <w:t xml:space="preserve"> </w:t>
      </w:r>
      <w:r w:rsidRPr="00D26789">
        <w:rPr>
          <w:rFonts w:asciiTheme="minorHAnsi" w:hAnsiTheme="minorHAnsi" w:cstheme="minorHAnsi"/>
          <w:sz w:val="22"/>
          <w:szCs w:val="22"/>
        </w:rPr>
        <w:t>vascularizado.</w:t>
      </w:r>
      <w:r w:rsidRPr="00D26789">
        <w:rPr>
          <w:rFonts w:asciiTheme="minorHAnsi" w:hAnsiTheme="minorHAnsi" w:cstheme="minorHAnsi"/>
          <w:spacing w:val="-6"/>
          <w:sz w:val="22"/>
          <w:szCs w:val="22"/>
        </w:rPr>
        <w:t xml:space="preserve"> </w:t>
      </w:r>
      <w:r w:rsidRPr="00D26789">
        <w:rPr>
          <w:rFonts w:asciiTheme="minorHAnsi" w:hAnsiTheme="minorHAnsi" w:cstheme="minorHAnsi"/>
          <w:spacing w:val="-3"/>
          <w:sz w:val="22"/>
          <w:szCs w:val="22"/>
        </w:rPr>
        <w:t>Puede</w:t>
      </w:r>
      <w:r w:rsidRPr="00D26789">
        <w:rPr>
          <w:rFonts w:asciiTheme="minorHAnsi" w:hAnsiTheme="minorHAnsi" w:cstheme="minorHAnsi"/>
          <w:spacing w:val="-10"/>
          <w:sz w:val="22"/>
          <w:szCs w:val="22"/>
        </w:rPr>
        <w:t xml:space="preserve"> </w:t>
      </w:r>
      <w:r w:rsidRPr="00D26789">
        <w:rPr>
          <w:rFonts w:asciiTheme="minorHAnsi" w:hAnsiTheme="minorHAnsi" w:cstheme="minorHAnsi"/>
          <w:sz w:val="22"/>
          <w:szCs w:val="22"/>
        </w:rPr>
        <w:t>presentarse</w:t>
      </w:r>
      <w:r w:rsidRPr="00D26789">
        <w:rPr>
          <w:rFonts w:asciiTheme="minorHAnsi" w:hAnsiTheme="minorHAnsi" w:cstheme="minorHAnsi"/>
          <w:spacing w:val="-9"/>
          <w:sz w:val="22"/>
          <w:szCs w:val="22"/>
        </w:rPr>
        <w:t xml:space="preserve"> </w:t>
      </w:r>
      <w:r w:rsidRPr="00D26789">
        <w:rPr>
          <w:rFonts w:asciiTheme="minorHAnsi" w:hAnsiTheme="minorHAnsi" w:cstheme="minorHAnsi"/>
          <w:sz w:val="22"/>
          <w:szCs w:val="22"/>
        </w:rPr>
        <w:t>a</w:t>
      </w:r>
      <w:r w:rsidRPr="00D26789">
        <w:rPr>
          <w:rFonts w:asciiTheme="minorHAnsi" w:hAnsiTheme="minorHAnsi" w:cstheme="minorHAnsi"/>
          <w:spacing w:val="-13"/>
          <w:sz w:val="22"/>
          <w:szCs w:val="22"/>
        </w:rPr>
        <w:t xml:space="preserve"> </w:t>
      </w:r>
      <w:r w:rsidRPr="00D26789">
        <w:rPr>
          <w:rFonts w:asciiTheme="minorHAnsi" w:hAnsiTheme="minorHAnsi" w:cstheme="minorHAnsi"/>
          <w:sz w:val="22"/>
          <w:szCs w:val="22"/>
        </w:rPr>
        <w:t>cualquier</w:t>
      </w:r>
      <w:r w:rsidRPr="00D26789">
        <w:rPr>
          <w:rFonts w:asciiTheme="minorHAnsi" w:hAnsiTheme="minorHAnsi" w:cstheme="minorHAnsi"/>
          <w:spacing w:val="-5"/>
          <w:sz w:val="22"/>
          <w:szCs w:val="22"/>
        </w:rPr>
        <w:t xml:space="preserve"> </w:t>
      </w:r>
      <w:r w:rsidRPr="00D26789">
        <w:rPr>
          <w:rFonts w:asciiTheme="minorHAnsi" w:hAnsiTheme="minorHAnsi" w:cstheme="minorHAnsi"/>
          <w:sz w:val="22"/>
          <w:szCs w:val="22"/>
        </w:rPr>
        <w:t>edad</w:t>
      </w:r>
      <w:r w:rsidRPr="00D26789">
        <w:rPr>
          <w:rFonts w:asciiTheme="minorHAnsi" w:hAnsiTheme="minorHAnsi" w:cstheme="minorHAnsi"/>
          <w:spacing w:val="-10"/>
          <w:sz w:val="22"/>
          <w:szCs w:val="22"/>
        </w:rPr>
        <w:t xml:space="preserve"> </w:t>
      </w:r>
      <w:r w:rsidRPr="00D26789">
        <w:rPr>
          <w:rFonts w:asciiTheme="minorHAnsi" w:hAnsiTheme="minorHAnsi" w:cstheme="minorHAnsi"/>
          <w:sz w:val="22"/>
          <w:szCs w:val="22"/>
        </w:rPr>
        <w:t xml:space="preserve">siendo más frecuente en </w:t>
      </w:r>
      <w:r w:rsidRPr="00D26789">
        <w:rPr>
          <w:rFonts w:asciiTheme="minorHAnsi" w:hAnsiTheme="minorHAnsi" w:cstheme="minorHAnsi"/>
          <w:spacing w:val="-2"/>
          <w:sz w:val="22"/>
          <w:szCs w:val="22"/>
        </w:rPr>
        <w:t xml:space="preserve">los </w:t>
      </w:r>
      <w:r w:rsidRPr="00D26789">
        <w:rPr>
          <w:rFonts w:asciiTheme="minorHAnsi" w:hAnsiTheme="minorHAnsi" w:cstheme="minorHAnsi"/>
          <w:sz w:val="22"/>
          <w:szCs w:val="22"/>
        </w:rPr>
        <w:t xml:space="preserve">niños y mayores de 50 años. </w:t>
      </w:r>
      <w:r w:rsidRPr="00D26789">
        <w:rPr>
          <w:rFonts w:asciiTheme="minorHAnsi" w:hAnsiTheme="minorHAnsi" w:cstheme="minorHAnsi"/>
          <w:spacing w:val="-3"/>
          <w:sz w:val="22"/>
          <w:szCs w:val="22"/>
        </w:rPr>
        <w:t xml:space="preserve">Puede </w:t>
      </w:r>
      <w:r w:rsidRPr="00D26789">
        <w:rPr>
          <w:rFonts w:asciiTheme="minorHAnsi" w:hAnsiTheme="minorHAnsi" w:cstheme="minorHAnsi"/>
          <w:sz w:val="22"/>
          <w:szCs w:val="22"/>
        </w:rPr>
        <w:t xml:space="preserve">ser </w:t>
      </w:r>
      <w:r w:rsidRPr="00D26789">
        <w:rPr>
          <w:rFonts w:asciiTheme="minorHAnsi" w:hAnsiTheme="minorHAnsi" w:cstheme="minorHAnsi"/>
          <w:spacing w:val="-3"/>
          <w:sz w:val="22"/>
          <w:szCs w:val="22"/>
        </w:rPr>
        <w:t xml:space="preserve">por </w:t>
      </w:r>
      <w:r w:rsidRPr="00D26789">
        <w:rPr>
          <w:rFonts w:asciiTheme="minorHAnsi" w:hAnsiTheme="minorHAnsi" w:cstheme="minorHAnsi"/>
          <w:sz w:val="22"/>
          <w:szCs w:val="22"/>
        </w:rPr>
        <w:t xml:space="preserve">varias causas como la rotura de pequeños vasos por rascado o estornudos, enfermedades generales como hipertensión arterial, gripe, enfermedades de la sangre (leucemia, coagulopatías), traumatismos directos sobre la </w:t>
      </w:r>
      <w:r w:rsidRPr="00D26789">
        <w:rPr>
          <w:rFonts w:asciiTheme="minorHAnsi" w:hAnsiTheme="minorHAnsi" w:cstheme="minorHAnsi"/>
          <w:spacing w:val="-3"/>
          <w:sz w:val="22"/>
          <w:szCs w:val="22"/>
        </w:rPr>
        <w:t>nariz.</w:t>
      </w:r>
    </w:p>
    <w:p w:rsidR="00CD089A" w:rsidRPr="00D26789" w:rsidRDefault="00CD089A" w:rsidP="00D26789">
      <w:pPr>
        <w:pStyle w:val="Textoindependiente"/>
        <w:ind w:right="-1"/>
        <w:jc w:val="both"/>
        <w:rPr>
          <w:rFonts w:asciiTheme="minorHAnsi" w:hAnsiTheme="minorHAnsi" w:cstheme="minorHAnsi"/>
          <w:sz w:val="22"/>
          <w:szCs w:val="22"/>
        </w:rPr>
      </w:pPr>
      <w:r w:rsidRPr="00D26789">
        <w:rPr>
          <w:rFonts w:asciiTheme="minorHAnsi" w:hAnsiTheme="minorHAnsi" w:cstheme="minorHAnsi"/>
          <w:sz w:val="22"/>
          <w:szCs w:val="22"/>
        </w:rPr>
        <w:t>En general la pérdida es escasa y de resolución espontanea.</w:t>
      </w:r>
    </w:p>
    <w:p w:rsidR="00CD089A" w:rsidRPr="00D26789" w:rsidRDefault="00CD089A" w:rsidP="00D26789">
      <w:pPr>
        <w:pStyle w:val="Textoindependiente"/>
        <w:ind w:right="-1"/>
        <w:jc w:val="both"/>
        <w:rPr>
          <w:rFonts w:asciiTheme="minorHAnsi" w:hAnsiTheme="minorHAnsi" w:cstheme="minorHAnsi"/>
          <w:sz w:val="22"/>
          <w:szCs w:val="22"/>
        </w:rPr>
      </w:pPr>
    </w:p>
    <w:p w:rsidR="00CD089A" w:rsidRPr="00D26789" w:rsidRDefault="00CD089A" w:rsidP="00D26789">
      <w:pPr>
        <w:pStyle w:val="Prrafodelista"/>
        <w:numPr>
          <w:ilvl w:val="0"/>
          <w:numId w:val="104"/>
        </w:numPr>
        <w:ind w:left="426" w:right="-1"/>
        <w:jc w:val="both"/>
        <w:rPr>
          <w:rFonts w:asciiTheme="minorHAnsi" w:hAnsiTheme="minorHAnsi" w:cstheme="minorHAnsi"/>
        </w:rPr>
      </w:pPr>
      <w:bookmarkStart w:id="53" w:name="_Toc54005644"/>
      <w:r w:rsidRPr="00D26789">
        <w:rPr>
          <w:rStyle w:val="Ttulo3Car"/>
          <w:rFonts w:asciiTheme="minorHAnsi" w:hAnsiTheme="minorHAnsi" w:cstheme="minorHAnsi"/>
        </w:rPr>
        <w:t>¿Qué se debe hacer?</w:t>
      </w:r>
      <w:bookmarkEnd w:id="53"/>
      <w:r w:rsidRPr="00D26789">
        <w:rPr>
          <w:rFonts w:asciiTheme="minorHAnsi" w:hAnsiTheme="minorHAnsi" w:cstheme="minorHAnsi"/>
        </w:rPr>
        <w:t xml:space="preserve"> </w:t>
      </w:r>
    </w:p>
    <w:p w:rsidR="00CD089A" w:rsidRPr="00D26789" w:rsidRDefault="00CD089A" w:rsidP="00D26789">
      <w:pPr>
        <w:pStyle w:val="Textoindependiente"/>
        <w:ind w:right="-1"/>
        <w:jc w:val="both"/>
        <w:rPr>
          <w:rFonts w:asciiTheme="minorHAnsi" w:hAnsiTheme="minorHAnsi" w:cstheme="minorHAnsi"/>
          <w:sz w:val="22"/>
          <w:szCs w:val="22"/>
        </w:rPr>
      </w:pPr>
      <w:r w:rsidRPr="00D26789">
        <w:rPr>
          <w:rFonts w:asciiTheme="minorHAnsi" w:hAnsiTheme="minorHAnsi" w:cstheme="minorHAnsi"/>
          <w:sz w:val="22"/>
          <w:szCs w:val="22"/>
        </w:rPr>
        <w:t>Siente a la persona inclinándole la cabeza ligeramente hacia delante para evitar la aspiración de coágulos. Pídale que se suene la nariz varias veces. Comprima el tabique y las alas nasales entre sus dedos índice y pulgar durante 5 min.</w:t>
      </w:r>
    </w:p>
    <w:p w:rsidR="00CD089A" w:rsidRPr="00D26789" w:rsidRDefault="00CD089A" w:rsidP="00D26789">
      <w:pPr>
        <w:pStyle w:val="Textoindependiente"/>
        <w:ind w:right="-1"/>
        <w:jc w:val="both"/>
        <w:rPr>
          <w:rFonts w:asciiTheme="minorHAnsi" w:hAnsiTheme="minorHAnsi" w:cstheme="minorHAnsi"/>
          <w:sz w:val="22"/>
          <w:szCs w:val="22"/>
        </w:rPr>
      </w:pPr>
      <w:r w:rsidRPr="00D26789">
        <w:rPr>
          <w:rFonts w:asciiTheme="minorHAnsi" w:hAnsiTheme="minorHAnsi" w:cstheme="minorHAnsi"/>
          <w:sz w:val="22"/>
          <w:szCs w:val="22"/>
        </w:rPr>
        <w:t>Si el sagrado no para, hay diferentes posturas de proceder:</w:t>
      </w:r>
    </w:p>
    <w:p w:rsidR="00CD089A" w:rsidRPr="00D26789" w:rsidRDefault="00CD089A" w:rsidP="00D26789">
      <w:pPr>
        <w:pStyle w:val="Prrafodelista"/>
        <w:numPr>
          <w:ilvl w:val="0"/>
          <w:numId w:val="48"/>
        </w:numPr>
        <w:tabs>
          <w:tab w:val="left" w:pos="1259"/>
          <w:tab w:val="left" w:pos="1260"/>
        </w:tabs>
        <w:ind w:right="-1"/>
        <w:jc w:val="both"/>
        <w:rPr>
          <w:rFonts w:asciiTheme="minorHAnsi" w:hAnsiTheme="minorHAnsi" w:cstheme="minorHAnsi"/>
        </w:rPr>
      </w:pPr>
      <w:r w:rsidRPr="00D26789">
        <w:rPr>
          <w:rFonts w:asciiTheme="minorHAnsi" w:hAnsiTheme="minorHAnsi" w:cstheme="minorHAnsi"/>
        </w:rPr>
        <w:t xml:space="preserve">Tapar con gasa empapada con agua oxigenada (algunos </w:t>
      </w:r>
      <w:r w:rsidRPr="00D26789">
        <w:rPr>
          <w:rFonts w:asciiTheme="minorHAnsi" w:hAnsiTheme="minorHAnsi" w:cstheme="minorHAnsi"/>
          <w:spacing w:val="-3"/>
        </w:rPr>
        <w:t xml:space="preserve">no </w:t>
      </w:r>
      <w:r w:rsidRPr="00D26789">
        <w:rPr>
          <w:rFonts w:asciiTheme="minorHAnsi" w:hAnsiTheme="minorHAnsi" w:cstheme="minorHAnsi"/>
        </w:rPr>
        <w:t>aceptan este procedimiento).</w:t>
      </w:r>
    </w:p>
    <w:p w:rsidR="00CD089A" w:rsidRPr="00D26789" w:rsidRDefault="00CD089A" w:rsidP="00D26789">
      <w:pPr>
        <w:pStyle w:val="Prrafodelista"/>
        <w:numPr>
          <w:ilvl w:val="0"/>
          <w:numId w:val="48"/>
        </w:numPr>
        <w:tabs>
          <w:tab w:val="left" w:pos="1259"/>
          <w:tab w:val="left" w:pos="1260"/>
        </w:tabs>
        <w:ind w:right="-1"/>
        <w:jc w:val="both"/>
        <w:rPr>
          <w:rFonts w:asciiTheme="minorHAnsi" w:hAnsiTheme="minorHAnsi" w:cstheme="minorHAnsi"/>
        </w:rPr>
      </w:pPr>
      <w:r w:rsidRPr="00D26789">
        <w:rPr>
          <w:rFonts w:asciiTheme="minorHAnsi" w:hAnsiTheme="minorHAnsi" w:cstheme="minorHAnsi"/>
          <w:spacing w:val="-2"/>
        </w:rPr>
        <w:t xml:space="preserve">Seguir </w:t>
      </w:r>
      <w:r w:rsidRPr="00D26789">
        <w:rPr>
          <w:rFonts w:asciiTheme="minorHAnsi" w:hAnsiTheme="minorHAnsi" w:cstheme="minorHAnsi"/>
        </w:rPr>
        <w:t>apretando 5 o 10</w:t>
      </w:r>
      <w:r w:rsidRPr="00D26789">
        <w:rPr>
          <w:rFonts w:asciiTheme="minorHAnsi" w:hAnsiTheme="minorHAnsi" w:cstheme="minorHAnsi"/>
          <w:spacing w:val="1"/>
        </w:rPr>
        <w:t xml:space="preserve"> </w:t>
      </w:r>
      <w:r w:rsidRPr="00D26789">
        <w:rPr>
          <w:rFonts w:asciiTheme="minorHAnsi" w:hAnsiTheme="minorHAnsi" w:cstheme="minorHAnsi"/>
        </w:rPr>
        <w:t>min.</w:t>
      </w:r>
    </w:p>
    <w:p w:rsidR="00CD089A" w:rsidRPr="00D26789" w:rsidRDefault="00CD089A" w:rsidP="00D26789">
      <w:pPr>
        <w:pStyle w:val="Prrafodelista"/>
        <w:numPr>
          <w:ilvl w:val="0"/>
          <w:numId w:val="48"/>
        </w:numPr>
        <w:tabs>
          <w:tab w:val="left" w:pos="1259"/>
          <w:tab w:val="left" w:pos="1260"/>
        </w:tabs>
        <w:ind w:right="-1"/>
        <w:jc w:val="both"/>
        <w:rPr>
          <w:rFonts w:asciiTheme="minorHAnsi" w:hAnsiTheme="minorHAnsi" w:cstheme="minorHAnsi"/>
        </w:rPr>
      </w:pPr>
      <w:r w:rsidRPr="00D26789">
        <w:rPr>
          <w:rFonts w:asciiTheme="minorHAnsi" w:hAnsiTheme="minorHAnsi" w:cstheme="minorHAnsi"/>
        </w:rPr>
        <w:t>Llamar al servicio</w:t>
      </w:r>
      <w:r w:rsidRPr="00D26789">
        <w:rPr>
          <w:rFonts w:asciiTheme="minorHAnsi" w:hAnsiTheme="minorHAnsi" w:cstheme="minorHAnsi"/>
          <w:spacing w:val="-5"/>
        </w:rPr>
        <w:t xml:space="preserve"> </w:t>
      </w:r>
      <w:r w:rsidRPr="00D26789">
        <w:rPr>
          <w:rFonts w:asciiTheme="minorHAnsi" w:hAnsiTheme="minorHAnsi" w:cstheme="minorHAnsi"/>
        </w:rPr>
        <w:t>médico.</w:t>
      </w:r>
    </w:p>
    <w:p w:rsidR="00CD089A" w:rsidRPr="00D26789" w:rsidRDefault="00CD089A" w:rsidP="00D26789">
      <w:pPr>
        <w:pStyle w:val="Textoindependiente"/>
        <w:ind w:right="-1"/>
        <w:jc w:val="both"/>
        <w:rPr>
          <w:rFonts w:asciiTheme="minorHAnsi" w:hAnsiTheme="minorHAnsi" w:cstheme="minorHAnsi"/>
          <w:sz w:val="22"/>
          <w:szCs w:val="22"/>
        </w:rPr>
      </w:pPr>
    </w:p>
    <w:p w:rsidR="00CD089A" w:rsidRPr="00D26789" w:rsidRDefault="00CD089A" w:rsidP="00D26789">
      <w:pPr>
        <w:pStyle w:val="Textoindependiente"/>
        <w:ind w:right="-1"/>
        <w:jc w:val="both"/>
        <w:rPr>
          <w:rFonts w:asciiTheme="minorHAnsi" w:hAnsiTheme="minorHAnsi" w:cstheme="minorHAnsi"/>
          <w:sz w:val="22"/>
          <w:szCs w:val="22"/>
        </w:rPr>
      </w:pPr>
      <w:r w:rsidRPr="00D26789">
        <w:rPr>
          <w:rFonts w:asciiTheme="minorHAnsi" w:hAnsiTheme="minorHAnsi" w:cstheme="minorHAnsi"/>
          <w:sz w:val="22"/>
          <w:szCs w:val="22"/>
        </w:rPr>
        <w:t>En esta situación consulte con su médico para saber cuál es a acción más recomendable.</w:t>
      </w:r>
    </w:p>
    <w:p w:rsidR="00CD089A" w:rsidRPr="00D26789" w:rsidRDefault="00CD089A" w:rsidP="00D26789">
      <w:pPr>
        <w:pStyle w:val="Textoindependiente"/>
        <w:ind w:right="-1"/>
        <w:jc w:val="center"/>
        <w:rPr>
          <w:rFonts w:asciiTheme="minorHAnsi" w:hAnsiTheme="minorHAnsi" w:cstheme="minorHAnsi"/>
          <w:sz w:val="22"/>
          <w:szCs w:val="22"/>
        </w:rPr>
      </w:pPr>
      <w:r w:rsidRPr="00D26789">
        <w:rPr>
          <w:rFonts w:asciiTheme="minorHAnsi" w:hAnsiTheme="minorHAnsi" w:cstheme="minorHAnsi"/>
          <w:noProof/>
          <w:sz w:val="22"/>
          <w:szCs w:val="22"/>
          <w:lang w:val="es-AR" w:eastAsia="es-AR" w:bidi="ar-SA"/>
        </w:rPr>
        <w:drawing>
          <wp:inline distT="0" distB="0" distL="0" distR="0" wp14:anchorId="785F2563" wp14:editId="752A51D7">
            <wp:extent cx="2581275" cy="1133475"/>
            <wp:effectExtent l="0" t="0" r="9525" b="9525"/>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581275" cy="1133475"/>
                    </a:xfrm>
                    <a:prstGeom prst="rect">
                      <a:avLst/>
                    </a:prstGeom>
                    <a:noFill/>
                    <a:ln>
                      <a:noFill/>
                    </a:ln>
                  </pic:spPr>
                </pic:pic>
              </a:graphicData>
            </a:graphic>
          </wp:inline>
        </w:drawing>
      </w:r>
    </w:p>
    <w:p w:rsidR="00CD089A" w:rsidRPr="00D26789" w:rsidRDefault="00CD089A" w:rsidP="00D26789">
      <w:pPr>
        <w:pStyle w:val="Ttulo3"/>
        <w:numPr>
          <w:ilvl w:val="0"/>
          <w:numId w:val="104"/>
        </w:numPr>
        <w:ind w:left="426"/>
        <w:rPr>
          <w:rFonts w:cstheme="minorHAnsi"/>
        </w:rPr>
      </w:pPr>
      <w:bookmarkStart w:id="54" w:name="_Toc54005645"/>
      <w:r w:rsidRPr="00D26789">
        <w:rPr>
          <w:rFonts w:cstheme="minorHAnsi"/>
        </w:rPr>
        <w:t>OTORRAGIA:</w:t>
      </w:r>
      <w:bookmarkEnd w:id="54"/>
      <w:r w:rsidRPr="00D26789">
        <w:rPr>
          <w:rFonts w:cstheme="minorHAnsi"/>
        </w:rPr>
        <w:t xml:space="preserve"> </w:t>
      </w:r>
    </w:p>
    <w:p w:rsidR="00CD089A" w:rsidRPr="00D26789" w:rsidRDefault="00CD089A" w:rsidP="00D26789">
      <w:pPr>
        <w:tabs>
          <w:tab w:val="left" w:pos="900"/>
        </w:tabs>
        <w:spacing w:after="0" w:line="240" w:lineRule="auto"/>
        <w:ind w:right="-1"/>
        <w:jc w:val="both"/>
        <w:rPr>
          <w:rFonts w:cstheme="minorHAnsi"/>
        </w:rPr>
      </w:pPr>
      <w:r w:rsidRPr="00D26789">
        <w:rPr>
          <w:rFonts w:cstheme="minorHAnsi"/>
        </w:rPr>
        <w:t xml:space="preserve">Salida de sangre por el oído. Puede ser causada por otitis o rascado del oído externo. También se producen por </w:t>
      </w:r>
      <w:r w:rsidRPr="00D26789">
        <w:rPr>
          <w:rFonts w:cstheme="minorHAnsi"/>
          <w:spacing w:val="-3"/>
        </w:rPr>
        <w:t xml:space="preserve">una </w:t>
      </w:r>
      <w:r w:rsidRPr="00D26789">
        <w:rPr>
          <w:rFonts w:cstheme="minorHAnsi"/>
        </w:rPr>
        <w:t xml:space="preserve">explosión, al romperse el tímpano. Se suelen considerar leves y </w:t>
      </w:r>
      <w:r w:rsidRPr="00D26789">
        <w:rPr>
          <w:rFonts w:cstheme="minorHAnsi"/>
          <w:spacing w:val="-3"/>
        </w:rPr>
        <w:t xml:space="preserve">no </w:t>
      </w:r>
      <w:r w:rsidRPr="00D26789">
        <w:rPr>
          <w:rFonts w:cstheme="minorHAnsi"/>
        </w:rPr>
        <w:t xml:space="preserve">suele ser muy abundante. Si va precedido de un traumatismo craneoencefálico, la causa puede ser </w:t>
      </w:r>
      <w:r w:rsidRPr="00D26789">
        <w:rPr>
          <w:rFonts w:cstheme="minorHAnsi"/>
          <w:spacing w:val="-3"/>
        </w:rPr>
        <w:t xml:space="preserve">una </w:t>
      </w:r>
      <w:r w:rsidRPr="00D26789">
        <w:rPr>
          <w:rFonts w:cstheme="minorHAnsi"/>
        </w:rPr>
        <w:t>fractura de la base del cráneo.</w:t>
      </w:r>
    </w:p>
    <w:p w:rsidR="00CD089A" w:rsidRPr="00D26789" w:rsidRDefault="00CD089A" w:rsidP="00D26789">
      <w:pPr>
        <w:tabs>
          <w:tab w:val="left" w:pos="900"/>
        </w:tabs>
        <w:spacing w:after="0" w:line="240" w:lineRule="auto"/>
        <w:ind w:right="-1"/>
        <w:jc w:val="both"/>
        <w:rPr>
          <w:rFonts w:cstheme="minorHAnsi"/>
        </w:rPr>
      </w:pPr>
    </w:p>
    <w:p w:rsidR="00CD089A" w:rsidRPr="00D26789" w:rsidRDefault="00CD089A" w:rsidP="00D26789">
      <w:pPr>
        <w:spacing w:after="0" w:line="240" w:lineRule="auto"/>
        <w:ind w:right="-1"/>
        <w:jc w:val="both"/>
        <w:rPr>
          <w:rFonts w:cstheme="minorHAnsi"/>
          <w:b/>
          <w:u w:val="single"/>
        </w:rPr>
      </w:pPr>
      <w:r w:rsidRPr="00D26789">
        <w:rPr>
          <w:rFonts w:cstheme="minorHAnsi"/>
          <w:b/>
          <w:u w:val="single"/>
        </w:rPr>
        <w:t>Primeros Auxilios</w:t>
      </w:r>
    </w:p>
    <w:p w:rsidR="00CD089A" w:rsidRPr="00D26789" w:rsidRDefault="00CD089A" w:rsidP="00D26789">
      <w:pPr>
        <w:pStyle w:val="Prrafodelista"/>
        <w:numPr>
          <w:ilvl w:val="1"/>
          <w:numId w:val="44"/>
        </w:numPr>
        <w:tabs>
          <w:tab w:val="left" w:pos="1620"/>
        </w:tabs>
        <w:ind w:left="1619" w:right="-1" w:hanging="361"/>
        <w:jc w:val="both"/>
        <w:rPr>
          <w:rFonts w:asciiTheme="minorHAnsi" w:hAnsiTheme="minorHAnsi" w:cstheme="minorHAnsi"/>
        </w:rPr>
      </w:pPr>
      <w:r w:rsidRPr="00D26789">
        <w:rPr>
          <w:rFonts w:asciiTheme="minorHAnsi" w:hAnsiTheme="minorHAnsi" w:cstheme="minorHAnsi"/>
        </w:rPr>
        <w:t>Contactar con el servicio médico de</w:t>
      </w:r>
      <w:r w:rsidRPr="00D26789">
        <w:rPr>
          <w:rFonts w:asciiTheme="minorHAnsi" w:hAnsiTheme="minorHAnsi" w:cstheme="minorHAnsi"/>
          <w:spacing w:val="-15"/>
        </w:rPr>
        <w:t xml:space="preserve"> </w:t>
      </w:r>
      <w:r w:rsidRPr="00D26789">
        <w:rPr>
          <w:rFonts w:asciiTheme="minorHAnsi" w:hAnsiTheme="minorHAnsi" w:cstheme="minorHAnsi"/>
        </w:rPr>
        <w:t>emergencias.</w:t>
      </w:r>
    </w:p>
    <w:p w:rsidR="00CD089A" w:rsidRPr="00D26789" w:rsidRDefault="00CD089A" w:rsidP="00D26789">
      <w:pPr>
        <w:pStyle w:val="Prrafodelista"/>
        <w:numPr>
          <w:ilvl w:val="1"/>
          <w:numId w:val="44"/>
        </w:numPr>
        <w:tabs>
          <w:tab w:val="left" w:pos="1620"/>
        </w:tabs>
        <w:ind w:left="1619" w:right="-1" w:hanging="361"/>
        <w:jc w:val="both"/>
        <w:rPr>
          <w:rFonts w:asciiTheme="minorHAnsi" w:hAnsiTheme="minorHAnsi" w:cstheme="minorHAnsi"/>
        </w:rPr>
      </w:pPr>
      <w:r w:rsidRPr="00D26789">
        <w:rPr>
          <w:rFonts w:asciiTheme="minorHAnsi" w:hAnsiTheme="minorHAnsi" w:cstheme="minorHAnsi"/>
        </w:rPr>
        <w:t>Poner en posición lateral de seguridad con el oído sangrante hacia el</w:t>
      </w:r>
      <w:r w:rsidRPr="00D26789">
        <w:rPr>
          <w:rFonts w:asciiTheme="minorHAnsi" w:hAnsiTheme="minorHAnsi" w:cstheme="minorHAnsi"/>
          <w:spacing w:val="-22"/>
        </w:rPr>
        <w:t xml:space="preserve"> </w:t>
      </w:r>
      <w:r w:rsidRPr="00D26789">
        <w:rPr>
          <w:rFonts w:asciiTheme="minorHAnsi" w:hAnsiTheme="minorHAnsi" w:cstheme="minorHAnsi"/>
        </w:rPr>
        <w:t>suelo.</w:t>
      </w:r>
    </w:p>
    <w:p w:rsidR="00CD089A" w:rsidRPr="00D26789" w:rsidRDefault="00CD089A" w:rsidP="00D26789">
      <w:pPr>
        <w:pStyle w:val="Prrafodelista"/>
        <w:numPr>
          <w:ilvl w:val="1"/>
          <w:numId w:val="44"/>
        </w:numPr>
        <w:tabs>
          <w:tab w:val="left" w:pos="1620"/>
        </w:tabs>
        <w:ind w:left="1619" w:right="-1"/>
        <w:jc w:val="both"/>
        <w:rPr>
          <w:rFonts w:asciiTheme="minorHAnsi" w:hAnsiTheme="minorHAnsi" w:cstheme="minorHAnsi"/>
        </w:rPr>
      </w:pPr>
      <w:r w:rsidRPr="00D26789">
        <w:rPr>
          <w:rFonts w:asciiTheme="minorHAnsi" w:hAnsiTheme="minorHAnsi" w:cstheme="minorHAnsi"/>
        </w:rPr>
        <w:t xml:space="preserve">NO MOVER, pero facilitar la salida de sangre (no taponar </w:t>
      </w:r>
      <w:r w:rsidRPr="00D26789">
        <w:rPr>
          <w:rFonts w:asciiTheme="minorHAnsi" w:hAnsiTheme="minorHAnsi" w:cstheme="minorHAnsi"/>
          <w:spacing w:val="-3"/>
        </w:rPr>
        <w:t xml:space="preserve">ya </w:t>
      </w:r>
      <w:r w:rsidRPr="00D26789">
        <w:rPr>
          <w:rFonts w:asciiTheme="minorHAnsi" w:hAnsiTheme="minorHAnsi" w:cstheme="minorHAnsi"/>
        </w:rPr>
        <w:t xml:space="preserve">que podría filtrarse </w:t>
      </w:r>
      <w:r w:rsidRPr="00D26789">
        <w:rPr>
          <w:rFonts w:asciiTheme="minorHAnsi" w:hAnsiTheme="minorHAnsi" w:cstheme="minorHAnsi"/>
          <w:spacing w:val="-3"/>
        </w:rPr>
        <w:t xml:space="preserve">líquido </w:t>
      </w:r>
      <w:r w:rsidRPr="00D26789">
        <w:rPr>
          <w:rFonts w:asciiTheme="minorHAnsi" w:hAnsiTheme="minorHAnsi" w:cstheme="minorHAnsi"/>
        </w:rPr>
        <w:t>hacia el interior del cráneo aumentando a</w:t>
      </w:r>
      <w:r w:rsidRPr="00D26789">
        <w:rPr>
          <w:rFonts w:asciiTheme="minorHAnsi" w:hAnsiTheme="minorHAnsi" w:cstheme="minorHAnsi"/>
          <w:spacing w:val="1"/>
        </w:rPr>
        <w:t xml:space="preserve"> </w:t>
      </w:r>
      <w:r w:rsidRPr="00D26789">
        <w:rPr>
          <w:rFonts w:asciiTheme="minorHAnsi" w:hAnsiTheme="minorHAnsi" w:cstheme="minorHAnsi"/>
        </w:rPr>
        <w:t>presión).</w:t>
      </w:r>
    </w:p>
    <w:p w:rsidR="00CD089A" w:rsidRPr="00D26789" w:rsidRDefault="00CD089A" w:rsidP="00D26789">
      <w:pPr>
        <w:pStyle w:val="Prrafodelista"/>
        <w:numPr>
          <w:ilvl w:val="1"/>
          <w:numId w:val="44"/>
        </w:numPr>
        <w:tabs>
          <w:tab w:val="left" w:pos="1620"/>
        </w:tabs>
        <w:ind w:left="1619" w:right="-1" w:hanging="361"/>
        <w:jc w:val="both"/>
        <w:rPr>
          <w:rFonts w:asciiTheme="minorHAnsi" w:hAnsiTheme="minorHAnsi" w:cstheme="minorHAnsi"/>
        </w:rPr>
      </w:pPr>
      <w:r w:rsidRPr="00D26789">
        <w:rPr>
          <w:rFonts w:asciiTheme="minorHAnsi" w:hAnsiTheme="minorHAnsi" w:cstheme="minorHAnsi"/>
        </w:rPr>
        <w:t>No intentar nunca parar la</w:t>
      </w:r>
      <w:r w:rsidRPr="00D26789">
        <w:rPr>
          <w:rFonts w:asciiTheme="minorHAnsi" w:hAnsiTheme="minorHAnsi" w:cstheme="minorHAnsi"/>
          <w:spacing w:val="1"/>
        </w:rPr>
        <w:t xml:space="preserve"> </w:t>
      </w:r>
      <w:r w:rsidRPr="00D26789">
        <w:rPr>
          <w:rFonts w:asciiTheme="minorHAnsi" w:hAnsiTheme="minorHAnsi" w:cstheme="minorHAnsi"/>
        </w:rPr>
        <w:t>hemorragia.</w:t>
      </w:r>
    </w:p>
    <w:p w:rsidR="009D3B19" w:rsidRPr="00D26789" w:rsidRDefault="009D3B19" w:rsidP="00D26789">
      <w:pPr>
        <w:pStyle w:val="Textoindependiente"/>
        <w:spacing w:line="357" w:lineRule="auto"/>
        <w:ind w:right="-1"/>
        <w:jc w:val="both"/>
        <w:rPr>
          <w:rFonts w:asciiTheme="minorHAnsi" w:hAnsiTheme="minorHAnsi" w:cstheme="minorHAnsi"/>
          <w:lang w:val="es-AR"/>
        </w:rPr>
      </w:pPr>
    </w:p>
    <w:p w:rsidR="000266C6" w:rsidRPr="00D26789" w:rsidRDefault="000266C6" w:rsidP="00D26789">
      <w:pPr>
        <w:pStyle w:val="Ttulo1"/>
        <w:rPr>
          <w:rFonts w:cstheme="minorHAnsi"/>
        </w:rPr>
      </w:pPr>
      <w:bookmarkStart w:id="55" w:name="_Toc54005646"/>
      <w:r w:rsidRPr="00D26789">
        <w:rPr>
          <w:rFonts w:cstheme="minorHAnsi"/>
        </w:rPr>
        <w:t>ACCIDENTES PARTE</w:t>
      </w:r>
      <w:r w:rsidR="00CD089A" w:rsidRPr="00D26789">
        <w:rPr>
          <w:rFonts w:cstheme="minorHAnsi"/>
        </w:rPr>
        <w:t xml:space="preserve"> TORAX - ABDOMEN</w:t>
      </w:r>
      <w:bookmarkEnd w:id="55"/>
      <w:r w:rsidR="00CD089A" w:rsidRPr="00D26789">
        <w:rPr>
          <w:rFonts w:cstheme="minorHAnsi"/>
        </w:rPr>
        <w:t xml:space="preserve"> </w:t>
      </w:r>
    </w:p>
    <w:p w:rsidR="009A1918" w:rsidRPr="00D26789" w:rsidRDefault="009A1918" w:rsidP="00D26789">
      <w:pPr>
        <w:spacing w:after="0" w:line="240" w:lineRule="auto"/>
        <w:jc w:val="both"/>
        <w:rPr>
          <w:rFonts w:cstheme="minorHAnsi"/>
          <w:b/>
          <w:color w:val="000000" w:themeColor="text1"/>
          <w:sz w:val="28"/>
          <w:u w:val="single"/>
        </w:rPr>
      </w:pPr>
    </w:p>
    <w:p w:rsidR="009A1918" w:rsidRPr="00D26789" w:rsidRDefault="009A1918" w:rsidP="00D26789">
      <w:pPr>
        <w:pStyle w:val="Ttulo2"/>
        <w:jc w:val="both"/>
        <w:rPr>
          <w:rFonts w:cstheme="minorHAnsi"/>
        </w:rPr>
      </w:pPr>
      <w:bookmarkStart w:id="56" w:name="_Toc54005647"/>
      <w:r w:rsidRPr="00D26789">
        <w:rPr>
          <w:rFonts w:cstheme="minorHAnsi"/>
        </w:rPr>
        <w:t>PROCEDIMIENTO ABC DE LOS PRIMEROS AUXILIOS</w:t>
      </w:r>
      <w:bookmarkEnd w:id="56"/>
    </w:p>
    <w:p w:rsidR="009A1918" w:rsidRPr="00D26789" w:rsidRDefault="009A1918" w:rsidP="00D26789">
      <w:pPr>
        <w:pStyle w:val="Textoindependiente"/>
        <w:spacing w:before="95"/>
        <w:ind w:right="-1"/>
        <w:jc w:val="both"/>
        <w:rPr>
          <w:rFonts w:asciiTheme="minorHAnsi" w:hAnsiTheme="minorHAnsi" w:cstheme="minorHAnsi"/>
          <w:b/>
          <w:color w:val="000000" w:themeColor="text1"/>
          <w:sz w:val="22"/>
          <w:szCs w:val="22"/>
        </w:rPr>
      </w:pPr>
      <w:r w:rsidRPr="00D26789">
        <w:rPr>
          <w:rFonts w:asciiTheme="minorHAnsi" w:hAnsiTheme="minorHAnsi" w:cstheme="minorHAnsi"/>
          <w:color w:val="000000" w:themeColor="text1"/>
          <w:sz w:val="22"/>
          <w:szCs w:val="22"/>
        </w:rPr>
        <w:t xml:space="preserve">Se aplica a pacientes que se encuentran </w:t>
      </w:r>
      <w:r w:rsidRPr="00D26789">
        <w:rPr>
          <w:rFonts w:asciiTheme="minorHAnsi" w:hAnsiTheme="minorHAnsi" w:cstheme="minorHAnsi"/>
          <w:b/>
          <w:color w:val="000000" w:themeColor="text1"/>
          <w:sz w:val="22"/>
          <w:szCs w:val="22"/>
        </w:rPr>
        <w:t>en estado inconsciente</w:t>
      </w:r>
      <w:r w:rsidRPr="00D26789">
        <w:rPr>
          <w:rFonts w:asciiTheme="minorHAnsi" w:hAnsiTheme="minorHAnsi" w:cstheme="minorHAnsi"/>
          <w:color w:val="000000" w:themeColor="text1"/>
          <w:sz w:val="22"/>
          <w:szCs w:val="22"/>
          <w:u w:val="single"/>
        </w:rPr>
        <w:t>.</w:t>
      </w:r>
      <w:r w:rsidRPr="00D26789">
        <w:rPr>
          <w:rFonts w:asciiTheme="minorHAnsi" w:hAnsiTheme="minorHAnsi" w:cstheme="minorHAnsi"/>
          <w:color w:val="000000" w:themeColor="text1"/>
          <w:sz w:val="22"/>
          <w:szCs w:val="22"/>
        </w:rPr>
        <w:t xml:space="preserve"> Para realizar esta evaluación se utiliza la regla nemotécnica </w:t>
      </w:r>
      <w:r w:rsidRPr="00D26789">
        <w:rPr>
          <w:rFonts w:asciiTheme="minorHAnsi" w:hAnsiTheme="minorHAnsi" w:cstheme="minorHAnsi"/>
          <w:b/>
          <w:color w:val="000000" w:themeColor="text1"/>
          <w:sz w:val="22"/>
          <w:szCs w:val="22"/>
        </w:rPr>
        <w:t>ABC.</w:t>
      </w:r>
    </w:p>
    <w:p w:rsidR="009A1918" w:rsidRPr="00D26789" w:rsidRDefault="009A1918" w:rsidP="00D26789">
      <w:pPr>
        <w:pStyle w:val="Textoindependiente"/>
        <w:spacing w:before="95"/>
        <w:ind w:right="-1"/>
        <w:jc w:val="both"/>
        <w:rPr>
          <w:rFonts w:asciiTheme="minorHAnsi" w:hAnsiTheme="minorHAnsi" w:cstheme="minorHAnsi"/>
          <w:b/>
          <w:color w:val="000000" w:themeColor="text1"/>
          <w:sz w:val="22"/>
          <w:szCs w:val="22"/>
        </w:rPr>
      </w:pPr>
    </w:p>
    <w:p w:rsidR="009A1918" w:rsidRPr="00D26789" w:rsidRDefault="009A1918" w:rsidP="00D26789">
      <w:pPr>
        <w:pStyle w:val="Ttulo3"/>
        <w:numPr>
          <w:ilvl w:val="0"/>
          <w:numId w:val="117"/>
        </w:numPr>
        <w:ind w:left="426"/>
        <w:rPr>
          <w:rStyle w:val="Ttulo2Car"/>
          <w:rFonts w:eastAsia="Arial" w:cstheme="minorHAnsi"/>
          <w:b/>
          <w:sz w:val="24"/>
          <w:szCs w:val="22"/>
        </w:rPr>
      </w:pPr>
      <w:bookmarkStart w:id="57" w:name="_Toc53765796"/>
      <w:bookmarkStart w:id="58" w:name="_Toc53765921"/>
      <w:bookmarkStart w:id="59" w:name="_Toc53766046"/>
      <w:bookmarkStart w:id="60" w:name="_Toc54005648"/>
      <w:r w:rsidRPr="00D26789">
        <w:rPr>
          <w:rStyle w:val="Ttulo2Car"/>
          <w:rFonts w:eastAsia="Arial" w:cstheme="minorHAnsi"/>
          <w:b/>
          <w:sz w:val="24"/>
          <w:szCs w:val="22"/>
        </w:rPr>
        <w:t>APERTURA DE LA VÍA AÉREA</w:t>
      </w:r>
      <w:bookmarkEnd w:id="57"/>
      <w:bookmarkEnd w:id="58"/>
      <w:bookmarkEnd w:id="59"/>
      <w:bookmarkEnd w:id="60"/>
    </w:p>
    <w:p w:rsidR="009A1918" w:rsidRPr="00D26789" w:rsidRDefault="009A1918" w:rsidP="00D26789">
      <w:pPr>
        <w:tabs>
          <w:tab w:val="left" w:pos="0"/>
        </w:tabs>
        <w:spacing w:after="0" w:line="240" w:lineRule="auto"/>
        <w:ind w:right="-1"/>
        <w:jc w:val="both"/>
        <w:rPr>
          <w:rFonts w:cstheme="minorHAnsi"/>
          <w:color w:val="000000" w:themeColor="text1"/>
          <w:spacing w:val="-3"/>
        </w:rPr>
      </w:pPr>
      <w:r w:rsidRPr="00D26789">
        <w:rPr>
          <w:rFonts w:cstheme="minorHAnsi"/>
          <w:color w:val="000000" w:themeColor="text1"/>
        </w:rPr>
        <w:t xml:space="preserve">Permite </w:t>
      </w:r>
      <w:r w:rsidRPr="00D26789">
        <w:rPr>
          <w:rFonts w:cstheme="minorHAnsi"/>
          <w:color w:val="000000" w:themeColor="text1"/>
          <w:spacing w:val="-3"/>
        </w:rPr>
        <w:t xml:space="preserve">que </w:t>
      </w:r>
      <w:r w:rsidRPr="00D26789">
        <w:rPr>
          <w:rFonts w:cstheme="minorHAnsi"/>
          <w:color w:val="000000" w:themeColor="text1"/>
        </w:rPr>
        <w:t xml:space="preserve">la vía aérea este abierta y sin riesgo de obstrucción de objetos extraños o la lengua. Es importante que durante todo el tratamiento que le demos al paciente y hasta que </w:t>
      </w:r>
      <w:r w:rsidRPr="00D26789">
        <w:rPr>
          <w:rFonts w:cstheme="minorHAnsi"/>
          <w:color w:val="000000" w:themeColor="text1"/>
          <w:spacing w:val="-2"/>
        </w:rPr>
        <w:t xml:space="preserve">los </w:t>
      </w:r>
      <w:r w:rsidRPr="00D26789">
        <w:rPr>
          <w:rFonts w:cstheme="minorHAnsi"/>
          <w:color w:val="000000" w:themeColor="text1"/>
        </w:rPr>
        <w:t>servicios de emergencia lleguen, siempre debe estar abierta la vía</w:t>
      </w:r>
      <w:r w:rsidRPr="00D26789">
        <w:rPr>
          <w:rFonts w:cstheme="minorHAnsi"/>
          <w:color w:val="000000" w:themeColor="text1"/>
          <w:spacing w:val="-4"/>
        </w:rPr>
        <w:t xml:space="preserve"> </w:t>
      </w:r>
      <w:r w:rsidRPr="00D26789">
        <w:rPr>
          <w:rFonts w:cstheme="minorHAnsi"/>
          <w:color w:val="000000" w:themeColor="text1"/>
          <w:spacing w:val="-3"/>
        </w:rPr>
        <w:t>aérea.</w:t>
      </w:r>
    </w:p>
    <w:p w:rsidR="009A1918" w:rsidRPr="00D26789" w:rsidRDefault="009A1918" w:rsidP="00D26789">
      <w:pPr>
        <w:tabs>
          <w:tab w:val="left" w:pos="0"/>
        </w:tabs>
        <w:spacing w:after="0" w:line="240" w:lineRule="auto"/>
        <w:ind w:right="-1"/>
        <w:jc w:val="both"/>
        <w:rPr>
          <w:rFonts w:cstheme="minorHAnsi"/>
          <w:color w:val="000000" w:themeColor="text1"/>
        </w:rPr>
      </w:pPr>
      <w:r w:rsidRPr="00D26789">
        <w:rPr>
          <w:rFonts w:cstheme="minorHAnsi"/>
          <w:color w:val="000000" w:themeColor="text1"/>
        </w:rPr>
        <w:t xml:space="preserve">Se abre la boca en busca de algo que pueda obstruir la vía aérea, si son visibles lo retiramos haciendo un barrido de gancho con el dedo índice (barrido digital). </w:t>
      </w:r>
    </w:p>
    <w:p w:rsidR="009A1918" w:rsidRPr="00D26789" w:rsidRDefault="009A1918" w:rsidP="00D26789">
      <w:pPr>
        <w:pStyle w:val="Textoindependiente"/>
        <w:ind w:right="-1"/>
        <w:jc w:val="both"/>
        <w:rPr>
          <w:rFonts w:asciiTheme="minorHAnsi" w:hAnsiTheme="minorHAnsi" w:cstheme="minorHAnsi"/>
          <w:noProof/>
          <w:color w:val="000000" w:themeColor="text1"/>
          <w:sz w:val="22"/>
          <w:szCs w:val="22"/>
          <w:lang w:eastAsia="es-AR" w:bidi="ar-SA"/>
        </w:rPr>
      </w:pPr>
    </w:p>
    <w:p w:rsidR="009A1918" w:rsidRPr="00D26789" w:rsidRDefault="009A1918" w:rsidP="00D26789">
      <w:pPr>
        <w:pStyle w:val="Textoindependiente"/>
        <w:spacing w:before="3"/>
        <w:ind w:right="-1"/>
        <w:jc w:val="center"/>
        <w:rPr>
          <w:rFonts w:asciiTheme="minorHAnsi" w:hAnsiTheme="minorHAnsi" w:cstheme="minorHAnsi"/>
          <w:noProof/>
          <w:color w:val="000000" w:themeColor="text1"/>
          <w:sz w:val="22"/>
          <w:szCs w:val="22"/>
          <w:lang w:eastAsia="es-AR" w:bidi="ar-SA"/>
        </w:rPr>
      </w:pPr>
      <w:r w:rsidRPr="00D26789">
        <w:rPr>
          <w:rFonts w:asciiTheme="minorHAnsi" w:hAnsiTheme="minorHAnsi" w:cstheme="minorHAnsi"/>
          <w:noProof/>
          <w:color w:val="000000" w:themeColor="text1"/>
          <w:sz w:val="22"/>
          <w:szCs w:val="22"/>
          <w:lang w:val="es-AR" w:eastAsia="es-AR" w:bidi="ar-SA"/>
        </w:rPr>
        <w:drawing>
          <wp:inline distT="0" distB="0" distL="0" distR="0" wp14:anchorId="7392ABE6" wp14:editId="5CD98E10">
            <wp:extent cx="4010025" cy="2257425"/>
            <wp:effectExtent l="0" t="0" r="9525" b="9525"/>
            <wp:docPr id="6" name="Imagen 6" descr="leng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engua"/>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010025" cy="2257425"/>
                    </a:xfrm>
                    <a:prstGeom prst="rect">
                      <a:avLst/>
                    </a:prstGeom>
                    <a:noFill/>
                    <a:ln>
                      <a:noFill/>
                    </a:ln>
                  </pic:spPr>
                </pic:pic>
              </a:graphicData>
            </a:graphic>
          </wp:inline>
        </w:drawing>
      </w:r>
    </w:p>
    <w:p w:rsidR="009A1918" w:rsidRPr="00D26789" w:rsidRDefault="009A1918" w:rsidP="00D26789">
      <w:pPr>
        <w:pStyle w:val="Textoindependiente"/>
        <w:spacing w:before="3"/>
        <w:ind w:right="-1"/>
        <w:jc w:val="both"/>
        <w:rPr>
          <w:rFonts w:asciiTheme="minorHAnsi" w:hAnsiTheme="minorHAnsi" w:cstheme="minorHAnsi"/>
          <w:noProof/>
          <w:color w:val="000000" w:themeColor="text1"/>
          <w:sz w:val="22"/>
          <w:szCs w:val="22"/>
          <w:lang w:eastAsia="es-AR" w:bidi="ar-SA"/>
        </w:rPr>
      </w:pPr>
    </w:p>
    <w:p w:rsidR="009A1918" w:rsidRPr="00D26789" w:rsidRDefault="009A1918" w:rsidP="00D26789">
      <w:pPr>
        <w:pStyle w:val="Textoindependiente"/>
        <w:ind w:right="-1"/>
        <w:jc w:val="both"/>
        <w:rPr>
          <w:rFonts w:asciiTheme="minorHAnsi" w:hAnsiTheme="minorHAnsi" w:cstheme="minorHAnsi"/>
          <w:color w:val="000000" w:themeColor="text1"/>
          <w:sz w:val="22"/>
          <w:szCs w:val="22"/>
        </w:rPr>
      </w:pPr>
      <w:r w:rsidRPr="00D26789">
        <w:rPr>
          <w:rFonts w:asciiTheme="minorHAnsi" w:hAnsiTheme="minorHAnsi" w:cstheme="minorHAnsi"/>
          <w:color w:val="000000" w:themeColor="text1"/>
          <w:sz w:val="22"/>
          <w:szCs w:val="22"/>
        </w:rPr>
        <w:t>Continuando con esta etapa, los procedimientos para abrir la vía aérea son los siguientes:</w:t>
      </w:r>
    </w:p>
    <w:p w:rsidR="009A1918" w:rsidRPr="00D26789" w:rsidRDefault="009A1918" w:rsidP="00D26789">
      <w:pPr>
        <w:pStyle w:val="Prrafodelista"/>
        <w:numPr>
          <w:ilvl w:val="0"/>
          <w:numId w:val="26"/>
        </w:numPr>
        <w:tabs>
          <w:tab w:val="left" w:pos="993"/>
        </w:tabs>
        <w:ind w:right="-1"/>
        <w:jc w:val="both"/>
        <w:rPr>
          <w:rFonts w:asciiTheme="minorHAnsi" w:hAnsiTheme="minorHAnsi" w:cstheme="minorHAnsi"/>
          <w:color w:val="000000" w:themeColor="text1"/>
        </w:rPr>
      </w:pPr>
      <w:r w:rsidRPr="00D26789">
        <w:rPr>
          <w:rFonts w:asciiTheme="minorHAnsi" w:hAnsiTheme="minorHAnsi" w:cstheme="minorHAnsi"/>
          <w:b/>
          <w:color w:val="000000" w:themeColor="text1"/>
        </w:rPr>
        <w:t>Inclinación de la cabeza (frente-mentón):</w:t>
      </w:r>
      <w:r w:rsidRPr="00D26789">
        <w:rPr>
          <w:rFonts w:asciiTheme="minorHAnsi" w:hAnsiTheme="minorHAnsi" w:cstheme="minorHAnsi"/>
          <w:color w:val="000000" w:themeColor="text1"/>
        </w:rPr>
        <w:t xml:space="preserve"> con </w:t>
      </w:r>
      <w:r w:rsidRPr="00D26789">
        <w:rPr>
          <w:rFonts w:asciiTheme="minorHAnsi" w:hAnsiTheme="minorHAnsi" w:cstheme="minorHAnsi"/>
          <w:color w:val="000000" w:themeColor="text1"/>
          <w:spacing w:val="-3"/>
        </w:rPr>
        <w:t xml:space="preserve">una </w:t>
      </w:r>
      <w:r w:rsidRPr="00D26789">
        <w:rPr>
          <w:rFonts w:asciiTheme="minorHAnsi" w:hAnsiTheme="minorHAnsi" w:cstheme="minorHAnsi"/>
          <w:color w:val="000000" w:themeColor="text1"/>
        </w:rPr>
        <w:t xml:space="preserve">mano se coloca en la frente del paciente de forma </w:t>
      </w:r>
      <w:r w:rsidRPr="00D26789">
        <w:rPr>
          <w:rFonts w:asciiTheme="minorHAnsi" w:hAnsiTheme="minorHAnsi" w:cstheme="minorHAnsi"/>
          <w:color w:val="000000" w:themeColor="text1"/>
          <w:spacing w:val="-3"/>
        </w:rPr>
        <w:t xml:space="preserve">de </w:t>
      </w:r>
      <w:r w:rsidRPr="00D26789">
        <w:rPr>
          <w:rFonts w:asciiTheme="minorHAnsi" w:hAnsiTheme="minorHAnsi" w:cstheme="minorHAnsi"/>
          <w:color w:val="000000" w:themeColor="text1"/>
        </w:rPr>
        <w:t xml:space="preserve">garra empujándola ligeramente hacia abajo y la otra con dos dedos en la </w:t>
      </w:r>
      <w:r w:rsidRPr="00D26789">
        <w:rPr>
          <w:rFonts w:asciiTheme="minorHAnsi" w:hAnsiTheme="minorHAnsi" w:cstheme="minorHAnsi"/>
          <w:color w:val="000000" w:themeColor="text1"/>
        </w:rPr>
        <w:lastRenderedPageBreak/>
        <w:t xml:space="preserve">barbilla empujándola hacia arriba, lo que permite desplazar la lengua y así abrir </w:t>
      </w:r>
      <w:r w:rsidRPr="00D26789">
        <w:rPr>
          <w:rFonts w:asciiTheme="minorHAnsi" w:hAnsiTheme="minorHAnsi" w:cstheme="minorHAnsi"/>
          <w:color w:val="000000" w:themeColor="text1"/>
          <w:spacing w:val="-2"/>
        </w:rPr>
        <w:t xml:space="preserve">las </w:t>
      </w:r>
      <w:r w:rsidRPr="00D26789">
        <w:rPr>
          <w:rFonts w:asciiTheme="minorHAnsi" w:hAnsiTheme="minorHAnsi" w:cstheme="minorHAnsi"/>
          <w:color w:val="000000" w:themeColor="text1"/>
        </w:rPr>
        <w:t>vías</w:t>
      </w:r>
      <w:r w:rsidRPr="00D26789">
        <w:rPr>
          <w:rFonts w:asciiTheme="minorHAnsi" w:hAnsiTheme="minorHAnsi" w:cstheme="minorHAnsi"/>
          <w:color w:val="000000" w:themeColor="text1"/>
          <w:spacing w:val="-1"/>
        </w:rPr>
        <w:t xml:space="preserve"> </w:t>
      </w:r>
      <w:r w:rsidRPr="00D26789">
        <w:rPr>
          <w:rFonts w:asciiTheme="minorHAnsi" w:hAnsiTheme="minorHAnsi" w:cstheme="minorHAnsi"/>
          <w:color w:val="000000" w:themeColor="text1"/>
        </w:rPr>
        <w:t>respiratorias.</w:t>
      </w:r>
    </w:p>
    <w:p w:rsidR="009A1918" w:rsidRPr="00D26789" w:rsidRDefault="009A1918" w:rsidP="00D26789">
      <w:pPr>
        <w:pStyle w:val="Textoindependiente"/>
        <w:spacing w:before="2"/>
        <w:ind w:right="-1"/>
        <w:jc w:val="both"/>
        <w:rPr>
          <w:rFonts w:asciiTheme="minorHAnsi" w:hAnsiTheme="minorHAnsi" w:cstheme="minorHAnsi"/>
          <w:color w:val="000000" w:themeColor="text1"/>
          <w:sz w:val="22"/>
          <w:szCs w:val="22"/>
        </w:rPr>
      </w:pPr>
      <w:r w:rsidRPr="00D26789">
        <w:rPr>
          <w:rFonts w:asciiTheme="minorHAnsi" w:hAnsiTheme="minorHAnsi" w:cstheme="minorHAnsi"/>
          <w:noProof/>
          <w:color w:val="000000" w:themeColor="text1"/>
          <w:sz w:val="22"/>
          <w:szCs w:val="22"/>
          <w:lang w:val="es-AR" w:eastAsia="es-AR" w:bidi="ar-SA"/>
        </w:rPr>
        <w:drawing>
          <wp:anchor distT="0" distB="0" distL="0" distR="0" simplePos="0" relativeHeight="251768832" behindDoc="0" locked="0" layoutInCell="1" allowOverlap="1" wp14:anchorId="212BF13A" wp14:editId="2DD209C0">
            <wp:simplePos x="0" y="0"/>
            <wp:positionH relativeFrom="page">
              <wp:posOffset>2301991</wp:posOffset>
            </wp:positionH>
            <wp:positionV relativeFrom="paragraph">
              <wp:posOffset>135652</wp:posOffset>
            </wp:positionV>
            <wp:extent cx="3075281" cy="2026920"/>
            <wp:effectExtent l="0" t="0" r="0" b="0"/>
            <wp:wrapTopAndBottom/>
            <wp:docPr id="17" name="image9.png" descr="https://www.merckmanuals.com/-/media/manual/home/images/phy_opening_an_airway_adult_es.gif?la=es&amp;thn=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png"/>
                    <pic:cNvPicPr/>
                  </pic:nvPicPr>
                  <pic:blipFill>
                    <a:blip r:embed="rId22" cstate="print"/>
                    <a:stretch>
                      <a:fillRect/>
                    </a:stretch>
                  </pic:blipFill>
                  <pic:spPr>
                    <a:xfrm>
                      <a:off x="0" y="0"/>
                      <a:ext cx="3075281" cy="2026920"/>
                    </a:xfrm>
                    <a:prstGeom prst="rect">
                      <a:avLst/>
                    </a:prstGeom>
                  </pic:spPr>
                </pic:pic>
              </a:graphicData>
            </a:graphic>
          </wp:anchor>
        </w:drawing>
      </w:r>
    </w:p>
    <w:p w:rsidR="009A1918" w:rsidRPr="00D26789" w:rsidRDefault="009A1918" w:rsidP="00D26789">
      <w:pPr>
        <w:pStyle w:val="Textoindependiente"/>
        <w:spacing w:before="2"/>
        <w:ind w:right="-1"/>
        <w:jc w:val="both"/>
        <w:rPr>
          <w:rFonts w:asciiTheme="minorHAnsi" w:hAnsiTheme="minorHAnsi" w:cstheme="minorHAnsi"/>
          <w:color w:val="000000" w:themeColor="text1"/>
          <w:sz w:val="22"/>
          <w:szCs w:val="22"/>
        </w:rPr>
      </w:pPr>
    </w:p>
    <w:p w:rsidR="009A1918" w:rsidRPr="00D26789" w:rsidRDefault="009A1918" w:rsidP="00D26789">
      <w:pPr>
        <w:spacing w:after="0" w:line="240" w:lineRule="auto"/>
        <w:ind w:right="-1"/>
        <w:jc w:val="both"/>
        <w:rPr>
          <w:rFonts w:cstheme="minorHAnsi"/>
          <w:color w:val="000000" w:themeColor="text1"/>
        </w:rPr>
      </w:pPr>
    </w:p>
    <w:p w:rsidR="009A1918" w:rsidRPr="00D26789" w:rsidRDefault="009A1918" w:rsidP="00D26789">
      <w:pPr>
        <w:pStyle w:val="Textoindependiente"/>
        <w:ind w:right="-1"/>
        <w:jc w:val="both"/>
        <w:rPr>
          <w:rFonts w:asciiTheme="minorHAnsi" w:hAnsiTheme="minorHAnsi" w:cstheme="minorHAnsi"/>
          <w:b/>
          <w:color w:val="000000" w:themeColor="text1"/>
          <w:sz w:val="22"/>
          <w:szCs w:val="22"/>
        </w:rPr>
      </w:pPr>
      <w:r w:rsidRPr="00D26789">
        <w:rPr>
          <w:rFonts w:asciiTheme="minorHAnsi" w:hAnsiTheme="minorHAnsi" w:cstheme="minorHAnsi"/>
          <w:color w:val="000000" w:themeColor="text1"/>
          <w:sz w:val="22"/>
          <w:szCs w:val="22"/>
        </w:rPr>
        <w:t xml:space="preserve">La maniobra Frente-Mentón sólo se puede utilizar cuando </w:t>
      </w:r>
      <w:r w:rsidRPr="00D26789">
        <w:rPr>
          <w:rFonts w:asciiTheme="minorHAnsi" w:hAnsiTheme="minorHAnsi" w:cstheme="minorHAnsi"/>
          <w:color w:val="000000" w:themeColor="text1"/>
          <w:spacing w:val="-3"/>
          <w:sz w:val="22"/>
          <w:szCs w:val="22"/>
        </w:rPr>
        <w:t xml:space="preserve">no </w:t>
      </w:r>
      <w:r w:rsidRPr="00D26789">
        <w:rPr>
          <w:rFonts w:asciiTheme="minorHAnsi" w:hAnsiTheme="minorHAnsi" w:cstheme="minorHAnsi"/>
          <w:color w:val="000000" w:themeColor="text1"/>
          <w:sz w:val="22"/>
          <w:szCs w:val="22"/>
        </w:rPr>
        <w:t xml:space="preserve">observemos signos que </w:t>
      </w:r>
      <w:r w:rsidRPr="00D26789">
        <w:rPr>
          <w:rFonts w:asciiTheme="minorHAnsi" w:hAnsiTheme="minorHAnsi" w:cstheme="minorHAnsi"/>
          <w:color w:val="000000" w:themeColor="text1"/>
          <w:spacing w:val="-3"/>
          <w:sz w:val="22"/>
          <w:szCs w:val="22"/>
        </w:rPr>
        <w:t xml:space="preserve">nos </w:t>
      </w:r>
      <w:r w:rsidRPr="00D26789">
        <w:rPr>
          <w:rFonts w:asciiTheme="minorHAnsi" w:hAnsiTheme="minorHAnsi" w:cstheme="minorHAnsi"/>
          <w:color w:val="000000" w:themeColor="text1"/>
          <w:sz w:val="22"/>
          <w:szCs w:val="22"/>
        </w:rPr>
        <w:t xml:space="preserve">hagan pensar que pueda existir algún tipo de trauma a nivel cervical o a nivel cefálico, </w:t>
      </w:r>
      <w:r w:rsidRPr="00D26789">
        <w:rPr>
          <w:rFonts w:asciiTheme="minorHAnsi" w:hAnsiTheme="minorHAnsi" w:cstheme="minorHAnsi"/>
          <w:color w:val="000000" w:themeColor="text1"/>
          <w:spacing w:val="-3"/>
          <w:sz w:val="22"/>
          <w:szCs w:val="22"/>
        </w:rPr>
        <w:t xml:space="preserve">ya </w:t>
      </w:r>
      <w:r w:rsidRPr="00D26789">
        <w:rPr>
          <w:rFonts w:asciiTheme="minorHAnsi" w:hAnsiTheme="minorHAnsi" w:cstheme="minorHAnsi"/>
          <w:color w:val="000000" w:themeColor="text1"/>
          <w:sz w:val="22"/>
          <w:szCs w:val="22"/>
        </w:rPr>
        <w:t xml:space="preserve">que de lo contrario podríamos agravar la situación. Por esa razón, si </w:t>
      </w:r>
      <w:r w:rsidRPr="00D26789">
        <w:rPr>
          <w:rFonts w:asciiTheme="minorHAnsi" w:hAnsiTheme="minorHAnsi" w:cstheme="minorHAnsi"/>
          <w:color w:val="000000" w:themeColor="text1"/>
          <w:spacing w:val="-3"/>
          <w:sz w:val="22"/>
          <w:szCs w:val="22"/>
        </w:rPr>
        <w:t xml:space="preserve">nos </w:t>
      </w:r>
      <w:r w:rsidRPr="00D26789">
        <w:rPr>
          <w:rFonts w:asciiTheme="minorHAnsi" w:hAnsiTheme="minorHAnsi" w:cstheme="minorHAnsi"/>
          <w:color w:val="000000" w:themeColor="text1"/>
          <w:sz w:val="22"/>
          <w:szCs w:val="22"/>
        </w:rPr>
        <w:t xml:space="preserve">encontramos en un escenario similar, se procede a </w:t>
      </w:r>
      <w:r w:rsidRPr="00D26789">
        <w:rPr>
          <w:rFonts w:asciiTheme="minorHAnsi" w:hAnsiTheme="minorHAnsi" w:cstheme="minorHAnsi"/>
          <w:b/>
          <w:color w:val="000000" w:themeColor="text1"/>
          <w:sz w:val="22"/>
          <w:szCs w:val="22"/>
        </w:rPr>
        <w:t>sustituir la maniobra Frente-Mentón por la maniobra</w:t>
      </w:r>
      <w:r w:rsidRPr="00D26789">
        <w:rPr>
          <w:rFonts w:asciiTheme="minorHAnsi" w:hAnsiTheme="minorHAnsi" w:cstheme="minorHAnsi"/>
          <w:b/>
          <w:color w:val="000000" w:themeColor="text1"/>
          <w:spacing w:val="-37"/>
          <w:sz w:val="22"/>
          <w:szCs w:val="22"/>
        </w:rPr>
        <w:t xml:space="preserve"> </w:t>
      </w:r>
      <w:r w:rsidRPr="00D26789">
        <w:rPr>
          <w:rFonts w:asciiTheme="minorHAnsi" w:hAnsiTheme="minorHAnsi" w:cstheme="minorHAnsi"/>
          <w:b/>
          <w:color w:val="000000" w:themeColor="text1"/>
          <w:sz w:val="22"/>
          <w:szCs w:val="22"/>
        </w:rPr>
        <w:t>tracción mandibular.</w:t>
      </w:r>
    </w:p>
    <w:p w:rsidR="009A1918" w:rsidRPr="00D26789" w:rsidRDefault="009A1918" w:rsidP="00D26789">
      <w:pPr>
        <w:pStyle w:val="Textoindependiente"/>
        <w:ind w:right="-1"/>
        <w:jc w:val="both"/>
        <w:rPr>
          <w:rFonts w:asciiTheme="minorHAnsi" w:hAnsiTheme="minorHAnsi" w:cstheme="minorHAnsi"/>
          <w:color w:val="000000" w:themeColor="text1"/>
          <w:sz w:val="22"/>
          <w:szCs w:val="22"/>
        </w:rPr>
      </w:pPr>
    </w:p>
    <w:p w:rsidR="009A1918" w:rsidRPr="00D26789" w:rsidRDefault="009A1918" w:rsidP="00D26789">
      <w:pPr>
        <w:pStyle w:val="Prrafodelista"/>
        <w:numPr>
          <w:ilvl w:val="0"/>
          <w:numId w:val="26"/>
        </w:numPr>
        <w:tabs>
          <w:tab w:val="left" w:pos="1620"/>
        </w:tabs>
        <w:ind w:right="-1"/>
        <w:jc w:val="both"/>
        <w:rPr>
          <w:rFonts w:asciiTheme="minorHAnsi" w:hAnsiTheme="minorHAnsi" w:cstheme="minorHAnsi"/>
          <w:color w:val="000000" w:themeColor="text1"/>
        </w:rPr>
      </w:pPr>
      <w:r w:rsidRPr="00D26789">
        <w:rPr>
          <w:rFonts w:asciiTheme="minorHAnsi" w:hAnsiTheme="minorHAnsi" w:cstheme="minorHAnsi"/>
          <w:b/>
          <w:color w:val="000000" w:themeColor="text1"/>
        </w:rPr>
        <w:t>Tracción</w:t>
      </w:r>
      <w:r w:rsidRPr="00D26789">
        <w:rPr>
          <w:rFonts w:asciiTheme="minorHAnsi" w:hAnsiTheme="minorHAnsi" w:cstheme="minorHAnsi"/>
          <w:b/>
          <w:color w:val="000000" w:themeColor="text1"/>
          <w:spacing w:val="-9"/>
        </w:rPr>
        <w:t xml:space="preserve"> </w:t>
      </w:r>
      <w:r w:rsidRPr="00D26789">
        <w:rPr>
          <w:rFonts w:asciiTheme="minorHAnsi" w:hAnsiTheme="minorHAnsi" w:cstheme="minorHAnsi"/>
          <w:b/>
          <w:color w:val="000000" w:themeColor="text1"/>
        </w:rPr>
        <w:t>mandibular</w:t>
      </w:r>
      <w:r w:rsidRPr="00D26789">
        <w:rPr>
          <w:rFonts w:asciiTheme="minorHAnsi" w:hAnsiTheme="minorHAnsi" w:cstheme="minorHAnsi"/>
          <w:b/>
          <w:color w:val="000000" w:themeColor="text1"/>
          <w:spacing w:val="-9"/>
        </w:rPr>
        <w:t xml:space="preserve"> </w:t>
      </w:r>
      <w:r w:rsidRPr="00D26789">
        <w:rPr>
          <w:rFonts w:asciiTheme="minorHAnsi" w:hAnsiTheme="minorHAnsi" w:cstheme="minorHAnsi"/>
          <w:b/>
          <w:color w:val="000000" w:themeColor="text1"/>
        </w:rPr>
        <w:t>o</w:t>
      </w:r>
      <w:r w:rsidRPr="00D26789">
        <w:rPr>
          <w:rFonts w:asciiTheme="minorHAnsi" w:hAnsiTheme="minorHAnsi" w:cstheme="minorHAnsi"/>
          <w:b/>
          <w:color w:val="000000" w:themeColor="text1"/>
          <w:spacing w:val="-8"/>
        </w:rPr>
        <w:t xml:space="preserve"> </w:t>
      </w:r>
      <w:r w:rsidRPr="00D26789">
        <w:rPr>
          <w:rFonts w:asciiTheme="minorHAnsi" w:hAnsiTheme="minorHAnsi" w:cstheme="minorHAnsi"/>
          <w:b/>
          <w:color w:val="000000" w:themeColor="text1"/>
        </w:rPr>
        <w:t>elevación</w:t>
      </w:r>
      <w:r w:rsidRPr="00D26789">
        <w:rPr>
          <w:rFonts w:asciiTheme="minorHAnsi" w:hAnsiTheme="minorHAnsi" w:cstheme="minorHAnsi"/>
          <w:b/>
          <w:color w:val="000000" w:themeColor="text1"/>
          <w:spacing w:val="-8"/>
        </w:rPr>
        <w:t xml:space="preserve"> </w:t>
      </w:r>
      <w:r w:rsidRPr="00D26789">
        <w:rPr>
          <w:rFonts w:asciiTheme="minorHAnsi" w:hAnsiTheme="minorHAnsi" w:cstheme="minorHAnsi"/>
          <w:b/>
          <w:color w:val="000000" w:themeColor="text1"/>
        </w:rPr>
        <w:t>del</w:t>
      </w:r>
      <w:r w:rsidRPr="00D26789">
        <w:rPr>
          <w:rFonts w:asciiTheme="minorHAnsi" w:hAnsiTheme="minorHAnsi" w:cstheme="minorHAnsi"/>
          <w:b/>
          <w:color w:val="000000" w:themeColor="text1"/>
          <w:spacing w:val="-6"/>
        </w:rPr>
        <w:t xml:space="preserve"> </w:t>
      </w:r>
      <w:r w:rsidRPr="00D26789">
        <w:rPr>
          <w:rFonts w:asciiTheme="minorHAnsi" w:hAnsiTheme="minorHAnsi" w:cstheme="minorHAnsi"/>
          <w:b/>
          <w:color w:val="000000" w:themeColor="text1"/>
        </w:rPr>
        <w:t>mentón:</w:t>
      </w:r>
      <w:r w:rsidRPr="00D26789">
        <w:rPr>
          <w:rFonts w:asciiTheme="minorHAnsi" w:hAnsiTheme="minorHAnsi" w:cstheme="minorHAnsi"/>
          <w:b/>
          <w:color w:val="000000" w:themeColor="text1"/>
          <w:spacing w:val="-9"/>
        </w:rPr>
        <w:t xml:space="preserve"> </w:t>
      </w:r>
      <w:r w:rsidRPr="00D26789">
        <w:rPr>
          <w:rFonts w:asciiTheme="minorHAnsi" w:hAnsiTheme="minorHAnsi" w:cstheme="minorHAnsi"/>
          <w:color w:val="000000" w:themeColor="text1"/>
        </w:rPr>
        <w:t>se</w:t>
      </w:r>
      <w:r w:rsidRPr="00D26789">
        <w:rPr>
          <w:rFonts w:asciiTheme="minorHAnsi" w:hAnsiTheme="minorHAnsi" w:cstheme="minorHAnsi"/>
          <w:color w:val="000000" w:themeColor="text1"/>
          <w:spacing w:val="-13"/>
        </w:rPr>
        <w:t xml:space="preserve"> </w:t>
      </w:r>
      <w:r w:rsidRPr="00D26789">
        <w:rPr>
          <w:rFonts w:asciiTheme="minorHAnsi" w:hAnsiTheme="minorHAnsi" w:cstheme="minorHAnsi"/>
          <w:color w:val="000000" w:themeColor="text1"/>
        </w:rPr>
        <w:t>coloca</w:t>
      </w:r>
      <w:r w:rsidRPr="00D26789">
        <w:rPr>
          <w:rFonts w:asciiTheme="minorHAnsi" w:hAnsiTheme="minorHAnsi" w:cstheme="minorHAnsi"/>
          <w:color w:val="000000" w:themeColor="text1"/>
          <w:spacing w:val="-9"/>
        </w:rPr>
        <w:t xml:space="preserve"> </w:t>
      </w:r>
      <w:r w:rsidRPr="00D26789">
        <w:rPr>
          <w:rFonts w:asciiTheme="minorHAnsi" w:hAnsiTheme="minorHAnsi" w:cstheme="minorHAnsi"/>
          <w:color w:val="000000" w:themeColor="text1"/>
        </w:rPr>
        <w:t>el</w:t>
      </w:r>
      <w:r w:rsidRPr="00D26789">
        <w:rPr>
          <w:rFonts w:asciiTheme="minorHAnsi" w:hAnsiTheme="minorHAnsi" w:cstheme="minorHAnsi"/>
          <w:color w:val="000000" w:themeColor="text1"/>
          <w:spacing w:val="-10"/>
        </w:rPr>
        <w:t xml:space="preserve"> </w:t>
      </w:r>
      <w:r w:rsidRPr="00D26789">
        <w:rPr>
          <w:rFonts w:asciiTheme="minorHAnsi" w:hAnsiTheme="minorHAnsi" w:cstheme="minorHAnsi"/>
          <w:color w:val="000000" w:themeColor="text1"/>
        </w:rPr>
        <w:t>dedo</w:t>
      </w:r>
      <w:r w:rsidRPr="00D26789">
        <w:rPr>
          <w:rFonts w:asciiTheme="minorHAnsi" w:hAnsiTheme="minorHAnsi" w:cstheme="minorHAnsi"/>
          <w:color w:val="000000" w:themeColor="text1"/>
          <w:spacing w:val="-9"/>
        </w:rPr>
        <w:t xml:space="preserve"> </w:t>
      </w:r>
      <w:r w:rsidRPr="00D26789">
        <w:rPr>
          <w:rFonts w:asciiTheme="minorHAnsi" w:hAnsiTheme="minorHAnsi" w:cstheme="minorHAnsi"/>
          <w:color w:val="000000" w:themeColor="text1"/>
        </w:rPr>
        <w:t>pulgar</w:t>
      </w:r>
      <w:r w:rsidRPr="00D26789">
        <w:rPr>
          <w:rFonts w:asciiTheme="minorHAnsi" w:hAnsiTheme="minorHAnsi" w:cstheme="minorHAnsi"/>
          <w:color w:val="000000" w:themeColor="text1"/>
          <w:spacing w:val="-5"/>
        </w:rPr>
        <w:t xml:space="preserve"> </w:t>
      </w:r>
      <w:r w:rsidRPr="00D26789">
        <w:rPr>
          <w:rFonts w:asciiTheme="minorHAnsi" w:hAnsiTheme="minorHAnsi" w:cstheme="minorHAnsi"/>
          <w:color w:val="000000" w:themeColor="text1"/>
        </w:rPr>
        <w:t xml:space="preserve">en la parte superior de la barbilla y </w:t>
      </w:r>
      <w:r w:rsidRPr="00D26789">
        <w:rPr>
          <w:rFonts w:asciiTheme="minorHAnsi" w:hAnsiTheme="minorHAnsi" w:cstheme="minorHAnsi"/>
          <w:color w:val="000000" w:themeColor="text1"/>
          <w:spacing w:val="-2"/>
        </w:rPr>
        <w:t xml:space="preserve">los </w:t>
      </w:r>
      <w:r w:rsidRPr="00D26789">
        <w:rPr>
          <w:rFonts w:asciiTheme="minorHAnsi" w:hAnsiTheme="minorHAnsi" w:cstheme="minorHAnsi"/>
          <w:color w:val="000000" w:themeColor="text1"/>
        </w:rPr>
        <w:t>demás dedos en la parte inferior para “pellizcarla” y elevarla.</w:t>
      </w:r>
    </w:p>
    <w:p w:rsidR="009A1918" w:rsidRPr="00D26789" w:rsidRDefault="009A1918" w:rsidP="00D26789">
      <w:pPr>
        <w:pStyle w:val="Textoindependiente"/>
        <w:ind w:right="-1"/>
        <w:jc w:val="both"/>
        <w:rPr>
          <w:rFonts w:asciiTheme="minorHAnsi" w:hAnsiTheme="minorHAnsi" w:cstheme="minorHAnsi"/>
          <w:color w:val="000000" w:themeColor="text1"/>
          <w:sz w:val="22"/>
          <w:szCs w:val="22"/>
        </w:rPr>
      </w:pPr>
      <w:r w:rsidRPr="00D26789">
        <w:rPr>
          <w:rFonts w:asciiTheme="minorHAnsi" w:hAnsiTheme="minorHAnsi" w:cstheme="minorHAnsi"/>
          <w:color w:val="000000" w:themeColor="text1"/>
          <w:sz w:val="22"/>
          <w:szCs w:val="22"/>
        </w:rPr>
        <w:t>Otra</w:t>
      </w:r>
      <w:r w:rsidRPr="00D26789">
        <w:rPr>
          <w:rFonts w:asciiTheme="minorHAnsi" w:hAnsiTheme="minorHAnsi" w:cstheme="minorHAnsi"/>
          <w:color w:val="000000" w:themeColor="text1"/>
          <w:spacing w:val="-10"/>
          <w:sz w:val="22"/>
          <w:szCs w:val="22"/>
        </w:rPr>
        <w:t xml:space="preserve"> </w:t>
      </w:r>
      <w:r w:rsidRPr="00D26789">
        <w:rPr>
          <w:rFonts w:asciiTheme="minorHAnsi" w:hAnsiTheme="minorHAnsi" w:cstheme="minorHAnsi"/>
          <w:color w:val="000000" w:themeColor="text1"/>
          <w:sz w:val="22"/>
          <w:szCs w:val="22"/>
        </w:rPr>
        <w:t>forma</w:t>
      </w:r>
      <w:r w:rsidRPr="00D26789">
        <w:rPr>
          <w:rFonts w:asciiTheme="minorHAnsi" w:hAnsiTheme="minorHAnsi" w:cstheme="minorHAnsi"/>
          <w:color w:val="000000" w:themeColor="text1"/>
          <w:spacing w:val="-9"/>
          <w:sz w:val="22"/>
          <w:szCs w:val="22"/>
        </w:rPr>
        <w:t xml:space="preserve"> </w:t>
      </w:r>
      <w:r w:rsidRPr="00D26789">
        <w:rPr>
          <w:rFonts w:asciiTheme="minorHAnsi" w:hAnsiTheme="minorHAnsi" w:cstheme="minorHAnsi"/>
          <w:color w:val="000000" w:themeColor="text1"/>
          <w:sz w:val="22"/>
          <w:szCs w:val="22"/>
        </w:rPr>
        <w:t>de</w:t>
      </w:r>
      <w:r w:rsidRPr="00D26789">
        <w:rPr>
          <w:rFonts w:asciiTheme="minorHAnsi" w:hAnsiTheme="minorHAnsi" w:cstheme="minorHAnsi"/>
          <w:color w:val="000000" w:themeColor="text1"/>
          <w:spacing w:val="-5"/>
          <w:sz w:val="22"/>
          <w:szCs w:val="22"/>
        </w:rPr>
        <w:t xml:space="preserve"> </w:t>
      </w:r>
      <w:r w:rsidRPr="00D26789">
        <w:rPr>
          <w:rFonts w:asciiTheme="minorHAnsi" w:hAnsiTheme="minorHAnsi" w:cstheme="minorHAnsi"/>
          <w:color w:val="000000" w:themeColor="text1"/>
          <w:sz w:val="22"/>
          <w:szCs w:val="22"/>
        </w:rPr>
        <w:t>hacerlo</w:t>
      </w:r>
      <w:r w:rsidRPr="00D26789">
        <w:rPr>
          <w:rFonts w:asciiTheme="minorHAnsi" w:hAnsiTheme="minorHAnsi" w:cstheme="minorHAnsi"/>
          <w:color w:val="000000" w:themeColor="text1"/>
          <w:spacing w:val="-5"/>
          <w:sz w:val="22"/>
          <w:szCs w:val="22"/>
        </w:rPr>
        <w:t xml:space="preserve"> </w:t>
      </w:r>
      <w:r w:rsidRPr="00D26789">
        <w:rPr>
          <w:rFonts w:asciiTheme="minorHAnsi" w:hAnsiTheme="minorHAnsi" w:cstheme="minorHAnsi"/>
          <w:color w:val="000000" w:themeColor="text1"/>
          <w:sz w:val="22"/>
          <w:szCs w:val="22"/>
        </w:rPr>
        <w:t>consiste</w:t>
      </w:r>
      <w:r w:rsidRPr="00D26789">
        <w:rPr>
          <w:rFonts w:asciiTheme="minorHAnsi" w:hAnsiTheme="minorHAnsi" w:cstheme="minorHAnsi"/>
          <w:color w:val="000000" w:themeColor="text1"/>
          <w:spacing w:val="-5"/>
          <w:sz w:val="22"/>
          <w:szCs w:val="22"/>
        </w:rPr>
        <w:t xml:space="preserve"> </w:t>
      </w:r>
      <w:r w:rsidRPr="00D26789">
        <w:rPr>
          <w:rFonts w:asciiTheme="minorHAnsi" w:hAnsiTheme="minorHAnsi" w:cstheme="minorHAnsi"/>
          <w:color w:val="000000" w:themeColor="text1"/>
          <w:sz w:val="22"/>
          <w:szCs w:val="22"/>
        </w:rPr>
        <w:t>en</w:t>
      </w:r>
      <w:r w:rsidRPr="00D26789">
        <w:rPr>
          <w:rFonts w:asciiTheme="minorHAnsi" w:hAnsiTheme="minorHAnsi" w:cstheme="minorHAnsi"/>
          <w:color w:val="000000" w:themeColor="text1"/>
          <w:spacing w:val="-9"/>
          <w:sz w:val="22"/>
          <w:szCs w:val="22"/>
        </w:rPr>
        <w:t xml:space="preserve"> </w:t>
      </w:r>
      <w:r w:rsidRPr="00D26789">
        <w:rPr>
          <w:rFonts w:asciiTheme="minorHAnsi" w:hAnsiTheme="minorHAnsi" w:cstheme="minorHAnsi"/>
          <w:color w:val="000000" w:themeColor="text1"/>
          <w:sz w:val="22"/>
          <w:szCs w:val="22"/>
        </w:rPr>
        <w:t>introducir</w:t>
      </w:r>
      <w:r w:rsidRPr="00D26789">
        <w:rPr>
          <w:rFonts w:asciiTheme="minorHAnsi" w:hAnsiTheme="minorHAnsi" w:cstheme="minorHAnsi"/>
          <w:color w:val="000000" w:themeColor="text1"/>
          <w:spacing w:val="-1"/>
          <w:sz w:val="22"/>
          <w:szCs w:val="22"/>
        </w:rPr>
        <w:t xml:space="preserve"> </w:t>
      </w:r>
      <w:r w:rsidRPr="00D26789">
        <w:rPr>
          <w:rFonts w:asciiTheme="minorHAnsi" w:hAnsiTheme="minorHAnsi" w:cstheme="minorHAnsi"/>
          <w:color w:val="000000" w:themeColor="text1"/>
          <w:sz w:val="22"/>
          <w:szCs w:val="22"/>
        </w:rPr>
        <w:t>el</w:t>
      </w:r>
      <w:r w:rsidRPr="00D26789">
        <w:rPr>
          <w:rFonts w:asciiTheme="minorHAnsi" w:hAnsiTheme="minorHAnsi" w:cstheme="minorHAnsi"/>
          <w:color w:val="000000" w:themeColor="text1"/>
          <w:spacing w:val="-6"/>
          <w:sz w:val="22"/>
          <w:szCs w:val="22"/>
        </w:rPr>
        <w:t xml:space="preserve"> </w:t>
      </w:r>
      <w:r w:rsidRPr="00D26789">
        <w:rPr>
          <w:rFonts w:asciiTheme="minorHAnsi" w:hAnsiTheme="minorHAnsi" w:cstheme="minorHAnsi"/>
          <w:color w:val="000000" w:themeColor="text1"/>
          <w:sz w:val="22"/>
          <w:szCs w:val="22"/>
        </w:rPr>
        <w:t>pulgar</w:t>
      </w:r>
      <w:r w:rsidRPr="00D26789">
        <w:rPr>
          <w:rFonts w:asciiTheme="minorHAnsi" w:hAnsiTheme="minorHAnsi" w:cstheme="minorHAnsi"/>
          <w:color w:val="000000" w:themeColor="text1"/>
          <w:spacing w:val="-1"/>
          <w:sz w:val="22"/>
          <w:szCs w:val="22"/>
        </w:rPr>
        <w:t xml:space="preserve"> </w:t>
      </w:r>
      <w:r w:rsidRPr="00D26789">
        <w:rPr>
          <w:rFonts w:asciiTheme="minorHAnsi" w:hAnsiTheme="minorHAnsi" w:cstheme="minorHAnsi"/>
          <w:color w:val="000000" w:themeColor="text1"/>
          <w:sz w:val="22"/>
          <w:szCs w:val="22"/>
        </w:rPr>
        <w:t>en</w:t>
      </w:r>
      <w:r w:rsidRPr="00D26789">
        <w:rPr>
          <w:rFonts w:asciiTheme="minorHAnsi" w:hAnsiTheme="minorHAnsi" w:cstheme="minorHAnsi"/>
          <w:color w:val="000000" w:themeColor="text1"/>
          <w:spacing w:val="-9"/>
          <w:sz w:val="22"/>
          <w:szCs w:val="22"/>
        </w:rPr>
        <w:t xml:space="preserve"> </w:t>
      </w:r>
      <w:r w:rsidRPr="00D26789">
        <w:rPr>
          <w:rFonts w:asciiTheme="minorHAnsi" w:hAnsiTheme="minorHAnsi" w:cstheme="minorHAnsi"/>
          <w:color w:val="000000" w:themeColor="text1"/>
          <w:sz w:val="22"/>
          <w:szCs w:val="22"/>
        </w:rPr>
        <w:t>la</w:t>
      </w:r>
      <w:r w:rsidRPr="00D26789">
        <w:rPr>
          <w:rFonts w:asciiTheme="minorHAnsi" w:hAnsiTheme="minorHAnsi" w:cstheme="minorHAnsi"/>
          <w:color w:val="000000" w:themeColor="text1"/>
          <w:spacing w:val="-5"/>
          <w:sz w:val="22"/>
          <w:szCs w:val="22"/>
        </w:rPr>
        <w:t xml:space="preserve"> </w:t>
      </w:r>
      <w:r w:rsidRPr="00D26789">
        <w:rPr>
          <w:rFonts w:asciiTheme="minorHAnsi" w:hAnsiTheme="minorHAnsi" w:cstheme="minorHAnsi"/>
          <w:color w:val="000000" w:themeColor="text1"/>
          <w:sz w:val="22"/>
          <w:szCs w:val="22"/>
        </w:rPr>
        <w:t>boca</w:t>
      </w:r>
      <w:r w:rsidRPr="00D26789">
        <w:rPr>
          <w:rFonts w:asciiTheme="minorHAnsi" w:hAnsiTheme="minorHAnsi" w:cstheme="minorHAnsi"/>
          <w:color w:val="000000" w:themeColor="text1"/>
          <w:spacing w:val="-5"/>
          <w:sz w:val="22"/>
          <w:szCs w:val="22"/>
        </w:rPr>
        <w:t xml:space="preserve"> </w:t>
      </w:r>
      <w:r w:rsidRPr="00D26789">
        <w:rPr>
          <w:rFonts w:asciiTheme="minorHAnsi" w:hAnsiTheme="minorHAnsi" w:cstheme="minorHAnsi"/>
          <w:color w:val="000000" w:themeColor="text1"/>
          <w:sz w:val="22"/>
          <w:szCs w:val="22"/>
        </w:rPr>
        <w:t>del</w:t>
      </w:r>
      <w:r w:rsidRPr="00D26789">
        <w:rPr>
          <w:rFonts w:asciiTheme="minorHAnsi" w:hAnsiTheme="minorHAnsi" w:cstheme="minorHAnsi"/>
          <w:color w:val="000000" w:themeColor="text1"/>
          <w:spacing w:val="-6"/>
          <w:sz w:val="22"/>
          <w:szCs w:val="22"/>
        </w:rPr>
        <w:t xml:space="preserve"> </w:t>
      </w:r>
      <w:r w:rsidRPr="00D26789">
        <w:rPr>
          <w:rFonts w:asciiTheme="minorHAnsi" w:hAnsiTheme="minorHAnsi" w:cstheme="minorHAnsi"/>
          <w:color w:val="000000" w:themeColor="text1"/>
          <w:sz w:val="22"/>
          <w:szCs w:val="22"/>
        </w:rPr>
        <w:t>herido</w:t>
      </w:r>
      <w:r w:rsidRPr="00D26789">
        <w:rPr>
          <w:rFonts w:asciiTheme="minorHAnsi" w:hAnsiTheme="minorHAnsi" w:cstheme="minorHAnsi"/>
          <w:color w:val="000000" w:themeColor="text1"/>
          <w:spacing w:val="-1"/>
          <w:sz w:val="22"/>
          <w:szCs w:val="22"/>
        </w:rPr>
        <w:t xml:space="preserve"> </w:t>
      </w:r>
      <w:r w:rsidRPr="00D26789">
        <w:rPr>
          <w:rFonts w:asciiTheme="minorHAnsi" w:hAnsiTheme="minorHAnsi" w:cstheme="minorHAnsi"/>
          <w:color w:val="000000" w:themeColor="text1"/>
          <w:sz w:val="22"/>
          <w:szCs w:val="22"/>
        </w:rPr>
        <w:t xml:space="preserve">y con </w:t>
      </w:r>
      <w:r w:rsidRPr="00D26789">
        <w:rPr>
          <w:rFonts w:asciiTheme="minorHAnsi" w:hAnsiTheme="minorHAnsi" w:cstheme="minorHAnsi"/>
          <w:color w:val="000000" w:themeColor="text1"/>
          <w:spacing w:val="-2"/>
          <w:sz w:val="22"/>
          <w:szCs w:val="22"/>
        </w:rPr>
        <w:t xml:space="preserve">los </w:t>
      </w:r>
      <w:r w:rsidRPr="00D26789">
        <w:rPr>
          <w:rFonts w:asciiTheme="minorHAnsi" w:hAnsiTheme="minorHAnsi" w:cstheme="minorHAnsi"/>
          <w:color w:val="000000" w:themeColor="text1"/>
          <w:sz w:val="22"/>
          <w:szCs w:val="22"/>
        </w:rPr>
        <w:t>dedos pulgar e índice haciendo un gancho traccionar de la mandíbula hacia arriba, mientras con la otra mano se fija la cabeza evitando que se desplace en cualquier</w:t>
      </w:r>
      <w:r w:rsidRPr="00D26789">
        <w:rPr>
          <w:rFonts w:asciiTheme="minorHAnsi" w:hAnsiTheme="minorHAnsi" w:cstheme="minorHAnsi"/>
          <w:color w:val="000000" w:themeColor="text1"/>
          <w:spacing w:val="-4"/>
          <w:sz w:val="22"/>
          <w:szCs w:val="22"/>
        </w:rPr>
        <w:t xml:space="preserve"> </w:t>
      </w:r>
      <w:r w:rsidRPr="00D26789">
        <w:rPr>
          <w:rFonts w:asciiTheme="minorHAnsi" w:hAnsiTheme="minorHAnsi" w:cstheme="minorHAnsi"/>
          <w:color w:val="000000" w:themeColor="text1"/>
          <w:sz w:val="22"/>
          <w:szCs w:val="22"/>
        </w:rPr>
        <w:t>dirección. Tener en cuenta que estas</w:t>
      </w:r>
      <w:r w:rsidRPr="00D26789">
        <w:rPr>
          <w:rFonts w:asciiTheme="minorHAnsi" w:hAnsiTheme="minorHAnsi" w:cstheme="minorHAnsi"/>
          <w:color w:val="000000" w:themeColor="text1"/>
          <w:spacing w:val="-11"/>
          <w:sz w:val="22"/>
          <w:szCs w:val="22"/>
        </w:rPr>
        <w:t xml:space="preserve"> </w:t>
      </w:r>
      <w:r w:rsidRPr="00D26789">
        <w:rPr>
          <w:rFonts w:asciiTheme="minorHAnsi" w:hAnsiTheme="minorHAnsi" w:cstheme="minorHAnsi"/>
          <w:color w:val="000000" w:themeColor="text1"/>
          <w:sz w:val="22"/>
          <w:szCs w:val="22"/>
        </w:rPr>
        <w:t>maniobras</w:t>
      </w:r>
      <w:r w:rsidRPr="00D26789">
        <w:rPr>
          <w:rFonts w:asciiTheme="minorHAnsi" w:hAnsiTheme="minorHAnsi" w:cstheme="minorHAnsi"/>
          <w:color w:val="000000" w:themeColor="text1"/>
          <w:spacing w:val="-6"/>
          <w:sz w:val="22"/>
          <w:szCs w:val="22"/>
        </w:rPr>
        <w:t xml:space="preserve"> </w:t>
      </w:r>
      <w:r w:rsidRPr="00D26789">
        <w:rPr>
          <w:rFonts w:asciiTheme="minorHAnsi" w:hAnsiTheme="minorHAnsi" w:cstheme="minorHAnsi"/>
          <w:color w:val="000000" w:themeColor="text1"/>
          <w:sz w:val="22"/>
          <w:szCs w:val="22"/>
        </w:rPr>
        <w:t>evitan</w:t>
      </w:r>
      <w:r w:rsidRPr="00D26789">
        <w:rPr>
          <w:rFonts w:asciiTheme="minorHAnsi" w:hAnsiTheme="minorHAnsi" w:cstheme="minorHAnsi"/>
          <w:color w:val="000000" w:themeColor="text1"/>
          <w:spacing w:val="-15"/>
          <w:sz w:val="22"/>
          <w:szCs w:val="22"/>
        </w:rPr>
        <w:t xml:space="preserve"> </w:t>
      </w:r>
      <w:r w:rsidRPr="00D26789">
        <w:rPr>
          <w:rFonts w:asciiTheme="minorHAnsi" w:hAnsiTheme="minorHAnsi" w:cstheme="minorHAnsi"/>
          <w:color w:val="000000" w:themeColor="text1"/>
          <w:sz w:val="22"/>
          <w:szCs w:val="22"/>
        </w:rPr>
        <w:t>el</w:t>
      </w:r>
      <w:r w:rsidRPr="00D26789">
        <w:rPr>
          <w:rFonts w:asciiTheme="minorHAnsi" w:hAnsiTheme="minorHAnsi" w:cstheme="minorHAnsi"/>
          <w:color w:val="000000" w:themeColor="text1"/>
          <w:spacing w:val="-11"/>
          <w:sz w:val="22"/>
          <w:szCs w:val="22"/>
        </w:rPr>
        <w:t xml:space="preserve"> </w:t>
      </w:r>
      <w:r w:rsidRPr="00D26789">
        <w:rPr>
          <w:rFonts w:asciiTheme="minorHAnsi" w:hAnsiTheme="minorHAnsi" w:cstheme="minorHAnsi"/>
          <w:color w:val="000000" w:themeColor="text1"/>
          <w:sz w:val="22"/>
          <w:szCs w:val="22"/>
        </w:rPr>
        <w:t>movimiento</w:t>
      </w:r>
      <w:r w:rsidRPr="00D26789">
        <w:rPr>
          <w:rFonts w:asciiTheme="minorHAnsi" w:hAnsiTheme="minorHAnsi" w:cstheme="minorHAnsi"/>
          <w:color w:val="000000" w:themeColor="text1"/>
          <w:spacing w:val="-11"/>
          <w:sz w:val="22"/>
          <w:szCs w:val="22"/>
        </w:rPr>
        <w:t xml:space="preserve"> </w:t>
      </w:r>
      <w:r w:rsidRPr="00D26789">
        <w:rPr>
          <w:rFonts w:asciiTheme="minorHAnsi" w:hAnsiTheme="minorHAnsi" w:cstheme="minorHAnsi"/>
          <w:color w:val="000000" w:themeColor="text1"/>
          <w:sz w:val="22"/>
          <w:szCs w:val="22"/>
        </w:rPr>
        <w:t>de</w:t>
      </w:r>
      <w:r w:rsidRPr="00D26789">
        <w:rPr>
          <w:rFonts w:asciiTheme="minorHAnsi" w:hAnsiTheme="minorHAnsi" w:cstheme="minorHAnsi"/>
          <w:color w:val="000000" w:themeColor="text1"/>
          <w:spacing w:val="-10"/>
          <w:sz w:val="22"/>
          <w:szCs w:val="22"/>
        </w:rPr>
        <w:t xml:space="preserve"> </w:t>
      </w:r>
      <w:r w:rsidRPr="00D26789">
        <w:rPr>
          <w:rFonts w:asciiTheme="minorHAnsi" w:hAnsiTheme="minorHAnsi" w:cstheme="minorHAnsi"/>
          <w:color w:val="000000" w:themeColor="text1"/>
          <w:sz w:val="22"/>
          <w:szCs w:val="22"/>
        </w:rPr>
        <w:t>la</w:t>
      </w:r>
      <w:r w:rsidRPr="00D26789">
        <w:rPr>
          <w:rFonts w:asciiTheme="minorHAnsi" w:hAnsiTheme="minorHAnsi" w:cstheme="minorHAnsi"/>
          <w:color w:val="000000" w:themeColor="text1"/>
          <w:spacing w:val="-6"/>
          <w:sz w:val="22"/>
          <w:szCs w:val="22"/>
        </w:rPr>
        <w:t xml:space="preserve"> </w:t>
      </w:r>
      <w:r w:rsidRPr="00D26789">
        <w:rPr>
          <w:rFonts w:asciiTheme="minorHAnsi" w:hAnsiTheme="minorHAnsi" w:cstheme="minorHAnsi"/>
          <w:color w:val="000000" w:themeColor="text1"/>
          <w:sz w:val="22"/>
          <w:szCs w:val="22"/>
        </w:rPr>
        <w:t>cervical</w:t>
      </w:r>
      <w:r w:rsidRPr="00D26789">
        <w:rPr>
          <w:rFonts w:asciiTheme="minorHAnsi" w:hAnsiTheme="minorHAnsi" w:cstheme="minorHAnsi"/>
          <w:color w:val="000000" w:themeColor="text1"/>
          <w:spacing w:val="-12"/>
          <w:sz w:val="22"/>
          <w:szCs w:val="22"/>
        </w:rPr>
        <w:t xml:space="preserve"> </w:t>
      </w:r>
      <w:r w:rsidRPr="00D26789">
        <w:rPr>
          <w:rFonts w:asciiTheme="minorHAnsi" w:hAnsiTheme="minorHAnsi" w:cstheme="minorHAnsi"/>
          <w:color w:val="000000" w:themeColor="text1"/>
          <w:sz w:val="22"/>
          <w:szCs w:val="22"/>
        </w:rPr>
        <w:t>evitando</w:t>
      </w:r>
      <w:r w:rsidRPr="00D26789">
        <w:rPr>
          <w:rFonts w:asciiTheme="minorHAnsi" w:hAnsiTheme="minorHAnsi" w:cstheme="minorHAnsi"/>
          <w:color w:val="000000" w:themeColor="text1"/>
          <w:spacing w:val="-10"/>
          <w:sz w:val="22"/>
          <w:szCs w:val="22"/>
        </w:rPr>
        <w:t xml:space="preserve"> </w:t>
      </w:r>
      <w:r w:rsidRPr="00D26789">
        <w:rPr>
          <w:rFonts w:asciiTheme="minorHAnsi" w:hAnsiTheme="minorHAnsi" w:cstheme="minorHAnsi"/>
          <w:color w:val="000000" w:themeColor="text1"/>
          <w:sz w:val="22"/>
          <w:szCs w:val="22"/>
        </w:rPr>
        <w:t>daños</w:t>
      </w:r>
      <w:r w:rsidRPr="00D26789">
        <w:rPr>
          <w:rFonts w:asciiTheme="minorHAnsi" w:hAnsiTheme="minorHAnsi" w:cstheme="minorHAnsi"/>
          <w:color w:val="000000" w:themeColor="text1"/>
          <w:spacing w:val="-7"/>
          <w:sz w:val="22"/>
          <w:szCs w:val="22"/>
        </w:rPr>
        <w:t xml:space="preserve"> </w:t>
      </w:r>
      <w:r w:rsidRPr="00D26789">
        <w:rPr>
          <w:rFonts w:asciiTheme="minorHAnsi" w:hAnsiTheme="minorHAnsi" w:cstheme="minorHAnsi"/>
          <w:color w:val="000000" w:themeColor="text1"/>
          <w:sz w:val="22"/>
          <w:szCs w:val="22"/>
        </w:rPr>
        <w:t>en</w:t>
      </w:r>
      <w:r w:rsidRPr="00D26789">
        <w:rPr>
          <w:rFonts w:asciiTheme="minorHAnsi" w:hAnsiTheme="minorHAnsi" w:cstheme="minorHAnsi"/>
          <w:color w:val="000000" w:themeColor="text1"/>
          <w:spacing w:val="-14"/>
          <w:sz w:val="22"/>
          <w:szCs w:val="22"/>
        </w:rPr>
        <w:t xml:space="preserve"> </w:t>
      </w:r>
      <w:r w:rsidRPr="00D26789">
        <w:rPr>
          <w:rFonts w:asciiTheme="minorHAnsi" w:hAnsiTheme="minorHAnsi" w:cstheme="minorHAnsi"/>
          <w:color w:val="000000" w:themeColor="text1"/>
          <w:sz w:val="22"/>
          <w:szCs w:val="22"/>
        </w:rPr>
        <w:t>dicha zona. Para</w:t>
      </w:r>
      <w:r w:rsidRPr="00D26789">
        <w:rPr>
          <w:rFonts w:asciiTheme="minorHAnsi" w:hAnsiTheme="minorHAnsi" w:cstheme="minorHAnsi"/>
          <w:color w:val="000000" w:themeColor="text1"/>
          <w:spacing w:val="-6"/>
          <w:sz w:val="22"/>
          <w:szCs w:val="22"/>
        </w:rPr>
        <w:t xml:space="preserve"> </w:t>
      </w:r>
      <w:r w:rsidRPr="00D26789">
        <w:rPr>
          <w:rFonts w:asciiTheme="minorHAnsi" w:hAnsiTheme="minorHAnsi" w:cstheme="minorHAnsi"/>
          <w:color w:val="000000" w:themeColor="text1"/>
          <w:sz w:val="22"/>
          <w:szCs w:val="22"/>
        </w:rPr>
        <w:t>realizar</w:t>
      </w:r>
      <w:r w:rsidRPr="00D26789">
        <w:rPr>
          <w:rFonts w:asciiTheme="minorHAnsi" w:hAnsiTheme="minorHAnsi" w:cstheme="minorHAnsi"/>
          <w:color w:val="000000" w:themeColor="text1"/>
          <w:spacing w:val="-2"/>
          <w:sz w:val="22"/>
          <w:szCs w:val="22"/>
        </w:rPr>
        <w:t xml:space="preserve"> </w:t>
      </w:r>
      <w:r w:rsidRPr="00D26789">
        <w:rPr>
          <w:rFonts w:asciiTheme="minorHAnsi" w:hAnsiTheme="minorHAnsi" w:cstheme="minorHAnsi"/>
          <w:color w:val="000000" w:themeColor="text1"/>
          <w:sz w:val="22"/>
          <w:szCs w:val="22"/>
        </w:rPr>
        <w:t>estas</w:t>
      </w:r>
      <w:r w:rsidRPr="00D26789">
        <w:rPr>
          <w:rFonts w:asciiTheme="minorHAnsi" w:hAnsiTheme="minorHAnsi" w:cstheme="minorHAnsi"/>
          <w:color w:val="000000" w:themeColor="text1"/>
          <w:spacing w:val="-10"/>
          <w:sz w:val="22"/>
          <w:szCs w:val="22"/>
        </w:rPr>
        <w:t xml:space="preserve"> </w:t>
      </w:r>
      <w:r w:rsidRPr="00D26789">
        <w:rPr>
          <w:rFonts w:asciiTheme="minorHAnsi" w:hAnsiTheme="minorHAnsi" w:cstheme="minorHAnsi"/>
          <w:color w:val="000000" w:themeColor="text1"/>
          <w:sz w:val="22"/>
          <w:szCs w:val="22"/>
        </w:rPr>
        <w:t>maniobras</w:t>
      </w:r>
      <w:r w:rsidRPr="00D26789">
        <w:rPr>
          <w:rFonts w:asciiTheme="minorHAnsi" w:hAnsiTheme="minorHAnsi" w:cstheme="minorHAnsi"/>
          <w:color w:val="000000" w:themeColor="text1"/>
          <w:spacing w:val="-2"/>
          <w:sz w:val="22"/>
          <w:szCs w:val="22"/>
        </w:rPr>
        <w:t xml:space="preserve"> </w:t>
      </w:r>
      <w:r w:rsidRPr="00D26789">
        <w:rPr>
          <w:rFonts w:asciiTheme="minorHAnsi" w:hAnsiTheme="minorHAnsi" w:cstheme="minorHAnsi"/>
          <w:color w:val="000000" w:themeColor="text1"/>
          <w:sz w:val="22"/>
          <w:szCs w:val="22"/>
        </w:rPr>
        <w:t>de</w:t>
      </w:r>
      <w:r w:rsidRPr="00D26789">
        <w:rPr>
          <w:rFonts w:asciiTheme="minorHAnsi" w:hAnsiTheme="minorHAnsi" w:cstheme="minorHAnsi"/>
          <w:color w:val="000000" w:themeColor="text1"/>
          <w:spacing w:val="-5"/>
          <w:sz w:val="22"/>
          <w:szCs w:val="22"/>
        </w:rPr>
        <w:t xml:space="preserve"> </w:t>
      </w:r>
      <w:r w:rsidRPr="00D26789">
        <w:rPr>
          <w:rFonts w:asciiTheme="minorHAnsi" w:hAnsiTheme="minorHAnsi" w:cstheme="minorHAnsi"/>
          <w:color w:val="000000" w:themeColor="text1"/>
          <w:sz w:val="22"/>
          <w:szCs w:val="22"/>
        </w:rPr>
        <w:t>tracción</w:t>
      </w:r>
      <w:r w:rsidRPr="00D26789">
        <w:rPr>
          <w:rFonts w:asciiTheme="minorHAnsi" w:hAnsiTheme="minorHAnsi" w:cstheme="minorHAnsi"/>
          <w:color w:val="000000" w:themeColor="text1"/>
          <w:spacing w:val="-10"/>
          <w:sz w:val="22"/>
          <w:szCs w:val="22"/>
        </w:rPr>
        <w:t xml:space="preserve"> </w:t>
      </w:r>
      <w:r w:rsidRPr="00D26789">
        <w:rPr>
          <w:rFonts w:asciiTheme="minorHAnsi" w:hAnsiTheme="minorHAnsi" w:cstheme="minorHAnsi"/>
          <w:color w:val="000000" w:themeColor="text1"/>
          <w:sz w:val="22"/>
          <w:szCs w:val="22"/>
        </w:rPr>
        <w:t>mandibular</w:t>
      </w:r>
      <w:r w:rsidRPr="00D26789">
        <w:rPr>
          <w:rFonts w:asciiTheme="minorHAnsi" w:hAnsiTheme="minorHAnsi" w:cstheme="minorHAnsi"/>
          <w:color w:val="000000" w:themeColor="text1"/>
          <w:spacing w:val="-2"/>
          <w:sz w:val="22"/>
          <w:szCs w:val="22"/>
        </w:rPr>
        <w:t xml:space="preserve"> </w:t>
      </w:r>
      <w:r w:rsidRPr="00D26789">
        <w:rPr>
          <w:rFonts w:asciiTheme="minorHAnsi" w:hAnsiTheme="minorHAnsi" w:cstheme="minorHAnsi"/>
          <w:color w:val="000000" w:themeColor="text1"/>
          <w:sz w:val="22"/>
          <w:szCs w:val="22"/>
        </w:rPr>
        <w:t>se</w:t>
      </w:r>
      <w:r w:rsidRPr="00D26789">
        <w:rPr>
          <w:rFonts w:asciiTheme="minorHAnsi" w:hAnsiTheme="minorHAnsi" w:cstheme="minorHAnsi"/>
          <w:color w:val="000000" w:themeColor="text1"/>
          <w:spacing w:val="-10"/>
          <w:sz w:val="22"/>
          <w:szCs w:val="22"/>
        </w:rPr>
        <w:t xml:space="preserve"> </w:t>
      </w:r>
      <w:r w:rsidRPr="00D26789">
        <w:rPr>
          <w:rFonts w:asciiTheme="minorHAnsi" w:hAnsiTheme="minorHAnsi" w:cstheme="minorHAnsi"/>
          <w:color w:val="000000" w:themeColor="text1"/>
          <w:sz w:val="22"/>
          <w:szCs w:val="22"/>
        </w:rPr>
        <w:t>debe</w:t>
      </w:r>
      <w:r w:rsidRPr="00D26789">
        <w:rPr>
          <w:rFonts w:asciiTheme="minorHAnsi" w:hAnsiTheme="minorHAnsi" w:cstheme="minorHAnsi"/>
          <w:color w:val="000000" w:themeColor="text1"/>
          <w:spacing w:val="-5"/>
          <w:sz w:val="22"/>
          <w:szCs w:val="22"/>
        </w:rPr>
        <w:t xml:space="preserve"> </w:t>
      </w:r>
      <w:r w:rsidRPr="00D26789">
        <w:rPr>
          <w:rFonts w:asciiTheme="minorHAnsi" w:hAnsiTheme="minorHAnsi" w:cstheme="minorHAnsi"/>
          <w:color w:val="000000" w:themeColor="text1"/>
          <w:sz w:val="22"/>
          <w:szCs w:val="22"/>
        </w:rPr>
        <w:t>tener</w:t>
      </w:r>
      <w:r w:rsidRPr="00D26789">
        <w:rPr>
          <w:rFonts w:asciiTheme="minorHAnsi" w:hAnsiTheme="minorHAnsi" w:cstheme="minorHAnsi"/>
          <w:color w:val="000000" w:themeColor="text1"/>
          <w:spacing w:val="-2"/>
          <w:sz w:val="22"/>
          <w:szCs w:val="22"/>
        </w:rPr>
        <w:t xml:space="preserve"> </w:t>
      </w:r>
      <w:r w:rsidRPr="00D26789">
        <w:rPr>
          <w:rFonts w:asciiTheme="minorHAnsi" w:hAnsiTheme="minorHAnsi" w:cstheme="minorHAnsi"/>
          <w:color w:val="000000" w:themeColor="text1"/>
          <w:sz w:val="22"/>
          <w:szCs w:val="22"/>
        </w:rPr>
        <w:t xml:space="preserve">práctica o se </w:t>
      </w:r>
      <w:r w:rsidRPr="00D26789">
        <w:rPr>
          <w:rFonts w:asciiTheme="minorHAnsi" w:hAnsiTheme="minorHAnsi" w:cstheme="minorHAnsi"/>
          <w:color w:val="000000" w:themeColor="text1"/>
          <w:spacing w:val="-3"/>
          <w:sz w:val="22"/>
          <w:szCs w:val="22"/>
        </w:rPr>
        <w:t xml:space="preserve">puede </w:t>
      </w:r>
      <w:r w:rsidRPr="00D26789">
        <w:rPr>
          <w:rFonts w:asciiTheme="minorHAnsi" w:hAnsiTheme="minorHAnsi" w:cstheme="minorHAnsi"/>
          <w:color w:val="000000" w:themeColor="text1"/>
          <w:sz w:val="22"/>
          <w:szCs w:val="22"/>
        </w:rPr>
        <w:t>comprometer la salud del traumatizado</w:t>
      </w:r>
    </w:p>
    <w:p w:rsidR="009A1918" w:rsidRPr="00D26789" w:rsidRDefault="009A1918" w:rsidP="00D26789">
      <w:pPr>
        <w:spacing w:after="0" w:line="240" w:lineRule="auto"/>
        <w:ind w:right="-1"/>
        <w:jc w:val="both"/>
        <w:rPr>
          <w:rFonts w:cstheme="minorHAnsi"/>
          <w:color w:val="000000" w:themeColor="text1"/>
        </w:rPr>
      </w:pPr>
      <w:r w:rsidRPr="00D26789">
        <w:rPr>
          <w:rFonts w:cstheme="minorHAnsi"/>
          <w:noProof/>
          <w:color w:val="000000" w:themeColor="text1"/>
          <w:lang w:eastAsia="es-AR"/>
        </w:rPr>
        <w:drawing>
          <wp:anchor distT="0" distB="0" distL="0" distR="0" simplePos="0" relativeHeight="251769856" behindDoc="0" locked="0" layoutInCell="1" allowOverlap="1" wp14:anchorId="6DCCCFC2" wp14:editId="654B2A7A">
            <wp:simplePos x="0" y="0"/>
            <wp:positionH relativeFrom="page">
              <wp:posOffset>1428432</wp:posOffset>
            </wp:positionH>
            <wp:positionV relativeFrom="paragraph">
              <wp:posOffset>198979</wp:posOffset>
            </wp:positionV>
            <wp:extent cx="2008208" cy="1847183"/>
            <wp:effectExtent l="0" t="0" r="0" b="0"/>
            <wp:wrapTopAndBottom/>
            <wp:docPr id="19" name="image10.jpeg" descr="https://i1.wp.com/piensaensalud.com/wp-content/uploads/2017/12/como-realizar-la-maniobra-de-traccion-mandibular.jpg?resize=700%2C644&amp;ss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jpeg"/>
                    <pic:cNvPicPr/>
                  </pic:nvPicPr>
                  <pic:blipFill>
                    <a:blip r:embed="rId23" cstate="print"/>
                    <a:stretch>
                      <a:fillRect/>
                    </a:stretch>
                  </pic:blipFill>
                  <pic:spPr>
                    <a:xfrm>
                      <a:off x="0" y="0"/>
                      <a:ext cx="2008208" cy="1847183"/>
                    </a:xfrm>
                    <a:prstGeom prst="rect">
                      <a:avLst/>
                    </a:prstGeom>
                  </pic:spPr>
                </pic:pic>
              </a:graphicData>
            </a:graphic>
          </wp:anchor>
        </w:drawing>
      </w:r>
      <w:r w:rsidRPr="00D26789">
        <w:rPr>
          <w:rFonts w:cstheme="minorHAnsi"/>
          <w:noProof/>
          <w:color w:val="000000" w:themeColor="text1"/>
          <w:lang w:eastAsia="es-AR"/>
        </w:rPr>
        <w:drawing>
          <wp:anchor distT="0" distB="0" distL="0" distR="0" simplePos="0" relativeHeight="251770880" behindDoc="0" locked="0" layoutInCell="1" allowOverlap="1" wp14:anchorId="0FA984D5" wp14:editId="7559922D">
            <wp:simplePos x="0" y="0"/>
            <wp:positionH relativeFrom="page">
              <wp:posOffset>3855720</wp:posOffset>
            </wp:positionH>
            <wp:positionV relativeFrom="paragraph">
              <wp:posOffset>199615</wp:posOffset>
            </wp:positionV>
            <wp:extent cx="2557462" cy="1850231"/>
            <wp:effectExtent l="0" t="0" r="0" b="0"/>
            <wp:wrapTopAndBottom/>
            <wp:docPr id="21"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jpeg"/>
                    <pic:cNvPicPr/>
                  </pic:nvPicPr>
                  <pic:blipFill>
                    <a:blip r:embed="rId24" cstate="print"/>
                    <a:stretch>
                      <a:fillRect/>
                    </a:stretch>
                  </pic:blipFill>
                  <pic:spPr>
                    <a:xfrm>
                      <a:off x="0" y="0"/>
                      <a:ext cx="2557462" cy="1850231"/>
                    </a:xfrm>
                    <a:prstGeom prst="rect">
                      <a:avLst/>
                    </a:prstGeom>
                  </pic:spPr>
                </pic:pic>
              </a:graphicData>
            </a:graphic>
          </wp:anchor>
        </w:drawing>
      </w:r>
    </w:p>
    <w:p w:rsidR="009A1918" w:rsidRPr="00D26789" w:rsidRDefault="009A1918" w:rsidP="00D26789">
      <w:pPr>
        <w:pStyle w:val="Textoindependiente"/>
        <w:spacing w:before="158"/>
        <w:ind w:right="-1"/>
        <w:jc w:val="both"/>
        <w:rPr>
          <w:rFonts w:asciiTheme="minorHAnsi" w:hAnsiTheme="minorHAnsi" w:cstheme="minorHAnsi"/>
          <w:color w:val="000000" w:themeColor="text1"/>
          <w:sz w:val="22"/>
          <w:szCs w:val="22"/>
        </w:rPr>
      </w:pPr>
      <w:r w:rsidRPr="00D26789">
        <w:rPr>
          <w:rFonts w:asciiTheme="minorHAnsi" w:hAnsiTheme="minorHAnsi" w:cstheme="minorHAnsi"/>
          <w:color w:val="000000" w:themeColor="text1"/>
          <w:sz w:val="22"/>
          <w:szCs w:val="22"/>
        </w:rPr>
        <w:t>En caso de no tener la suficiente práctica, seguir con las siguientes etapas.</w:t>
      </w:r>
    </w:p>
    <w:p w:rsidR="009A1918" w:rsidRPr="00D26789" w:rsidRDefault="009A1918" w:rsidP="00D26789">
      <w:pPr>
        <w:pStyle w:val="Textoindependiente"/>
        <w:spacing w:before="158"/>
        <w:ind w:right="-1"/>
        <w:jc w:val="both"/>
        <w:rPr>
          <w:rFonts w:asciiTheme="minorHAnsi" w:hAnsiTheme="minorHAnsi" w:cstheme="minorHAnsi"/>
          <w:color w:val="000000" w:themeColor="text1"/>
          <w:sz w:val="22"/>
          <w:szCs w:val="22"/>
        </w:rPr>
      </w:pPr>
    </w:p>
    <w:p w:rsidR="009A1918" w:rsidRPr="00D26789" w:rsidRDefault="009A1918" w:rsidP="00D26789">
      <w:pPr>
        <w:pStyle w:val="Ttulo3"/>
        <w:numPr>
          <w:ilvl w:val="0"/>
          <w:numId w:val="117"/>
        </w:numPr>
        <w:ind w:left="426"/>
        <w:rPr>
          <w:rFonts w:cstheme="minorHAnsi"/>
        </w:rPr>
      </w:pPr>
      <w:bookmarkStart w:id="61" w:name="_Toc54005649"/>
      <w:r w:rsidRPr="00D26789">
        <w:rPr>
          <w:rFonts w:cstheme="minorHAnsi"/>
        </w:rPr>
        <w:t>SE EVALUA QUE LA RESPIRACION (Breating) ESTE PRESENTE O NO</w:t>
      </w:r>
      <w:bookmarkEnd w:id="61"/>
    </w:p>
    <w:p w:rsidR="009A1918" w:rsidRPr="00D26789" w:rsidRDefault="009A1918" w:rsidP="00D26789">
      <w:pPr>
        <w:pStyle w:val="Prrafodelista"/>
        <w:numPr>
          <w:ilvl w:val="0"/>
          <w:numId w:val="58"/>
        </w:numPr>
        <w:tabs>
          <w:tab w:val="left" w:pos="1620"/>
          <w:tab w:val="left" w:pos="1621"/>
        </w:tabs>
        <w:ind w:right="-1"/>
        <w:jc w:val="both"/>
        <w:rPr>
          <w:rFonts w:asciiTheme="minorHAnsi" w:hAnsiTheme="minorHAnsi" w:cstheme="minorHAnsi"/>
          <w:color w:val="000000" w:themeColor="text1"/>
        </w:rPr>
      </w:pPr>
      <w:r w:rsidRPr="00D26789">
        <w:rPr>
          <w:rFonts w:asciiTheme="minorHAnsi" w:hAnsiTheme="minorHAnsi" w:cstheme="minorHAnsi"/>
          <w:color w:val="000000" w:themeColor="text1"/>
        </w:rPr>
        <w:t xml:space="preserve">Aflojar </w:t>
      </w:r>
      <w:r w:rsidRPr="00D26789">
        <w:rPr>
          <w:rFonts w:asciiTheme="minorHAnsi" w:hAnsiTheme="minorHAnsi" w:cstheme="minorHAnsi"/>
          <w:color w:val="000000" w:themeColor="text1"/>
          <w:spacing w:val="-2"/>
        </w:rPr>
        <w:t xml:space="preserve">las </w:t>
      </w:r>
      <w:r w:rsidRPr="00D26789">
        <w:rPr>
          <w:rFonts w:asciiTheme="minorHAnsi" w:hAnsiTheme="minorHAnsi" w:cstheme="minorHAnsi"/>
          <w:color w:val="000000" w:themeColor="text1"/>
        </w:rPr>
        <w:t>prendas de vestir</w:t>
      </w:r>
      <w:r w:rsidRPr="00D26789">
        <w:rPr>
          <w:rFonts w:asciiTheme="minorHAnsi" w:hAnsiTheme="minorHAnsi" w:cstheme="minorHAnsi"/>
          <w:color w:val="000000" w:themeColor="text1"/>
          <w:spacing w:val="4"/>
        </w:rPr>
        <w:t xml:space="preserve"> </w:t>
      </w:r>
      <w:r w:rsidRPr="00D26789">
        <w:rPr>
          <w:rFonts w:asciiTheme="minorHAnsi" w:hAnsiTheme="minorHAnsi" w:cstheme="minorHAnsi"/>
          <w:color w:val="000000" w:themeColor="text1"/>
        </w:rPr>
        <w:t>ajustadas.</w:t>
      </w:r>
    </w:p>
    <w:p w:rsidR="009A1918" w:rsidRPr="00D26789" w:rsidRDefault="009A1918" w:rsidP="00D26789">
      <w:pPr>
        <w:pStyle w:val="Prrafodelista"/>
        <w:numPr>
          <w:ilvl w:val="0"/>
          <w:numId w:val="58"/>
        </w:numPr>
        <w:tabs>
          <w:tab w:val="left" w:pos="1619"/>
          <w:tab w:val="left" w:pos="1621"/>
        </w:tabs>
        <w:ind w:right="-1"/>
        <w:jc w:val="both"/>
        <w:rPr>
          <w:rFonts w:asciiTheme="minorHAnsi" w:hAnsiTheme="minorHAnsi" w:cstheme="minorHAnsi"/>
          <w:color w:val="000000" w:themeColor="text1"/>
        </w:rPr>
      </w:pPr>
      <w:r w:rsidRPr="00D26789">
        <w:rPr>
          <w:rFonts w:asciiTheme="minorHAnsi" w:hAnsiTheme="minorHAnsi" w:cstheme="minorHAnsi"/>
          <w:color w:val="000000" w:themeColor="text1"/>
        </w:rPr>
        <w:t>Colocar</w:t>
      </w:r>
      <w:r w:rsidRPr="00D26789">
        <w:rPr>
          <w:rFonts w:asciiTheme="minorHAnsi" w:hAnsiTheme="minorHAnsi" w:cstheme="minorHAnsi"/>
          <w:color w:val="000000" w:themeColor="text1"/>
          <w:spacing w:val="-2"/>
        </w:rPr>
        <w:t xml:space="preserve"> </w:t>
      </w:r>
      <w:r w:rsidRPr="00D26789">
        <w:rPr>
          <w:rFonts w:asciiTheme="minorHAnsi" w:hAnsiTheme="minorHAnsi" w:cstheme="minorHAnsi"/>
          <w:color w:val="000000" w:themeColor="text1"/>
        </w:rPr>
        <w:t>el</w:t>
      </w:r>
      <w:r w:rsidRPr="00D26789">
        <w:rPr>
          <w:rFonts w:asciiTheme="minorHAnsi" w:hAnsiTheme="minorHAnsi" w:cstheme="minorHAnsi"/>
          <w:color w:val="000000" w:themeColor="text1"/>
          <w:spacing w:val="-6"/>
        </w:rPr>
        <w:t xml:space="preserve"> </w:t>
      </w:r>
      <w:r w:rsidRPr="00D26789">
        <w:rPr>
          <w:rFonts w:asciiTheme="minorHAnsi" w:hAnsiTheme="minorHAnsi" w:cstheme="minorHAnsi"/>
          <w:color w:val="000000" w:themeColor="text1"/>
        </w:rPr>
        <w:t>oído</w:t>
      </w:r>
      <w:r w:rsidRPr="00D26789">
        <w:rPr>
          <w:rFonts w:asciiTheme="minorHAnsi" w:hAnsiTheme="minorHAnsi" w:cstheme="minorHAnsi"/>
          <w:color w:val="000000" w:themeColor="text1"/>
          <w:spacing w:val="-6"/>
        </w:rPr>
        <w:t xml:space="preserve"> </w:t>
      </w:r>
      <w:r w:rsidRPr="00D26789">
        <w:rPr>
          <w:rFonts w:asciiTheme="minorHAnsi" w:hAnsiTheme="minorHAnsi" w:cstheme="minorHAnsi"/>
          <w:color w:val="000000" w:themeColor="text1"/>
        </w:rPr>
        <w:t>cerca</w:t>
      </w:r>
      <w:r w:rsidRPr="00D26789">
        <w:rPr>
          <w:rFonts w:asciiTheme="minorHAnsi" w:hAnsiTheme="minorHAnsi" w:cstheme="minorHAnsi"/>
          <w:color w:val="000000" w:themeColor="text1"/>
          <w:spacing w:val="-5"/>
        </w:rPr>
        <w:t xml:space="preserve"> </w:t>
      </w:r>
      <w:r w:rsidRPr="00D26789">
        <w:rPr>
          <w:rFonts w:asciiTheme="minorHAnsi" w:hAnsiTheme="minorHAnsi" w:cstheme="minorHAnsi"/>
          <w:color w:val="000000" w:themeColor="text1"/>
        </w:rPr>
        <w:t>de</w:t>
      </w:r>
      <w:r w:rsidRPr="00D26789">
        <w:rPr>
          <w:rFonts w:asciiTheme="minorHAnsi" w:hAnsiTheme="minorHAnsi" w:cstheme="minorHAnsi"/>
          <w:color w:val="000000" w:themeColor="text1"/>
          <w:spacing w:val="-6"/>
        </w:rPr>
        <w:t xml:space="preserve"> </w:t>
      </w:r>
      <w:r w:rsidRPr="00D26789">
        <w:rPr>
          <w:rFonts w:asciiTheme="minorHAnsi" w:hAnsiTheme="minorHAnsi" w:cstheme="minorHAnsi"/>
          <w:color w:val="000000" w:themeColor="text1"/>
        </w:rPr>
        <w:t>la</w:t>
      </w:r>
      <w:r w:rsidRPr="00D26789">
        <w:rPr>
          <w:rFonts w:asciiTheme="minorHAnsi" w:hAnsiTheme="minorHAnsi" w:cstheme="minorHAnsi"/>
          <w:color w:val="000000" w:themeColor="text1"/>
          <w:spacing w:val="-9"/>
        </w:rPr>
        <w:t xml:space="preserve"> </w:t>
      </w:r>
      <w:r w:rsidRPr="00D26789">
        <w:rPr>
          <w:rFonts w:asciiTheme="minorHAnsi" w:hAnsiTheme="minorHAnsi" w:cstheme="minorHAnsi"/>
          <w:color w:val="000000" w:themeColor="text1"/>
        </w:rPr>
        <w:t>cara</w:t>
      </w:r>
      <w:r w:rsidRPr="00D26789">
        <w:rPr>
          <w:rFonts w:asciiTheme="minorHAnsi" w:hAnsiTheme="minorHAnsi" w:cstheme="minorHAnsi"/>
          <w:color w:val="000000" w:themeColor="text1"/>
          <w:spacing w:val="-6"/>
        </w:rPr>
        <w:t xml:space="preserve"> </w:t>
      </w:r>
      <w:r w:rsidRPr="00D26789">
        <w:rPr>
          <w:rFonts w:asciiTheme="minorHAnsi" w:hAnsiTheme="minorHAnsi" w:cstheme="minorHAnsi"/>
          <w:color w:val="000000" w:themeColor="text1"/>
        </w:rPr>
        <w:t>y</w:t>
      </w:r>
      <w:r w:rsidRPr="00D26789">
        <w:rPr>
          <w:rFonts w:asciiTheme="minorHAnsi" w:hAnsiTheme="minorHAnsi" w:cstheme="minorHAnsi"/>
          <w:color w:val="000000" w:themeColor="text1"/>
          <w:spacing w:val="-9"/>
        </w:rPr>
        <w:t xml:space="preserve"> </w:t>
      </w:r>
      <w:r w:rsidRPr="00D26789">
        <w:rPr>
          <w:rFonts w:asciiTheme="minorHAnsi" w:hAnsiTheme="minorHAnsi" w:cstheme="minorHAnsi"/>
          <w:color w:val="000000" w:themeColor="text1"/>
        </w:rPr>
        <w:t>boca</w:t>
      </w:r>
      <w:r w:rsidRPr="00D26789">
        <w:rPr>
          <w:rFonts w:asciiTheme="minorHAnsi" w:hAnsiTheme="minorHAnsi" w:cstheme="minorHAnsi"/>
          <w:color w:val="000000" w:themeColor="text1"/>
          <w:spacing w:val="-6"/>
        </w:rPr>
        <w:t xml:space="preserve"> </w:t>
      </w:r>
      <w:r w:rsidRPr="00D26789">
        <w:rPr>
          <w:rFonts w:asciiTheme="minorHAnsi" w:hAnsiTheme="minorHAnsi" w:cstheme="minorHAnsi"/>
          <w:color w:val="000000" w:themeColor="text1"/>
        </w:rPr>
        <w:t>del</w:t>
      </w:r>
      <w:r w:rsidRPr="00D26789">
        <w:rPr>
          <w:rFonts w:asciiTheme="minorHAnsi" w:hAnsiTheme="minorHAnsi" w:cstheme="minorHAnsi"/>
          <w:color w:val="000000" w:themeColor="text1"/>
          <w:spacing w:val="-6"/>
        </w:rPr>
        <w:t xml:space="preserve"> </w:t>
      </w:r>
      <w:r w:rsidRPr="00D26789">
        <w:rPr>
          <w:rFonts w:asciiTheme="minorHAnsi" w:hAnsiTheme="minorHAnsi" w:cstheme="minorHAnsi"/>
          <w:color w:val="000000" w:themeColor="text1"/>
        </w:rPr>
        <w:t>lesionado</w:t>
      </w:r>
      <w:r w:rsidRPr="00D26789">
        <w:rPr>
          <w:rFonts w:asciiTheme="minorHAnsi" w:hAnsiTheme="minorHAnsi" w:cstheme="minorHAnsi"/>
          <w:color w:val="000000" w:themeColor="text1"/>
          <w:spacing w:val="-5"/>
        </w:rPr>
        <w:t xml:space="preserve"> </w:t>
      </w:r>
      <w:r w:rsidRPr="00D26789">
        <w:rPr>
          <w:rFonts w:asciiTheme="minorHAnsi" w:hAnsiTheme="minorHAnsi" w:cstheme="minorHAnsi"/>
          <w:color w:val="000000" w:themeColor="text1"/>
        </w:rPr>
        <w:t>mirando</w:t>
      </w:r>
      <w:r w:rsidRPr="00D26789">
        <w:rPr>
          <w:rFonts w:asciiTheme="minorHAnsi" w:hAnsiTheme="minorHAnsi" w:cstheme="minorHAnsi"/>
          <w:color w:val="000000" w:themeColor="text1"/>
          <w:spacing w:val="-1"/>
        </w:rPr>
        <w:t xml:space="preserve"> </w:t>
      </w:r>
      <w:r w:rsidRPr="00D26789">
        <w:rPr>
          <w:rFonts w:asciiTheme="minorHAnsi" w:hAnsiTheme="minorHAnsi" w:cstheme="minorHAnsi"/>
          <w:color w:val="000000" w:themeColor="text1"/>
        </w:rPr>
        <w:t>hacia</w:t>
      </w:r>
      <w:r w:rsidRPr="00D26789">
        <w:rPr>
          <w:rFonts w:asciiTheme="minorHAnsi" w:hAnsiTheme="minorHAnsi" w:cstheme="minorHAnsi"/>
          <w:color w:val="000000" w:themeColor="text1"/>
          <w:spacing w:val="-6"/>
        </w:rPr>
        <w:t xml:space="preserve"> </w:t>
      </w:r>
      <w:r w:rsidRPr="00D26789">
        <w:rPr>
          <w:rFonts w:asciiTheme="minorHAnsi" w:hAnsiTheme="minorHAnsi" w:cstheme="minorHAnsi"/>
          <w:color w:val="000000" w:themeColor="text1"/>
        </w:rPr>
        <w:t>el</w:t>
      </w:r>
      <w:r w:rsidRPr="00D26789">
        <w:rPr>
          <w:rFonts w:asciiTheme="minorHAnsi" w:hAnsiTheme="minorHAnsi" w:cstheme="minorHAnsi"/>
          <w:color w:val="000000" w:themeColor="text1"/>
          <w:spacing w:val="-6"/>
        </w:rPr>
        <w:t xml:space="preserve"> </w:t>
      </w:r>
      <w:r w:rsidRPr="00D26789">
        <w:rPr>
          <w:rFonts w:asciiTheme="minorHAnsi" w:hAnsiTheme="minorHAnsi" w:cstheme="minorHAnsi"/>
          <w:color w:val="000000" w:themeColor="text1"/>
        </w:rPr>
        <w:t>tórax.</w:t>
      </w:r>
    </w:p>
    <w:p w:rsidR="009A1918" w:rsidRPr="00D26789" w:rsidRDefault="009A1918" w:rsidP="00D26789">
      <w:pPr>
        <w:pStyle w:val="Prrafodelista"/>
        <w:numPr>
          <w:ilvl w:val="0"/>
          <w:numId w:val="58"/>
        </w:numPr>
        <w:tabs>
          <w:tab w:val="left" w:pos="1621"/>
        </w:tabs>
        <w:ind w:right="-1"/>
        <w:jc w:val="both"/>
        <w:rPr>
          <w:rFonts w:asciiTheme="minorHAnsi" w:hAnsiTheme="minorHAnsi" w:cstheme="minorHAnsi"/>
          <w:color w:val="000000" w:themeColor="text1"/>
        </w:rPr>
      </w:pPr>
      <w:r w:rsidRPr="00D26789">
        <w:rPr>
          <w:rFonts w:asciiTheme="minorHAnsi" w:hAnsiTheme="minorHAnsi" w:cstheme="minorHAnsi"/>
          <w:color w:val="000000" w:themeColor="text1"/>
        </w:rPr>
        <w:t xml:space="preserve">Luego empezar con el control de la respiración observando el tórax y el abdomen manteniendo abierta la vía aérea. Debemos </w:t>
      </w:r>
      <w:r w:rsidRPr="00D26789">
        <w:rPr>
          <w:rFonts w:asciiTheme="minorHAnsi" w:hAnsiTheme="minorHAnsi" w:cstheme="minorHAnsi"/>
          <w:b/>
          <w:color w:val="000000" w:themeColor="text1"/>
        </w:rPr>
        <w:t>v</w:t>
      </w:r>
      <w:r w:rsidRPr="00D26789">
        <w:rPr>
          <w:rFonts w:asciiTheme="minorHAnsi" w:hAnsiTheme="minorHAnsi" w:cstheme="minorHAnsi"/>
          <w:color w:val="000000" w:themeColor="text1"/>
        </w:rPr>
        <w:t>er el movimiento</w:t>
      </w:r>
      <w:r w:rsidRPr="00D26789">
        <w:rPr>
          <w:rFonts w:asciiTheme="minorHAnsi" w:hAnsiTheme="minorHAnsi" w:cstheme="minorHAnsi"/>
          <w:color w:val="000000" w:themeColor="text1"/>
          <w:spacing w:val="-26"/>
        </w:rPr>
        <w:t xml:space="preserve"> </w:t>
      </w:r>
      <w:r w:rsidRPr="00D26789">
        <w:rPr>
          <w:rFonts w:asciiTheme="minorHAnsi" w:hAnsiTheme="minorHAnsi" w:cstheme="minorHAnsi"/>
          <w:color w:val="000000" w:themeColor="text1"/>
        </w:rPr>
        <w:t xml:space="preserve">del tórax, </w:t>
      </w:r>
      <w:r w:rsidRPr="00D26789">
        <w:rPr>
          <w:rFonts w:asciiTheme="minorHAnsi" w:hAnsiTheme="minorHAnsi" w:cstheme="minorHAnsi"/>
          <w:b/>
          <w:color w:val="000000" w:themeColor="text1"/>
        </w:rPr>
        <w:t>e</w:t>
      </w:r>
      <w:r w:rsidRPr="00D26789">
        <w:rPr>
          <w:rFonts w:asciiTheme="minorHAnsi" w:hAnsiTheme="minorHAnsi" w:cstheme="minorHAnsi"/>
          <w:color w:val="000000" w:themeColor="text1"/>
        </w:rPr>
        <w:t xml:space="preserve">scuchar y </w:t>
      </w:r>
      <w:r w:rsidRPr="00D26789">
        <w:rPr>
          <w:rFonts w:asciiTheme="minorHAnsi" w:hAnsiTheme="minorHAnsi" w:cstheme="minorHAnsi"/>
          <w:b/>
          <w:color w:val="000000" w:themeColor="text1"/>
        </w:rPr>
        <w:t>s</w:t>
      </w:r>
      <w:r w:rsidRPr="00D26789">
        <w:rPr>
          <w:rFonts w:asciiTheme="minorHAnsi" w:hAnsiTheme="minorHAnsi" w:cstheme="minorHAnsi"/>
          <w:color w:val="000000" w:themeColor="text1"/>
        </w:rPr>
        <w:t>entir la respiración de la</w:t>
      </w:r>
      <w:r w:rsidRPr="00D26789">
        <w:rPr>
          <w:rFonts w:asciiTheme="minorHAnsi" w:hAnsiTheme="minorHAnsi" w:cstheme="minorHAnsi"/>
          <w:color w:val="000000" w:themeColor="text1"/>
          <w:spacing w:val="-4"/>
        </w:rPr>
        <w:t xml:space="preserve"> </w:t>
      </w:r>
      <w:r w:rsidRPr="00D26789">
        <w:rPr>
          <w:rFonts w:asciiTheme="minorHAnsi" w:hAnsiTheme="minorHAnsi" w:cstheme="minorHAnsi"/>
          <w:color w:val="000000" w:themeColor="text1"/>
        </w:rPr>
        <w:t>víctima.</w:t>
      </w:r>
    </w:p>
    <w:p w:rsidR="009A1918" w:rsidRPr="00D26789" w:rsidRDefault="009A1918" w:rsidP="00D26789">
      <w:pPr>
        <w:spacing w:after="0" w:line="240" w:lineRule="auto"/>
        <w:ind w:right="-1"/>
        <w:jc w:val="both"/>
        <w:rPr>
          <w:rFonts w:cstheme="minorHAnsi"/>
          <w:color w:val="000000" w:themeColor="text1"/>
        </w:rPr>
      </w:pPr>
    </w:p>
    <w:p w:rsidR="009A1918" w:rsidRPr="00D26789" w:rsidRDefault="009A1918" w:rsidP="00D26789">
      <w:pPr>
        <w:spacing w:after="0" w:line="240" w:lineRule="auto"/>
        <w:ind w:right="-1"/>
        <w:jc w:val="both"/>
        <w:rPr>
          <w:rFonts w:cstheme="minorHAnsi"/>
          <w:color w:val="000000" w:themeColor="text1"/>
        </w:rPr>
      </w:pPr>
      <w:r w:rsidRPr="00D26789">
        <w:rPr>
          <w:rFonts w:cstheme="minorHAnsi"/>
          <w:color w:val="000000" w:themeColor="text1"/>
        </w:rPr>
        <w:t>Esta evaluación debe durar 10 segundos.</w:t>
      </w:r>
    </w:p>
    <w:p w:rsidR="009A1918" w:rsidRPr="00D26789" w:rsidRDefault="009A1918" w:rsidP="00D26789">
      <w:pPr>
        <w:spacing w:before="127" w:after="0" w:line="240" w:lineRule="auto"/>
        <w:ind w:right="-1"/>
        <w:jc w:val="center"/>
        <w:rPr>
          <w:rFonts w:cstheme="minorHAnsi"/>
          <w:color w:val="000000" w:themeColor="text1"/>
        </w:rPr>
      </w:pPr>
      <w:r w:rsidRPr="00D26789">
        <w:rPr>
          <w:rFonts w:cstheme="minorHAnsi"/>
          <w:noProof/>
          <w:color w:val="000000" w:themeColor="text1"/>
          <w:lang w:eastAsia="es-AR"/>
        </w:rPr>
        <w:lastRenderedPageBreak/>
        <w:drawing>
          <wp:inline distT="0" distB="0" distL="0" distR="0" wp14:anchorId="0849CE66" wp14:editId="127FD0E3">
            <wp:extent cx="2018665" cy="1923415"/>
            <wp:effectExtent l="0" t="0" r="635" b="635"/>
            <wp:docPr id="20" name="Imagen 20" descr="C:\Users\Ivan\AppData\Local\Microsoft\Windows\INetCache\Content.Word\respirac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Ivan\AppData\Local\Microsoft\Windows\INetCache\Content.Word\respiracion.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018665" cy="1923415"/>
                    </a:xfrm>
                    <a:prstGeom prst="rect">
                      <a:avLst/>
                    </a:prstGeom>
                    <a:noFill/>
                    <a:ln>
                      <a:noFill/>
                    </a:ln>
                  </pic:spPr>
                </pic:pic>
              </a:graphicData>
            </a:graphic>
          </wp:inline>
        </w:drawing>
      </w:r>
    </w:p>
    <w:p w:rsidR="009A1918" w:rsidRPr="00D26789" w:rsidRDefault="009A1918" w:rsidP="00D26789">
      <w:pPr>
        <w:pStyle w:val="Textoindependiente"/>
        <w:ind w:right="-1"/>
        <w:jc w:val="both"/>
        <w:rPr>
          <w:rFonts w:asciiTheme="minorHAnsi" w:hAnsiTheme="minorHAnsi" w:cstheme="minorHAnsi"/>
          <w:color w:val="000000" w:themeColor="text1"/>
          <w:sz w:val="22"/>
          <w:szCs w:val="22"/>
        </w:rPr>
      </w:pPr>
    </w:p>
    <w:p w:rsidR="009A1918" w:rsidRPr="00D26789" w:rsidRDefault="009A1918" w:rsidP="00D26789">
      <w:pPr>
        <w:pStyle w:val="Textoindependiente"/>
        <w:ind w:right="-1"/>
        <w:jc w:val="both"/>
        <w:rPr>
          <w:rFonts w:asciiTheme="minorHAnsi" w:hAnsiTheme="minorHAnsi" w:cstheme="minorHAnsi"/>
          <w:color w:val="000000" w:themeColor="text1"/>
          <w:sz w:val="22"/>
          <w:szCs w:val="22"/>
        </w:rPr>
      </w:pPr>
      <w:r w:rsidRPr="00D26789">
        <w:rPr>
          <w:rFonts w:asciiTheme="minorHAnsi" w:hAnsiTheme="minorHAnsi" w:cstheme="minorHAnsi"/>
          <w:color w:val="000000" w:themeColor="text1"/>
          <w:sz w:val="22"/>
          <w:szCs w:val="22"/>
        </w:rPr>
        <w:t>La</w:t>
      </w:r>
      <w:r w:rsidRPr="00D26789">
        <w:rPr>
          <w:rFonts w:asciiTheme="minorHAnsi" w:hAnsiTheme="minorHAnsi" w:cstheme="minorHAnsi"/>
          <w:color w:val="000000" w:themeColor="text1"/>
          <w:spacing w:val="-14"/>
          <w:sz w:val="22"/>
          <w:szCs w:val="22"/>
        </w:rPr>
        <w:t xml:space="preserve"> </w:t>
      </w:r>
      <w:r w:rsidRPr="00D26789">
        <w:rPr>
          <w:rFonts w:asciiTheme="minorHAnsi" w:hAnsiTheme="minorHAnsi" w:cstheme="minorHAnsi"/>
          <w:color w:val="000000" w:themeColor="text1"/>
          <w:sz w:val="22"/>
          <w:szCs w:val="22"/>
        </w:rPr>
        <w:t>respiración</w:t>
      </w:r>
      <w:r w:rsidRPr="00D26789">
        <w:rPr>
          <w:rFonts w:asciiTheme="minorHAnsi" w:hAnsiTheme="minorHAnsi" w:cstheme="minorHAnsi"/>
          <w:color w:val="000000" w:themeColor="text1"/>
          <w:spacing w:val="-18"/>
          <w:sz w:val="22"/>
          <w:szCs w:val="22"/>
        </w:rPr>
        <w:t xml:space="preserve"> </w:t>
      </w:r>
      <w:r w:rsidRPr="00D26789">
        <w:rPr>
          <w:rFonts w:asciiTheme="minorHAnsi" w:hAnsiTheme="minorHAnsi" w:cstheme="minorHAnsi"/>
          <w:color w:val="000000" w:themeColor="text1"/>
          <w:sz w:val="22"/>
          <w:szCs w:val="22"/>
        </w:rPr>
        <w:t>adecuada</w:t>
      </w:r>
      <w:r w:rsidRPr="00D26789">
        <w:rPr>
          <w:rFonts w:asciiTheme="minorHAnsi" w:hAnsiTheme="minorHAnsi" w:cstheme="minorHAnsi"/>
          <w:color w:val="000000" w:themeColor="text1"/>
          <w:spacing w:val="-14"/>
          <w:sz w:val="22"/>
          <w:szCs w:val="22"/>
        </w:rPr>
        <w:t xml:space="preserve"> </w:t>
      </w:r>
      <w:r w:rsidRPr="00D26789">
        <w:rPr>
          <w:rFonts w:asciiTheme="minorHAnsi" w:hAnsiTheme="minorHAnsi" w:cstheme="minorHAnsi"/>
          <w:color w:val="000000" w:themeColor="text1"/>
          <w:sz w:val="22"/>
          <w:szCs w:val="22"/>
        </w:rPr>
        <w:t>implica</w:t>
      </w:r>
      <w:r w:rsidRPr="00D26789">
        <w:rPr>
          <w:rFonts w:asciiTheme="minorHAnsi" w:hAnsiTheme="minorHAnsi" w:cstheme="minorHAnsi"/>
          <w:color w:val="000000" w:themeColor="text1"/>
          <w:spacing w:val="-14"/>
          <w:sz w:val="22"/>
          <w:szCs w:val="22"/>
        </w:rPr>
        <w:t xml:space="preserve"> </w:t>
      </w:r>
      <w:r w:rsidRPr="00D26789">
        <w:rPr>
          <w:rFonts w:asciiTheme="minorHAnsi" w:hAnsiTheme="minorHAnsi" w:cstheme="minorHAnsi"/>
          <w:color w:val="000000" w:themeColor="text1"/>
          <w:sz w:val="22"/>
          <w:szCs w:val="22"/>
        </w:rPr>
        <w:t>presencia</w:t>
      </w:r>
      <w:r w:rsidRPr="00D26789">
        <w:rPr>
          <w:rFonts w:asciiTheme="minorHAnsi" w:hAnsiTheme="minorHAnsi" w:cstheme="minorHAnsi"/>
          <w:color w:val="000000" w:themeColor="text1"/>
          <w:spacing w:val="-10"/>
          <w:sz w:val="22"/>
          <w:szCs w:val="22"/>
        </w:rPr>
        <w:t xml:space="preserve"> </w:t>
      </w:r>
      <w:r w:rsidRPr="00D26789">
        <w:rPr>
          <w:rFonts w:asciiTheme="minorHAnsi" w:hAnsiTheme="minorHAnsi" w:cstheme="minorHAnsi"/>
          <w:color w:val="000000" w:themeColor="text1"/>
          <w:sz w:val="22"/>
          <w:szCs w:val="22"/>
        </w:rPr>
        <w:t>de</w:t>
      </w:r>
      <w:r w:rsidRPr="00D26789">
        <w:rPr>
          <w:rFonts w:asciiTheme="minorHAnsi" w:hAnsiTheme="minorHAnsi" w:cstheme="minorHAnsi"/>
          <w:color w:val="000000" w:themeColor="text1"/>
          <w:spacing w:val="-13"/>
          <w:sz w:val="22"/>
          <w:szCs w:val="22"/>
        </w:rPr>
        <w:t xml:space="preserve"> </w:t>
      </w:r>
      <w:r w:rsidRPr="00D26789">
        <w:rPr>
          <w:rFonts w:asciiTheme="minorHAnsi" w:hAnsiTheme="minorHAnsi" w:cstheme="minorHAnsi"/>
          <w:color w:val="000000" w:themeColor="text1"/>
          <w:sz w:val="22"/>
          <w:szCs w:val="22"/>
        </w:rPr>
        <w:t>circulación,</w:t>
      </w:r>
      <w:r w:rsidRPr="00D26789">
        <w:rPr>
          <w:rFonts w:asciiTheme="minorHAnsi" w:hAnsiTheme="minorHAnsi" w:cstheme="minorHAnsi"/>
          <w:color w:val="000000" w:themeColor="text1"/>
          <w:spacing w:val="-11"/>
          <w:sz w:val="22"/>
          <w:szCs w:val="22"/>
        </w:rPr>
        <w:t xml:space="preserve"> </w:t>
      </w:r>
      <w:r w:rsidRPr="00D26789">
        <w:rPr>
          <w:rFonts w:asciiTheme="minorHAnsi" w:hAnsiTheme="minorHAnsi" w:cstheme="minorHAnsi"/>
          <w:color w:val="000000" w:themeColor="text1"/>
          <w:sz w:val="22"/>
          <w:szCs w:val="22"/>
        </w:rPr>
        <w:t>por</w:t>
      </w:r>
      <w:r w:rsidRPr="00D26789">
        <w:rPr>
          <w:rFonts w:asciiTheme="minorHAnsi" w:hAnsiTheme="minorHAnsi" w:cstheme="minorHAnsi"/>
          <w:color w:val="000000" w:themeColor="text1"/>
          <w:spacing w:val="-10"/>
          <w:sz w:val="22"/>
          <w:szCs w:val="22"/>
        </w:rPr>
        <w:t xml:space="preserve"> </w:t>
      </w:r>
      <w:r w:rsidRPr="00D26789">
        <w:rPr>
          <w:rFonts w:asciiTheme="minorHAnsi" w:hAnsiTheme="minorHAnsi" w:cstheme="minorHAnsi"/>
          <w:color w:val="000000" w:themeColor="text1"/>
          <w:sz w:val="22"/>
          <w:szCs w:val="22"/>
        </w:rPr>
        <w:t>lo</w:t>
      </w:r>
      <w:r w:rsidRPr="00D26789">
        <w:rPr>
          <w:rFonts w:asciiTheme="minorHAnsi" w:hAnsiTheme="minorHAnsi" w:cstheme="minorHAnsi"/>
          <w:color w:val="000000" w:themeColor="text1"/>
          <w:spacing w:val="-14"/>
          <w:sz w:val="22"/>
          <w:szCs w:val="22"/>
        </w:rPr>
        <w:t xml:space="preserve"> </w:t>
      </w:r>
      <w:r w:rsidRPr="00D26789">
        <w:rPr>
          <w:rFonts w:asciiTheme="minorHAnsi" w:hAnsiTheme="minorHAnsi" w:cstheme="minorHAnsi"/>
          <w:color w:val="000000" w:themeColor="text1"/>
          <w:sz w:val="22"/>
          <w:szCs w:val="22"/>
        </w:rPr>
        <w:t>que,</w:t>
      </w:r>
      <w:r w:rsidRPr="00D26789">
        <w:rPr>
          <w:rFonts w:asciiTheme="minorHAnsi" w:hAnsiTheme="minorHAnsi" w:cstheme="minorHAnsi"/>
          <w:color w:val="000000" w:themeColor="text1"/>
          <w:spacing w:val="-11"/>
          <w:sz w:val="22"/>
          <w:szCs w:val="22"/>
        </w:rPr>
        <w:t xml:space="preserve"> </w:t>
      </w:r>
      <w:r w:rsidRPr="00D26789">
        <w:rPr>
          <w:rFonts w:asciiTheme="minorHAnsi" w:hAnsiTheme="minorHAnsi" w:cstheme="minorHAnsi"/>
          <w:b/>
          <w:color w:val="000000" w:themeColor="text1"/>
          <w:sz w:val="22"/>
          <w:szCs w:val="22"/>
        </w:rPr>
        <w:t>SI</w:t>
      </w:r>
      <w:r w:rsidRPr="00D26789">
        <w:rPr>
          <w:rFonts w:asciiTheme="minorHAnsi" w:hAnsiTheme="minorHAnsi" w:cstheme="minorHAnsi"/>
          <w:b/>
          <w:color w:val="000000" w:themeColor="text1"/>
          <w:spacing w:val="-11"/>
          <w:sz w:val="22"/>
          <w:szCs w:val="22"/>
        </w:rPr>
        <w:t xml:space="preserve"> </w:t>
      </w:r>
      <w:r w:rsidRPr="00D26789">
        <w:rPr>
          <w:rFonts w:asciiTheme="minorHAnsi" w:hAnsiTheme="minorHAnsi" w:cstheme="minorHAnsi"/>
          <w:b/>
          <w:color w:val="000000" w:themeColor="text1"/>
          <w:sz w:val="22"/>
          <w:szCs w:val="22"/>
        </w:rPr>
        <w:t>LA</w:t>
      </w:r>
      <w:r w:rsidRPr="00D26789">
        <w:rPr>
          <w:rFonts w:asciiTheme="minorHAnsi" w:hAnsiTheme="minorHAnsi" w:cstheme="minorHAnsi"/>
          <w:b/>
          <w:color w:val="000000" w:themeColor="text1"/>
          <w:spacing w:val="-13"/>
          <w:sz w:val="22"/>
          <w:szCs w:val="22"/>
        </w:rPr>
        <w:t xml:space="preserve"> </w:t>
      </w:r>
      <w:r w:rsidRPr="00D26789">
        <w:rPr>
          <w:rFonts w:asciiTheme="minorHAnsi" w:hAnsiTheme="minorHAnsi" w:cstheme="minorHAnsi"/>
          <w:b/>
          <w:color w:val="000000" w:themeColor="text1"/>
          <w:sz w:val="22"/>
          <w:szCs w:val="22"/>
        </w:rPr>
        <w:t>VÍCTIMA RESPIRA CON</w:t>
      </w:r>
      <w:r w:rsidRPr="00D26789">
        <w:rPr>
          <w:rFonts w:asciiTheme="minorHAnsi" w:hAnsiTheme="minorHAnsi" w:cstheme="minorHAnsi"/>
          <w:b/>
          <w:color w:val="000000" w:themeColor="text1"/>
          <w:spacing w:val="-5"/>
          <w:sz w:val="22"/>
          <w:szCs w:val="22"/>
        </w:rPr>
        <w:t xml:space="preserve"> </w:t>
      </w:r>
      <w:r w:rsidRPr="00D26789">
        <w:rPr>
          <w:rFonts w:asciiTheme="minorHAnsi" w:hAnsiTheme="minorHAnsi" w:cstheme="minorHAnsi"/>
          <w:b/>
          <w:color w:val="000000" w:themeColor="text1"/>
          <w:sz w:val="22"/>
          <w:szCs w:val="22"/>
        </w:rPr>
        <w:t>NORMALIDAD</w:t>
      </w:r>
      <w:r w:rsidRPr="00D26789">
        <w:rPr>
          <w:rFonts w:asciiTheme="minorHAnsi" w:hAnsiTheme="minorHAnsi" w:cstheme="minorHAnsi"/>
          <w:color w:val="000000" w:themeColor="text1"/>
          <w:sz w:val="22"/>
          <w:szCs w:val="22"/>
        </w:rPr>
        <w:t xml:space="preserve"> colocar a la víctima en posición lateral de seguridad.</w:t>
      </w:r>
    </w:p>
    <w:p w:rsidR="009A1918" w:rsidRPr="00D26789" w:rsidRDefault="009A1918" w:rsidP="00D26789">
      <w:pPr>
        <w:pStyle w:val="Textoindependiente"/>
        <w:ind w:right="-1"/>
        <w:jc w:val="both"/>
        <w:rPr>
          <w:rFonts w:asciiTheme="minorHAnsi" w:hAnsiTheme="minorHAnsi" w:cstheme="minorHAnsi"/>
          <w:color w:val="000000" w:themeColor="text1"/>
          <w:sz w:val="22"/>
          <w:szCs w:val="22"/>
        </w:rPr>
      </w:pPr>
      <w:r w:rsidRPr="00D26789">
        <w:rPr>
          <w:rFonts w:asciiTheme="minorHAnsi" w:hAnsiTheme="minorHAnsi" w:cstheme="minorHAnsi"/>
          <w:color w:val="000000" w:themeColor="text1"/>
          <w:sz w:val="22"/>
          <w:szCs w:val="22"/>
        </w:rPr>
        <w:t xml:space="preserve">En caso de que </w:t>
      </w:r>
      <w:r w:rsidRPr="00D26789">
        <w:rPr>
          <w:rFonts w:asciiTheme="minorHAnsi" w:hAnsiTheme="minorHAnsi" w:cstheme="minorHAnsi"/>
          <w:b/>
          <w:color w:val="000000" w:themeColor="text1"/>
          <w:sz w:val="22"/>
          <w:szCs w:val="22"/>
        </w:rPr>
        <w:t>LA VÍCTIMA NO RESPIRA CON NORMALIDAD, SÓLO INSPIRA BOCANADAS OCASIONALES</w:t>
      </w:r>
      <w:r w:rsidRPr="00D26789">
        <w:rPr>
          <w:rFonts w:asciiTheme="minorHAnsi" w:hAnsiTheme="minorHAnsi" w:cstheme="minorHAnsi"/>
          <w:color w:val="000000" w:themeColor="text1"/>
          <w:sz w:val="22"/>
          <w:szCs w:val="22"/>
        </w:rPr>
        <w:t>, o se tiene dudas, se debe pasar a la REANIMACIÓN CARDIOPULMONAR (RCP).</w:t>
      </w:r>
    </w:p>
    <w:p w:rsidR="009A1918" w:rsidRPr="00D26789" w:rsidRDefault="009A1918" w:rsidP="00D26789">
      <w:pPr>
        <w:pStyle w:val="Textoindependiente"/>
        <w:spacing w:before="1"/>
        <w:ind w:right="-1"/>
        <w:jc w:val="both"/>
        <w:rPr>
          <w:rFonts w:asciiTheme="minorHAnsi" w:hAnsiTheme="minorHAnsi" w:cstheme="minorHAnsi"/>
          <w:color w:val="000000" w:themeColor="text1"/>
          <w:sz w:val="22"/>
          <w:szCs w:val="22"/>
        </w:rPr>
      </w:pPr>
      <w:r w:rsidRPr="00D26789">
        <w:rPr>
          <w:rFonts w:asciiTheme="minorHAnsi" w:hAnsiTheme="minorHAnsi" w:cstheme="minorHAnsi"/>
          <w:color w:val="000000" w:themeColor="text1"/>
          <w:sz w:val="22"/>
          <w:szCs w:val="22"/>
        </w:rPr>
        <w:t xml:space="preserve">Es importante NO colocar </w:t>
      </w:r>
      <w:r w:rsidRPr="00D26789">
        <w:rPr>
          <w:rFonts w:asciiTheme="minorHAnsi" w:hAnsiTheme="minorHAnsi" w:cstheme="minorHAnsi"/>
          <w:color w:val="000000" w:themeColor="text1"/>
          <w:spacing w:val="-3"/>
          <w:sz w:val="22"/>
          <w:szCs w:val="22"/>
        </w:rPr>
        <w:t xml:space="preserve">una </w:t>
      </w:r>
      <w:r w:rsidRPr="00D26789">
        <w:rPr>
          <w:rFonts w:asciiTheme="minorHAnsi" w:hAnsiTheme="minorHAnsi" w:cstheme="minorHAnsi"/>
          <w:color w:val="000000" w:themeColor="text1"/>
          <w:sz w:val="22"/>
          <w:szCs w:val="22"/>
        </w:rPr>
        <w:t xml:space="preserve">almohada debajo de la cabeza de la persona. Esto </w:t>
      </w:r>
      <w:r w:rsidRPr="00D26789">
        <w:rPr>
          <w:rFonts w:asciiTheme="minorHAnsi" w:hAnsiTheme="minorHAnsi" w:cstheme="minorHAnsi"/>
          <w:color w:val="000000" w:themeColor="text1"/>
          <w:spacing w:val="-3"/>
          <w:sz w:val="22"/>
          <w:szCs w:val="22"/>
        </w:rPr>
        <w:t xml:space="preserve">puede </w:t>
      </w:r>
      <w:r w:rsidRPr="00D26789">
        <w:rPr>
          <w:rFonts w:asciiTheme="minorHAnsi" w:hAnsiTheme="minorHAnsi" w:cstheme="minorHAnsi"/>
          <w:color w:val="000000" w:themeColor="text1"/>
          <w:sz w:val="22"/>
          <w:szCs w:val="22"/>
        </w:rPr>
        <w:t>cerrar</w:t>
      </w:r>
      <w:r w:rsidRPr="00D26789">
        <w:rPr>
          <w:rFonts w:asciiTheme="minorHAnsi" w:hAnsiTheme="minorHAnsi" w:cstheme="minorHAnsi"/>
          <w:color w:val="000000" w:themeColor="text1"/>
          <w:spacing w:val="-35"/>
          <w:sz w:val="22"/>
          <w:szCs w:val="22"/>
        </w:rPr>
        <w:t xml:space="preserve"> </w:t>
      </w:r>
      <w:r w:rsidRPr="00D26789">
        <w:rPr>
          <w:rFonts w:asciiTheme="minorHAnsi" w:hAnsiTheme="minorHAnsi" w:cstheme="minorHAnsi"/>
          <w:color w:val="000000" w:themeColor="text1"/>
          <w:spacing w:val="-3"/>
          <w:sz w:val="22"/>
          <w:szCs w:val="22"/>
        </w:rPr>
        <w:t xml:space="preserve">las </w:t>
      </w:r>
      <w:r w:rsidRPr="00D26789">
        <w:rPr>
          <w:rFonts w:asciiTheme="minorHAnsi" w:hAnsiTheme="minorHAnsi" w:cstheme="minorHAnsi"/>
          <w:color w:val="000000" w:themeColor="text1"/>
          <w:sz w:val="22"/>
          <w:szCs w:val="22"/>
        </w:rPr>
        <w:t>vías</w:t>
      </w:r>
      <w:r w:rsidRPr="00D26789">
        <w:rPr>
          <w:rFonts w:asciiTheme="minorHAnsi" w:hAnsiTheme="minorHAnsi" w:cstheme="minorHAnsi"/>
          <w:color w:val="000000" w:themeColor="text1"/>
          <w:spacing w:val="-2"/>
          <w:sz w:val="22"/>
          <w:szCs w:val="22"/>
        </w:rPr>
        <w:t xml:space="preserve"> </w:t>
      </w:r>
      <w:r w:rsidRPr="00D26789">
        <w:rPr>
          <w:rFonts w:asciiTheme="minorHAnsi" w:hAnsiTheme="minorHAnsi" w:cstheme="minorHAnsi"/>
          <w:color w:val="000000" w:themeColor="text1"/>
          <w:sz w:val="22"/>
          <w:szCs w:val="22"/>
        </w:rPr>
        <w:t xml:space="preserve">respiratorias ya que si el paciente tiene una obstrucción grave de la vía aérea no habrá corriente de aire. Sin embargo, es posible que vea al pecho y abdomen elevarse y descender considerablemente, con los intentos frenéticos del paciente por respirar. Esta es la razón por la cual la presencia de movimientos torácicos por sí sola no indica que haya respiración, si no que indicaría que existe esfuerzo respiratorio únicamente. También existe la posibilidad de que la persona solo tenga un paro respiratorio y su corazón continúe funcionando (se </w:t>
      </w:r>
      <w:r w:rsidRPr="00D26789">
        <w:rPr>
          <w:rFonts w:asciiTheme="minorHAnsi" w:hAnsiTheme="minorHAnsi" w:cstheme="minorHAnsi"/>
          <w:color w:val="000000" w:themeColor="text1"/>
          <w:spacing w:val="-3"/>
          <w:sz w:val="22"/>
          <w:szCs w:val="22"/>
        </w:rPr>
        <w:t xml:space="preserve">puede </w:t>
      </w:r>
      <w:r w:rsidRPr="00D26789">
        <w:rPr>
          <w:rFonts w:asciiTheme="minorHAnsi" w:hAnsiTheme="minorHAnsi" w:cstheme="minorHAnsi"/>
          <w:color w:val="000000" w:themeColor="text1"/>
          <w:sz w:val="22"/>
          <w:szCs w:val="22"/>
        </w:rPr>
        <w:t xml:space="preserve">comprobar fácilmente dejando de respirar </w:t>
      </w:r>
      <w:r w:rsidRPr="00D26789">
        <w:rPr>
          <w:rFonts w:asciiTheme="minorHAnsi" w:hAnsiTheme="minorHAnsi" w:cstheme="minorHAnsi"/>
          <w:color w:val="000000" w:themeColor="text1"/>
          <w:spacing w:val="-3"/>
          <w:sz w:val="22"/>
          <w:szCs w:val="22"/>
        </w:rPr>
        <w:t xml:space="preserve">por unos </w:t>
      </w:r>
      <w:r w:rsidRPr="00D26789">
        <w:rPr>
          <w:rFonts w:asciiTheme="minorHAnsi" w:hAnsiTheme="minorHAnsi" w:cstheme="minorHAnsi"/>
          <w:color w:val="000000" w:themeColor="text1"/>
          <w:sz w:val="22"/>
          <w:szCs w:val="22"/>
        </w:rPr>
        <w:t xml:space="preserve">minutos, el corazón seguirá funcionando) </w:t>
      </w:r>
      <w:r w:rsidRPr="00D26789">
        <w:rPr>
          <w:rFonts w:asciiTheme="minorHAnsi" w:hAnsiTheme="minorHAnsi" w:cstheme="minorHAnsi"/>
          <w:color w:val="000000" w:themeColor="text1"/>
          <w:spacing w:val="-3"/>
          <w:sz w:val="22"/>
          <w:szCs w:val="22"/>
        </w:rPr>
        <w:t xml:space="preserve">ya </w:t>
      </w:r>
      <w:r w:rsidRPr="00D26789">
        <w:rPr>
          <w:rFonts w:asciiTheme="minorHAnsi" w:hAnsiTheme="minorHAnsi" w:cstheme="minorHAnsi"/>
          <w:color w:val="000000" w:themeColor="text1"/>
          <w:sz w:val="22"/>
          <w:szCs w:val="22"/>
        </w:rPr>
        <w:t>que hay presencia</w:t>
      </w:r>
      <w:r w:rsidRPr="00D26789">
        <w:rPr>
          <w:rFonts w:asciiTheme="minorHAnsi" w:hAnsiTheme="minorHAnsi" w:cstheme="minorHAnsi"/>
          <w:color w:val="000000" w:themeColor="text1"/>
          <w:spacing w:val="-37"/>
          <w:sz w:val="22"/>
          <w:szCs w:val="22"/>
        </w:rPr>
        <w:t xml:space="preserve"> </w:t>
      </w:r>
      <w:r w:rsidRPr="00D26789">
        <w:rPr>
          <w:rFonts w:asciiTheme="minorHAnsi" w:hAnsiTheme="minorHAnsi" w:cstheme="minorHAnsi"/>
          <w:color w:val="000000" w:themeColor="text1"/>
          <w:sz w:val="22"/>
          <w:szCs w:val="22"/>
        </w:rPr>
        <w:t xml:space="preserve">de oxígeno en la sangre, pero esto </w:t>
      </w:r>
      <w:r w:rsidRPr="00D26789">
        <w:rPr>
          <w:rFonts w:asciiTheme="minorHAnsi" w:hAnsiTheme="minorHAnsi" w:cstheme="minorHAnsi"/>
          <w:color w:val="000000" w:themeColor="text1"/>
          <w:spacing w:val="-3"/>
          <w:sz w:val="22"/>
          <w:szCs w:val="22"/>
        </w:rPr>
        <w:t xml:space="preserve">no </w:t>
      </w:r>
      <w:r w:rsidRPr="00D26789">
        <w:rPr>
          <w:rFonts w:asciiTheme="minorHAnsi" w:hAnsiTheme="minorHAnsi" w:cstheme="minorHAnsi"/>
          <w:color w:val="000000" w:themeColor="text1"/>
          <w:sz w:val="22"/>
          <w:szCs w:val="22"/>
        </w:rPr>
        <w:t>durará más de cinco minutos desde que la persona dejó de</w:t>
      </w:r>
      <w:r w:rsidRPr="00D26789">
        <w:rPr>
          <w:rFonts w:asciiTheme="minorHAnsi" w:hAnsiTheme="minorHAnsi" w:cstheme="minorHAnsi"/>
          <w:color w:val="000000" w:themeColor="text1"/>
          <w:spacing w:val="-3"/>
          <w:sz w:val="22"/>
          <w:szCs w:val="22"/>
        </w:rPr>
        <w:t xml:space="preserve"> </w:t>
      </w:r>
      <w:r w:rsidRPr="00D26789">
        <w:rPr>
          <w:rFonts w:asciiTheme="minorHAnsi" w:hAnsiTheme="minorHAnsi" w:cstheme="minorHAnsi"/>
          <w:color w:val="000000" w:themeColor="text1"/>
          <w:sz w:val="22"/>
          <w:szCs w:val="22"/>
        </w:rPr>
        <w:t>respirar.</w:t>
      </w:r>
    </w:p>
    <w:p w:rsidR="009A1918" w:rsidRPr="00D26789" w:rsidRDefault="009A1918" w:rsidP="00D26789">
      <w:pPr>
        <w:pStyle w:val="Textoindependiente"/>
        <w:spacing w:before="1"/>
        <w:ind w:right="-1"/>
        <w:jc w:val="both"/>
        <w:rPr>
          <w:rFonts w:asciiTheme="minorHAnsi" w:hAnsiTheme="minorHAnsi" w:cstheme="minorHAnsi"/>
          <w:color w:val="000000" w:themeColor="text1"/>
          <w:sz w:val="22"/>
          <w:szCs w:val="22"/>
        </w:rPr>
      </w:pPr>
      <w:r w:rsidRPr="00D26789">
        <w:rPr>
          <w:rFonts w:asciiTheme="minorHAnsi" w:hAnsiTheme="minorHAnsi" w:cstheme="minorHAnsi"/>
          <w:color w:val="000000" w:themeColor="text1"/>
          <w:sz w:val="22"/>
          <w:szCs w:val="22"/>
        </w:rPr>
        <w:t>Debemos aclarar que el</w:t>
      </w:r>
      <w:r w:rsidRPr="00D26789">
        <w:rPr>
          <w:rFonts w:asciiTheme="minorHAnsi" w:hAnsiTheme="minorHAnsi" w:cstheme="minorHAnsi"/>
          <w:color w:val="000000" w:themeColor="text1"/>
          <w:spacing w:val="-14"/>
          <w:sz w:val="22"/>
          <w:szCs w:val="22"/>
        </w:rPr>
        <w:t xml:space="preserve"> </w:t>
      </w:r>
      <w:r w:rsidRPr="00D26789">
        <w:rPr>
          <w:rFonts w:asciiTheme="minorHAnsi" w:hAnsiTheme="minorHAnsi" w:cstheme="minorHAnsi"/>
          <w:color w:val="000000" w:themeColor="text1"/>
          <w:sz w:val="22"/>
          <w:szCs w:val="22"/>
        </w:rPr>
        <w:t>ABC</w:t>
      </w:r>
      <w:r w:rsidRPr="00D26789">
        <w:rPr>
          <w:rFonts w:asciiTheme="minorHAnsi" w:hAnsiTheme="minorHAnsi" w:cstheme="minorHAnsi"/>
          <w:color w:val="000000" w:themeColor="text1"/>
          <w:spacing w:val="-12"/>
          <w:sz w:val="22"/>
          <w:szCs w:val="22"/>
        </w:rPr>
        <w:t xml:space="preserve"> </w:t>
      </w:r>
      <w:r w:rsidRPr="00D26789">
        <w:rPr>
          <w:rFonts w:asciiTheme="minorHAnsi" w:hAnsiTheme="minorHAnsi" w:cstheme="minorHAnsi"/>
          <w:color w:val="000000" w:themeColor="text1"/>
          <w:sz w:val="22"/>
          <w:szCs w:val="22"/>
        </w:rPr>
        <w:t>de</w:t>
      </w:r>
      <w:r w:rsidRPr="00D26789">
        <w:rPr>
          <w:rFonts w:asciiTheme="minorHAnsi" w:hAnsiTheme="minorHAnsi" w:cstheme="minorHAnsi"/>
          <w:color w:val="000000" w:themeColor="text1"/>
          <w:spacing w:val="-13"/>
          <w:sz w:val="22"/>
          <w:szCs w:val="22"/>
        </w:rPr>
        <w:t xml:space="preserve"> </w:t>
      </w:r>
      <w:r w:rsidRPr="00D26789">
        <w:rPr>
          <w:rFonts w:asciiTheme="minorHAnsi" w:hAnsiTheme="minorHAnsi" w:cstheme="minorHAnsi"/>
          <w:color w:val="000000" w:themeColor="text1"/>
          <w:spacing w:val="-2"/>
          <w:sz w:val="22"/>
          <w:szCs w:val="22"/>
        </w:rPr>
        <w:t>los</w:t>
      </w:r>
      <w:r w:rsidRPr="00D26789">
        <w:rPr>
          <w:rFonts w:asciiTheme="minorHAnsi" w:hAnsiTheme="minorHAnsi" w:cstheme="minorHAnsi"/>
          <w:color w:val="000000" w:themeColor="text1"/>
          <w:spacing w:val="-12"/>
          <w:sz w:val="22"/>
          <w:szCs w:val="22"/>
        </w:rPr>
        <w:t xml:space="preserve"> </w:t>
      </w:r>
      <w:r w:rsidRPr="00D26789">
        <w:rPr>
          <w:rFonts w:asciiTheme="minorHAnsi" w:hAnsiTheme="minorHAnsi" w:cstheme="minorHAnsi"/>
          <w:color w:val="000000" w:themeColor="text1"/>
          <w:sz w:val="22"/>
          <w:szCs w:val="22"/>
        </w:rPr>
        <w:t>primeros</w:t>
      </w:r>
      <w:r w:rsidRPr="00D26789">
        <w:rPr>
          <w:rFonts w:asciiTheme="minorHAnsi" w:hAnsiTheme="minorHAnsi" w:cstheme="minorHAnsi"/>
          <w:color w:val="000000" w:themeColor="text1"/>
          <w:spacing w:val="-9"/>
          <w:sz w:val="22"/>
          <w:szCs w:val="22"/>
        </w:rPr>
        <w:t xml:space="preserve"> </w:t>
      </w:r>
      <w:r w:rsidRPr="00D26789">
        <w:rPr>
          <w:rFonts w:asciiTheme="minorHAnsi" w:hAnsiTheme="minorHAnsi" w:cstheme="minorHAnsi"/>
          <w:color w:val="000000" w:themeColor="text1"/>
          <w:sz w:val="22"/>
          <w:szCs w:val="22"/>
        </w:rPr>
        <w:t>auxilios</w:t>
      </w:r>
      <w:r w:rsidRPr="00D26789">
        <w:rPr>
          <w:rFonts w:asciiTheme="minorHAnsi" w:hAnsiTheme="minorHAnsi" w:cstheme="minorHAnsi"/>
          <w:color w:val="000000" w:themeColor="text1"/>
          <w:spacing w:val="-9"/>
          <w:sz w:val="22"/>
          <w:szCs w:val="22"/>
        </w:rPr>
        <w:t xml:space="preserve"> </w:t>
      </w:r>
      <w:r w:rsidRPr="00D26789">
        <w:rPr>
          <w:rFonts w:asciiTheme="minorHAnsi" w:hAnsiTheme="minorHAnsi" w:cstheme="minorHAnsi"/>
          <w:color w:val="000000" w:themeColor="text1"/>
          <w:spacing w:val="-3"/>
          <w:sz w:val="22"/>
          <w:szCs w:val="22"/>
        </w:rPr>
        <w:t>puede</w:t>
      </w:r>
      <w:r w:rsidRPr="00D26789">
        <w:rPr>
          <w:rFonts w:asciiTheme="minorHAnsi" w:hAnsiTheme="minorHAnsi" w:cstheme="minorHAnsi"/>
          <w:color w:val="000000" w:themeColor="text1"/>
          <w:spacing w:val="-13"/>
          <w:sz w:val="22"/>
          <w:szCs w:val="22"/>
        </w:rPr>
        <w:t xml:space="preserve"> </w:t>
      </w:r>
      <w:r w:rsidRPr="00D26789">
        <w:rPr>
          <w:rFonts w:asciiTheme="minorHAnsi" w:hAnsiTheme="minorHAnsi" w:cstheme="minorHAnsi"/>
          <w:color w:val="000000" w:themeColor="text1"/>
          <w:sz w:val="22"/>
          <w:szCs w:val="22"/>
        </w:rPr>
        <w:t>finalizarse</w:t>
      </w:r>
      <w:r w:rsidRPr="00D26789">
        <w:rPr>
          <w:rFonts w:asciiTheme="minorHAnsi" w:hAnsiTheme="minorHAnsi" w:cstheme="minorHAnsi"/>
          <w:color w:val="000000" w:themeColor="text1"/>
          <w:spacing w:val="-16"/>
          <w:sz w:val="22"/>
          <w:szCs w:val="22"/>
        </w:rPr>
        <w:t xml:space="preserve"> </w:t>
      </w:r>
      <w:r w:rsidRPr="00D26789">
        <w:rPr>
          <w:rFonts w:asciiTheme="minorHAnsi" w:hAnsiTheme="minorHAnsi" w:cstheme="minorHAnsi"/>
          <w:color w:val="000000" w:themeColor="text1"/>
          <w:sz w:val="22"/>
          <w:szCs w:val="22"/>
        </w:rPr>
        <w:t>en</w:t>
      </w:r>
      <w:r w:rsidRPr="00D26789">
        <w:rPr>
          <w:rFonts w:asciiTheme="minorHAnsi" w:hAnsiTheme="minorHAnsi" w:cstheme="minorHAnsi"/>
          <w:color w:val="000000" w:themeColor="text1"/>
          <w:spacing w:val="-17"/>
          <w:sz w:val="22"/>
          <w:szCs w:val="22"/>
        </w:rPr>
        <w:t xml:space="preserve"> </w:t>
      </w:r>
      <w:r w:rsidRPr="00D26789">
        <w:rPr>
          <w:rFonts w:asciiTheme="minorHAnsi" w:hAnsiTheme="minorHAnsi" w:cstheme="minorHAnsi"/>
          <w:color w:val="000000" w:themeColor="text1"/>
          <w:sz w:val="22"/>
          <w:szCs w:val="22"/>
        </w:rPr>
        <w:t>esta</w:t>
      </w:r>
      <w:r w:rsidRPr="00D26789">
        <w:rPr>
          <w:rFonts w:asciiTheme="minorHAnsi" w:hAnsiTheme="minorHAnsi" w:cstheme="minorHAnsi"/>
          <w:color w:val="000000" w:themeColor="text1"/>
          <w:spacing w:val="-12"/>
          <w:sz w:val="22"/>
          <w:szCs w:val="22"/>
        </w:rPr>
        <w:t xml:space="preserve"> </w:t>
      </w:r>
      <w:r w:rsidRPr="00D26789">
        <w:rPr>
          <w:rFonts w:asciiTheme="minorHAnsi" w:hAnsiTheme="minorHAnsi" w:cstheme="minorHAnsi"/>
          <w:color w:val="000000" w:themeColor="text1"/>
          <w:sz w:val="22"/>
          <w:szCs w:val="22"/>
        </w:rPr>
        <w:t>etapa,</w:t>
      </w:r>
      <w:r w:rsidRPr="00D26789">
        <w:rPr>
          <w:rFonts w:asciiTheme="minorHAnsi" w:hAnsiTheme="minorHAnsi" w:cstheme="minorHAnsi"/>
          <w:color w:val="000000" w:themeColor="text1"/>
          <w:spacing w:val="-10"/>
          <w:sz w:val="22"/>
          <w:szCs w:val="22"/>
        </w:rPr>
        <w:t xml:space="preserve"> </w:t>
      </w:r>
      <w:r w:rsidRPr="00D26789">
        <w:rPr>
          <w:rFonts w:asciiTheme="minorHAnsi" w:hAnsiTheme="minorHAnsi" w:cstheme="minorHAnsi"/>
          <w:color w:val="000000" w:themeColor="text1"/>
          <w:sz w:val="22"/>
          <w:szCs w:val="22"/>
        </w:rPr>
        <w:t xml:space="preserve">pero cuando se comprueba que la persona </w:t>
      </w:r>
      <w:r w:rsidRPr="00D26789">
        <w:rPr>
          <w:rFonts w:asciiTheme="minorHAnsi" w:hAnsiTheme="minorHAnsi" w:cstheme="minorHAnsi"/>
          <w:color w:val="000000" w:themeColor="text1"/>
          <w:spacing w:val="-3"/>
          <w:sz w:val="22"/>
          <w:szCs w:val="22"/>
        </w:rPr>
        <w:t xml:space="preserve">no </w:t>
      </w:r>
      <w:r w:rsidRPr="00D26789">
        <w:rPr>
          <w:rFonts w:asciiTheme="minorHAnsi" w:hAnsiTheme="minorHAnsi" w:cstheme="minorHAnsi"/>
          <w:color w:val="000000" w:themeColor="text1"/>
          <w:sz w:val="22"/>
          <w:szCs w:val="22"/>
        </w:rPr>
        <w:t xml:space="preserve">respira, el corazón puede encontrarse en funcionamiento, como se aclaró anteriormente. Si comenzamos la reanimación cardiopulmonar en estas condiciones esto </w:t>
      </w:r>
      <w:r w:rsidRPr="00D26789">
        <w:rPr>
          <w:rFonts w:asciiTheme="minorHAnsi" w:hAnsiTheme="minorHAnsi" w:cstheme="minorHAnsi"/>
          <w:color w:val="000000" w:themeColor="text1"/>
          <w:spacing w:val="-3"/>
          <w:sz w:val="22"/>
          <w:szCs w:val="22"/>
        </w:rPr>
        <w:t xml:space="preserve">puede </w:t>
      </w:r>
      <w:r w:rsidRPr="00D26789">
        <w:rPr>
          <w:rFonts w:asciiTheme="minorHAnsi" w:hAnsiTheme="minorHAnsi" w:cstheme="minorHAnsi"/>
          <w:color w:val="000000" w:themeColor="text1"/>
          <w:sz w:val="22"/>
          <w:szCs w:val="22"/>
        </w:rPr>
        <w:t xml:space="preserve">resultar peligroso. </w:t>
      </w:r>
      <w:r w:rsidRPr="00D26789">
        <w:rPr>
          <w:rFonts w:asciiTheme="minorHAnsi" w:hAnsiTheme="minorHAnsi" w:cstheme="minorHAnsi"/>
          <w:color w:val="000000" w:themeColor="text1"/>
          <w:spacing w:val="-3"/>
          <w:sz w:val="22"/>
          <w:szCs w:val="22"/>
        </w:rPr>
        <w:t xml:space="preserve">Es </w:t>
      </w:r>
      <w:r w:rsidRPr="00D26789">
        <w:rPr>
          <w:rFonts w:asciiTheme="minorHAnsi" w:hAnsiTheme="minorHAnsi" w:cstheme="minorHAnsi"/>
          <w:color w:val="000000" w:themeColor="text1"/>
          <w:sz w:val="22"/>
          <w:szCs w:val="22"/>
        </w:rPr>
        <w:t xml:space="preserve">mejor realizar el masaje cardiaco cuando el corazón </w:t>
      </w:r>
      <w:r w:rsidRPr="00D26789">
        <w:rPr>
          <w:rFonts w:asciiTheme="minorHAnsi" w:hAnsiTheme="minorHAnsi" w:cstheme="minorHAnsi"/>
          <w:color w:val="000000" w:themeColor="text1"/>
          <w:spacing w:val="-3"/>
          <w:sz w:val="22"/>
          <w:szCs w:val="22"/>
        </w:rPr>
        <w:t xml:space="preserve">no </w:t>
      </w:r>
      <w:r w:rsidRPr="00D26789">
        <w:rPr>
          <w:rFonts w:asciiTheme="minorHAnsi" w:hAnsiTheme="minorHAnsi" w:cstheme="minorHAnsi"/>
          <w:color w:val="000000" w:themeColor="text1"/>
          <w:sz w:val="22"/>
          <w:szCs w:val="22"/>
        </w:rPr>
        <w:t>esté en funcionamiento</w:t>
      </w:r>
      <w:r w:rsidRPr="00D26789">
        <w:rPr>
          <w:rFonts w:asciiTheme="minorHAnsi" w:hAnsiTheme="minorHAnsi" w:cstheme="minorHAnsi"/>
          <w:color w:val="000000" w:themeColor="text1"/>
          <w:spacing w:val="-1"/>
          <w:sz w:val="22"/>
          <w:szCs w:val="22"/>
        </w:rPr>
        <w:t xml:space="preserve"> </w:t>
      </w:r>
      <w:r w:rsidRPr="00D26789">
        <w:rPr>
          <w:rFonts w:asciiTheme="minorHAnsi" w:hAnsiTheme="minorHAnsi" w:cstheme="minorHAnsi"/>
          <w:color w:val="000000" w:themeColor="text1"/>
          <w:sz w:val="22"/>
          <w:szCs w:val="22"/>
        </w:rPr>
        <w:t>y</w:t>
      </w:r>
      <w:r w:rsidRPr="00D26789">
        <w:rPr>
          <w:rFonts w:asciiTheme="minorHAnsi" w:hAnsiTheme="minorHAnsi" w:cstheme="minorHAnsi"/>
          <w:color w:val="000000" w:themeColor="text1"/>
          <w:spacing w:val="-9"/>
          <w:sz w:val="22"/>
          <w:szCs w:val="22"/>
        </w:rPr>
        <w:t xml:space="preserve"> </w:t>
      </w:r>
      <w:r w:rsidRPr="00D26789">
        <w:rPr>
          <w:rFonts w:asciiTheme="minorHAnsi" w:hAnsiTheme="minorHAnsi" w:cstheme="minorHAnsi"/>
          <w:color w:val="000000" w:themeColor="text1"/>
          <w:spacing w:val="-3"/>
          <w:sz w:val="22"/>
          <w:szCs w:val="22"/>
        </w:rPr>
        <w:t>no</w:t>
      </w:r>
      <w:r w:rsidRPr="00D26789">
        <w:rPr>
          <w:rFonts w:asciiTheme="minorHAnsi" w:hAnsiTheme="minorHAnsi" w:cstheme="minorHAnsi"/>
          <w:color w:val="000000" w:themeColor="text1"/>
          <w:spacing w:val="-5"/>
          <w:sz w:val="22"/>
          <w:szCs w:val="22"/>
        </w:rPr>
        <w:t xml:space="preserve"> </w:t>
      </w:r>
      <w:r w:rsidRPr="00D26789">
        <w:rPr>
          <w:rFonts w:asciiTheme="minorHAnsi" w:hAnsiTheme="minorHAnsi" w:cstheme="minorHAnsi"/>
          <w:color w:val="000000" w:themeColor="text1"/>
          <w:sz w:val="22"/>
          <w:szCs w:val="22"/>
        </w:rPr>
        <w:t>al</w:t>
      </w:r>
      <w:r w:rsidRPr="00D26789">
        <w:rPr>
          <w:rFonts w:asciiTheme="minorHAnsi" w:hAnsiTheme="minorHAnsi" w:cstheme="minorHAnsi"/>
          <w:color w:val="000000" w:themeColor="text1"/>
          <w:spacing w:val="-5"/>
          <w:sz w:val="22"/>
          <w:szCs w:val="22"/>
        </w:rPr>
        <w:t xml:space="preserve"> </w:t>
      </w:r>
      <w:r w:rsidRPr="00D26789">
        <w:rPr>
          <w:rFonts w:asciiTheme="minorHAnsi" w:hAnsiTheme="minorHAnsi" w:cstheme="minorHAnsi"/>
          <w:color w:val="000000" w:themeColor="text1"/>
          <w:sz w:val="22"/>
          <w:szCs w:val="22"/>
        </w:rPr>
        <w:t>revés.</w:t>
      </w:r>
      <w:r w:rsidRPr="00D26789">
        <w:rPr>
          <w:rFonts w:asciiTheme="minorHAnsi" w:hAnsiTheme="minorHAnsi" w:cstheme="minorHAnsi"/>
          <w:color w:val="000000" w:themeColor="text1"/>
          <w:spacing w:val="-6"/>
          <w:sz w:val="22"/>
          <w:szCs w:val="22"/>
        </w:rPr>
        <w:t xml:space="preserve"> </w:t>
      </w:r>
      <w:r w:rsidRPr="00D26789">
        <w:rPr>
          <w:rFonts w:asciiTheme="minorHAnsi" w:hAnsiTheme="minorHAnsi" w:cstheme="minorHAnsi"/>
          <w:color w:val="000000" w:themeColor="text1"/>
          <w:sz w:val="22"/>
          <w:szCs w:val="22"/>
        </w:rPr>
        <w:t>Para</w:t>
      </w:r>
      <w:r w:rsidRPr="00D26789">
        <w:rPr>
          <w:rFonts w:asciiTheme="minorHAnsi" w:hAnsiTheme="minorHAnsi" w:cstheme="minorHAnsi"/>
          <w:color w:val="000000" w:themeColor="text1"/>
          <w:spacing w:val="-9"/>
          <w:sz w:val="22"/>
          <w:szCs w:val="22"/>
        </w:rPr>
        <w:t xml:space="preserve"> </w:t>
      </w:r>
      <w:r w:rsidRPr="00D26789">
        <w:rPr>
          <w:rFonts w:asciiTheme="minorHAnsi" w:hAnsiTheme="minorHAnsi" w:cstheme="minorHAnsi"/>
          <w:color w:val="000000" w:themeColor="text1"/>
          <w:sz w:val="22"/>
          <w:szCs w:val="22"/>
        </w:rPr>
        <w:t>verificarlo</w:t>
      </w:r>
      <w:r w:rsidRPr="00D26789">
        <w:rPr>
          <w:rFonts w:asciiTheme="minorHAnsi" w:hAnsiTheme="minorHAnsi" w:cstheme="minorHAnsi"/>
          <w:color w:val="000000" w:themeColor="text1"/>
          <w:spacing w:val="-5"/>
          <w:sz w:val="22"/>
          <w:szCs w:val="22"/>
        </w:rPr>
        <w:t xml:space="preserve"> </w:t>
      </w:r>
      <w:r w:rsidRPr="00D26789">
        <w:rPr>
          <w:rFonts w:asciiTheme="minorHAnsi" w:hAnsiTheme="minorHAnsi" w:cstheme="minorHAnsi"/>
          <w:color w:val="000000" w:themeColor="text1"/>
          <w:sz w:val="22"/>
          <w:szCs w:val="22"/>
        </w:rPr>
        <w:t>se</w:t>
      </w:r>
      <w:r w:rsidRPr="00D26789">
        <w:rPr>
          <w:rFonts w:asciiTheme="minorHAnsi" w:hAnsiTheme="minorHAnsi" w:cstheme="minorHAnsi"/>
          <w:color w:val="000000" w:themeColor="text1"/>
          <w:spacing w:val="-8"/>
          <w:sz w:val="22"/>
          <w:szCs w:val="22"/>
        </w:rPr>
        <w:t xml:space="preserve"> </w:t>
      </w:r>
      <w:r w:rsidRPr="00D26789">
        <w:rPr>
          <w:rFonts w:asciiTheme="minorHAnsi" w:hAnsiTheme="minorHAnsi" w:cstheme="minorHAnsi"/>
          <w:color w:val="000000" w:themeColor="text1"/>
          <w:sz w:val="22"/>
          <w:szCs w:val="22"/>
        </w:rPr>
        <w:t>debe</w:t>
      </w:r>
      <w:r w:rsidRPr="00D26789">
        <w:rPr>
          <w:rFonts w:asciiTheme="minorHAnsi" w:hAnsiTheme="minorHAnsi" w:cstheme="minorHAnsi"/>
          <w:color w:val="000000" w:themeColor="text1"/>
          <w:spacing w:val="-5"/>
          <w:sz w:val="22"/>
          <w:szCs w:val="22"/>
        </w:rPr>
        <w:t xml:space="preserve"> </w:t>
      </w:r>
      <w:r w:rsidRPr="00D26789">
        <w:rPr>
          <w:rFonts w:asciiTheme="minorHAnsi" w:hAnsiTheme="minorHAnsi" w:cstheme="minorHAnsi"/>
          <w:color w:val="000000" w:themeColor="text1"/>
          <w:sz w:val="22"/>
          <w:szCs w:val="22"/>
        </w:rPr>
        <w:t>proceder</w:t>
      </w:r>
      <w:r w:rsidRPr="00D26789">
        <w:rPr>
          <w:rFonts w:asciiTheme="minorHAnsi" w:hAnsiTheme="minorHAnsi" w:cstheme="minorHAnsi"/>
          <w:color w:val="000000" w:themeColor="text1"/>
          <w:spacing w:val="-9"/>
          <w:sz w:val="22"/>
          <w:szCs w:val="22"/>
        </w:rPr>
        <w:t xml:space="preserve"> </w:t>
      </w:r>
      <w:r w:rsidRPr="00D26789">
        <w:rPr>
          <w:rFonts w:asciiTheme="minorHAnsi" w:hAnsiTheme="minorHAnsi" w:cstheme="minorHAnsi"/>
          <w:color w:val="000000" w:themeColor="text1"/>
          <w:sz w:val="22"/>
          <w:szCs w:val="22"/>
        </w:rPr>
        <w:t>como</w:t>
      </w:r>
      <w:r w:rsidRPr="00D26789">
        <w:rPr>
          <w:rFonts w:asciiTheme="minorHAnsi" w:hAnsiTheme="minorHAnsi" w:cstheme="minorHAnsi"/>
          <w:color w:val="000000" w:themeColor="text1"/>
          <w:spacing w:val="-9"/>
          <w:sz w:val="22"/>
          <w:szCs w:val="22"/>
        </w:rPr>
        <w:t xml:space="preserve"> </w:t>
      </w:r>
      <w:r w:rsidRPr="00D26789">
        <w:rPr>
          <w:rFonts w:asciiTheme="minorHAnsi" w:hAnsiTheme="minorHAnsi" w:cstheme="minorHAnsi"/>
          <w:color w:val="000000" w:themeColor="text1"/>
          <w:sz w:val="22"/>
          <w:szCs w:val="22"/>
        </w:rPr>
        <w:t>se</w:t>
      </w:r>
      <w:r w:rsidRPr="00D26789">
        <w:rPr>
          <w:rFonts w:asciiTheme="minorHAnsi" w:hAnsiTheme="minorHAnsi" w:cstheme="minorHAnsi"/>
          <w:color w:val="000000" w:themeColor="text1"/>
          <w:spacing w:val="-8"/>
          <w:sz w:val="22"/>
          <w:szCs w:val="22"/>
        </w:rPr>
        <w:t xml:space="preserve"> </w:t>
      </w:r>
      <w:r w:rsidRPr="00D26789">
        <w:rPr>
          <w:rFonts w:asciiTheme="minorHAnsi" w:hAnsiTheme="minorHAnsi" w:cstheme="minorHAnsi"/>
          <w:color w:val="000000" w:themeColor="text1"/>
          <w:sz w:val="22"/>
          <w:szCs w:val="22"/>
        </w:rPr>
        <w:t>indica</w:t>
      </w:r>
      <w:r w:rsidRPr="00D26789">
        <w:rPr>
          <w:rFonts w:asciiTheme="minorHAnsi" w:hAnsiTheme="minorHAnsi" w:cstheme="minorHAnsi"/>
          <w:color w:val="000000" w:themeColor="text1"/>
          <w:spacing w:val="-5"/>
          <w:sz w:val="22"/>
          <w:szCs w:val="22"/>
        </w:rPr>
        <w:t xml:space="preserve"> </w:t>
      </w:r>
      <w:r w:rsidRPr="00D26789">
        <w:rPr>
          <w:rFonts w:asciiTheme="minorHAnsi" w:hAnsiTheme="minorHAnsi" w:cstheme="minorHAnsi"/>
          <w:color w:val="000000" w:themeColor="text1"/>
          <w:sz w:val="22"/>
          <w:szCs w:val="22"/>
        </w:rPr>
        <w:t>en</w:t>
      </w:r>
      <w:r w:rsidRPr="00D26789">
        <w:rPr>
          <w:rFonts w:asciiTheme="minorHAnsi" w:hAnsiTheme="minorHAnsi" w:cstheme="minorHAnsi"/>
          <w:color w:val="000000" w:themeColor="text1"/>
          <w:spacing w:val="-8"/>
          <w:sz w:val="22"/>
          <w:szCs w:val="22"/>
        </w:rPr>
        <w:t xml:space="preserve"> </w:t>
      </w:r>
      <w:r w:rsidRPr="00D26789">
        <w:rPr>
          <w:rFonts w:asciiTheme="minorHAnsi" w:hAnsiTheme="minorHAnsi" w:cstheme="minorHAnsi"/>
          <w:color w:val="000000" w:themeColor="text1"/>
          <w:sz w:val="22"/>
          <w:szCs w:val="22"/>
        </w:rPr>
        <w:t>la siguiente</w:t>
      </w:r>
      <w:r w:rsidRPr="00D26789">
        <w:rPr>
          <w:rFonts w:asciiTheme="minorHAnsi" w:hAnsiTheme="minorHAnsi" w:cstheme="minorHAnsi"/>
          <w:color w:val="000000" w:themeColor="text1"/>
          <w:spacing w:val="-2"/>
          <w:sz w:val="22"/>
          <w:szCs w:val="22"/>
        </w:rPr>
        <w:t xml:space="preserve"> </w:t>
      </w:r>
      <w:r w:rsidRPr="00D26789">
        <w:rPr>
          <w:rFonts w:asciiTheme="minorHAnsi" w:hAnsiTheme="minorHAnsi" w:cstheme="minorHAnsi"/>
          <w:color w:val="000000" w:themeColor="text1"/>
          <w:sz w:val="22"/>
          <w:szCs w:val="22"/>
        </w:rPr>
        <w:t>etapa.</w:t>
      </w:r>
    </w:p>
    <w:p w:rsidR="009A1918" w:rsidRPr="00D26789" w:rsidRDefault="009A1918" w:rsidP="00D26789">
      <w:pPr>
        <w:pStyle w:val="Textoindependiente"/>
        <w:spacing w:before="161"/>
        <w:ind w:right="-1"/>
        <w:jc w:val="both"/>
        <w:rPr>
          <w:rFonts w:asciiTheme="minorHAnsi" w:hAnsiTheme="minorHAnsi" w:cstheme="minorHAnsi"/>
          <w:color w:val="000000" w:themeColor="text1"/>
          <w:sz w:val="22"/>
          <w:szCs w:val="22"/>
        </w:rPr>
      </w:pPr>
    </w:p>
    <w:p w:rsidR="009A1918" w:rsidRPr="00D26789" w:rsidRDefault="009A1918" w:rsidP="00D26789">
      <w:pPr>
        <w:pStyle w:val="Ttulo3"/>
        <w:numPr>
          <w:ilvl w:val="0"/>
          <w:numId w:val="117"/>
        </w:numPr>
        <w:ind w:left="426"/>
        <w:rPr>
          <w:rFonts w:cstheme="minorHAnsi"/>
        </w:rPr>
      </w:pPr>
      <w:bookmarkStart w:id="62" w:name="_Toc54005650"/>
      <w:r w:rsidRPr="00D26789">
        <w:rPr>
          <w:rFonts w:cstheme="minorHAnsi"/>
        </w:rPr>
        <w:t>SE DETERMINA SI HAY CIRCULACION MEDIANTE EL PULSO</w:t>
      </w:r>
      <w:bookmarkEnd w:id="62"/>
    </w:p>
    <w:p w:rsidR="009A1918" w:rsidRPr="00D26789" w:rsidRDefault="009A1918" w:rsidP="00D26789">
      <w:pPr>
        <w:tabs>
          <w:tab w:val="left" w:pos="900"/>
        </w:tabs>
        <w:spacing w:after="0" w:line="240" w:lineRule="auto"/>
        <w:ind w:right="-1"/>
        <w:jc w:val="both"/>
        <w:rPr>
          <w:rFonts w:cstheme="minorHAnsi"/>
          <w:color w:val="000000" w:themeColor="text1"/>
        </w:rPr>
      </w:pPr>
      <w:r w:rsidRPr="00D26789">
        <w:rPr>
          <w:rFonts w:cstheme="minorHAnsi"/>
          <w:color w:val="000000" w:themeColor="text1"/>
        </w:rPr>
        <w:t xml:space="preserve">Generalmente estas etapas la realizan solo por socorristas entrenados, </w:t>
      </w:r>
      <w:r w:rsidRPr="00D26789">
        <w:rPr>
          <w:rFonts w:cstheme="minorHAnsi"/>
          <w:color w:val="000000" w:themeColor="text1"/>
          <w:spacing w:val="-3"/>
        </w:rPr>
        <w:t xml:space="preserve">ya </w:t>
      </w:r>
      <w:r w:rsidRPr="00D26789">
        <w:rPr>
          <w:rFonts w:cstheme="minorHAnsi"/>
          <w:color w:val="000000" w:themeColor="text1"/>
        </w:rPr>
        <w:t xml:space="preserve">que el estrés de la situación, o bien un esfuerzo físico previo (venir realizando una actividad física por ej.), hace </w:t>
      </w:r>
      <w:r w:rsidRPr="00D26789">
        <w:rPr>
          <w:rFonts w:cstheme="minorHAnsi"/>
          <w:color w:val="000000" w:themeColor="text1"/>
          <w:spacing w:val="-3"/>
        </w:rPr>
        <w:t xml:space="preserve">subir </w:t>
      </w:r>
      <w:r w:rsidRPr="00D26789">
        <w:rPr>
          <w:rFonts w:cstheme="minorHAnsi"/>
          <w:color w:val="000000" w:themeColor="text1"/>
        </w:rPr>
        <w:t>la tensión del rescatista pudiendo confundirla con la de su propio</w:t>
      </w:r>
      <w:r w:rsidRPr="00D26789">
        <w:rPr>
          <w:rFonts w:cstheme="minorHAnsi"/>
          <w:color w:val="000000" w:themeColor="text1"/>
          <w:spacing w:val="-17"/>
        </w:rPr>
        <w:t xml:space="preserve"> </w:t>
      </w:r>
      <w:r w:rsidRPr="00D26789">
        <w:rPr>
          <w:rFonts w:cstheme="minorHAnsi"/>
          <w:color w:val="000000" w:themeColor="text1"/>
        </w:rPr>
        <w:t>pulso.</w:t>
      </w:r>
    </w:p>
    <w:p w:rsidR="009A1918" w:rsidRPr="00D26789" w:rsidRDefault="009A1918" w:rsidP="00D26789">
      <w:pPr>
        <w:pStyle w:val="Textoindependiente"/>
        <w:ind w:right="-1"/>
        <w:jc w:val="both"/>
        <w:rPr>
          <w:rFonts w:asciiTheme="minorHAnsi" w:hAnsiTheme="minorHAnsi" w:cstheme="minorHAnsi"/>
          <w:color w:val="000000" w:themeColor="text1"/>
          <w:sz w:val="22"/>
          <w:szCs w:val="22"/>
        </w:rPr>
      </w:pPr>
      <w:r w:rsidRPr="00D26789">
        <w:rPr>
          <w:rFonts w:asciiTheme="minorHAnsi" w:hAnsiTheme="minorHAnsi" w:cstheme="minorHAnsi"/>
          <w:b/>
          <w:i/>
          <w:color w:val="000000" w:themeColor="text1"/>
          <w:sz w:val="22"/>
          <w:szCs w:val="22"/>
        </w:rPr>
        <w:t>PULSO:</w:t>
      </w:r>
      <w:r w:rsidRPr="00D26789">
        <w:rPr>
          <w:rFonts w:asciiTheme="minorHAnsi" w:hAnsiTheme="minorHAnsi" w:cstheme="minorHAnsi"/>
          <w:color w:val="000000" w:themeColor="text1"/>
          <w:sz w:val="22"/>
          <w:szCs w:val="22"/>
        </w:rPr>
        <w:t xml:space="preserve"> Es la expansión rítmica de </w:t>
      </w:r>
      <w:r w:rsidRPr="00D26789">
        <w:rPr>
          <w:rFonts w:asciiTheme="minorHAnsi" w:hAnsiTheme="minorHAnsi" w:cstheme="minorHAnsi"/>
          <w:color w:val="000000" w:themeColor="text1"/>
          <w:spacing w:val="-3"/>
          <w:sz w:val="22"/>
          <w:szCs w:val="22"/>
        </w:rPr>
        <w:t xml:space="preserve">una </w:t>
      </w:r>
      <w:r w:rsidRPr="00D26789">
        <w:rPr>
          <w:rFonts w:asciiTheme="minorHAnsi" w:hAnsiTheme="minorHAnsi" w:cstheme="minorHAnsi"/>
          <w:color w:val="000000" w:themeColor="text1"/>
          <w:sz w:val="22"/>
          <w:szCs w:val="22"/>
        </w:rPr>
        <w:t>arteria producida por el paso de la sangre</w:t>
      </w:r>
      <w:r w:rsidRPr="00D26789">
        <w:rPr>
          <w:rFonts w:asciiTheme="minorHAnsi" w:hAnsiTheme="minorHAnsi" w:cstheme="minorHAnsi"/>
          <w:color w:val="000000" w:themeColor="text1"/>
          <w:spacing w:val="-8"/>
          <w:sz w:val="22"/>
          <w:szCs w:val="22"/>
        </w:rPr>
        <w:t xml:space="preserve"> </w:t>
      </w:r>
      <w:r w:rsidRPr="00D26789">
        <w:rPr>
          <w:rFonts w:asciiTheme="minorHAnsi" w:hAnsiTheme="minorHAnsi" w:cstheme="minorHAnsi"/>
          <w:color w:val="000000" w:themeColor="text1"/>
          <w:sz w:val="22"/>
          <w:szCs w:val="22"/>
        </w:rPr>
        <w:t>bombeada</w:t>
      </w:r>
      <w:r w:rsidRPr="00D26789">
        <w:rPr>
          <w:rFonts w:asciiTheme="minorHAnsi" w:hAnsiTheme="minorHAnsi" w:cstheme="minorHAnsi"/>
          <w:color w:val="000000" w:themeColor="text1"/>
          <w:spacing w:val="-7"/>
          <w:sz w:val="22"/>
          <w:szCs w:val="22"/>
        </w:rPr>
        <w:t xml:space="preserve"> </w:t>
      </w:r>
      <w:r w:rsidRPr="00D26789">
        <w:rPr>
          <w:rFonts w:asciiTheme="minorHAnsi" w:hAnsiTheme="minorHAnsi" w:cstheme="minorHAnsi"/>
          <w:color w:val="000000" w:themeColor="text1"/>
          <w:sz w:val="22"/>
          <w:szCs w:val="22"/>
        </w:rPr>
        <w:t>por</w:t>
      </w:r>
      <w:r w:rsidRPr="00D26789">
        <w:rPr>
          <w:rFonts w:asciiTheme="minorHAnsi" w:hAnsiTheme="minorHAnsi" w:cstheme="minorHAnsi"/>
          <w:color w:val="000000" w:themeColor="text1"/>
          <w:spacing w:val="-7"/>
          <w:sz w:val="22"/>
          <w:szCs w:val="22"/>
        </w:rPr>
        <w:t xml:space="preserve"> </w:t>
      </w:r>
      <w:r w:rsidRPr="00D26789">
        <w:rPr>
          <w:rFonts w:asciiTheme="minorHAnsi" w:hAnsiTheme="minorHAnsi" w:cstheme="minorHAnsi"/>
          <w:color w:val="000000" w:themeColor="text1"/>
          <w:sz w:val="22"/>
          <w:szCs w:val="22"/>
        </w:rPr>
        <w:t>el</w:t>
      </w:r>
      <w:r w:rsidRPr="00D26789">
        <w:rPr>
          <w:rFonts w:asciiTheme="minorHAnsi" w:hAnsiTheme="minorHAnsi" w:cstheme="minorHAnsi"/>
          <w:color w:val="000000" w:themeColor="text1"/>
          <w:spacing w:val="-9"/>
          <w:sz w:val="22"/>
          <w:szCs w:val="22"/>
        </w:rPr>
        <w:t xml:space="preserve"> </w:t>
      </w:r>
      <w:r w:rsidRPr="00D26789">
        <w:rPr>
          <w:rFonts w:asciiTheme="minorHAnsi" w:hAnsiTheme="minorHAnsi" w:cstheme="minorHAnsi"/>
          <w:color w:val="000000" w:themeColor="text1"/>
          <w:sz w:val="22"/>
          <w:szCs w:val="22"/>
        </w:rPr>
        <w:t>corazón.</w:t>
      </w:r>
      <w:r w:rsidRPr="00D26789">
        <w:rPr>
          <w:rFonts w:asciiTheme="minorHAnsi" w:hAnsiTheme="minorHAnsi" w:cstheme="minorHAnsi"/>
          <w:color w:val="000000" w:themeColor="text1"/>
          <w:spacing w:val="-4"/>
          <w:sz w:val="22"/>
          <w:szCs w:val="22"/>
        </w:rPr>
        <w:t xml:space="preserve"> </w:t>
      </w:r>
      <w:r w:rsidRPr="00D26789">
        <w:rPr>
          <w:rFonts w:asciiTheme="minorHAnsi" w:hAnsiTheme="minorHAnsi" w:cstheme="minorHAnsi"/>
          <w:color w:val="000000" w:themeColor="text1"/>
          <w:sz w:val="22"/>
          <w:szCs w:val="22"/>
        </w:rPr>
        <w:t>El pulso sufre modificaciones cuando el volumen de sangre bombeado por el corazón disminuye, o cuando hay cambios en la elasticidad de las arterias. Tomarlo es un método rápido y sencillo para valorar el estado de un lesionado, se</w:t>
      </w:r>
      <w:r w:rsidRPr="00D26789">
        <w:rPr>
          <w:rFonts w:asciiTheme="minorHAnsi" w:hAnsiTheme="minorHAnsi" w:cstheme="minorHAnsi"/>
          <w:color w:val="000000" w:themeColor="text1"/>
          <w:spacing w:val="-7"/>
          <w:sz w:val="22"/>
          <w:szCs w:val="22"/>
        </w:rPr>
        <w:t xml:space="preserve"> </w:t>
      </w:r>
      <w:r w:rsidRPr="00D26789">
        <w:rPr>
          <w:rFonts w:asciiTheme="minorHAnsi" w:hAnsiTheme="minorHAnsi" w:cstheme="minorHAnsi"/>
          <w:color w:val="000000" w:themeColor="text1"/>
          <w:sz w:val="22"/>
          <w:szCs w:val="22"/>
        </w:rPr>
        <w:t>controla</w:t>
      </w:r>
      <w:r w:rsidRPr="00D26789">
        <w:rPr>
          <w:rFonts w:asciiTheme="minorHAnsi" w:hAnsiTheme="minorHAnsi" w:cstheme="minorHAnsi"/>
          <w:color w:val="000000" w:themeColor="text1"/>
          <w:spacing w:val="-7"/>
          <w:sz w:val="22"/>
          <w:szCs w:val="22"/>
        </w:rPr>
        <w:t xml:space="preserve"> </w:t>
      </w:r>
      <w:r w:rsidRPr="00D26789">
        <w:rPr>
          <w:rFonts w:asciiTheme="minorHAnsi" w:hAnsiTheme="minorHAnsi" w:cstheme="minorHAnsi"/>
          <w:color w:val="000000" w:themeColor="text1"/>
          <w:sz w:val="22"/>
          <w:szCs w:val="22"/>
        </w:rPr>
        <w:t>para</w:t>
      </w:r>
      <w:r w:rsidRPr="00D26789">
        <w:rPr>
          <w:rFonts w:asciiTheme="minorHAnsi" w:hAnsiTheme="minorHAnsi" w:cstheme="minorHAnsi"/>
          <w:color w:val="000000" w:themeColor="text1"/>
          <w:spacing w:val="-7"/>
          <w:sz w:val="22"/>
          <w:szCs w:val="22"/>
        </w:rPr>
        <w:t xml:space="preserve"> </w:t>
      </w:r>
      <w:r w:rsidRPr="00D26789">
        <w:rPr>
          <w:rFonts w:asciiTheme="minorHAnsi" w:hAnsiTheme="minorHAnsi" w:cstheme="minorHAnsi"/>
          <w:color w:val="000000" w:themeColor="text1"/>
          <w:sz w:val="22"/>
          <w:szCs w:val="22"/>
        </w:rPr>
        <w:t>determinar</w:t>
      </w:r>
      <w:r w:rsidRPr="00D26789">
        <w:rPr>
          <w:rFonts w:asciiTheme="minorHAnsi" w:hAnsiTheme="minorHAnsi" w:cstheme="minorHAnsi"/>
          <w:color w:val="000000" w:themeColor="text1"/>
          <w:spacing w:val="-4"/>
          <w:sz w:val="22"/>
          <w:szCs w:val="22"/>
        </w:rPr>
        <w:t xml:space="preserve"> </w:t>
      </w:r>
      <w:r w:rsidRPr="00D26789">
        <w:rPr>
          <w:rFonts w:asciiTheme="minorHAnsi" w:hAnsiTheme="minorHAnsi" w:cstheme="minorHAnsi"/>
          <w:color w:val="000000" w:themeColor="text1"/>
          <w:sz w:val="22"/>
          <w:szCs w:val="22"/>
        </w:rPr>
        <w:t>el</w:t>
      </w:r>
      <w:r w:rsidRPr="00D26789">
        <w:rPr>
          <w:rFonts w:asciiTheme="minorHAnsi" w:hAnsiTheme="minorHAnsi" w:cstheme="minorHAnsi"/>
          <w:color w:val="000000" w:themeColor="text1"/>
          <w:spacing w:val="-8"/>
          <w:sz w:val="22"/>
          <w:szCs w:val="22"/>
        </w:rPr>
        <w:t xml:space="preserve"> </w:t>
      </w:r>
      <w:r w:rsidRPr="00D26789">
        <w:rPr>
          <w:rFonts w:asciiTheme="minorHAnsi" w:hAnsiTheme="minorHAnsi" w:cstheme="minorHAnsi"/>
          <w:color w:val="000000" w:themeColor="text1"/>
          <w:sz w:val="22"/>
          <w:szCs w:val="22"/>
        </w:rPr>
        <w:t>funcionamiento</w:t>
      </w:r>
      <w:r w:rsidRPr="00D26789">
        <w:rPr>
          <w:rFonts w:asciiTheme="minorHAnsi" w:hAnsiTheme="minorHAnsi" w:cstheme="minorHAnsi"/>
          <w:color w:val="000000" w:themeColor="text1"/>
          <w:spacing w:val="-7"/>
          <w:sz w:val="22"/>
          <w:szCs w:val="22"/>
        </w:rPr>
        <w:t xml:space="preserve"> </w:t>
      </w:r>
      <w:r w:rsidRPr="00D26789">
        <w:rPr>
          <w:rFonts w:asciiTheme="minorHAnsi" w:hAnsiTheme="minorHAnsi" w:cstheme="minorHAnsi"/>
          <w:color w:val="000000" w:themeColor="text1"/>
          <w:spacing w:val="-2"/>
          <w:sz w:val="22"/>
          <w:szCs w:val="22"/>
        </w:rPr>
        <w:t xml:space="preserve">del </w:t>
      </w:r>
      <w:r w:rsidRPr="00D26789">
        <w:rPr>
          <w:rFonts w:asciiTheme="minorHAnsi" w:hAnsiTheme="minorHAnsi" w:cstheme="minorHAnsi"/>
          <w:color w:val="000000" w:themeColor="text1"/>
          <w:sz w:val="22"/>
          <w:szCs w:val="22"/>
        </w:rPr>
        <w:t>corazón y varía de acuerdo a diferentes factores, siendo el más importante la edad:</w:t>
      </w:r>
    </w:p>
    <w:p w:rsidR="009A1918" w:rsidRPr="00D26789" w:rsidRDefault="009A1918" w:rsidP="00D26789">
      <w:pPr>
        <w:pStyle w:val="Prrafodelista"/>
        <w:numPr>
          <w:ilvl w:val="0"/>
          <w:numId w:val="22"/>
        </w:numPr>
        <w:tabs>
          <w:tab w:val="left" w:pos="1619"/>
          <w:tab w:val="left" w:pos="1620"/>
        </w:tabs>
        <w:spacing w:before="162"/>
        <w:ind w:right="-1"/>
        <w:jc w:val="both"/>
        <w:rPr>
          <w:rFonts w:asciiTheme="minorHAnsi" w:hAnsiTheme="minorHAnsi" w:cstheme="minorHAnsi"/>
          <w:color w:val="000000" w:themeColor="text1"/>
        </w:rPr>
      </w:pPr>
      <w:r w:rsidRPr="00D26789">
        <w:rPr>
          <w:rFonts w:asciiTheme="minorHAnsi" w:hAnsiTheme="minorHAnsi" w:cstheme="minorHAnsi"/>
          <w:color w:val="000000" w:themeColor="text1"/>
        </w:rPr>
        <w:t>LACTANTES: 130 a 140 Pulsaciones por</w:t>
      </w:r>
      <w:r w:rsidRPr="00D26789">
        <w:rPr>
          <w:rFonts w:asciiTheme="minorHAnsi" w:hAnsiTheme="minorHAnsi" w:cstheme="minorHAnsi"/>
          <w:color w:val="000000" w:themeColor="text1"/>
          <w:spacing w:val="-6"/>
        </w:rPr>
        <w:t xml:space="preserve"> </w:t>
      </w:r>
      <w:r w:rsidRPr="00D26789">
        <w:rPr>
          <w:rFonts w:asciiTheme="minorHAnsi" w:hAnsiTheme="minorHAnsi" w:cstheme="minorHAnsi"/>
          <w:color w:val="000000" w:themeColor="text1"/>
        </w:rPr>
        <w:t>minuto.</w:t>
      </w:r>
    </w:p>
    <w:p w:rsidR="009A1918" w:rsidRPr="00D26789" w:rsidRDefault="009A1918" w:rsidP="00D26789">
      <w:pPr>
        <w:pStyle w:val="Prrafodelista"/>
        <w:numPr>
          <w:ilvl w:val="0"/>
          <w:numId w:val="22"/>
        </w:numPr>
        <w:tabs>
          <w:tab w:val="left" w:pos="1619"/>
          <w:tab w:val="left" w:pos="1620"/>
        </w:tabs>
        <w:spacing w:before="119"/>
        <w:ind w:right="-1"/>
        <w:jc w:val="both"/>
        <w:rPr>
          <w:rFonts w:asciiTheme="minorHAnsi" w:hAnsiTheme="minorHAnsi" w:cstheme="minorHAnsi"/>
          <w:color w:val="000000" w:themeColor="text1"/>
        </w:rPr>
      </w:pPr>
      <w:r w:rsidRPr="00D26789">
        <w:rPr>
          <w:rFonts w:asciiTheme="minorHAnsi" w:hAnsiTheme="minorHAnsi" w:cstheme="minorHAnsi"/>
          <w:color w:val="000000" w:themeColor="text1"/>
        </w:rPr>
        <w:t>NIÑOS: 80 a 100 Pulsaciones por</w:t>
      </w:r>
      <w:r w:rsidRPr="00D26789">
        <w:rPr>
          <w:rFonts w:asciiTheme="minorHAnsi" w:hAnsiTheme="minorHAnsi" w:cstheme="minorHAnsi"/>
          <w:color w:val="000000" w:themeColor="text1"/>
          <w:spacing w:val="-5"/>
        </w:rPr>
        <w:t xml:space="preserve"> </w:t>
      </w:r>
      <w:r w:rsidRPr="00D26789">
        <w:rPr>
          <w:rFonts w:asciiTheme="minorHAnsi" w:hAnsiTheme="minorHAnsi" w:cstheme="minorHAnsi"/>
          <w:color w:val="000000" w:themeColor="text1"/>
        </w:rPr>
        <w:t>minuto.</w:t>
      </w:r>
    </w:p>
    <w:p w:rsidR="009A1918" w:rsidRPr="00D26789" w:rsidRDefault="009A1918" w:rsidP="00D26789">
      <w:pPr>
        <w:pStyle w:val="Prrafodelista"/>
        <w:numPr>
          <w:ilvl w:val="0"/>
          <w:numId w:val="22"/>
        </w:numPr>
        <w:tabs>
          <w:tab w:val="left" w:pos="1619"/>
          <w:tab w:val="left" w:pos="1620"/>
        </w:tabs>
        <w:spacing w:before="119"/>
        <w:ind w:right="-1"/>
        <w:jc w:val="both"/>
        <w:rPr>
          <w:rFonts w:asciiTheme="minorHAnsi" w:hAnsiTheme="minorHAnsi" w:cstheme="minorHAnsi"/>
          <w:color w:val="000000" w:themeColor="text1"/>
        </w:rPr>
      </w:pPr>
      <w:r w:rsidRPr="00D26789">
        <w:rPr>
          <w:rFonts w:asciiTheme="minorHAnsi" w:hAnsiTheme="minorHAnsi" w:cstheme="minorHAnsi"/>
          <w:color w:val="000000" w:themeColor="text1"/>
        </w:rPr>
        <w:t>ADULTOS: 72 a 80 Pulsaciones por</w:t>
      </w:r>
      <w:r w:rsidRPr="00D26789">
        <w:rPr>
          <w:rFonts w:asciiTheme="minorHAnsi" w:hAnsiTheme="minorHAnsi" w:cstheme="minorHAnsi"/>
          <w:color w:val="000000" w:themeColor="text1"/>
          <w:spacing w:val="-4"/>
        </w:rPr>
        <w:t xml:space="preserve"> </w:t>
      </w:r>
      <w:r w:rsidRPr="00D26789">
        <w:rPr>
          <w:rFonts w:asciiTheme="minorHAnsi" w:hAnsiTheme="minorHAnsi" w:cstheme="minorHAnsi"/>
          <w:color w:val="000000" w:themeColor="text1"/>
        </w:rPr>
        <w:t>minuto.</w:t>
      </w:r>
    </w:p>
    <w:p w:rsidR="009A1918" w:rsidRPr="00D26789" w:rsidRDefault="009A1918" w:rsidP="00D26789">
      <w:pPr>
        <w:pStyle w:val="Prrafodelista"/>
        <w:numPr>
          <w:ilvl w:val="0"/>
          <w:numId w:val="22"/>
        </w:numPr>
        <w:tabs>
          <w:tab w:val="left" w:pos="1619"/>
          <w:tab w:val="left" w:pos="1620"/>
        </w:tabs>
        <w:spacing w:before="119"/>
        <w:ind w:right="-1"/>
        <w:jc w:val="both"/>
        <w:rPr>
          <w:rFonts w:asciiTheme="minorHAnsi" w:hAnsiTheme="minorHAnsi" w:cstheme="minorHAnsi"/>
          <w:color w:val="000000" w:themeColor="text1"/>
        </w:rPr>
      </w:pPr>
      <w:r w:rsidRPr="00D26789">
        <w:rPr>
          <w:rFonts w:asciiTheme="minorHAnsi" w:hAnsiTheme="minorHAnsi" w:cstheme="minorHAnsi"/>
          <w:color w:val="000000" w:themeColor="text1"/>
        </w:rPr>
        <w:t>ANCIANOS: 60 o menos pulsaciones por</w:t>
      </w:r>
      <w:r w:rsidRPr="00D26789">
        <w:rPr>
          <w:rFonts w:asciiTheme="minorHAnsi" w:hAnsiTheme="minorHAnsi" w:cstheme="minorHAnsi"/>
          <w:color w:val="000000" w:themeColor="text1"/>
          <w:spacing w:val="-5"/>
        </w:rPr>
        <w:t xml:space="preserve"> </w:t>
      </w:r>
      <w:r w:rsidRPr="00D26789">
        <w:rPr>
          <w:rFonts w:asciiTheme="minorHAnsi" w:hAnsiTheme="minorHAnsi" w:cstheme="minorHAnsi"/>
          <w:color w:val="000000" w:themeColor="text1"/>
        </w:rPr>
        <w:t>minuto.</w:t>
      </w:r>
    </w:p>
    <w:p w:rsidR="009A1918" w:rsidRPr="00D26789" w:rsidRDefault="009A1918" w:rsidP="00D26789">
      <w:pPr>
        <w:pStyle w:val="Textoindependiente"/>
        <w:spacing w:before="133"/>
        <w:ind w:right="-1"/>
        <w:jc w:val="both"/>
        <w:rPr>
          <w:rFonts w:asciiTheme="minorHAnsi" w:hAnsiTheme="minorHAnsi" w:cstheme="minorHAnsi"/>
          <w:color w:val="000000" w:themeColor="text1"/>
          <w:sz w:val="22"/>
          <w:szCs w:val="22"/>
        </w:rPr>
      </w:pPr>
      <w:r w:rsidRPr="00D26789">
        <w:rPr>
          <w:rFonts w:asciiTheme="minorHAnsi" w:hAnsiTheme="minorHAnsi" w:cstheme="minorHAnsi"/>
          <w:color w:val="000000" w:themeColor="text1"/>
          <w:sz w:val="22"/>
          <w:szCs w:val="22"/>
        </w:rPr>
        <w:t>Se puede tomar en cualquier arteria superficial que pueda comprimirse contra un hueso. Los puntos donde se puede tomar el pulso son:</w:t>
      </w:r>
    </w:p>
    <w:p w:rsidR="009A1918" w:rsidRPr="00D26789" w:rsidRDefault="009A1918" w:rsidP="00D26789">
      <w:pPr>
        <w:pStyle w:val="Textoindependiente"/>
        <w:spacing w:before="10"/>
        <w:ind w:right="-1"/>
        <w:jc w:val="center"/>
        <w:rPr>
          <w:rFonts w:asciiTheme="minorHAnsi" w:hAnsiTheme="minorHAnsi" w:cstheme="minorHAnsi"/>
          <w:color w:val="000000" w:themeColor="text1"/>
          <w:sz w:val="22"/>
          <w:szCs w:val="22"/>
        </w:rPr>
      </w:pPr>
      <w:r w:rsidRPr="00D26789">
        <w:rPr>
          <w:rFonts w:asciiTheme="minorHAnsi" w:hAnsiTheme="minorHAnsi" w:cstheme="minorHAnsi"/>
          <w:noProof/>
          <w:color w:val="000000" w:themeColor="text1"/>
          <w:sz w:val="22"/>
          <w:szCs w:val="22"/>
          <w:lang w:val="es-AR" w:eastAsia="es-AR" w:bidi="ar-SA"/>
        </w:rPr>
        <w:lastRenderedPageBreak/>
        <w:drawing>
          <wp:inline distT="0" distB="0" distL="0" distR="0" wp14:anchorId="4C7D3FEC" wp14:editId="7C0A280F">
            <wp:extent cx="3429000" cy="3457575"/>
            <wp:effectExtent l="0" t="0" r="0" b="0"/>
            <wp:docPr id="5" name="Imagen 5" descr="arteri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rterias"/>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429000" cy="3457575"/>
                    </a:xfrm>
                    <a:prstGeom prst="rect">
                      <a:avLst/>
                    </a:prstGeom>
                    <a:noFill/>
                    <a:ln>
                      <a:noFill/>
                    </a:ln>
                  </pic:spPr>
                </pic:pic>
              </a:graphicData>
            </a:graphic>
          </wp:inline>
        </w:drawing>
      </w:r>
    </w:p>
    <w:p w:rsidR="009A1918" w:rsidRPr="00D26789" w:rsidRDefault="009A1918" w:rsidP="00D26789">
      <w:pPr>
        <w:pStyle w:val="Textoindependiente"/>
        <w:spacing w:before="2"/>
        <w:ind w:right="-1"/>
        <w:jc w:val="both"/>
        <w:rPr>
          <w:rFonts w:asciiTheme="minorHAnsi" w:hAnsiTheme="minorHAnsi" w:cstheme="minorHAnsi"/>
          <w:color w:val="000000" w:themeColor="text1"/>
          <w:sz w:val="22"/>
          <w:szCs w:val="22"/>
        </w:rPr>
      </w:pPr>
    </w:p>
    <w:p w:rsidR="009A1918" w:rsidRPr="00D26789" w:rsidRDefault="009A1918" w:rsidP="00D26789">
      <w:pPr>
        <w:pStyle w:val="Textoindependiente"/>
        <w:spacing w:before="2"/>
        <w:ind w:right="-1"/>
        <w:jc w:val="both"/>
        <w:rPr>
          <w:rFonts w:asciiTheme="minorHAnsi" w:hAnsiTheme="minorHAnsi" w:cstheme="minorHAnsi"/>
          <w:color w:val="000000" w:themeColor="text1"/>
          <w:sz w:val="22"/>
          <w:szCs w:val="22"/>
        </w:rPr>
      </w:pPr>
    </w:p>
    <w:p w:rsidR="009A1918" w:rsidRPr="00D26789" w:rsidRDefault="009A1918" w:rsidP="00D26789">
      <w:pPr>
        <w:pStyle w:val="Textoindependiente"/>
        <w:spacing w:before="2"/>
        <w:ind w:right="-1"/>
        <w:jc w:val="both"/>
        <w:rPr>
          <w:rFonts w:asciiTheme="minorHAnsi" w:hAnsiTheme="minorHAnsi" w:cstheme="minorHAnsi"/>
          <w:color w:val="000000" w:themeColor="text1"/>
          <w:sz w:val="22"/>
          <w:szCs w:val="22"/>
        </w:rPr>
      </w:pPr>
    </w:p>
    <w:p w:rsidR="009A1918" w:rsidRPr="00D26789" w:rsidRDefault="009A1918" w:rsidP="00D26789">
      <w:pPr>
        <w:pStyle w:val="Prrafodelista"/>
        <w:numPr>
          <w:ilvl w:val="0"/>
          <w:numId w:val="22"/>
        </w:numPr>
        <w:tabs>
          <w:tab w:val="left" w:pos="1619"/>
          <w:tab w:val="left" w:pos="1620"/>
        </w:tabs>
        <w:spacing w:before="1"/>
        <w:ind w:left="1619" w:right="-1"/>
        <w:jc w:val="both"/>
        <w:rPr>
          <w:rFonts w:asciiTheme="minorHAnsi" w:hAnsiTheme="minorHAnsi" w:cstheme="minorHAnsi"/>
          <w:color w:val="000000" w:themeColor="text1"/>
        </w:rPr>
      </w:pPr>
      <w:r w:rsidRPr="00D26789">
        <w:rPr>
          <w:rFonts w:asciiTheme="minorHAnsi" w:hAnsiTheme="minorHAnsi" w:cstheme="minorHAnsi"/>
          <w:color w:val="000000" w:themeColor="text1"/>
        </w:rPr>
        <w:t>En la sien</w:t>
      </w:r>
      <w:r w:rsidRPr="00D26789">
        <w:rPr>
          <w:rFonts w:asciiTheme="minorHAnsi" w:hAnsiTheme="minorHAnsi" w:cstheme="minorHAnsi"/>
          <w:color w:val="000000" w:themeColor="text1"/>
          <w:spacing w:val="-11"/>
        </w:rPr>
        <w:t xml:space="preserve"> </w:t>
      </w:r>
      <w:r w:rsidRPr="00D26789">
        <w:rPr>
          <w:rFonts w:asciiTheme="minorHAnsi" w:hAnsiTheme="minorHAnsi" w:cstheme="minorHAnsi"/>
          <w:color w:val="000000" w:themeColor="text1"/>
        </w:rPr>
        <w:t>(temporal).</w:t>
      </w:r>
    </w:p>
    <w:p w:rsidR="009A1918" w:rsidRPr="00D26789" w:rsidRDefault="009A1918" w:rsidP="00D26789">
      <w:pPr>
        <w:pStyle w:val="Prrafodelista"/>
        <w:numPr>
          <w:ilvl w:val="0"/>
          <w:numId w:val="22"/>
        </w:numPr>
        <w:tabs>
          <w:tab w:val="left" w:pos="1619"/>
          <w:tab w:val="left" w:pos="1620"/>
        </w:tabs>
        <w:spacing w:before="118"/>
        <w:ind w:left="1619" w:right="-1"/>
        <w:jc w:val="both"/>
        <w:rPr>
          <w:rFonts w:asciiTheme="minorHAnsi" w:hAnsiTheme="minorHAnsi" w:cstheme="minorHAnsi"/>
          <w:color w:val="000000" w:themeColor="text1"/>
        </w:rPr>
      </w:pPr>
      <w:r w:rsidRPr="00D26789">
        <w:rPr>
          <w:rFonts w:asciiTheme="minorHAnsi" w:hAnsiTheme="minorHAnsi" w:cstheme="minorHAnsi"/>
          <w:color w:val="000000" w:themeColor="text1"/>
        </w:rPr>
        <w:t>En el cuello</w:t>
      </w:r>
      <w:r w:rsidRPr="00D26789">
        <w:rPr>
          <w:rFonts w:asciiTheme="minorHAnsi" w:hAnsiTheme="minorHAnsi" w:cstheme="minorHAnsi"/>
          <w:color w:val="000000" w:themeColor="text1"/>
          <w:spacing w:val="-8"/>
        </w:rPr>
        <w:t xml:space="preserve"> </w:t>
      </w:r>
      <w:r w:rsidRPr="00D26789">
        <w:rPr>
          <w:rFonts w:asciiTheme="minorHAnsi" w:hAnsiTheme="minorHAnsi" w:cstheme="minorHAnsi"/>
          <w:color w:val="000000" w:themeColor="text1"/>
        </w:rPr>
        <w:t>(carotídeo).</w:t>
      </w:r>
    </w:p>
    <w:p w:rsidR="009A1918" w:rsidRPr="00D26789" w:rsidRDefault="009A1918" w:rsidP="00D26789">
      <w:pPr>
        <w:pStyle w:val="Prrafodelista"/>
        <w:numPr>
          <w:ilvl w:val="0"/>
          <w:numId w:val="22"/>
        </w:numPr>
        <w:tabs>
          <w:tab w:val="left" w:pos="1619"/>
          <w:tab w:val="left" w:pos="1620"/>
        </w:tabs>
        <w:spacing w:before="119"/>
        <w:ind w:left="1619" w:right="-1"/>
        <w:jc w:val="both"/>
        <w:rPr>
          <w:rFonts w:asciiTheme="minorHAnsi" w:hAnsiTheme="minorHAnsi" w:cstheme="minorHAnsi"/>
          <w:color w:val="000000" w:themeColor="text1"/>
        </w:rPr>
      </w:pPr>
      <w:r w:rsidRPr="00D26789">
        <w:rPr>
          <w:rFonts w:asciiTheme="minorHAnsi" w:hAnsiTheme="minorHAnsi" w:cstheme="minorHAnsi"/>
          <w:color w:val="000000" w:themeColor="text1"/>
        </w:rPr>
        <w:t>En hueco clavicular (subclavia).</w:t>
      </w:r>
    </w:p>
    <w:p w:rsidR="009A1918" w:rsidRPr="00D26789" w:rsidRDefault="009A1918" w:rsidP="00D26789">
      <w:pPr>
        <w:pStyle w:val="Prrafodelista"/>
        <w:numPr>
          <w:ilvl w:val="0"/>
          <w:numId w:val="22"/>
        </w:numPr>
        <w:tabs>
          <w:tab w:val="left" w:pos="1619"/>
          <w:tab w:val="left" w:pos="1620"/>
        </w:tabs>
        <w:spacing w:before="119"/>
        <w:ind w:left="1619" w:right="-1"/>
        <w:jc w:val="both"/>
        <w:rPr>
          <w:rFonts w:asciiTheme="minorHAnsi" w:hAnsiTheme="minorHAnsi" w:cstheme="minorHAnsi"/>
          <w:color w:val="000000" w:themeColor="text1"/>
        </w:rPr>
      </w:pPr>
      <w:r w:rsidRPr="00D26789">
        <w:rPr>
          <w:rFonts w:asciiTheme="minorHAnsi" w:hAnsiTheme="minorHAnsi" w:cstheme="minorHAnsi"/>
          <w:color w:val="000000" w:themeColor="text1"/>
        </w:rPr>
        <w:t>Parte interna del brazo</w:t>
      </w:r>
      <w:r w:rsidRPr="00D26789">
        <w:rPr>
          <w:rFonts w:asciiTheme="minorHAnsi" w:hAnsiTheme="minorHAnsi" w:cstheme="minorHAnsi"/>
          <w:color w:val="000000" w:themeColor="text1"/>
          <w:spacing w:val="-6"/>
        </w:rPr>
        <w:t xml:space="preserve"> </w:t>
      </w:r>
      <w:r w:rsidRPr="00D26789">
        <w:rPr>
          <w:rFonts w:asciiTheme="minorHAnsi" w:hAnsiTheme="minorHAnsi" w:cstheme="minorHAnsi"/>
          <w:color w:val="000000" w:themeColor="text1"/>
        </w:rPr>
        <w:t>(humeral).</w:t>
      </w:r>
    </w:p>
    <w:p w:rsidR="009A1918" w:rsidRPr="00D26789" w:rsidRDefault="009A1918" w:rsidP="00D26789">
      <w:pPr>
        <w:pStyle w:val="Prrafodelista"/>
        <w:numPr>
          <w:ilvl w:val="0"/>
          <w:numId w:val="22"/>
        </w:numPr>
        <w:tabs>
          <w:tab w:val="left" w:pos="1619"/>
          <w:tab w:val="left" w:pos="1620"/>
        </w:tabs>
        <w:spacing w:before="119"/>
        <w:ind w:left="1619" w:right="-1"/>
        <w:jc w:val="both"/>
        <w:rPr>
          <w:rFonts w:asciiTheme="minorHAnsi" w:hAnsiTheme="minorHAnsi" w:cstheme="minorHAnsi"/>
          <w:color w:val="000000" w:themeColor="text1"/>
        </w:rPr>
      </w:pPr>
      <w:r w:rsidRPr="00D26789">
        <w:rPr>
          <w:rFonts w:asciiTheme="minorHAnsi" w:hAnsiTheme="minorHAnsi" w:cstheme="minorHAnsi"/>
          <w:color w:val="000000" w:themeColor="text1"/>
        </w:rPr>
        <w:t>En la muñeca</w:t>
      </w:r>
      <w:r w:rsidRPr="00D26789">
        <w:rPr>
          <w:rFonts w:asciiTheme="minorHAnsi" w:hAnsiTheme="minorHAnsi" w:cstheme="minorHAnsi"/>
          <w:color w:val="000000" w:themeColor="text1"/>
          <w:spacing w:val="-8"/>
        </w:rPr>
        <w:t xml:space="preserve"> </w:t>
      </w:r>
      <w:r w:rsidRPr="00D26789">
        <w:rPr>
          <w:rFonts w:asciiTheme="minorHAnsi" w:hAnsiTheme="minorHAnsi" w:cstheme="minorHAnsi"/>
          <w:color w:val="000000" w:themeColor="text1"/>
        </w:rPr>
        <w:t>(radial).</w:t>
      </w:r>
    </w:p>
    <w:p w:rsidR="009A1918" w:rsidRPr="00D26789" w:rsidRDefault="009A1918" w:rsidP="00D26789">
      <w:pPr>
        <w:pStyle w:val="Prrafodelista"/>
        <w:numPr>
          <w:ilvl w:val="0"/>
          <w:numId w:val="22"/>
        </w:numPr>
        <w:tabs>
          <w:tab w:val="left" w:pos="1619"/>
          <w:tab w:val="left" w:pos="1620"/>
        </w:tabs>
        <w:spacing w:before="123"/>
        <w:ind w:left="1619" w:right="-1"/>
        <w:jc w:val="both"/>
        <w:rPr>
          <w:rFonts w:asciiTheme="minorHAnsi" w:hAnsiTheme="minorHAnsi" w:cstheme="minorHAnsi"/>
          <w:color w:val="000000" w:themeColor="text1"/>
        </w:rPr>
      </w:pPr>
      <w:r w:rsidRPr="00D26789">
        <w:rPr>
          <w:rFonts w:asciiTheme="minorHAnsi" w:hAnsiTheme="minorHAnsi" w:cstheme="minorHAnsi"/>
          <w:color w:val="000000" w:themeColor="text1"/>
        </w:rPr>
        <w:t>Parte interna del pliegue del codo</w:t>
      </w:r>
      <w:r w:rsidRPr="00D26789">
        <w:rPr>
          <w:rFonts w:asciiTheme="minorHAnsi" w:hAnsiTheme="minorHAnsi" w:cstheme="minorHAnsi"/>
          <w:color w:val="000000" w:themeColor="text1"/>
          <w:spacing w:val="-9"/>
        </w:rPr>
        <w:t xml:space="preserve"> </w:t>
      </w:r>
      <w:r w:rsidRPr="00D26789">
        <w:rPr>
          <w:rFonts w:asciiTheme="minorHAnsi" w:hAnsiTheme="minorHAnsi" w:cstheme="minorHAnsi"/>
          <w:color w:val="000000" w:themeColor="text1"/>
        </w:rPr>
        <w:t>(cubital).</w:t>
      </w:r>
    </w:p>
    <w:p w:rsidR="009A1918" w:rsidRPr="00D26789" w:rsidRDefault="009A1918" w:rsidP="00D26789">
      <w:pPr>
        <w:pStyle w:val="Prrafodelista"/>
        <w:numPr>
          <w:ilvl w:val="0"/>
          <w:numId w:val="22"/>
        </w:numPr>
        <w:tabs>
          <w:tab w:val="left" w:pos="1619"/>
          <w:tab w:val="left" w:pos="1620"/>
        </w:tabs>
        <w:spacing w:before="118"/>
        <w:ind w:left="1619" w:right="-1"/>
        <w:jc w:val="both"/>
        <w:rPr>
          <w:rFonts w:asciiTheme="minorHAnsi" w:hAnsiTheme="minorHAnsi" w:cstheme="minorHAnsi"/>
          <w:color w:val="000000" w:themeColor="text1"/>
        </w:rPr>
      </w:pPr>
      <w:r w:rsidRPr="00D26789">
        <w:rPr>
          <w:rFonts w:asciiTheme="minorHAnsi" w:hAnsiTheme="minorHAnsi" w:cstheme="minorHAnsi"/>
          <w:color w:val="000000" w:themeColor="text1"/>
        </w:rPr>
        <w:t>En la ingle</w:t>
      </w:r>
      <w:r w:rsidRPr="00D26789">
        <w:rPr>
          <w:rFonts w:asciiTheme="minorHAnsi" w:hAnsiTheme="minorHAnsi" w:cstheme="minorHAnsi"/>
          <w:color w:val="000000" w:themeColor="text1"/>
          <w:spacing w:val="-8"/>
        </w:rPr>
        <w:t xml:space="preserve"> </w:t>
      </w:r>
      <w:r w:rsidRPr="00D26789">
        <w:rPr>
          <w:rFonts w:asciiTheme="minorHAnsi" w:hAnsiTheme="minorHAnsi" w:cstheme="minorHAnsi"/>
          <w:color w:val="000000" w:themeColor="text1"/>
        </w:rPr>
        <w:t>(femoral).</w:t>
      </w:r>
    </w:p>
    <w:p w:rsidR="009A1918" w:rsidRPr="00D26789" w:rsidRDefault="009A1918" w:rsidP="00D26789">
      <w:pPr>
        <w:pStyle w:val="Prrafodelista"/>
        <w:numPr>
          <w:ilvl w:val="0"/>
          <w:numId w:val="22"/>
        </w:numPr>
        <w:tabs>
          <w:tab w:val="left" w:pos="1619"/>
          <w:tab w:val="left" w:pos="1620"/>
        </w:tabs>
        <w:spacing w:before="119"/>
        <w:ind w:left="1619" w:right="-1"/>
        <w:jc w:val="both"/>
        <w:rPr>
          <w:rFonts w:asciiTheme="minorHAnsi" w:hAnsiTheme="minorHAnsi" w:cstheme="minorHAnsi"/>
          <w:color w:val="000000" w:themeColor="text1"/>
        </w:rPr>
      </w:pPr>
      <w:r w:rsidRPr="00D26789">
        <w:rPr>
          <w:rFonts w:asciiTheme="minorHAnsi" w:hAnsiTheme="minorHAnsi" w:cstheme="minorHAnsi"/>
          <w:color w:val="000000" w:themeColor="text1"/>
        </w:rPr>
        <w:t xml:space="preserve">En el dorso del </w:t>
      </w:r>
      <w:r w:rsidRPr="00D26789">
        <w:rPr>
          <w:rFonts w:asciiTheme="minorHAnsi" w:hAnsiTheme="minorHAnsi" w:cstheme="minorHAnsi"/>
          <w:color w:val="000000" w:themeColor="text1"/>
          <w:spacing w:val="-2"/>
        </w:rPr>
        <w:t>pie</w:t>
      </w:r>
      <w:r w:rsidRPr="00D26789">
        <w:rPr>
          <w:rFonts w:asciiTheme="minorHAnsi" w:hAnsiTheme="minorHAnsi" w:cstheme="minorHAnsi"/>
          <w:color w:val="000000" w:themeColor="text1"/>
          <w:spacing w:val="-11"/>
        </w:rPr>
        <w:t xml:space="preserve"> </w:t>
      </w:r>
      <w:r w:rsidRPr="00D26789">
        <w:rPr>
          <w:rFonts w:asciiTheme="minorHAnsi" w:hAnsiTheme="minorHAnsi" w:cstheme="minorHAnsi"/>
          <w:color w:val="000000" w:themeColor="text1"/>
        </w:rPr>
        <w:t>(pedio).</w:t>
      </w:r>
    </w:p>
    <w:p w:rsidR="009A1918" w:rsidRPr="00D26789" w:rsidRDefault="009A1918" w:rsidP="00D26789">
      <w:pPr>
        <w:pStyle w:val="Prrafodelista"/>
        <w:numPr>
          <w:ilvl w:val="0"/>
          <w:numId w:val="22"/>
        </w:numPr>
        <w:tabs>
          <w:tab w:val="left" w:pos="1619"/>
          <w:tab w:val="left" w:pos="1620"/>
        </w:tabs>
        <w:spacing w:before="119"/>
        <w:ind w:left="1619" w:right="-1"/>
        <w:jc w:val="both"/>
        <w:rPr>
          <w:rFonts w:asciiTheme="minorHAnsi" w:hAnsiTheme="minorHAnsi" w:cstheme="minorHAnsi"/>
          <w:color w:val="000000" w:themeColor="text1"/>
        </w:rPr>
      </w:pPr>
      <w:r w:rsidRPr="00D26789">
        <w:rPr>
          <w:rFonts w:asciiTheme="minorHAnsi" w:hAnsiTheme="minorHAnsi" w:cstheme="minorHAnsi"/>
          <w:color w:val="000000" w:themeColor="text1"/>
        </w:rPr>
        <w:t>En la tetilla izquierda de bebés</w:t>
      </w:r>
      <w:r w:rsidRPr="00D26789">
        <w:rPr>
          <w:rFonts w:asciiTheme="minorHAnsi" w:hAnsiTheme="minorHAnsi" w:cstheme="minorHAnsi"/>
          <w:color w:val="000000" w:themeColor="text1"/>
          <w:spacing w:val="-7"/>
        </w:rPr>
        <w:t xml:space="preserve"> </w:t>
      </w:r>
      <w:r w:rsidRPr="00D26789">
        <w:rPr>
          <w:rFonts w:asciiTheme="minorHAnsi" w:hAnsiTheme="minorHAnsi" w:cstheme="minorHAnsi"/>
          <w:color w:val="000000" w:themeColor="text1"/>
        </w:rPr>
        <w:t>(apical).</w:t>
      </w:r>
    </w:p>
    <w:p w:rsidR="009A1918" w:rsidRPr="00D26789" w:rsidRDefault="009A1918" w:rsidP="00D26789">
      <w:pPr>
        <w:spacing w:after="0" w:line="240" w:lineRule="auto"/>
        <w:ind w:right="-1"/>
        <w:jc w:val="both"/>
        <w:rPr>
          <w:rFonts w:cstheme="minorHAnsi"/>
          <w:b/>
          <w:color w:val="000000" w:themeColor="text1"/>
          <w:sz w:val="24"/>
          <w:szCs w:val="24"/>
          <w:u w:val="single"/>
        </w:rPr>
      </w:pPr>
    </w:p>
    <w:p w:rsidR="009A1918" w:rsidRPr="00D26789" w:rsidRDefault="009A1918" w:rsidP="00D26789">
      <w:pPr>
        <w:pStyle w:val="Ttulo3"/>
        <w:numPr>
          <w:ilvl w:val="0"/>
          <w:numId w:val="117"/>
        </w:numPr>
        <w:ind w:left="426"/>
        <w:rPr>
          <w:rFonts w:cstheme="minorHAnsi"/>
        </w:rPr>
      </w:pPr>
      <w:bookmarkStart w:id="63" w:name="_Toc54005651"/>
      <w:r w:rsidRPr="00D26789">
        <w:rPr>
          <w:rFonts w:cstheme="minorHAnsi"/>
        </w:rPr>
        <w:t>Procedimiento del control del pulso</w:t>
      </w:r>
      <w:bookmarkEnd w:id="63"/>
    </w:p>
    <w:p w:rsidR="009A1918" w:rsidRPr="00D26789" w:rsidRDefault="009A1918" w:rsidP="00D26789">
      <w:pPr>
        <w:pStyle w:val="Textoindependiente"/>
        <w:ind w:right="-1"/>
        <w:jc w:val="both"/>
        <w:rPr>
          <w:rFonts w:asciiTheme="minorHAnsi" w:hAnsiTheme="minorHAnsi" w:cstheme="minorHAnsi"/>
          <w:color w:val="000000" w:themeColor="text1"/>
          <w:sz w:val="22"/>
          <w:szCs w:val="22"/>
        </w:rPr>
      </w:pPr>
      <w:r w:rsidRPr="00D26789">
        <w:rPr>
          <w:rFonts w:asciiTheme="minorHAnsi" w:hAnsiTheme="minorHAnsi" w:cstheme="minorHAnsi"/>
          <w:color w:val="000000" w:themeColor="text1"/>
          <w:sz w:val="22"/>
          <w:szCs w:val="22"/>
        </w:rPr>
        <w:t xml:space="preserve">Existe dos formas de realizarlo, la más conocida es palpar el pulso durante 10 segundos simultáneamente con la etapa anterior (ver, </w:t>
      </w:r>
      <w:r w:rsidRPr="00D26789">
        <w:rPr>
          <w:rFonts w:asciiTheme="minorHAnsi" w:hAnsiTheme="minorHAnsi" w:cstheme="minorHAnsi"/>
          <w:color w:val="000000" w:themeColor="text1"/>
          <w:spacing w:val="-3"/>
          <w:sz w:val="22"/>
          <w:szCs w:val="22"/>
        </w:rPr>
        <w:t xml:space="preserve">escuchar </w:t>
      </w:r>
      <w:r w:rsidRPr="00D26789">
        <w:rPr>
          <w:rFonts w:asciiTheme="minorHAnsi" w:hAnsiTheme="minorHAnsi" w:cstheme="minorHAnsi"/>
          <w:color w:val="000000" w:themeColor="text1"/>
          <w:sz w:val="22"/>
          <w:szCs w:val="22"/>
        </w:rPr>
        <w:t xml:space="preserve">y sentir). </w:t>
      </w:r>
      <w:r w:rsidRPr="00D26789">
        <w:rPr>
          <w:rFonts w:asciiTheme="minorHAnsi" w:hAnsiTheme="minorHAnsi" w:cstheme="minorHAnsi"/>
          <w:color w:val="000000" w:themeColor="text1"/>
          <w:spacing w:val="-3"/>
          <w:sz w:val="22"/>
          <w:szCs w:val="22"/>
        </w:rPr>
        <w:t xml:space="preserve">Para </w:t>
      </w:r>
      <w:r w:rsidRPr="00D26789">
        <w:rPr>
          <w:rFonts w:asciiTheme="minorHAnsi" w:hAnsiTheme="minorHAnsi" w:cstheme="minorHAnsi"/>
          <w:color w:val="000000" w:themeColor="text1"/>
          <w:sz w:val="22"/>
          <w:szCs w:val="22"/>
        </w:rPr>
        <w:t xml:space="preserve">ello se coloca la yema de </w:t>
      </w:r>
      <w:r w:rsidRPr="00D26789">
        <w:rPr>
          <w:rFonts w:asciiTheme="minorHAnsi" w:hAnsiTheme="minorHAnsi" w:cstheme="minorHAnsi"/>
          <w:color w:val="000000" w:themeColor="text1"/>
          <w:spacing w:val="-2"/>
          <w:sz w:val="22"/>
          <w:szCs w:val="22"/>
        </w:rPr>
        <w:t xml:space="preserve">los </w:t>
      </w:r>
      <w:r w:rsidRPr="00D26789">
        <w:rPr>
          <w:rFonts w:asciiTheme="minorHAnsi" w:hAnsiTheme="minorHAnsi" w:cstheme="minorHAnsi"/>
          <w:color w:val="000000" w:themeColor="text1"/>
          <w:sz w:val="22"/>
          <w:szCs w:val="22"/>
        </w:rPr>
        <w:t xml:space="preserve">dedos índice y medio (nunca el pulgar) sobre </w:t>
      </w:r>
      <w:r w:rsidRPr="00D26789">
        <w:rPr>
          <w:rFonts w:asciiTheme="minorHAnsi" w:hAnsiTheme="minorHAnsi" w:cstheme="minorHAnsi"/>
          <w:color w:val="000000" w:themeColor="text1"/>
          <w:spacing w:val="-4"/>
          <w:sz w:val="22"/>
          <w:szCs w:val="22"/>
        </w:rPr>
        <w:t xml:space="preserve">una </w:t>
      </w:r>
      <w:r w:rsidRPr="00D26789">
        <w:rPr>
          <w:rFonts w:asciiTheme="minorHAnsi" w:hAnsiTheme="minorHAnsi" w:cstheme="minorHAnsi"/>
          <w:color w:val="000000" w:themeColor="text1"/>
          <w:sz w:val="22"/>
          <w:szCs w:val="22"/>
        </w:rPr>
        <w:t xml:space="preserve">de </w:t>
      </w:r>
      <w:r w:rsidRPr="00D26789">
        <w:rPr>
          <w:rFonts w:asciiTheme="minorHAnsi" w:hAnsiTheme="minorHAnsi" w:cstheme="minorHAnsi"/>
          <w:color w:val="000000" w:themeColor="text1"/>
          <w:spacing w:val="-2"/>
          <w:sz w:val="22"/>
          <w:szCs w:val="22"/>
        </w:rPr>
        <w:t xml:space="preserve">las </w:t>
      </w:r>
      <w:r w:rsidRPr="00D26789">
        <w:rPr>
          <w:rFonts w:asciiTheme="minorHAnsi" w:hAnsiTheme="minorHAnsi" w:cstheme="minorHAnsi"/>
          <w:b/>
          <w:color w:val="000000" w:themeColor="text1"/>
          <w:sz w:val="22"/>
          <w:szCs w:val="22"/>
        </w:rPr>
        <w:t>arterias carótidas</w:t>
      </w:r>
      <w:r w:rsidRPr="00D26789">
        <w:rPr>
          <w:rFonts w:asciiTheme="minorHAnsi" w:hAnsiTheme="minorHAnsi" w:cstheme="minorHAnsi"/>
          <w:color w:val="000000" w:themeColor="text1"/>
          <w:sz w:val="22"/>
          <w:szCs w:val="22"/>
        </w:rPr>
        <w:t xml:space="preserve">. </w:t>
      </w:r>
    </w:p>
    <w:p w:rsidR="009A1918" w:rsidRPr="00D26789" w:rsidRDefault="009A1918" w:rsidP="00D26789">
      <w:pPr>
        <w:pStyle w:val="Textoindependiente"/>
        <w:ind w:right="-1"/>
        <w:jc w:val="both"/>
        <w:rPr>
          <w:rFonts w:asciiTheme="minorHAnsi" w:hAnsiTheme="minorHAnsi" w:cstheme="minorHAnsi"/>
          <w:color w:val="000000" w:themeColor="text1"/>
          <w:sz w:val="22"/>
          <w:szCs w:val="22"/>
        </w:rPr>
      </w:pPr>
      <w:r w:rsidRPr="00D26789">
        <w:rPr>
          <w:rFonts w:asciiTheme="minorHAnsi" w:hAnsiTheme="minorHAnsi" w:cstheme="minorHAnsi"/>
          <w:color w:val="000000" w:themeColor="text1"/>
          <w:sz w:val="22"/>
          <w:szCs w:val="22"/>
        </w:rPr>
        <w:t>En primeros auxilios se toma este pulso porque es el de más fácil localización y por ser el que pulsa con más intensidad. La arteria carótida se encuentra en el cuello a ambos lados de la tráquea.</w:t>
      </w:r>
    </w:p>
    <w:p w:rsidR="009A1918" w:rsidRPr="00D26789" w:rsidRDefault="009A1918" w:rsidP="00D26789">
      <w:pPr>
        <w:pStyle w:val="Textoindependiente"/>
        <w:spacing w:before="170"/>
        <w:ind w:right="-1"/>
        <w:jc w:val="both"/>
        <w:rPr>
          <w:rFonts w:asciiTheme="minorHAnsi" w:hAnsiTheme="minorHAnsi" w:cstheme="minorHAnsi"/>
          <w:color w:val="000000" w:themeColor="text1"/>
          <w:sz w:val="22"/>
          <w:szCs w:val="22"/>
        </w:rPr>
      </w:pPr>
      <w:r w:rsidRPr="00D26789">
        <w:rPr>
          <w:rFonts w:asciiTheme="minorHAnsi" w:hAnsiTheme="minorHAnsi" w:cstheme="minorHAnsi"/>
          <w:color w:val="000000" w:themeColor="text1"/>
          <w:sz w:val="22"/>
          <w:szCs w:val="22"/>
        </w:rPr>
        <w:t>En caso de ser un niño se</w:t>
      </w:r>
      <w:r w:rsidRPr="00D26789">
        <w:rPr>
          <w:rFonts w:asciiTheme="minorHAnsi" w:hAnsiTheme="minorHAnsi" w:cstheme="minorHAnsi"/>
          <w:color w:val="000000" w:themeColor="text1"/>
          <w:spacing w:val="-12"/>
          <w:sz w:val="22"/>
          <w:szCs w:val="22"/>
        </w:rPr>
        <w:t xml:space="preserve"> </w:t>
      </w:r>
      <w:r w:rsidRPr="00D26789">
        <w:rPr>
          <w:rFonts w:asciiTheme="minorHAnsi" w:hAnsiTheme="minorHAnsi" w:cstheme="minorHAnsi"/>
          <w:color w:val="000000" w:themeColor="text1"/>
          <w:spacing w:val="-3"/>
          <w:sz w:val="22"/>
          <w:szCs w:val="22"/>
        </w:rPr>
        <w:t>utiliza</w:t>
      </w:r>
      <w:r w:rsidRPr="00D26789">
        <w:rPr>
          <w:rFonts w:asciiTheme="minorHAnsi" w:hAnsiTheme="minorHAnsi" w:cstheme="minorHAnsi"/>
          <w:color w:val="000000" w:themeColor="text1"/>
          <w:spacing w:val="-12"/>
          <w:sz w:val="22"/>
          <w:szCs w:val="22"/>
        </w:rPr>
        <w:t xml:space="preserve"> </w:t>
      </w:r>
      <w:r w:rsidRPr="00D26789">
        <w:rPr>
          <w:rFonts w:asciiTheme="minorHAnsi" w:hAnsiTheme="minorHAnsi" w:cstheme="minorHAnsi"/>
          <w:color w:val="000000" w:themeColor="text1"/>
          <w:sz w:val="22"/>
          <w:szCs w:val="22"/>
        </w:rPr>
        <w:t xml:space="preserve">el </w:t>
      </w:r>
      <w:r w:rsidRPr="00D26789">
        <w:rPr>
          <w:rFonts w:asciiTheme="minorHAnsi" w:hAnsiTheme="minorHAnsi" w:cstheme="minorHAnsi"/>
          <w:b/>
          <w:color w:val="000000" w:themeColor="text1"/>
          <w:sz w:val="22"/>
          <w:szCs w:val="22"/>
        </w:rPr>
        <w:t>pulso apical</w:t>
      </w:r>
      <w:r w:rsidRPr="00D26789">
        <w:rPr>
          <w:rFonts w:asciiTheme="minorHAnsi" w:hAnsiTheme="minorHAnsi" w:cstheme="minorHAnsi"/>
          <w:color w:val="000000" w:themeColor="text1"/>
          <w:spacing w:val="-8"/>
          <w:sz w:val="22"/>
          <w:szCs w:val="22"/>
        </w:rPr>
        <w:t xml:space="preserve"> </w:t>
      </w:r>
      <w:r w:rsidRPr="00D26789">
        <w:rPr>
          <w:rFonts w:asciiTheme="minorHAnsi" w:hAnsiTheme="minorHAnsi" w:cstheme="minorHAnsi"/>
          <w:color w:val="000000" w:themeColor="text1"/>
          <w:sz w:val="22"/>
          <w:szCs w:val="22"/>
        </w:rPr>
        <w:t>debido</w:t>
      </w:r>
      <w:r w:rsidRPr="00D26789">
        <w:rPr>
          <w:rFonts w:asciiTheme="minorHAnsi" w:hAnsiTheme="minorHAnsi" w:cstheme="minorHAnsi"/>
          <w:color w:val="000000" w:themeColor="text1"/>
          <w:spacing w:val="-11"/>
          <w:sz w:val="22"/>
          <w:szCs w:val="22"/>
        </w:rPr>
        <w:t xml:space="preserve"> </w:t>
      </w:r>
      <w:r w:rsidRPr="00D26789">
        <w:rPr>
          <w:rFonts w:asciiTheme="minorHAnsi" w:hAnsiTheme="minorHAnsi" w:cstheme="minorHAnsi"/>
          <w:color w:val="000000" w:themeColor="text1"/>
          <w:sz w:val="22"/>
          <w:szCs w:val="22"/>
        </w:rPr>
        <w:t>a</w:t>
      </w:r>
      <w:r w:rsidRPr="00D26789">
        <w:rPr>
          <w:rFonts w:asciiTheme="minorHAnsi" w:hAnsiTheme="minorHAnsi" w:cstheme="minorHAnsi"/>
          <w:color w:val="000000" w:themeColor="text1"/>
          <w:spacing w:val="-13"/>
          <w:sz w:val="22"/>
          <w:szCs w:val="22"/>
        </w:rPr>
        <w:t xml:space="preserve"> </w:t>
      </w:r>
      <w:r w:rsidRPr="00D26789">
        <w:rPr>
          <w:rFonts w:asciiTheme="minorHAnsi" w:hAnsiTheme="minorHAnsi" w:cstheme="minorHAnsi"/>
          <w:color w:val="000000" w:themeColor="text1"/>
          <w:sz w:val="22"/>
          <w:szCs w:val="22"/>
        </w:rPr>
        <w:t>que</w:t>
      </w:r>
      <w:r w:rsidRPr="00D26789">
        <w:rPr>
          <w:rFonts w:asciiTheme="minorHAnsi" w:hAnsiTheme="minorHAnsi" w:cstheme="minorHAnsi"/>
          <w:color w:val="000000" w:themeColor="text1"/>
          <w:spacing w:val="-12"/>
          <w:sz w:val="22"/>
          <w:szCs w:val="22"/>
        </w:rPr>
        <w:t xml:space="preserve"> </w:t>
      </w:r>
      <w:r w:rsidRPr="00D26789">
        <w:rPr>
          <w:rFonts w:asciiTheme="minorHAnsi" w:hAnsiTheme="minorHAnsi" w:cstheme="minorHAnsi"/>
          <w:color w:val="000000" w:themeColor="text1"/>
          <w:sz w:val="22"/>
          <w:szCs w:val="22"/>
        </w:rPr>
        <w:t>ellos</w:t>
      </w:r>
      <w:r w:rsidRPr="00D26789">
        <w:rPr>
          <w:rFonts w:asciiTheme="minorHAnsi" w:hAnsiTheme="minorHAnsi" w:cstheme="minorHAnsi"/>
          <w:color w:val="000000" w:themeColor="text1"/>
          <w:spacing w:val="-8"/>
          <w:sz w:val="22"/>
          <w:szCs w:val="22"/>
        </w:rPr>
        <w:t xml:space="preserve"> </w:t>
      </w:r>
      <w:r w:rsidRPr="00D26789">
        <w:rPr>
          <w:rFonts w:asciiTheme="minorHAnsi" w:hAnsiTheme="minorHAnsi" w:cstheme="minorHAnsi"/>
          <w:color w:val="000000" w:themeColor="text1"/>
          <w:sz w:val="22"/>
          <w:szCs w:val="22"/>
        </w:rPr>
        <w:t xml:space="preserve">tienen mucho más sensible el nervio del cuello. </w:t>
      </w:r>
      <w:r w:rsidRPr="00D26789">
        <w:rPr>
          <w:rFonts w:asciiTheme="minorHAnsi" w:hAnsiTheme="minorHAnsi" w:cstheme="minorHAnsi"/>
          <w:color w:val="000000" w:themeColor="text1"/>
          <w:spacing w:val="-3"/>
          <w:sz w:val="22"/>
          <w:szCs w:val="22"/>
        </w:rPr>
        <w:t xml:space="preserve">Se </w:t>
      </w:r>
      <w:r w:rsidRPr="00D26789">
        <w:rPr>
          <w:rFonts w:asciiTheme="minorHAnsi" w:hAnsiTheme="minorHAnsi" w:cstheme="minorHAnsi"/>
          <w:color w:val="000000" w:themeColor="text1"/>
          <w:sz w:val="22"/>
          <w:szCs w:val="22"/>
        </w:rPr>
        <w:t xml:space="preserve">denomina así el </w:t>
      </w:r>
      <w:r w:rsidRPr="00D26789">
        <w:rPr>
          <w:rFonts w:asciiTheme="minorHAnsi" w:hAnsiTheme="minorHAnsi" w:cstheme="minorHAnsi"/>
          <w:color w:val="000000" w:themeColor="text1"/>
          <w:spacing w:val="-2"/>
          <w:sz w:val="22"/>
          <w:szCs w:val="22"/>
        </w:rPr>
        <w:t xml:space="preserve">pulso </w:t>
      </w:r>
      <w:r w:rsidRPr="00D26789">
        <w:rPr>
          <w:rFonts w:asciiTheme="minorHAnsi" w:hAnsiTheme="minorHAnsi" w:cstheme="minorHAnsi"/>
          <w:color w:val="000000" w:themeColor="text1"/>
          <w:sz w:val="22"/>
          <w:szCs w:val="22"/>
        </w:rPr>
        <w:t>que se toma directamente en la punta del</w:t>
      </w:r>
      <w:r w:rsidRPr="00D26789">
        <w:rPr>
          <w:rFonts w:asciiTheme="minorHAnsi" w:hAnsiTheme="minorHAnsi" w:cstheme="minorHAnsi"/>
          <w:color w:val="000000" w:themeColor="text1"/>
          <w:spacing w:val="-7"/>
          <w:sz w:val="22"/>
          <w:szCs w:val="22"/>
        </w:rPr>
        <w:t xml:space="preserve"> </w:t>
      </w:r>
      <w:r w:rsidRPr="00D26789">
        <w:rPr>
          <w:rFonts w:asciiTheme="minorHAnsi" w:hAnsiTheme="minorHAnsi" w:cstheme="minorHAnsi"/>
          <w:color w:val="000000" w:themeColor="text1"/>
          <w:sz w:val="22"/>
          <w:szCs w:val="22"/>
        </w:rPr>
        <w:t>corazón.</w:t>
      </w:r>
    </w:p>
    <w:p w:rsidR="009A1918" w:rsidRPr="00D26789" w:rsidRDefault="009A1918" w:rsidP="00D26789">
      <w:pPr>
        <w:spacing w:after="0" w:line="240" w:lineRule="auto"/>
        <w:ind w:right="-1"/>
        <w:jc w:val="both"/>
        <w:rPr>
          <w:rFonts w:cstheme="minorHAnsi"/>
          <w:color w:val="000000" w:themeColor="text1"/>
          <w:u w:val="single"/>
        </w:rPr>
      </w:pPr>
    </w:p>
    <w:p w:rsidR="009A1918" w:rsidRPr="00D26789" w:rsidRDefault="009A1918" w:rsidP="00D26789">
      <w:pPr>
        <w:pStyle w:val="Prrafodelista"/>
        <w:numPr>
          <w:ilvl w:val="0"/>
          <w:numId w:val="22"/>
        </w:numPr>
        <w:tabs>
          <w:tab w:val="left" w:pos="1619"/>
          <w:tab w:val="left" w:pos="1620"/>
        </w:tabs>
        <w:ind w:right="-1"/>
        <w:jc w:val="both"/>
        <w:rPr>
          <w:rFonts w:asciiTheme="minorHAnsi" w:hAnsiTheme="minorHAnsi" w:cstheme="minorHAnsi"/>
          <w:color w:val="000000" w:themeColor="text1"/>
        </w:rPr>
      </w:pPr>
      <w:r w:rsidRPr="00D26789">
        <w:rPr>
          <w:rFonts w:asciiTheme="minorHAnsi" w:hAnsiTheme="minorHAnsi" w:cstheme="minorHAnsi"/>
          <w:color w:val="000000" w:themeColor="text1"/>
          <w:u w:val="single"/>
        </w:rPr>
        <w:t>Si</w:t>
      </w:r>
      <w:r w:rsidRPr="00D26789">
        <w:rPr>
          <w:rFonts w:asciiTheme="minorHAnsi" w:hAnsiTheme="minorHAnsi" w:cstheme="minorHAnsi"/>
          <w:color w:val="000000" w:themeColor="text1"/>
          <w:spacing w:val="-11"/>
          <w:u w:val="single"/>
        </w:rPr>
        <w:t xml:space="preserve"> </w:t>
      </w:r>
      <w:r w:rsidRPr="00D26789">
        <w:rPr>
          <w:rFonts w:asciiTheme="minorHAnsi" w:hAnsiTheme="minorHAnsi" w:cstheme="minorHAnsi"/>
          <w:color w:val="000000" w:themeColor="text1"/>
          <w:u w:val="single"/>
        </w:rPr>
        <w:t>la</w:t>
      </w:r>
      <w:r w:rsidRPr="00D26789">
        <w:rPr>
          <w:rFonts w:asciiTheme="minorHAnsi" w:hAnsiTheme="minorHAnsi" w:cstheme="minorHAnsi"/>
          <w:color w:val="000000" w:themeColor="text1"/>
          <w:spacing w:val="-9"/>
          <w:u w:val="single"/>
        </w:rPr>
        <w:t xml:space="preserve"> </w:t>
      </w:r>
      <w:r w:rsidRPr="00D26789">
        <w:rPr>
          <w:rFonts w:asciiTheme="minorHAnsi" w:hAnsiTheme="minorHAnsi" w:cstheme="minorHAnsi"/>
          <w:color w:val="000000" w:themeColor="text1"/>
          <w:u w:val="single"/>
        </w:rPr>
        <w:t>persona</w:t>
      </w:r>
      <w:r w:rsidRPr="00D26789">
        <w:rPr>
          <w:rFonts w:asciiTheme="minorHAnsi" w:hAnsiTheme="minorHAnsi" w:cstheme="minorHAnsi"/>
          <w:color w:val="000000" w:themeColor="text1"/>
          <w:spacing w:val="-9"/>
          <w:u w:val="single"/>
        </w:rPr>
        <w:t xml:space="preserve"> </w:t>
      </w:r>
      <w:r w:rsidRPr="00D26789">
        <w:rPr>
          <w:rFonts w:asciiTheme="minorHAnsi" w:hAnsiTheme="minorHAnsi" w:cstheme="minorHAnsi"/>
          <w:color w:val="000000" w:themeColor="text1"/>
          <w:u w:val="single"/>
        </w:rPr>
        <w:t>tiene</w:t>
      </w:r>
      <w:r w:rsidRPr="00D26789">
        <w:rPr>
          <w:rFonts w:asciiTheme="minorHAnsi" w:hAnsiTheme="minorHAnsi" w:cstheme="minorHAnsi"/>
          <w:color w:val="000000" w:themeColor="text1"/>
          <w:spacing w:val="-10"/>
          <w:u w:val="single"/>
        </w:rPr>
        <w:t xml:space="preserve"> </w:t>
      </w:r>
      <w:r w:rsidRPr="00D26789">
        <w:rPr>
          <w:rFonts w:asciiTheme="minorHAnsi" w:hAnsiTheme="minorHAnsi" w:cstheme="minorHAnsi"/>
          <w:color w:val="000000" w:themeColor="text1"/>
          <w:u w:val="single"/>
        </w:rPr>
        <w:t>pulso</w:t>
      </w:r>
      <w:r w:rsidRPr="00D26789">
        <w:rPr>
          <w:rFonts w:asciiTheme="minorHAnsi" w:hAnsiTheme="minorHAnsi" w:cstheme="minorHAnsi"/>
          <w:color w:val="000000" w:themeColor="text1"/>
          <w:spacing w:val="-5"/>
          <w:u w:val="single"/>
        </w:rPr>
        <w:t xml:space="preserve"> </w:t>
      </w:r>
      <w:r w:rsidRPr="00D26789">
        <w:rPr>
          <w:rFonts w:asciiTheme="minorHAnsi" w:hAnsiTheme="minorHAnsi" w:cstheme="minorHAnsi"/>
          <w:color w:val="000000" w:themeColor="text1"/>
          <w:u w:val="single"/>
        </w:rPr>
        <w:t>y</w:t>
      </w:r>
      <w:r w:rsidRPr="00D26789">
        <w:rPr>
          <w:rFonts w:asciiTheme="minorHAnsi" w:hAnsiTheme="minorHAnsi" w:cstheme="minorHAnsi"/>
          <w:color w:val="000000" w:themeColor="text1"/>
          <w:spacing w:val="-13"/>
          <w:u w:val="single"/>
        </w:rPr>
        <w:t xml:space="preserve"> </w:t>
      </w:r>
      <w:r w:rsidRPr="00D26789">
        <w:rPr>
          <w:rFonts w:asciiTheme="minorHAnsi" w:hAnsiTheme="minorHAnsi" w:cstheme="minorHAnsi"/>
          <w:color w:val="000000" w:themeColor="text1"/>
          <w:u w:val="single"/>
        </w:rPr>
        <w:t>respira</w:t>
      </w:r>
      <w:r w:rsidRPr="00D26789">
        <w:rPr>
          <w:rFonts w:asciiTheme="minorHAnsi" w:hAnsiTheme="minorHAnsi" w:cstheme="minorHAnsi"/>
          <w:color w:val="000000" w:themeColor="text1"/>
        </w:rPr>
        <w:t>:</w:t>
      </w:r>
      <w:r w:rsidRPr="00D26789">
        <w:rPr>
          <w:rFonts w:asciiTheme="minorHAnsi" w:hAnsiTheme="minorHAnsi" w:cstheme="minorHAnsi"/>
          <w:color w:val="000000" w:themeColor="text1"/>
          <w:spacing w:val="-7"/>
        </w:rPr>
        <w:t xml:space="preserve"> </w:t>
      </w:r>
      <w:r w:rsidRPr="00D26789">
        <w:rPr>
          <w:rFonts w:asciiTheme="minorHAnsi" w:hAnsiTheme="minorHAnsi" w:cstheme="minorHAnsi"/>
          <w:color w:val="000000" w:themeColor="text1"/>
        </w:rPr>
        <w:t>Colocar</w:t>
      </w:r>
      <w:r w:rsidRPr="00D26789">
        <w:rPr>
          <w:rFonts w:asciiTheme="minorHAnsi" w:hAnsiTheme="minorHAnsi" w:cstheme="minorHAnsi"/>
          <w:color w:val="000000" w:themeColor="text1"/>
          <w:spacing w:val="-9"/>
        </w:rPr>
        <w:t xml:space="preserve"> </w:t>
      </w:r>
      <w:r w:rsidRPr="00D26789">
        <w:rPr>
          <w:rFonts w:asciiTheme="minorHAnsi" w:hAnsiTheme="minorHAnsi" w:cstheme="minorHAnsi"/>
          <w:color w:val="000000" w:themeColor="text1"/>
        </w:rPr>
        <w:t>a</w:t>
      </w:r>
      <w:r w:rsidRPr="00D26789">
        <w:rPr>
          <w:rFonts w:asciiTheme="minorHAnsi" w:hAnsiTheme="minorHAnsi" w:cstheme="minorHAnsi"/>
          <w:color w:val="000000" w:themeColor="text1"/>
          <w:spacing w:val="-9"/>
        </w:rPr>
        <w:t xml:space="preserve"> </w:t>
      </w:r>
      <w:r w:rsidRPr="00D26789">
        <w:rPr>
          <w:rFonts w:asciiTheme="minorHAnsi" w:hAnsiTheme="minorHAnsi" w:cstheme="minorHAnsi"/>
          <w:color w:val="000000" w:themeColor="text1"/>
        </w:rPr>
        <w:t>la</w:t>
      </w:r>
      <w:r w:rsidRPr="00D26789">
        <w:rPr>
          <w:rFonts w:asciiTheme="minorHAnsi" w:hAnsiTheme="minorHAnsi" w:cstheme="minorHAnsi"/>
          <w:color w:val="000000" w:themeColor="text1"/>
          <w:spacing w:val="-10"/>
        </w:rPr>
        <w:t xml:space="preserve"> </w:t>
      </w:r>
      <w:r w:rsidRPr="00D26789">
        <w:rPr>
          <w:rFonts w:asciiTheme="minorHAnsi" w:hAnsiTheme="minorHAnsi" w:cstheme="minorHAnsi"/>
          <w:color w:val="000000" w:themeColor="text1"/>
        </w:rPr>
        <w:t>víctima</w:t>
      </w:r>
      <w:r w:rsidRPr="00D26789">
        <w:rPr>
          <w:rFonts w:asciiTheme="minorHAnsi" w:hAnsiTheme="minorHAnsi" w:cstheme="minorHAnsi"/>
          <w:color w:val="000000" w:themeColor="text1"/>
          <w:spacing w:val="-9"/>
        </w:rPr>
        <w:t xml:space="preserve"> </w:t>
      </w:r>
      <w:r w:rsidRPr="00D26789">
        <w:rPr>
          <w:rFonts w:asciiTheme="minorHAnsi" w:hAnsiTheme="minorHAnsi" w:cstheme="minorHAnsi"/>
          <w:color w:val="000000" w:themeColor="text1"/>
        </w:rPr>
        <w:t>en</w:t>
      </w:r>
      <w:r w:rsidRPr="00D26789">
        <w:rPr>
          <w:rFonts w:asciiTheme="minorHAnsi" w:hAnsiTheme="minorHAnsi" w:cstheme="minorHAnsi"/>
          <w:color w:val="000000" w:themeColor="text1"/>
          <w:spacing w:val="-13"/>
        </w:rPr>
        <w:t xml:space="preserve"> </w:t>
      </w:r>
      <w:r w:rsidRPr="00D26789">
        <w:rPr>
          <w:rFonts w:asciiTheme="minorHAnsi" w:hAnsiTheme="minorHAnsi" w:cstheme="minorHAnsi"/>
          <w:color w:val="000000" w:themeColor="text1"/>
        </w:rPr>
        <w:t>posición</w:t>
      </w:r>
      <w:r w:rsidRPr="00D26789">
        <w:rPr>
          <w:rFonts w:asciiTheme="minorHAnsi" w:hAnsiTheme="minorHAnsi" w:cstheme="minorHAnsi"/>
          <w:color w:val="000000" w:themeColor="text1"/>
          <w:spacing w:val="-10"/>
        </w:rPr>
        <w:t xml:space="preserve"> </w:t>
      </w:r>
      <w:r w:rsidRPr="00D26789">
        <w:rPr>
          <w:rFonts w:asciiTheme="minorHAnsi" w:hAnsiTheme="minorHAnsi" w:cstheme="minorHAnsi"/>
          <w:color w:val="000000" w:themeColor="text1"/>
        </w:rPr>
        <w:t>lateral</w:t>
      </w:r>
      <w:r w:rsidRPr="00D26789">
        <w:rPr>
          <w:rFonts w:asciiTheme="minorHAnsi" w:hAnsiTheme="minorHAnsi" w:cstheme="minorHAnsi"/>
          <w:color w:val="000000" w:themeColor="text1"/>
          <w:spacing w:val="-10"/>
        </w:rPr>
        <w:t xml:space="preserve"> </w:t>
      </w:r>
      <w:r w:rsidRPr="00D26789">
        <w:rPr>
          <w:rFonts w:asciiTheme="minorHAnsi" w:hAnsiTheme="minorHAnsi" w:cstheme="minorHAnsi"/>
          <w:color w:val="000000" w:themeColor="text1"/>
        </w:rPr>
        <w:t>de seguridad (PLS) como se indica más</w:t>
      </w:r>
      <w:r w:rsidRPr="00D26789">
        <w:rPr>
          <w:rFonts w:asciiTheme="minorHAnsi" w:hAnsiTheme="minorHAnsi" w:cstheme="minorHAnsi"/>
          <w:color w:val="000000" w:themeColor="text1"/>
          <w:spacing w:val="-15"/>
        </w:rPr>
        <w:t xml:space="preserve"> </w:t>
      </w:r>
      <w:r w:rsidRPr="00D26789">
        <w:rPr>
          <w:rFonts w:asciiTheme="minorHAnsi" w:hAnsiTheme="minorHAnsi" w:cstheme="minorHAnsi"/>
          <w:color w:val="000000" w:themeColor="text1"/>
        </w:rPr>
        <w:t>adelante.</w:t>
      </w:r>
    </w:p>
    <w:p w:rsidR="009A1918" w:rsidRPr="00D26789" w:rsidRDefault="009A1918" w:rsidP="00D26789">
      <w:pPr>
        <w:pStyle w:val="Prrafodelista"/>
        <w:numPr>
          <w:ilvl w:val="0"/>
          <w:numId w:val="22"/>
        </w:numPr>
        <w:tabs>
          <w:tab w:val="left" w:pos="1619"/>
          <w:tab w:val="left" w:pos="1620"/>
        </w:tabs>
        <w:spacing w:before="6"/>
        <w:ind w:right="-1"/>
        <w:jc w:val="both"/>
        <w:rPr>
          <w:rFonts w:asciiTheme="minorHAnsi" w:hAnsiTheme="minorHAnsi" w:cstheme="minorHAnsi"/>
          <w:color w:val="000000" w:themeColor="text1"/>
        </w:rPr>
      </w:pPr>
      <w:r w:rsidRPr="00D26789">
        <w:rPr>
          <w:rFonts w:asciiTheme="minorHAnsi" w:hAnsiTheme="minorHAnsi" w:cstheme="minorHAnsi"/>
          <w:color w:val="000000" w:themeColor="text1"/>
          <w:u w:val="single"/>
        </w:rPr>
        <w:t>Si</w:t>
      </w:r>
      <w:r w:rsidRPr="00D26789">
        <w:rPr>
          <w:rFonts w:asciiTheme="minorHAnsi" w:hAnsiTheme="minorHAnsi" w:cstheme="minorHAnsi"/>
          <w:color w:val="000000" w:themeColor="text1"/>
          <w:spacing w:val="-19"/>
          <w:u w:val="single"/>
        </w:rPr>
        <w:t xml:space="preserve"> </w:t>
      </w:r>
      <w:r w:rsidRPr="00D26789">
        <w:rPr>
          <w:rFonts w:asciiTheme="minorHAnsi" w:hAnsiTheme="minorHAnsi" w:cstheme="minorHAnsi"/>
          <w:color w:val="000000" w:themeColor="text1"/>
          <w:u w:val="single"/>
        </w:rPr>
        <w:t>la</w:t>
      </w:r>
      <w:r w:rsidRPr="00D26789">
        <w:rPr>
          <w:rFonts w:asciiTheme="minorHAnsi" w:hAnsiTheme="minorHAnsi" w:cstheme="minorHAnsi"/>
          <w:color w:val="000000" w:themeColor="text1"/>
          <w:spacing w:val="-14"/>
          <w:u w:val="single"/>
        </w:rPr>
        <w:t xml:space="preserve"> </w:t>
      </w:r>
      <w:r w:rsidRPr="00D26789">
        <w:rPr>
          <w:rFonts w:asciiTheme="minorHAnsi" w:hAnsiTheme="minorHAnsi" w:cstheme="minorHAnsi"/>
          <w:color w:val="000000" w:themeColor="text1"/>
          <w:u w:val="single"/>
        </w:rPr>
        <w:t>persona</w:t>
      </w:r>
      <w:r w:rsidRPr="00D26789">
        <w:rPr>
          <w:rFonts w:asciiTheme="minorHAnsi" w:hAnsiTheme="minorHAnsi" w:cstheme="minorHAnsi"/>
          <w:color w:val="000000" w:themeColor="text1"/>
          <w:spacing w:val="-18"/>
          <w:u w:val="single"/>
        </w:rPr>
        <w:t xml:space="preserve"> </w:t>
      </w:r>
      <w:r w:rsidRPr="00D26789">
        <w:rPr>
          <w:rFonts w:asciiTheme="minorHAnsi" w:hAnsiTheme="minorHAnsi" w:cstheme="minorHAnsi"/>
          <w:color w:val="000000" w:themeColor="text1"/>
          <w:u w:val="single"/>
        </w:rPr>
        <w:t>tiene</w:t>
      </w:r>
      <w:r w:rsidRPr="00D26789">
        <w:rPr>
          <w:rFonts w:asciiTheme="minorHAnsi" w:hAnsiTheme="minorHAnsi" w:cstheme="minorHAnsi"/>
          <w:color w:val="000000" w:themeColor="text1"/>
          <w:spacing w:val="-18"/>
          <w:u w:val="single"/>
        </w:rPr>
        <w:t xml:space="preserve"> </w:t>
      </w:r>
      <w:r w:rsidRPr="00D26789">
        <w:rPr>
          <w:rFonts w:asciiTheme="minorHAnsi" w:hAnsiTheme="minorHAnsi" w:cstheme="minorHAnsi"/>
          <w:color w:val="000000" w:themeColor="text1"/>
          <w:u w:val="single"/>
        </w:rPr>
        <w:t>pulso</w:t>
      </w:r>
      <w:r w:rsidRPr="00D26789">
        <w:rPr>
          <w:rFonts w:asciiTheme="minorHAnsi" w:hAnsiTheme="minorHAnsi" w:cstheme="minorHAnsi"/>
          <w:color w:val="000000" w:themeColor="text1"/>
          <w:spacing w:val="-14"/>
          <w:u w:val="single"/>
        </w:rPr>
        <w:t xml:space="preserve"> </w:t>
      </w:r>
      <w:r w:rsidRPr="00D26789">
        <w:rPr>
          <w:rFonts w:asciiTheme="minorHAnsi" w:hAnsiTheme="minorHAnsi" w:cstheme="minorHAnsi"/>
          <w:color w:val="000000" w:themeColor="text1"/>
          <w:u w:val="single"/>
        </w:rPr>
        <w:t>y</w:t>
      </w:r>
      <w:r w:rsidRPr="00D26789">
        <w:rPr>
          <w:rFonts w:asciiTheme="minorHAnsi" w:hAnsiTheme="minorHAnsi" w:cstheme="minorHAnsi"/>
          <w:color w:val="000000" w:themeColor="text1"/>
          <w:spacing w:val="-22"/>
          <w:u w:val="single"/>
        </w:rPr>
        <w:t xml:space="preserve"> </w:t>
      </w:r>
      <w:r w:rsidRPr="00D26789">
        <w:rPr>
          <w:rFonts w:asciiTheme="minorHAnsi" w:hAnsiTheme="minorHAnsi" w:cstheme="minorHAnsi"/>
          <w:color w:val="000000" w:themeColor="text1"/>
          <w:u w:val="single"/>
        </w:rPr>
        <w:t>solo</w:t>
      </w:r>
      <w:r w:rsidRPr="00D26789">
        <w:rPr>
          <w:rFonts w:asciiTheme="minorHAnsi" w:hAnsiTheme="minorHAnsi" w:cstheme="minorHAnsi"/>
          <w:color w:val="000000" w:themeColor="text1"/>
          <w:spacing w:val="-18"/>
          <w:u w:val="single"/>
        </w:rPr>
        <w:t xml:space="preserve"> </w:t>
      </w:r>
      <w:r w:rsidRPr="00D26789">
        <w:rPr>
          <w:rFonts w:asciiTheme="minorHAnsi" w:hAnsiTheme="minorHAnsi" w:cstheme="minorHAnsi"/>
          <w:color w:val="000000" w:themeColor="text1"/>
          <w:u w:val="single"/>
        </w:rPr>
        <w:t>existe</w:t>
      </w:r>
      <w:r w:rsidRPr="00D26789">
        <w:rPr>
          <w:rFonts w:asciiTheme="minorHAnsi" w:hAnsiTheme="minorHAnsi" w:cstheme="minorHAnsi"/>
          <w:color w:val="000000" w:themeColor="text1"/>
          <w:spacing w:val="-18"/>
          <w:u w:val="single"/>
        </w:rPr>
        <w:t xml:space="preserve"> </w:t>
      </w:r>
      <w:r w:rsidRPr="00D26789">
        <w:rPr>
          <w:rFonts w:asciiTheme="minorHAnsi" w:hAnsiTheme="minorHAnsi" w:cstheme="minorHAnsi"/>
          <w:color w:val="000000" w:themeColor="text1"/>
          <w:u w:val="single"/>
        </w:rPr>
        <w:t>parada</w:t>
      </w:r>
      <w:r w:rsidRPr="00D26789">
        <w:rPr>
          <w:rFonts w:asciiTheme="minorHAnsi" w:hAnsiTheme="minorHAnsi" w:cstheme="minorHAnsi"/>
          <w:color w:val="000000" w:themeColor="text1"/>
          <w:spacing w:val="-18"/>
          <w:u w:val="single"/>
        </w:rPr>
        <w:t xml:space="preserve"> </w:t>
      </w:r>
      <w:r w:rsidRPr="00D26789">
        <w:rPr>
          <w:rFonts w:asciiTheme="minorHAnsi" w:hAnsiTheme="minorHAnsi" w:cstheme="minorHAnsi"/>
          <w:color w:val="000000" w:themeColor="text1"/>
          <w:u w:val="single"/>
        </w:rPr>
        <w:t>respiratoria</w:t>
      </w:r>
      <w:r w:rsidRPr="00D26789">
        <w:rPr>
          <w:rFonts w:asciiTheme="minorHAnsi" w:hAnsiTheme="minorHAnsi" w:cstheme="minorHAnsi"/>
          <w:color w:val="000000" w:themeColor="text1"/>
        </w:rPr>
        <w:t>:</w:t>
      </w:r>
      <w:r w:rsidRPr="00D26789">
        <w:rPr>
          <w:rFonts w:asciiTheme="minorHAnsi" w:hAnsiTheme="minorHAnsi" w:cstheme="minorHAnsi"/>
          <w:color w:val="000000" w:themeColor="text1"/>
          <w:spacing w:val="-14"/>
        </w:rPr>
        <w:t xml:space="preserve"> </w:t>
      </w:r>
      <w:r w:rsidRPr="00D26789">
        <w:rPr>
          <w:rFonts w:asciiTheme="minorHAnsi" w:hAnsiTheme="minorHAnsi" w:cstheme="minorHAnsi"/>
          <w:color w:val="000000" w:themeColor="text1"/>
        </w:rPr>
        <w:t>realizar</w:t>
      </w:r>
      <w:r w:rsidRPr="00D26789">
        <w:rPr>
          <w:rFonts w:asciiTheme="minorHAnsi" w:hAnsiTheme="minorHAnsi" w:cstheme="minorHAnsi"/>
          <w:color w:val="000000" w:themeColor="text1"/>
          <w:spacing w:val="-14"/>
        </w:rPr>
        <w:t xml:space="preserve"> </w:t>
      </w:r>
      <w:r w:rsidRPr="00D26789">
        <w:rPr>
          <w:rFonts w:asciiTheme="minorHAnsi" w:hAnsiTheme="minorHAnsi" w:cstheme="minorHAnsi"/>
          <w:color w:val="000000" w:themeColor="text1"/>
        </w:rPr>
        <w:t>respiración auxiliar como se indica más</w:t>
      </w:r>
      <w:r w:rsidRPr="00D26789">
        <w:rPr>
          <w:rFonts w:asciiTheme="minorHAnsi" w:hAnsiTheme="minorHAnsi" w:cstheme="minorHAnsi"/>
          <w:color w:val="000000" w:themeColor="text1"/>
          <w:spacing w:val="-10"/>
        </w:rPr>
        <w:t xml:space="preserve"> </w:t>
      </w:r>
      <w:r w:rsidRPr="00D26789">
        <w:rPr>
          <w:rFonts w:asciiTheme="minorHAnsi" w:hAnsiTheme="minorHAnsi" w:cstheme="minorHAnsi"/>
          <w:color w:val="000000" w:themeColor="text1"/>
        </w:rPr>
        <w:t>adelante.</w:t>
      </w:r>
    </w:p>
    <w:p w:rsidR="009A1918" w:rsidRPr="00D26789" w:rsidRDefault="009A1918" w:rsidP="00D26789">
      <w:pPr>
        <w:pStyle w:val="Prrafodelista"/>
        <w:numPr>
          <w:ilvl w:val="0"/>
          <w:numId w:val="22"/>
        </w:numPr>
        <w:tabs>
          <w:tab w:val="left" w:pos="1619"/>
          <w:tab w:val="left" w:pos="1620"/>
        </w:tabs>
        <w:spacing w:before="10"/>
        <w:ind w:right="-1"/>
        <w:jc w:val="both"/>
        <w:rPr>
          <w:rFonts w:asciiTheme="minorHAnsi" w:hAnsiTheme="minorHAnsi" w:cstheme="minorHAnsi"/>
          <w:color w:val="000000" w:themeColor="text1"/>
        </w:rPr>
      </w:pPr>
      <w:r w:rsidRPr="00D26789">
        <w:rPr>
          <w:rFonts w:asciiTheme="minorHAnsi" w:hAnsiTheme="minorHAnsi" w:cstheme="minorHAnsi"/>
          <w:noProof/>
          <w:color w:val="000000" w:themeColor="text1"/>
          <w:lang w:val="es-AR" w:eastAsia="es-AR" w:bidi="ar-SA"/>
        </w:rPr>
        <w:lastRenderedPageBreak/>
        <w:drawing>
          <wp:anchor distT="0" distB="0" distL="114300" distR="114300" simplePos="0" relativeHeight="251772928" behindDoc="0" locked="0" layoutInCell="1" allowOverlap="1" wp14:anchorId="2CAFB3CC" wp14:editId="6B9165C2">
            <wp:simplePos x="0" y="0"/>
            <wp:positionH relativeFrom="column">
              <wp:posOffset>3177540</wp:posOffset>
            </wp:positionH>
            <wp:positionV relativeFrom="paragraph">
              <wp:posOffset>737235</wp:posOffset>
            </wp:positionV>
            <wp:extent cx="2724150" cy="2352675"/>
            <wp:effectExtent l="0" t="0" r="0" b="9525"/>
            <wp:wrapTopAndBottom/>
            <wp:docPr id="10" name="Imagen 10" descr="api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pical"/>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724150" cy="2352675"/>
                    </a:xfrm>
                    <a:prstGeom prst="rect">
                      <a:avLst/>
                    </a:prstGeom>
                    <a:noFill/>
                  </pic:spPr>
                </pic:pic>
              </a:graphicData>
            </a:graphic>
            <wp14:sizeRelH relativeFrom="page">
              <wp14:pctWidth>0</wp14:pctWidth>
            </wp14:sizeRelH>
            <wp14:sizeRelV relativeFrom="page">
              <wp14:pctHeight>0</wp14:pctHeight>
            </wp14:sizeRelV>
          </wp:anchor>
        </w:drawing>
      </w:r>
      <w:r w:rsidRPr="00D26789">
        <w:rPr>
          <w:rFonts w:asciiTheme="minorHAnsi" w:hAnsiTheme="minorHAnsi" w:cstheme="minorHAnsi"/>
          <w:noProof/>
          <w:color w:val="000000" w:themeColor="text1"/>
          <w:lang w:val="es-AR" w:eastAsia="es-AR" w:bidi="ar-SA"/>
        </w:rPr>
        <w:drawing>
          <wp:anchor distT="0" distB="0" distL="114300" distR="114300" simplePos="0" relativeHeight="251771904" behindDoc="0" locked="0" layoutInCell="1" allowOverlap="1" wp14:anchorId="43F9BCB6" wp14:editId="5EC9680F">
            <wp:simplePos x="0" y="0"/>
            <wp:positionH relativeFrom="column">
              <wp:posOffset>-213360</wp:posOffset>
            </wp:positionH>
            <wp:positionV relativeFrom="paragraph">
              <wp:posOffset>662305</wp:posOffset>
            </wp:positionV>
            <wp:extent cx="3249930" cy="2600325"/>
            <wp:effectExtent l="0" t="0" r="7620" b="0"/>
            <wp:wrapTopAndBottom/>
            <wp:docPr id="22" name="Imagen 22" descr="C:\Users\Ivan\AppData\Local\Microsoft\Windows\INetCache\Content.Word\arteria carotid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Ivan\AppData\Local\Microsoft\Windows\INetCache\Content.Word\arteria carotidia.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249930" cy="26003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26789">
        <w:rPr>
          <w:rFonts w:asciiTheme="minorHAnsi" w:hAnsiTheme="minorHAnsi" w:cstheme="minorHAnsi"/>
          <w:color w:val="000000" w:themeColor="text1"/>
          <w:u w:val="single"/>
        </w:rPr>
        <w:t xml:space="preserve">Si la persona </w:t>
      </w:r>
      <w:r w:rsidRPr="00D26789">
        <w:rPr>
          <w:rFonts w:asciiTheme="minorHAnsi" w:hAnsiTheme="minorHAnsi" w:cstheme="minorHAnsi"/>
          <w:color w:val="000000" w:themeColor="text1"/>
          <w:spacing w:val="-3"/>
          <w:u w:val="single"/>
        </w:rPr>
        <w:t xml:space="preserve">no </w:t>
      </w:r>
      <w:r w:rsidRPr="00D26789">
        <w:rPr>
          <w:rFonts w:asciiTheme="minorHAnsi" w:hAnsiTheme="minorHAnsi" w:cstheme="minorHAnsi"/>
          <w:color w:val="000000" w:themeColor="text1"/>
          <w:u w:val="single"/>
        </w:rPr>
        <w:t>tiene pulso:</w:t>
      </w:r>
      <w:r w:rsidRPr="00D26789">
        <w:rPr>
          <w:rFonts w:asciiTheme="minorHAnsi" w:hAnsiTheme="minorHAnsi" w:cstheme="minorHAnsi"/>
          <w:color w:val="000000" w:themeColor="text1"/>
        </w:rPr>
        <w:t xml:space="preserve"> realizar reanimación cardiopulmonar (RCP) como se indica más</w:t>
      </w:r>
      <w:r w:rsidRPr="00D26789">
        <w:rPr>
          <w:rFonts w:asciiTheme="minorHAnsi" w:hAnsiTheme="minorHAnsi" w:cstheme="minorHAnsi"/>
          <w:color w:val="000000" w:themeColor="text1"/>
          <w:spacing w:val="-7"/>
        </w:rPr>
        <w:t xml:space="preserve"> </w:t>
      </w:r>
      <w:r w:rsidRPr="00D26789">
        <w:rPr>
          <w:rFonts w:asciiTheme="minorHAnsi" w:hAnsiTheme="minorHAnsi" w:cstheme="minorHAnsi"/>
          <w:color w:val="000000" w:themeColor="text1"/>
          <w:spacing w:val="-3"/>
        </w:rPr>
        <w:t>adelante.</w:t>
      </w:r>
    </w:p>
    <w:p w:rsidR="009A1918" w:rsidRPr="00D26789" w:rsidRDefault="009A1918" w:rsidP="00D26789">
      <w:pPr>
        <w:tabs>
          <w:tab w:val="left" w:pos="1619"/>
          <w:tab w:val="left" w:pos="1620"/>
        </w:tabs>
        <w:spacing w:before="10" w:after="0" w:line="240" w:lineRule="auto"/>
        <w:ind w:left="1260" w:right="-1"/>
        <w:jc w:val="both"/>
        <w:rPr>
          <w:rFonts w:cstheme="minorHAnsi"/>
          <w:color w:val="000000" w:themeColor="text1"/>
        </w:rPr>
      </w:pPr>
    </w:p>
    <w:p w:rsidR="009A1918" w:rsidRPr="00D26789" w:rsidRDefault="009A1918" w:rsidP="00D26789">
      <w:pPr>
        <w:pStyle w:val="Textoindependiente"/>
        <w:spacing w:before="2"/>
        <w:ind w:right="-1"/>
        <w:jc w:val="both"/>
        <w:rPr>
          <w:rFonts w:asciiTheme="minorHAnsi" w:hAnsiTheme="minorHAnsi" w:cstheme="minorHAnsi"/>
          <w:color w:val="000000" w:themeColor="text1"/>
          <w:sz w:val="22"/>
          <w:szCs w:val="22"/>
        </w:rPr>
      </w:pPr>
    </w:p>
    <w:p w:rsidR="009A1918" w:rsidRPr="00D26789" w:rsidRDefault="009A1918" w:rsidP="00D26789">
      <w:pPr>
        <w:pStyle w:val="Ttulo2"/>
        <w:jc w:val="both"/>
        <w:rPr>
          <w:rFonts w:cstheme="minorHAnsi"/>
        </w:rPr>
      </w:pPr>
      <w:bookmarkStart w:id="64" w:name="_Toc54005652"/>
      <w:r w:rsidRPr="00D26789">
        <w:rPr>
          <w:rFonts w:cstheme="minorHAnsi"/>
        </w:rPr>
        <w:t>POSICIÓN DE RECUPERACIÓN</w:t>
      </w:r>
      <w:bookmarkEnd w:id="64"/>
    </w:p>
    <w:p w:rsidR="009A1918" w:rsidRPr="00D26789" w:rsidRDefault="009A1918" w:rsidP="00D26789">
      <w:pPr>
        <w:pStyle w:val="Textoindependiente"/>
        <w:ind w:right="-1"/>
        <w:jc w:val="both"/>
        <w:rPr>
          <w:rFonts w:asciiTheme="minorHAnsi" w:hAnsiTheme="minorHAnsi" w:cstheme="minorHAnsi"/>
          <w:color w:val="000000" w:themeColor="text1"/>
          <w:sz w:val="22"/>
          <w:szCs w:val="22"/>
        </w:rPr>
      </w:pPr>
      <w:r w:rsidRPr="00D26789">
        <w:rPr>
          <w:rFonts w:asciiTheme="minorHAnsi" w:hAnsiTheme="minorHAnsi" w:cstheme="minorHAnsi"/>
          <w:color w:val="000000" w:themeColor="text1"/>
          <w:sz w:val="22"/>
          <w:szCs w:val="22"/>
        </w:rPr>
        <w:t>Cuando una persona</w:t>
      </w:r>
      <w:r w:rsidRPr="00D26789">
        <w:rPr>
          <w:rFonts w:asciiTheme="minorHAnsi" w:hAnsiTheme="minorHAnsi" w:cstheme="minorHAnsi"/>
          <w:color w:val="000000" w:themeColor="text1"/>
          <w:spacing w:val="-17"/>
          <w:sz w:val="22"/>
          <w:szCs w:val="22"/>
        </w:rPr>
        <w:t xml:space="preserve"> </w:t>
      </w:r>
      <w:r w:rsidRPr="00D26789">
        <w:rPr>
          <w:rFonts w:asciiTheme="minorHAnsi" w:hAnsiTheme="minorHAnsi" w:cstheme="minorHAnsi"/>
          <w:color w:val="000000" w:themeColor="text1"/>
          <w:sz w:val="22"/>
          <w:szCs w:val="22"/>
        </w:rPr>
        <w:t>sufre</w:t>
      </w:r>
      <w:r w:rsidRPr="00D26789">
        <w:rPr>
          <w:rFonts w:asciiTheme="minorHAnsi" w:hAnsiTheme="minorHAnsi" w:cstheme="minorHAnsi"/>
          <w:color w:val="000000" w:themeColor="text1"/>
          <w:spacing w:val="-16"/>
          <w:sz w:val="22"/>
          <w:szCs w:val="22"/>
        </w:rPr>
        <w:t xml:space="preserve"> </w:t>
      </w:r>
      <w:r w:rsidRPr="00D26789">
        <w:rPr>
          <w:rFonts w:asciiTheme="minorHAnsi" w:hAnsiTheme="minorHAnsi" w:cstheme="minorHAnsi"/>
          <w:color w:val="000000" w:themeColor="text1"/>
          <w:sz w:val="22"/>
          <w:szCs w:val="22"/>
        </w:rPr>
        <w:t>algún</w:t>
      </w:r>
      <w:r w:rsidRPr="00D26789">
        <w:rPr>
          <w:rFonts w:asciiTheme="minorHAnsi" w:hAnsiTheme="minorHAnsi" w:cstheme="minorHAnsi"/>
          <w:color w:val="000000" w:themeColor="text1"/>
          <w:spacing w:val="-21"/>
          <w:sz w:val="22"/>
          <w:szCs w:val="22"/>
        </w:rPr>
        <w:t xml:space="preserve"> </w:t>
      </w:r>
      <w:r w:rsidRPr="00D26789">
        <w:rPr>
          <w:rFonts w:asciiTheme="minorHAnsi" w:hAnsiTheme="minorHAnsi" w:cstheme="minorHAnsi"/>
          <w:color w:val="000000" w:themeColor="text1"/>
          <w:sz w:val="22"/>
          <w:szCs w:val="22"/>
        </w:rPr>
        <w:t>tipo</w:t>
      </w:r>
      <w:r w:rsidRPr="00D26789">
        <w:rPr>
          <w:rFonts w:asciiTheme="minorHAnsi" w:hAnsiTheme="minorHAnsi" w:cstheme="minorHAnsi"/>
          <w:color w:val="000000" w:themeColor="text1"/>
          <w:spacing w:val="-16"/>
          <w:sz w:val="22"/>
          <w:szCs w:val="22"/>
        </w:rPr>
        <w:t xml:space="preserve"> </w:t>
      </w:r>
      <w:r w:rsidRPr="00D26789">
        <w:rPr>
          <w:rFonts w:asciiTheme="minorHAnsi" w:hAnsiTheme="minorHAnsi" w:cstheme="minorHAnsi"/>
          <w:color w:val="000000" w:themeColor="text1"/>
          <w:sz w:val="22"/>
          <w:szCs w:val="22"/>
        </w:rPr>
        <w:t>de</w:t>
      </w:r>
      <w:r w:rsidRPr="00D26789">
        <w:rPr>
          <w:rFonts w:asciiTheme="minorHAnsi" w:hAnsiTheme="minorHAnsi" w:cstheme="minorHAnsi"/>
          <w:color w:val="000000" w:themeColor="text1"/>
          <w:spacing w:val="-13"/>
          <w:sz w:val="22"/>
          <w:szCs w:val="22"/>
        </w:rPr>
        <w:t xml:space="preserve"> </w:t>
      </w:r>
      <w:r w:rsidRPr="00D26789">
        <w:rPr>
          <w:rFonts w:asciiTheme="minorHAnsi" w:hAnsiTheme="minorHAnsi" w:cstheme="minorHAnsi"/>
          <w:color w:val="000000" w:themeColor="text1"/>
          <w:sz w:val="22"/>
          <w:szCs w:val="22"/>
        </w:rPr>
        <w:t>accidente,</w:t>
      </w:r>
      <w:r w:rsidRPr="00D26789">
        <w:rPr>
          <w:rFonts w:asciiTheme="minorHAnsi" w:hAnsiTheme="minorHAnsi" w:cstheme="minorHAnsi"/>
          <w:color w:val="000000" w:themeColor="text1"/>
          <w:spacing w:val="-13"/>
          <w:sz w:val="22"/>
          <w:szCs w:val="22"/>
        </w:rPr>
        <w:t xml:space="preserve"> </w:t>
      </w:r>
      <w:r w:rsidRPr="00D26789">
        <w:rPr>
          <w:rFonts w:asciiTheme="minorHAnsi" w:hAnsiTheme="minorHAnsi" w:cstheme="minorHAnsi"/>
          <w:color w:val="000000" w:themeColor="text1"/>
          <w:sz w:val="22"/>
          <w:szCs w:val="22"/>
        </w:rPr>
        <w:t>golpe</w:t>
      </w:r>
      <w:r w:rsidRPr="00D26789">
        <w:rPr>
          <w:rFonts w:asciiTheme="minorHAnsi" w:hAnsiTheme="minorHAnsi" w:cstheme="minorHAnsi"/>
          <w:color w:val="000000" w:themeColor="text1"/>
          <w:spacing w:val="-16"/>
          <w:sz w:val="22"/>
          <w:szCs w:val="22"/>
        </w:rPr>
        <w:t xml:space="preserve"> </w:t>
      </w:r>
      <w:r w:rsidRPr="00D26789">
        <w:rPr>
          <w:rFonts w:asciiTheme="minorHAnsi" w:hAnsiTheme="minorHAnsi" w:cstheme="minorHAnsi"/>
          <w:color w:val="000000" w:themeColor="text1"/>
          <w:sz w:val="22"/>
          <w:szCs w:val="22"/>
        </w:rPr>
        <w:t>o</w:t>
      </w:r>
      <w:r w:rsidRPr="00D26789">
        <w:rPr>
          <w:rFonts w:asciiTheme="minorHAnsi" w:hAnsiTheme="minorHAnsi" w:cstheme="minorHAnsi"/>
          <w:color w:val="000000" w:themeColor="text1"/>
          <w:spacing w:val="-17"/>
          <w:sz w:val="22"/>
          <w:szCs w:val="22"/>
        </w:rPr>
        <w:t xml:space="preserve"> </w:t>
      </w:r>
      <w:r w:rsidRPr="00D26789">
        <w:rPr>
          <w:rFonts w:asciiTheme="minorHAnsi" w:hAnsiTheme="minorHAnsi" w:cstheme="minorHAnsi"/>
          <w:color w:val="000000" w:themeColor="text1"/>
          <w:sz w:val="22"/>
          <w:szCs w:val="22"/>
        </w:rPr>
        <w:t>caída</w:t>
      </w:r>
      <w:r w:rsidRPr="00D26789">
        <w:rPr>
          <w:rFonts w:asciiTheme="minorHAnsi" w:hAnsiTheme="minorHAnsi" w:cstheme="minorHAnsi"/>
          <w:color w:val="000000" w:themeColor="text1"/>
          <w:spacing w:val="-16"/>
          <w:sz w:val="22"/>
          <w:szCs w:val="22"/>
        </w:rPr>
        <w:t xml:space="preserve"> </w:t>
      </w:r>
      <w:r w:rsidRPr="00D26789">
        <w:rPr>
          <w:rFonts w:asciiTheme="minorHAnsi" w:hAnsiTheme="minorHAnsi" w:cstheme="minorHAnsi"/>
          <w:color w:val="000000" w:themeColor="text1"/>
          <w:sz w:val="22"/>
          <w:szCs w:val="22"/>
        </w:rPr>
        <w:t>es</w:t>
      </w:r>
      <w:r w:rsidRPr="00D26789">
        <w:rPr>
          <w:rFonts w:asciiTheme="minorHAnsi" w:hAnsiTheme="minorHAnsi" w:cstheme="minorHAnsi"/>
          <w:color w:val="000000" w:themeColor="text1"/>
          <w:spacing w:val="-13"/>
          <w:sz w:val="22"/>
          <w:szCs w:val="22"/>
        </w:rPr>
        <w:t xml:space="preserve"> </w:t>
      </w:r>
      <w:r w:rsidRPr="00D26789">
        <w:rPr>
          <w:rFonts w:asciiTheme="minorHAnsi" w:hAnsiTheme="minorHAnsi" w:cstheme="minorHAnsi"/>
          <w:color w:val="000000" w:themeColor="text1"/>
          <w:sz w:val="22"/>
          <w:szCs w:val="22"/>
        </w:rPr>
        <w:t>fundamental</w:t>
      </w:r>
      <w:r w:rsidRPr="00D26789">
        <w:rPr>
          <w:rFonts w:asciiTheme="minorHAnsi" w:hAnsiTheme="minorHAnsi" w:cstheme="minorHAnsi"/>
          <w:color w:val="000000" w:themeColor="text1"/>
          <w:spacing w:val="-17"/>
          <w:sz w:val="22"/>
          <w:szCs w:val="22"/>
        </w:rPr>
        <w:t xml:space="preserve"> </w:t>
      </w:r>
      <w:r w:rsidRPr="00D26789">
        <w:rPr>
          <w:rFonts w:asciiTheme="minorHAnsi" w:hAnsiTheme="minorHAnsi" w:cstheme="minorHAnsi"/>
          <w:color w:val="000000" w:themeColor="text1"/>
          <w:sz w:val="22"/>
          <w:szCs w:val="22"/>
        </w:rPr>
        <w:t>dejarla</w:t>
      </w:r>
      <w:r w:rsidRPr="00D26789">
        <w:rPr>
          <w:rFonts w:asciiTheme="minorHAnsi" w:hAnsiTheme="minorHAnsi" w:cstheme="minorHAnsi"/>
          <w:color w:val="000000" w:themeColor="text1"/>
          <w:spacing w:val="-17"/>
          <w:sz w:val="22"/>
          <w:szCs w:val="22"/>
        </w:rPr>
        <w:t xml:space="preserve"> </w:t>
      </w:r>
      <w:r w:rsidRPr="00D26789">
        <w:rPr>
          <w:rFonts w:asciiTheme="minorHAnsi" w:hAnsiTheme="minorHAnsi" w:cstheme="minorHAnsi"/>
          <w:color w:val="000000" w:themeColor="text1"/>
          <w:sz w:val="22"/>
          <w:szCs w:val="22"/>
        </w:rPr>
        <w:t xml:space="preserve">quieta y </w:t>
      </w:r>
      <w:r w:rsidRPr="00D26789">
        <w:rPr>
          <w:rFonts w:asciiTheme="minorHAnsi" w:hAnsiTheme="minorHAnsi" w:cstheme="minorHAnsi"/>
          <w:color w:val="000000" w:themeColor="text1"/>
          <w:spacing w:val="-3"/>
          <w:sz w:val="22"/>
          <w:szCs w:val="22"/>
        </w:rPr>
        <w:t xml:space="preserve">no </w:t>
      </w:r>
      <w:r w:rsidRPr="00D26789">
        <w:rPr>
          <w:rFonts w:asciiTheme="minorHAnsi" w:hAnsiTheme="minorHAnsi" w:cstheme="minorHAnsi"/>
          <w:color w:val="000000" w:themeColor="text1"/>
          <w:sz w:val="22"/>
          <w:szCs w:val="22"/>
        </w:rPr>
        <w:t>movilizarla, cualquier movimiento puede agravar las lesiones en la columna vertebral y/o médula espinal. En ese caso, se debe colocar a la persona en una posición segura, ya que deja a la víctima en forma estable mientras se busca ayuda o se llama a emergencias, libera las vías respiratorias y evita una posible aspiración de vómito por parte de la víctima.</w:t>
      </w:r>
    </w:p>
    <w:p w:rsidR="009A1918" w:rsidRPr="00D26789" w:rsidRDefault="009A1918" w:rsidP="00D26789">
      <w:pPr>
        <w:pStyle w:val="Textoindependiente"/>
        <w:ind w:right="-1"/>
        <w:jc w:val="both"/>
        <w:rPr>
          <w:rFonts w:asciiTheme="minorHAnsi" w:hAnsiTheme="minorHAnsi" w:cstheme="minorHAnsi"/>
          <w:color w:val="000000" w:themeColor="text1"/>
          <w:sz w:val="22"/>
          <w:szCs w:val="22"/>
        </w:rPr>
      </w:pPr>
    </w:p>
    <w:p w:rsidR="009A1918" w:rsidRPr="00D26789" w:rsidRDefault="009A1918" w:rsidP="00D26789">
      <w:pPr>
        <w:pStyle w:val="Ttulo3"/>
        <w:numPr>
          <w:ilvl w:val="0"/>
          <w:numId w:val="117"/>
        </w:numPr>
        <w:rPr>
          <w:rFonts w:cstheme="minorHAnsi"/>
        </w:rPr>
      </w:pPr>
      <w:bookmarkStart w:id="65" w:name="_Toc54005653"/>
      <w:r w:rsidRPr="00D26789">
        <w:rPr>
          <w:rFonts w:cstheme="minorHAnsi"/>
        </w:rPr>
        <w:t>Procedimiento</w:t>
      </w:r>
      <w:bookmarkEnd w:id="65"/>
    </w:p>
    <w:p w:rsidR="009A1918" w:rsidRPr="00D26789" w:rsidRDefault="009A1918" w:rsidP="00D26789">
      <w:pPr>
        <w:tabs>
          <w:tab w:val="left" w:pos="1260"/>
        </w:tabs>
        <w:spacing w:before="1" w:after="0" w:line="240" w:lineRule="auto"/>
        <w:ind w:right="-1"/>
        <w:jc w:val="both"/>
        <w:rPr>
          <w:rFonts w:cstheme="minorHAnsi"/>
          <w:color w:val="000000" w:themeColor="text1"/>
        </w:rPr>
      </w:pPr>
      <w:r w:rsidRPr="00D26789">
        <w:rPr>
          <w:rFonts w:cstheme="minorHAnsi"/>
          <w:color w:val="000000" w:themeColor="text1"/>
        </w:rPr>
        <w:t xml:space="preserve">Arrodíllese junto a la víctima que está boca arriba y extiéndale </w:t>
      </w:r>
      <w:r w:rsidRPr="00D26789">
        <w:rPr>
          <w:rFonts w:cstheme="minorHAnsi"/>
          <w:color w:val="000000" w:themeColor="text1"/>
          <w:spacing w:val="-2"/>
        </w:rPr>
        <w:t xml:space="preserve">los </w:t>
      </w:r>
      <w:r w:rsidRPr="00D26789">
        <w:rPr>
          <w:rFonts w:cstheme="minorHAnsi"/>
          <w:color w:val="000000" w:themeColor="text1"/>
        </w:rPr>
        <w:t xml:space="preserve">brazos y </w:t>
      </w:r>
      <w:r w:rsidRPr="00D26789">
        <w:rPr>
          <w:rFonts w:cstheme="minorHAnsi"/>
          <w:color w:val="000000" w:themeColor="text1"/>
          <w:spacing w:val="-3"/>
        </w:rPr>
        <w:t xml:space="preserve">las </w:t>
      </w:r>
      <w:r w:rsidRPr="00D26789">
        <w:rPr>
          <w:rFonts w:cstheme="minorHAnsi"/>
          <w:color w:val="000000" w:themeColor="text1"/>
        </w:rPr>
        <w:t>piernas. Luego coloco a la víctima de costado (de cúbito lateral).</w:t>
      </w:r>
    </w:p>
    <w:p w:rsidR="009A1918" w:rsidRPr="00D26789" w:rsidRDefault="009A1918" w:rsidP="00D26789">
      <w:pPr>
        <w:pStyle w:val="Textoindependiente"/>
        <w:spacing w:before="7"/>
        <w:ind w:right="-1"/>
        <w:jc w:val="both"/>
        <w:rPr>
          <w:rFonts w:asciiTheme="minorHAnsi" w:hAnsiTheme="minorHAnsi" w:cstheme="minorHAnsi"/>
          <w:color w:val="000000" w:themeColor="text1"/>
          <w:sz w:val="22"/>
          <w:szCs w:val="22"/>
        </w:rPr>
      </w:pPr>
      <w:r w:rsidRPr="00D26789">
        <w:rPr>
          <w:rFonts w:asciiTheme="minorHAnsi" w:hAnsiTheme="minorHAnsi" w:cstheme="minorHAnsi"/>
          <w:noProof/>
          <w:color w:val="000000" w:themeColor="text1"/>
          <w:sz w:val="22"/>
          <w:szCs w:val="22"/>
          <w:lang w:val="es-AR" w:eastAsia="es-AR" w:bidi="ar-SA"/>
        </w:rPr>
        <w:drawing>
          <wp:inline distT="0" distB="0" distL="0" distR="0" wp14:anchorId="6FA9EE66" wp14:editId="652BAEEC">
            <wp:extent cx="2743820" cy="3419475"/>
            <wp:effectExtent l="0" t="0" r="0" b="0"/>
            <wp:docPr id="4" name="Imagen 4" descr="posicion-latera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osicion-lateral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744904" cy="3420826"/>
                    </a:xfrm>
                    <a:prstGeom prst="rect">
                      <a:avLst/>
                    </a:prstGeom>
                    <a:noFill/>
                    <a:ln>
                      <a:noFill/>
                    </a:ln>
                  </pic:spPr>
                </pic:pic>
              </a:graphicData>
            </a:graphic>
          </wp:inline>
        </w:drawing>
      </w:r>
    </w:p>
    <w:p w:rsidR="009A1918" w:rsidRPr="00D26789" w:rsidRDefault="009A1918" w:rsidP="00D26789">
      <w:pPr>
        <w:pStyle w:val="Textoindependiente"/>
        <w:spacing w:before="4"/>
        <w:ind w:right="-1"/>
        <w:jc w:val="both"/>
        <w:rPr>
          <w:rFonts w:asciiTheme="minorHAnsi" w:hAnsiTheme="minorHAnsi" w:cstheme="minorHAnsi"/>
          <w:color w:val="000000" w:themeColor="text1"/>
          <w:sz w:val="22"/>
          <w:szCs w:val="22"/>
        </w:rPr>
      </w:pPr>
    </w:p>
    <w:p w:rsidR="009A1918" w:rsidRPr="00D26789" w:rsidRDefault="009A1918" w:rsidP="00D26789">
      <w:pPr>
        <w:tabs>
          <w:tab w:val="left" w:pos="899"/>
          <w:tab w:val="left" w:pos="900"/>
        </w:tabs>
        <w:spacing w:before="3" w:after="0" w:line="240" w:lineRule="auto"/>
        <w:ind w:right="-1"/>
        <w:jc w:val="both"/>
        <w:rPr>
          <w:rFonts w:cstheme="minorHAnsi"/>
          <w:color w:val="000000" w:themeColor="text1"/>
        </w:rPr>
      </w:pPr>
      <w:r w:rsidRPr="00D26789">
        <w:rPr>
          <w:rFonts w:cstheme="minorHAnsi"/>
          <w:color w:val="000000" w:themeColor="text1"/>
        </w:rPr>
        <w:t>Después colocamos</w:t>
      </w:r>
      <w:r w:rsidRPr="00D26789">
        <w:rPr>
          <w:rFonts w:cstheme="minorHAnsi"/>
          <w:color w:val="000000" w:themeColor="text1"/>
          <w:spacing w:val="-9"/>
        </w:rPr>
        <w:t xml:space="preserve"> </w:t>
      </w:r>
      <w:r w:rsidRPr="00D26789">
        <w:rPr>
          <w:rFonts w:cstheme="minorHAnsi"/>
          <w:color w:val="000000" w:themeColor="text1"/>
        </w:rPr>
        <w:t>el</w:t>
      </w:r>
      <w:r w:rsidRPr="00D26789">
        <w:rPr>
          <w:rFonts w:cstheme="minorHAnsi"/>
          <w:color w:val="000000" w:themeColor="text1"/>
          <w:spacing w:val="-10"/>
        </w:rPr>
        <w:t xml:space="preserve"> </w:t>
      </w:r>
      <w:r w:rsidRPr="00D26789">
        <w:rPr>
          <w:rFonts w:cstheme="minorHAnsi"/>
          <w:color w:val="000000" w:themeColor="text1"/>
        </w:rPr>
        <w:t>brazo</w:t>
      </w:r>
      <w:r w:rsidRPr="00D26789">
        <w:rPr>
          <w:rFonts w:cstheme="minorHAnsi"/>
          <w:color w:val="000000" w:themeColor="text1"/>
          <w:spacing w:val="-4"/>
        </w:rPr>
        <w:t xml:space="preserve"> </w:t>
      </w:r>
      <w:r w:rsidRPr="00D26789">
        <w:rPr>
          <w:rFonts w:cstheme="minorHAnsi"/>
          <w:color w:val="000000" w:themeColor="text1"/>
        </w:rPr>
        <w:t>de</w:t>
      </w:r>
      <w:r w:rsidRPr="00D26789">
        <w:rPr>
          <w:rFonts w:cstheme="minorHAnsi"/>
          <w:color w:val="000000" w:themeColor="text1"/>
          <w:spacing w:val="-9"/>
        </w:rPr>
        <w:t xml:space="preserve"> </w:t>
      </w:r>
      <w:r w:rsidRPr="00D26789">
        <w:rPr>
          <w:rFonts w:cstheme="minorHAnsi"/>
          <w:color w:val="000000" w:themeColor="text1"/>
        </w:rPr>
        <w:t>la</w:t>
      </w:r>
      <w:r w:rsidRPr="00D26789">
        <w:rPr>
          <w:rFonts w:cstheme="minorHAnsi"/>
          <w:color w:val="000000" w:themeColor="text1"/>
          <w:spacing w:val="-9"/>
        </w:rPr>
        <w:t xml:space="preserve"> </w:t>
      </w:r>
      <w:r w:rsidRPr="00D26789">
        <w:rPr>
          <w:rFonts w:cstheme="minorHAnsi"/>
          <w:color w:val="000000" w:themeColor="text1"/>
        </w:rPr>
        <w:t>víctima</w:t>
      </w:r>
      <w:r w:rsidRPr="00D26789">
        <w:rPr>
          <w:rFonts w:cstheme="minorHAnsi"/>
          <w:color w:val="000000" w:themeColor="text1"/>
          <w:spacing w:val="-12"/>
        </w:rPr>
        <w:t xml:space="preserve"> </w:t>
      </w:r>
      <w:r w:rsidRPr="00D26789">
        <w:rPr>
          <w:rFonts w:cstheme="minorHAnsi"/>
          <w:color w:val="000000" w:themeColor="text1"/>
        </w:rPr>
        <w:t>más</w:t>
      </w:r>
      <w:r w:rsidRPr="00D26789">
        <w:rPr>
          <w:rFonts w:cstheme="minorHAnsi"/>
          <w:color w:val="000000" w:themeColor="text1"/>
          <w:spacing w:val="-9"/>
        </w:rPr>
        <w:t xml:space="preserve"> </w:t>
      </w:r>
      <w:r w:rsidRPr="00D26789">
        <w:rPr>
          <w:rFonts w:cstheme="minorHAnsi"/>
          <w:color w:val="000000" w:themeColor="text1"/>
        </w:rPr>
        <w:t>cercano</w:t>
      </w:r>
      <w:r w:rsidRPr="00D26789">
        <w:rPr>
          <w:rFonts w:cstheme="minorHAnsi"/>
          <w:color w:val="000000" w:themeColor="text1"/>
          <w:spacing w:val="-8"/>
        </w:rPr>
        <w:t xml:space="preserve"> </w:t>
      </w:r>
      <w:r w:rsidRPr="00D26789">
        <w:rPr>
          <w:rFonts w:cstheme="minorHAnsi"/>
          <w:color w:val="000000" w:themeColor="text1"/>
        </w:rPr>
        <w:t>a</w:t>
      </w:r>
      <w:r w:rsidRPr="00D26789">
        <w:rPr>
          <w:rFonts w:cstheme="minorHAnsi"/>
          <w:color w:val="000000" w:themeColor="text1"/>
          <w:spacing w:val="-9"/>
        </w:rPr>
        <w:t xml:space="preserve"> </w:t>
      </w:r>
      <w:r w:rsidRPr="00D26789">
        <w:rPr>
          <w:rFonts w:cstheme="minorHAnsi"/>
          <w:color w:val="000000" w:themeColor="text1"/>
        </w:rPr>
        <w:t>Ud.</w:t>
      </w:r>
      <w:r w:rsidRPr="00D26789">
        <w:rPr>
          <w:rFonts w:cstheme="minorHAnsi"/>
          <w:color w:val="000000" w:themeColor="text1"/>
          <w:spacing w:val="-5"/>
        </w:rPr>
        <w:t xml:space="preserve"> </w:t>
      </w:r>
      <w:r w:rsidRPr="00D26789">
        <w:rPr>
          <w:rFonts w:cstheme="minorHAnsi"/>
          <w:color w:val="000000" w:themeColor="text1"/>
        </w:rPr>
        <w:t>en</w:t>
      </w:r>
      <w:r w:rsidRPr="00D26789">
        <w:rPr>
          <w:rFonts w:cstheme="minorHAnsi"/>
          <w:color w:val="000000" w:themeColor="text1"/>
          <w:spacing w:val="-12"/>
        </w:rPr>
        <w:t xml:space="preserve"> </w:t>
      </w:r>
      <w:r w:rsidRPr="00D26789">
        <w:rPr>
          <w:rFonts w:cstheme="minorHAnsi"/>
          <w:color w:val="000000" w:themeColor="text1"/>
        </w:rPr>
        <w:t>ángulo</w:t>
      </w:r>
      <w:r w:rsidRPr="00D26789">
        <w:rPr>
          <w:rFonts w:cstheme="minorHAnsi"/>
          <w:color w:val="000000" w:themeColor="text1"/>
          <w:spacing w:val="-9"/>
        </w:rPr>
        <w:t xml:space="preserve"> </w:t>
      </w:r>
      <w:r w:rsidRPr="00D26789">
        <w:rPr>
          <w:rFonts w:cstheme="minorHAnsi"/>
          <w:color w:val="000000" w:themeColor="text1"/>
        </w:rPr>
        <w:t>recto</w:t>
      </w:r>
      <w:r w:rsidRPr="00D26789">
        <w:rPr>
          <w:rFonts w:cstheme="minorHAnsi"/>
          <w:color w:val="000000" w:themeColor="text1"/>
          <w:spacing w:val="-8"/>
        </w:rPr>
        <w:t xml:space="preserve"> </w:t>
      </w:r>
      <w:r w:rsidRPr="00D26789">
        <w:rPr>
          <w:rFonts w:cstheme="minorHAnsi"/>
          <w:color w:val="000000" w:themeColor="text1"/>
        </w:rPr>
        <w:t>al</w:t>
      </w:r>
      <w:r w:rsidRPr="00D26789">
        <w:rPr>
          <w:rFonts w:cstheme="minorHAnsi"/>
          <w:color w:val="000000" w:themeColor="text1"/>
          <w:spacing w:val="-10"/>
        </w:rPr>
        <w:t xml:space="preserve"> </w:t>
      </w:r>
      <w:r w:rsidRPr="00D26789">
        <w:rPr>
          <w:rFonts w:cstheme="minorHAnsi"/>
          <w:color w:val="000000" w:themeColor="text1"/>
        </w:rPr>
        <w:t>cuerpo,</w:t>
      </w:r>
      <w:r w:rsidRPr="00D26789">
        <w:rPr>
          <w:rFonts w:cstheme="minorHAnsi"/>
          <w:color w:val="000000" w:themeColor="text1"/>
          <w:spacing w:val="-6"/>
        </w:rPr>
        <w:t xml:space="preserve"> </w:t>
      </w:r>
      <w:r w:rsidRPr="00D26789">
        <w:rPr>
          <w:rFonts w:cstheme="minorHAnsi"/>
          <w:color w:val="000000" w:themeColor="text1"/>
        </w:rPr>
        <w:t>con el codo flexionado y la palma de la mano hacia</w:t>
      </w:r>
      <w:r w:rsidRPr="00D26789">
        <w:rPr>
          <w:rFonts w:cstheme="minorHAnsi"/>
          <w:color w:val="000000" w:themeColor="text1"/>
          <w:spacing w:val="-13"/>
        </w:rPr>
        <w:t xml:space="preserve"> </w:t>
      </w:r>
      <w:r w:rsidRPr="00D26789">
        <w:rPr>
          <w:rFonts w:cstheme="minorHAnsi"/>
          <w:color w:val="000000" w:themeColor="text1"/>
        </w:rPr>
        <w:t>arriba. Si</w:t>
      </w:r>
      <w:r w:rsidRPr="00D26789">
        <w:rPr>
          <w:rFonts w:cstheme="minorHAnsi"/>
          <w:color w:val="000000" w:themeColor="text1"/>
          <w:spacing w:val="-14"/>
        </w:rPr>
        <w:t xml:space="preserve"> </w:t>
      </w:r>
      <w:r w:rsidRPr="00D26789">
        <w:rPr>
          <w:rFonts w:cstheme="minorHAnsi"/>
          <w:color w:val="000000" w:themeColor="text1"/>
        </w:rPr>
        <w:t>tenemos</w:t>
      </w:r>
      <w:r w:rsidRPr="00D26789">
        <w:rPr>
          <w:rFonts w:cstheme="minorHAnsi"/>
          <w:color w:val="000000" w:themeColor="text1"/>
          <w:spacing w:val="-13"/>
        </w:rPr>
        <w:t xml:space="preserve"> </w:t>
      </w:r>
      <w:r w:rsidRPr="00D26789">
        <w:rPr>
          <w:rFonts w:cstheme="minorHAnsi"/>
          <w:color w:val="000000" w:themeColor="text1"/>
        </w:rPr>
        <w:t>dudas</w:t>
      </w:r>
      <w:r w:rsidRPr="00D26789">
        <w:rPr>
          <w:rFonts w:cstheme="minorHAnsi"/>
          <w:color w:val="000000" w:themeColor="text1"/>
          <w:spacing w:val="-9"/>
        </w:rPr>
        <w:t xml:space="preserve"> </w:t>
      </w:r>
      <w:r w:rsidRPr="00D26789">
        <w:rPr>
          <w:rFonts w:cstheme="minorHAnsi"/>
          <w:color w:val="000000" w:themeColor="text1"/>
        </w:rPr>
        <w:t>de</w:t>
      </w:r>
      <w:r w:rsidRPr="00D26789">
        <w:rPr>
          <w:rFonts w:cstheme="minorHAnsi"/>
          <w:color w:val="000000" w:themeColor="text1"/>
          <w:spacing w:val="-12"/>
        </w:rPr>
        <w:t xml:space="preserve"> </w:t>
      </w:r>
      <w:r w:rsidRPr="00D26789">
        <w:rPr>
          <w:rFonts w:cstheme="minorHAnsi"/>
          <w:color w:val="000000" w:themeColor="text1"/>
        </w:rPr>
        <w:t>su</w:t>
      </w:r>
      <w:r w:rsidRPr="00D26789">
        <w:rPr>
          <w:rFonts w:cstheme="minorHAnsi"/>
          <w:color w:val="000000" w:themeColor="text1"/>
          <w:spacing w:val="-17"/>
        </w:rPr>
        <w:t xml:space="preserve"> </w:t>
      </w:r>
      <w:r w:rsidRPr="00D26789">
        <w:rPr>
          <w:rFonts w:cstheme="minorHAnsi"/>
          <w:color w:val="000000" w:themeColor="text1"/>
        </w:rPr>
        <w:t>condición,</w:t>
      </w:r>
      <w:r w:rsidRPr="00D26789">
        <w:rPr>
          <w:rFonts w:cstheme="minorHAnsi"/>
          <w:color w:val="000000" w:themeColor="text1"/>
          <w:spacing w:val="-6"/>
        </w:rPr>
        <w:t xml:space="preserve"> </w:t>
      </w:r>
      <w:r w:rsidRPr="00D26789">
        <w:rPr>
          <w:rFonts w:cstheme="minorHAnsi"/>
          <w:color w:val="000000" w:themeColor="text1"/>
          <w:spacing w:val="-3"/>
        </w:rPr>
        <w:t>no</w:t>
      </w:r>
      <w:r w:rsidRPr="00D26789">
        <w:rPr>
          <w:rFonts w:cstheme="minorHAnsi"/>
          <w:color w:val="000000" w:themeColor="text1"/>
          <w:spacing w:val="-8"/>
        </w:rPr>
        <w:t xml:space="preserve"> </w:t>
      </w:r>
      <w:r w:rsidRPr="00D26789">
        <w:rPr>
          <w:rFonts w:cstheme="minorHAnsi"/>
          <w:color w:val="000000" w:themeColor="text1"/>
        </w:rPr>
        <w:t>la</w:t>
      </w:r>
      <w:r w:rsidRPr="00D26789">
        <w:rPr>
          <w:rFonts w:cstheme="minorHAnsi"/>
          <w:color w:val="000000" w:themeColor="text1"/>
          <w:spacing w:val="-13"/>
        </w:rPr>
        <w:t xml:space="preserve"> </w:t>
      </w:r>
      <w:r w:rsidRPr="00D26789">
        <w:rPr>
          <w:rFonts w:cstheme="minorHAnsi"/>
          <w:color w:val="000000" w:themeColor="text1"/>
        </w:rPr>
        <w:t>movilice</w:t>
      </w:r>
      <w:r w:rsidRPr="00D26789">
        <w:rPr>
          <w:rFonts w:cstheme="minorHAnsi"/>
          <w:color w:val="000000" w:themeColor="text1"/>
          <w:spacing w:val="-13"/>
        </w:rPr>
        <w:t xml:space="preserve"> </w:t>
      </w:r>
      <w:r w:rsidRPr="00D26789">
        <w:rPr>
          <w:rFonts w:cstheme="minorHAnsi"/>
          <w:color w:val="000000" w:themeColor="text1"/>
        </w:rPr>
        <w:t>hasta</w:t>
      </w:r>
      <w:r w:rsidRPr="00D26789">
        <w:rPr>
          <w:rFonts w:cstheme="minorHAnsi"/>
          <w:color w:val="000000" w:themeColor="text1"/>
          <w:spacing w:val="-12"/>
        </w:rPr>
        <w:t xml:space="preserve"> </w:t>
      </w:r>
      <w:r w:rsidRPr="00D26789">
        <w:rPr>
          <w:rFonts w:cstheme="minorHAnsi"/>
          <w:color w:val="000000" w:themeColor="text1"/>
        </w:rPr>
        <w:t>que</w:t>
      </w:r>
      <w:r w:rsidRPr="00D26789">
        <w:rPr>
          <w:rFonts w:cstheme="minorHAnsi"/>
          <w:color w:val="000000" w:themeColor="text1"/>
          <w:spacing w:val="-13"/>
        </w:rPr>
        <w:t xml:space="preserve"> </w:t>
      </w:r>
      <w:r w:rsidRPr="00D26789">
        <w:rPr>
          <w:rFonts w:cstheme="minorHAnsi"/>
          <w:color w:val="000000" w:themeColor="text1"/>
        </w:rPr>
        <w:t>llegue</w:t>
      </w:r>
      <w:r w:rsidRPr="00D26789">
        <w:rPr>
          <w:rFonts w:cstheme="minorHAnsi"/>
          <w:color w:val="000000" w:themeColor="text1"/>
          <w:spacing w:val="-14"/>
        </w:rPr>
        <w:t xml:space="preserve"> </w:t>
      </w:r>
      <w:r w:rsidRPr="00D26789">
        <w:rPr>
          <w:rFonts w:cstheme="minorHAnsi"/>
          <w:color w:val="000000" w:themeColor="text1"/>
        </w:rPr>
        <w:t>personal</w:t>
      </w:r>
      <w:r w:rsidRPr="00D26789">
        <w:rPr>
          <w:rFonts w:cstheme="minorHAnsi"/>
          <w:color w:val="000000" w:themeColor="text1"/>
          <w:spacing w:val="-13"/>
        </w:rPr>
        <w:t xml:space="preserve"> </w:t>
      </w:r>
      <w:r w:rsidRPr="00D26789">
        <w:rPr>
          <w:rFonts w:cstheme="minorHAnsi"/>
          <w:color w:val="000000" w:themeColor="text1"/>
        </w:rPr>
        <w:t>de</w:t>
      </w:r>
      <w:r w:rsidRPr="00D26789">
        <w:rPr>
          <w:rFonts w:cstheme="minorHAnsi"/>
          <w:color w:val="000000" w:themeColor="text1"/>
          <w:spacing w:val="-13"/>
        </w:rPr>
        <w:t xml:space="preserve"> </w:t>
      </w:r>
      <w:r w:rsidRPr="00D26789">
        <w:rPr>
          <w:rFonts w:cstheme="minorHAnsi"/>
          <w:color w:val="000000" w:themeColor="text1"/>
        </w:rPr>
        <w:t>salud</w:t>
      </w:r>
      <w:r w:rsidRPr="00D26789">
        <w:rPr>
          <w:rFonts w:cstheme="minorHAnsi"/>
          <w:color w:val="000000" w:themeColor="text1"/>
          <w:spacing w:val="-9"/>
        </w:rPr>
        <w:t xml:space="preserve"> </w:t>
      </w:r>
      <w:r w:rsidRPr="00D26789">
        <w:rPr>
          <w:rFonts w:cstheme="minorHAnsi"/>
          <w:color w:val="000000" w:themeColor="text1"/>
        </w:rPr>
        <w:t>y lo</w:t>
      </w:r>
      <w:r w:rsidRPr="00D26789">
        <w:rPr>
          <w:rFonts w:cstheme="minorHAnsi"/>
          <w:color w:val="000000" w:themeColor="text1"/>
          <w:spacing w:val="-3"/>
        </w:rPr>
        <w:t xml:space="preserve"> </w:t>
      </w:r>
      <w:r w:rsidRPr="00D26789">
        <w:rPr>
          <w:rFonts w:cstheme="minorHAnsi"/>
          <w:color w:val="000000" w:themeColor="text1"/>
        </w:rPr>
        <w:t>confirme que pueda</w:t>
      </w:r>
      <w:r w:rsidRPr="00D26789">
        <w:rPr>
          <w:rFonts w:cstheme="minorHAnsi"/>
          <w:color w:val="000000" w:themeColor="text1"/>
          <w:spacing w:val="-4"/>
        </w:rPr>
        <w:t xml:space="preserve"> </w:t>
      </w:r>
      <w:r w:rsidRPr="00D26789">
        <w:rPr>
          <w:rFonts w:cstheme="minorHAnsi"/>
          <w:color w:val="000000" w:themeColor="text1"/>
        </w:rPr>
        <w:t>hacerlo.</w:t>
      </w:r>
    </w:p>
    <w:p w:rsidR="009A1918" w:rsidRPr="00D26789" w:rsidRDefault="009A1918" w:rsidP="00D26789">
      <w:pPr>
        <w:spacing w:after="0" w:line="240" w:lineRule="auto"/>
        <w:ind w:right="-1"/>
        <w:jc w:val="both"/>
        <w:rPr>
          <w:rFonts w:cstheme="minorHAnsi"/>
          <w:color w:val="000000" w:themeColor="text1"/>
        </w:rPr>
      </w:pPr>
    </w:p>
    <w:p w:rsidR="009A1918" w:rsidRPr="00D26789" w:rsidRDefault="009A1918" w:rsidP="00D26789">
      <w:pPr>
        <w:spacing w:after="0" w:line="240" w:lineRule="auto"/>
        <w:ind w:right="-1"/>
        <w:jc w:val="both"/>
        <w:rPr>
          <w:rFonts w:cstheme="minorHAnsi"/>
          <w:color w:val="000000" w:themeColor="text1"/>
        </w:rPr>
      </w:pPr>
      <w:r w:rsidRPr="00D26789">
        <w:rPr>
          <w:rFonts w:cstheme="minorHAnsi"/>
          <w:noProof/>
          <w:color w:val="000000" w:themeColor="text1"/>
          <w:lang w:eastAsia="es-AR"/>
        </w:rPr>
        <w:drawing>
          <wp:inline distT="0" distB="0" distL="0" distR="0" wp14:anchorId="57E274EA" wp14:editId="25AC2567">
            <wp:extent cx="3097227" cy="3857625"/>
            <wp:effectExtent l="0" t="0" r="8255" b="0"/>
            <wp:docPr id="3" name="Imagen 3" descr="posicion-lateral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osicion-lateral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104826" cy="3867089"/>
                    </a:xfrm>
                    <a:prstGeom prst="rect">
                      <a:avLst/>
                    </a:prstGeom>
                    <a:noFill/>
                    <a:ln>
                      <a:noFill/>
                    </a:ln>
                  </pic:spPr>
                </pic:pic>
              </a:graphicData>
            </a:graphic>
          </wp:inline>
        </w:drawing>
      </w:r>
    </w:p>
    <w:p w:rsidR="00DC42A1" w:rsidRPr="00D26789" w:rsidRDefault="00DC42A1" w:rsidP="00D26789">
      <w:pPr>
        <w:spacing w:after="0" w:line="240" w:lineRule="auto"/>
        <w:jc w:val="both"/>
        <w:rPr>
          <w:rFonts w:cstheme="minorHAnsi"/>
          <w:color w:val="000000" w:themeColor="text1"/>
        </w:rPr>
      </w:pPr>
    </w:p>
    <w:p w:rsidR="009A1918" w:rsidRPr="00D26789" w:rsidRDefault="009A1918" w:rsidP="00D26789">
      <w:pPr>
        <w:spacing w:after="0" w:line="240" w:lineRule="auto"/>
        <w:jc w:val="both"/>
        <w:rPr>
          <w:rFonts w:cstheme="minorHAnsi"/>
          <w:color w:val="000000" w:themeColor="text1"/>
        </w:rPr>
      </w:pPr>
    </w:p>
    <w:p w:rsidR="009A1918" w:rsidRPr="00D26789" w:rsidRDefault="009A1918" w:rsidP="00D26789">
      <w:pPr>
        <w:spacing w:after="0" w:line="240" w:lineRule="auto"/>
        <w:jc w:val="both"/>
        <w:rPr>
          <w:rFonts w:cstheme="minorHAnsi"/>
          <w:color w:val="000000" w:themeColor="text1"/>
        </w:rPr>
      </w:pPr>
    </w:p>
    <w:p w:rsidR="000266C6" w:rsidRPr="00D26789" w:rsidRDefault="000266C6" w:rsidP="00D26789">
      <w:pPr>
        <w:pStyle w:val="Ttulo2"/>
        <w:jc w:val="both"/>
        <w:rPr>
          <w:rFonts w:cstheme="minorHAnsi"/>
        </w:rPr>
      </w:pPr>
      <w:bookmarkStart w:id="66" w:name="_Toc54005654"/>
      <w:r w:rsidRPr="00D26789">
        <w:rPr>
          <w:rFonts w:cstheme="minorHAnsi"/>
        </w:rPr>
        <w:t>REANIMACIÓN CARDIO PULMONAR</w:t>
      </w:r>
      <w:bookmarkEnd w:id="66"/>
    </w:p>
    <w:p w:rsidR="000266C6" w:rsidRPr="00D26789" w:rsidRDefault="000266C6" w:rsidP="00D26789">
      <w:pPr>
        <w:pStyle w:val="Textoindependiente"/>
        <w:spacing w:before="4"/>
        <w:ind w:right="-1"/>
        <w:jc w:val="both"/>
        <w:rPr>
          <w:rFonts w:asciiTheme="minorHAnsi" w:hAnsiTheme="minorHAnsi" w:cstheme="minorHAnsi"/>
          <w:b/>
          <w:sz w:val="22"/>
          <w:szCs w:val="22"/>
        </w:rPr>
      </w:pPr>
    </w:p>
    <w:p w:rsidR="000266C6" w:rsidRPr="00D26789" w:rsidRDefault="000266C6" w:rsidP="00D26789">
      <w:pPr>
        <w:pStyle w:val="Textoindependiente"/>
        <w:ind w:right="-1"/>
        <w:jc w:val="both"/>
        <w:rPr>
          <w:rFonts w:asciiTheme="minorHAnsi" w:hAnsiTheme="minorHAnsi" w:cstheme="minorHAnsi"/>
          <w:sz w:val="22"/>
          <w:szCs w:val="22"/>
        </w:rPr>
      </w:pPr>
      <w:r w:rsidRPr="00D26789">
        <w:rPr>
          <w:rFonts w:asciiTheme="minorHAnsi" w:hAnsiTheme="minorHAnsi" w:cstheme="minorHAnsi"/>
          <w:sz w:val="22"/>
          <w:szCs w:val="22"/>
        </w:rPr>
        <w:t xml:space="preserve">Es una técnica de emergencia para salvar vidas que se utiliza cuando la persona ha dejado de respirar o el corazón ha cesado de palpitar. La RCP es </w:t>
      </w:r>
      <w:r w:rsidRPr="00D26789">
        <w:rPr>
          <w:rFonts w:asciiTheme="minorHAnsi" w:hAnsiTheme="minorHAnsi" w:cstheme="minorHAnsi"/>
          <w:spacing w:val="-3"/>
          <w:sz w:val="22"/>
          <w:szCs w:val="22"/>
        </w:rPr>
        <w:t xml:space="preserve">una </w:t>
      </w:r>
      <w:r w:rsidRPr="00D26789">
        <w:rPr>
          <w:rFonts w:asciiTheme="minorHAnsi" w:hAnsiTheme="minorHAnsi" w:cstheme="minorHAnsi"/>
          <w:sz w:val="22"/>
          <w:szCs w:val="22"/>
        </w:rPr>
        <w:t>combinación de respiraciones de emergencia, que suministra oxígeno</w:t>
      </w:r>
      <w:r w:rsidRPr="00D26789">
        <w:rPr>
          <w:rFonts w:asciiTheme="minorHAnsi" w:hAnsiTheme="minorHAnsi" w:cstheme="minorHAnsi"/>
          <w:spacing w:val="-33"/>
          <w:sz w:val="22"/>
          <w:szCs w:val="22"/>
        </w:rPr>
        <w:t xml:space="preserve"> </w:t>
      </w:r>
      <w:r w:rsidRPr="00D26789">
        <w:rPr>
          <w:rFonts w:asciiTheme="minorHAnsi" w:hAnsiTheme="minorHAnsi" w:cstheme="minorHAnsi"/>
          <w:sz w:val="22"/>
          <w:szCs w:val="22"/>
        </w:rPr>
        <w:t xml:space="preserve">a </w:t>
      </w:r>
      <w:r w:rsidRPr="00D26789">
        <w:rPr>
          <w:rFonts w:asciiTheme="minorHAnsi" w:hAnsiTheme="minorHAnsi" w:cstheme="minorHAnsi"/>
          <w:spacing w:val="-2"/>
          <w:sz w:val="22"/>
          <w:szCs w:val="22"/>
        </w:rPr>
        <w:t xml:space="preserve">los </w:t>
      </w:r>
      <w:r w:rsidRPr="00D26789">
        <w:rPr>
          <w:rFonts w:asciiTheme="minorHAnsi" w:hAnsiTheme="minorHAnsi" w:cstheme="minorHAnsi"/>
          <w:sz w:val="22"/>
          <w:szCs w:val="22"/>
        </w:rPr>
        <w:t>pulmones</w:t>
      </w:r>
      <w:r w:rsidRPr="00D26789">
        <w:rPr>
          <w:rFonts w:asciiTheme="minorHAnsi" w:hAnsiTheme="minorHAnsi" w:cstheme="minorHAnsi"/>
          <w:spacing w:val="-2"/>
          <w:sz w:val="22"/>
          <w:szCs w:val="22"/>
        </w:rPr>
        <w:t xml:space="preserve"> </w:t>
      </w:r>
      <w:r w:rsidRPr="00D26789">
        <w:rPr>
          <w:rFonts w:asciiTheme="minorHAnsi" w:hAnsiTheme="minorHAnsi" w:cstheme="minorHAnsi"/>
          <w:sz w:val="22"/>
          <w:szCs w:val="22"/>
        </w:rPr>
        <w:t>de</w:t>
      </w:r>
      <w:r w:rsidRPr="00D26789">
        <w:rPr>
          <w:rFonts w:asciiTheme="minorHAnsi" w:hAnsiTheme="minorHAnsi" w:cstheme="minorHAnsi"/>
          <w:spacing w:val="-6"/>
          <w:sz w:val="22"/>
          <w:szCs w:val="22"/>
        </w:rPr>
        <w:t xml:space="preserve"> </w:t>
      </w:r>
      <w:r w:rsidRPr="00D26789">
        <w:rPr>
          <w:rFonts w:asciiTheme="minorHAnsi" w:hAnsiTheme="minorHAnsi" w:cstheme="minorHAnsi"/>
          <w:sz w:val="22"/>
          <w:szCs w:val="22"/>
        </w:rPr>
        <w:t>la</w:t>
      </w:r>
      <w:r w:rsidRPr="00D26789">
        <w:rPr>
          <w:rFonts w:asciiTheme="minorHAnsi" w:hAnsiTheme="minorHAnsi" w:cstheme="minorHAnsi"/>
          <w:spacing w:val="-10"/>
          <w:sz w:val="22"/>
          <w:szCs w:val="22"/>
        </w:rPr>
        <w:t xml:space="preserve"> </w:t>
      </w:r>
      <w:r w:rsidRPr="00D26789">
        <w:rPr>
          <w:rFonts w:asciiTheme="minorHAnsi" w:hAnsiTheme="minorHAnsi" w:cstheme="minorHAnsi"/>
          <w:sz w:val="22"/>
          <w:szCs w:val="22"/>
        </w:rPr>
        <w:t>víctima,</w:t>
      </w:r>
      <w:r w:rsidRPr="00D26789">
        <w:rPr>
          <w:rFonts w:asciiTheme="minorHAnsi" w:hAnsiTheme="minorHAnsi" w:cstheme="minorHAnsi"/>
          <w:spacing w:val="-6"/>
          <w:sz w:val="22"/>
          <w:szCs w:val="22"/>
        </w:rPr>
        <w:t xml:space="preserve"> </w:t>
      </w:r>
      <w:r w:rsidRPr="00D26789">
        <w:rPr>
          <w:rFonts w:asciiTheme="minorHAnsi" w:hAnsiTheme="minorHAnsi" w:cstheme="minorHAnsi"/>
          <w:sz w:val="22"/>
          <w:szCs w:val="22"/>
        </w:rPr>
        <w:t>y</w:t>
      </w:r>
      <w:r w:rsidRPr="00D26789">
        <w:rPr>
          <w:rFonts w:asciiTheme="minorHAnsi" w:hAnsiTheme="minorHAnsi" w:cstheme="minorHAnsi"/>
          <w:spacing w:val="-10"/>
          <w:sz w:val="22"/>
          <w:szCs w:val="22"/>
        </w:rPr>
        <w:t xml:space="preserve"> </w:t>
      </w:r>
      <w:r w:rsidRPr="00D26789">
        <w:rPr>
          <w:rFonts w:asciiTheme="minorHAnsi" w:hAnsiTheme="minorHAnsi" w:cstheme="minorHAnsi"/>
          <w:sz w:val="22"/>
          <w:szCs w:val="22"/>
        </w:rPr>
        <w:t>compresiones</w:t>
      </w:r>
      <w:r w:rsidRPr="00D26789">
        <w:rPr>
          <w:rFonts w:asciiTheme="minorHAnsi" w:hAnsiTheme="minorHAnsi" w:cstheme="minorHAnsi"/>
          <w:spacing w:val="-2"/>
          <w:sz w:val="22"/>
          <w:szCs w:val="22"/>
        </w:rPr>
        <w:t xml:space="preserve"> </w:t>
      </w:r>
      <w:r w:rsidRPr="00D26789">
        <w:rPr>
          <w:rFonts w:asciiTheme="minorHAnsi" w:hAnsiTheme="minorHAnsi" w:cstheme="minorHAnsi"/>
          <w:sz w:val="22"/>
          <w:szCs w:val="22"/>
        </w:rPr>
        <w:t>pectorales</w:t>
      </w:r>
      <w:r w:rsidRPr="00D26789">
        <w:rPr>
          <w:rFonts w:asciiTheme="minorHAnsi" w:hAnsiTheme="minorHAnsi" w:cstheme="minorHAnsi"/>
          <w:spacing w:val="-5"/>
          <w:sz w:val="22"/>
          <w:szCs w:val="22"/>
        </w:rPr>
        <w:t xml:space="preserve"> </w:t>
      </w:r>
      <w:r w:rsidRPr="00D26789">
        <w:rPr>
          <w:rFonts w:asciiTheme="minorHAnsi" w:hAnsiTheme="minorHAnsi" w:cstheme="minorHAnsi"/>
          <w:sz w:val="22"/>
          <w:szCs w:val="22"/>
        </w:rPr>
        <w:t>(masaje</w:t>
      </w:r>
      <w:r w:rsidRPr="00D26789">
        <w:rPr>
          <w:rFonts w:asciiTheme="minorHAnsi" w:hAnsiTheme="minorHAnsi" w:cstheme="minorHAnsi"/>
          <w:spacing w:val="-9"/>
          <w:sz w:val="22"/>
          <w:szCs w:val="22"/>
        </w:rPr>
        <w:t xml:space="preserve"> </w:t>
      </w:r>
      <w:r w:rsidRPr="00D26789">
        <w:rPr>
          <w:rFonts w:asciiTheme="minorHAnsi" w:hAnsiTheme="minorHAnsi" w:cstheme="minorHAnsi"/>
          <w:sz w:val="22"/>
          <w:szCs w:val="22"/>
        </w:rPr>
        <w:t>cardiaco),</w:t>
      </w:r>
      <w:r w:rsidRPr="00D26789">
        <w:rPr>
          <w:rFonts w:asciiTheme="minorHAnsi" w:hAnsiTheme="minorHAnsi" w:cstheme="minorHAnsi"/>
          <w:spacing w:val="-7"/>
          <w:sz w:val="22"/>
          <w:szCs w:val="22"/>
        </w:rPr>
        <w:t xml:space="preserve"> </w:t>
      </w:r>
      <w:r w:rsidRPr="00D26789">
        <w:rPr>
          <w:rFonts w:asciiTheme="minorHAnsi" w:hAnsiTheme="minorHAnsi" w:cstheme="minorHAnsi"/>
          <w:sz w:val="22"/>
          <w:szCs w:val="22"/>
        </w:rPr>
        <w:t>que</w:t>
      </w:r>
      <w:r w:rsidRPr="00D26789">
        <w:rPr>
          <w:rFonts w:asciiTheme="minorHAnsi" w:hAnsiTheme="minorHAnsi" w:cstheme="minorHAnsi"/>
          <w:spacing w:val="-6"/>
          <w:sz w:val="22"/>
          <w:szCs w:val="22"/>
        </w:rPr>
        <w:t xml:space="preserve"> </w:t>
      </w:r>
      <w:r w:rsidRPr="00D26789">
        <w:rPr>
          <w:rFonts w:asciiTheme="minorHAnsi" w:hAnsiTheme="minorHAnsi" w:cstheme="minorHAnsi"/>
          <w:sz w:val="22"/>
          <w:szCs w:val="22"/>
        </w:rPr>
        <w:t>permiten</w:t>
      </w:r>
      <w:r w:rsidRPr="00D26789">
        <w:rPr>
          <w:rFonts w:asciiTheme="minorHAnsi" w:hAnsiTheme="minorHAnsi" w:cstheme="minorHAnsi"/>
          <w:spacing w:val="-9"/>
          <w:sz w:val="22"/>
          <w:szCs w:val="22"/>
        </w:rPr>
        <w:t xml:space="preserve"> </w:t>
      </w:r>
      <w:r w:rsidRPr="00D26789">
        <w:rPr>
          <w:rFonts w:asciiTheme="minorHAnsi" w:hAnsiTheme="minorHAnsi" w:cstheme="minorHAnsi"/>
          <w:spacing w:val="-4"/>
          <w:sz w:val="22"/>
          <w:szCs w:val="22"/>
        </w:rPr>
        <w:t xml:space="preserve">que </w:t>
      </w:r>
      <w:r w:rsidRPr="00D26789">
        <w:rPr>
          <w:rFonts w:asciiTheme="minorHAnsi" w:hAnsiTheme="minorHAnsi" w:cstheme="minorHAnsi"/>
          <w:sz w:val="22"/>
          <w:szCs w:val="22"/>
        </w:rPr>
        <w:t>el oxígeno se mantenga circulando hasta que se restablezca la respiración y la función cardiaca. Además, el cerebro puede sufrir daños permanentes o se puede presentar la muerte en minutos y el flujo sanguíneo se detiene.</w:t>
      </w:r>
    </w:p>
    <w:p w:rsidR="000266C6" w:rsidRPr="00D26789" w:rsidRDefault="000266C6" w:rsidP="00D26789">
      <w:pPr>
        <w:spacing w:line="240" w:lineRule="auto"/>
        <w:ind w:right="-1"/>
        <w:jc w:val="both"/>
        <w:rPr>
          <w:rFonts w:cstheme="minorHAnsi"/>
          <w:b/>
        </w:rPr>
      </w:pPr>
      <w:r w:rsidRPr="00D26789">
        <w:rPr>
          <w:rFonts w:cstheme="minorHAnsi"/>
        </w:rPr>
        <w:t>¿Cuándo hacer RCP? Durante un episodio de Paro Respiratorio o Cardiorrespiratorio. Las señales de ataque cardíaco las podemos identificar como:</w:t>
      </w:r>
    </w:p>
    <w:p w:rsidR="000266C6" w:rsidRPr="00D26789" w:rsidRDefault="000266C6" w:rsidP="00D26789">
      <w:pPr>
        <w:pStyle w:val="Prrafodelista"/>
        <w:numPr>
          <w:ilvl w:val="0"/>
          <w:numId w:val="27"/>
        </w:numPr>
        <w:tabs>
          <w:tab w:val="left" w:pos="899"/>
          <w:tab w:val="left" w:pos="900"/>
        </w:tabs>
        <w:ind w:right="-1"/>
        <w:jc w:val="both"/>
        <w:rPr>
          <w:rFonts w:asciiTheme="minorHAnsi" w:hAnsiTheme="minorHAnsi" w:cstheme="minorHAnsi"/>
        </w:rPr>
      </w:pPr>
      <w:r w:rsidRPr="00D26789">
        <w:rPr>
          <w:rFonts w:asciiTheme="minorHAnsi" w:hAnsiTheme="minorHAnsi" w:cstheme="minorHAnsi"/>
        </w:rPr>
        <w:t>Sensación de</w:t>
      </w:r>
      <w:r w:rsidRPr="00D26789">
        <w:rPr>
          <w:rFonts w:asciiTheme="minorHAnsi" w:hAnsiTheme="minorHAnsi" w:cstheme="minorHAnsi"/>
          <w:spacing w:val="-7"/>
        </w:rPr>
        <w:t xml:space="preserve"> </w:t>
      </w:r>
      <w:r w:rsidRPr="00D26789">
        <w:rPr>
          <w:rFonts w:asciiTheme="minorHAnsi" w:hAnsiTheme="minorHAnsi" w:cstheme="minorHAnsi"/>
        </w:rPr>
        <w:t>opresión.</w:t>
      </w:r>
    </w:p>
    <w:p w:rsidR="000266C6" w:rsidRPr="00D26789" w:rsidRDefault="000266C6" w:rsidP="00D26789">
      <w:pPr>
        <w:pStyle w:val="Prrafodelista"/>
        <w:numPr>
          <w:ilvl w:val="0"/>
          <w:numId w:val="27"/>
        </w:numPr>
        <w:tabs>
          <w:tab w:val="left" w:pos="899"/>
          <w:tab w:val="left" w:pos="900"/>
        </w:tabs>
        <w:ind w:right="-1"/>
        <w:jc w:val="both"/>
        <w:rPr>
          <w:rFonts w:asciiTheme="minorHAnsi" w:hAnsiTheme="minorHAnsi" w:cstheme="minorHAnsi"/>
        </w:rPr>
      </w:pPr>
      <w:r w:rsidRPr="00D26789">
        <w:rPr>
          <w:rFonts w:asciiTheme="minorHAnsi" w:hAnsiTheme="minorHAnsi" w:cstheme="minorHAnsi"/>
        </w:rPr>
        <w:t xml:space="preserve">Dolor del pecho PERSISTENTE que se extiende hacia </w:t>
      </w:r>
      <w:r w:rsidRPr="00D26789">
        <w:rPr>
          <w:rFonts w:asciiTheme="minorHAnsi" w:hAnsiTheme="minorHAnsi" w:cstheme="minorHAnsi"/>
          <w:spacing w:val="-2"/>
        </w:rPr>
        <w:t xml:space="preserve">los </w:t>
      </w:r>
      <w:r w:rsidRPr="00D26789">
        <w:rPr>
          <w:rFonts w:asciiTheme="minorHAnsi" w:hAnsiTheme="minorHAnsi" w:cstheme="minorHAnsi"/>
        </w:rPr>
        <w:t>hombros, cuello, mandíbula y</w:t>
      </w:r>
      <w:r w:rsidRPr="00D26789">
        <w:rPr>
          <w:rFonts w:asciiTheme="minorHAnsi" w:hAnsiTheme="minorHAnsi" w:cstheme="minorHAnsi"/>
          <w:spacing w:val="-3"/>
        </w:rPr>
        <w:t xml:space="preserve"> </w:t>
      </w:r>
      <w:r w:rsidRPr="00D26789">
        <w:rPr>
          <w:rFonts w:asciiTheme="minorHAnsi" w:hAnsiTheme="minorHAnsi" w:cstheme="minorHAnsi"/>
        </w:rPr>
        <w:t>brazos.</w:t>
      </w:r>
    </w:p>
    <w:p w:rsidR="000266C6" w:rsidRPr="00D26789" w:rsidRDefault="000266C6" w:rsidP="00D26789">
      <w:pPr>
        <w:pStyle w:val="Prrafodelista"/>
        <w:numPr>
          <w:ilvl w:val="0"/>
          <w:numId w:val="27"/>
        </w:numPr>
        <w:tabs>
          <w:tab w:val="left" w:pos="899"/>
          <w:tab w:val="left" w:pos="900"/>
        </w:tabs>
        <w:ind w:right="-1"/>
        <w:jc w:val="both"/>
        <w:rPr>
          <w:rFonts w:asciiTheme="minorHAnsi" w:hAnsiTheme="minorHAnsi" w:cstheme="minorHAnsi"/>
        </w:rPr>
      </w:pPr>
      <w:r w:rsidRPr="00D26789">
        <w:rPr>
          <w:rFonts w:asciiTheme="minorHAnsi" w:hAnsiTheme="minorHAnsi" w:cstheme="minorHAnsi"/>
        </w:rPr>
        <w:t>Malestar torácico acompañado de vahídos, desvanecimiento, sudoración, náuseas o falta de</w:t>
      </w:r>
      <w:r w:rsidRPr="00D26789">
        <w:rPr>
          <w:rFonts w:asciiTheme="minorHAnsi" w:hAnsiTheme="minorHAnsi" w:cstheme="minorHAnsi"/>
          <w:spacing w:val="-4"/>
        </w:rPr>
        <w:t xml:space="preserve"> </w:t>
      </w:r>
      <w:r w:rsidRPr="00D26789">
        <w:rPr>
          <w:rFonts w:asciiTheme="minorHAnsi" w:hAnsiTheme="minorHAnsi" w:cstheme="minorHAnsi"/>
        </w:rPr>
        <w:t>aire.</w:t>
      </w:r>
    </w:p>
    <w:p w:rsidR="000266C6" w:rsidRPr="00D26789" w:rsidRDefault="000266C6" w:rsidP="00D26789">
      <w:pPr>
        <w:pStyle w:val="Prrafodelista"/>
        <w:numPr>
          <w:ilvl w:val="0"/>
          <w:numId w:val="27"/>
        </w:numPr>
        <w:tabs>
          <w:tab w:val="left" w:pos="899"/>
          <w:tab w:val="left" w:pos="900"/>
        </w:tabs>
        <w:ind w:right="-1"/>
        <w:jc w:val="both"/>
        <w:rPr>
          <w:rFonts w:asciiTheme="minorHAnsi" w:hAnsiTheme="minorHAnsi" w:cstheme="minorHAnsi"/>
        </w:rPr>
      </w:pPr>
      <w:r w:rsidRPr="00D26789">
        <w:rPr>
          <w:rFonts w:asciiTheme="minorHAnsi" w:hAnsiTheme="minorHAnsi" w:cstheme="minorHAnsi"/>
        </w:rPr>
        <w:t xml:space="preserve">Si advierte </w:t>
      </w:r>
      <w:r w:rsidRPr="00D26789">
        <w:rPr>
          <w:rFonts w:asciiTheme="minorHAnsi" w:hAnsiTheme="minorHAnsi" w:cstheme="minorHAnsi"/>
          <w:spacing w:val="-3"/>
        </w:rPr>
        <w:t xml:space="preserve">uno </w:t>
      </w:r>
      <w:r w:rsidRPr="00D26789">
        <w:rPr>
          <w:rFonts w:asciiTheme="minorHAnsi" w:hAnsiTheme="minorHAnsi" w:cstheme="minorHAnsi"/>
        </w:rPr>
        <w:t>o varios de ellos, busque ayuda de</w:t>
      </w:r>
      <w:r w:rsidRPr="00D26789">
        <w:rPr>
          <w:rFonts w:asciiTheme="minorHAnsi" w:hAnsiTheme="minorHAnsi" w:cstheme="minorHAnsi"/>
          <w:spacing w:val="-3"/>
        </w:rPr>
        <w:t xml:space="preserve"> </w:t>
      </w:r>
      <w:r w:rsidRPr="00D26789">
        <w:rPr>
          <w:rFonts w:asciiTheme="minorHAnsi" w:hAnsiTheme="minorHAnsi" w:cstheme="minorHAnsi"/>
        </w:rPr>
        <w:t>inmediato.</w:t>
      </w:r>
    </w:p>
    <w:p w:rsidR="000266C6" w:rsidRPr="00D26789" w:rsidRDefault="000266C6" w:rsidP="00D26789">
      <w:pPr>
        <w:pStyle w:val="Textoindependiente"/>
        <w:spacing w:before="5"/>
        <w:ind w:right="-1"/>
        <w:jc w:val="both"/>
        <w:rPr>
          <w:rFonts w:asciiTheme="minorHAnsi" w:hAnsiTheme="minorHAnsi" w:cstheme="minorHAnsi"/>
          <w:sz w:val="22"/>
          <w:szCs w:val="22"/>
        </w:rPr>
      </w:pPr>
    </w:p>
    <w:p w:rsidR="000266C6" w:rsidRPr="00D26789" w:rsidRDefault="000266C6" w:rsidP="00D26789">
      <w:pPr>
        <w:pStyle w:val="Ttulo3"/>
        <w:numPr>
          <w:ilvl w:val="0"/>
          <w:numId w:val="106"/>
        </w:numPr>
        <w:ind w:left="426"/>
        <w:rPr>
          <w:rFonts w:cstheme="minorHAnsi"/>
        </w:rPr>
      </w:pPr>
      <w:bookmarkStart w:id="67" w:name="_Toc54005655"/>
      <w:r w:rsidRPr="00D26789">
        <w:rPr>
          <w:rFonts w:cstheme="minorHAnsi"/>
        </w:rPr>
        <w:t>RCP en adultos, pasos a seguir</w:t>
      </w:r>
      <w:bookmarkEnd w:id="67"/>
    </w:p>
    <w:p w:rsidR="000266C6" w:rsidRPr="00D26789" w:rsidRDefault="000266C6" w:rsidP="00D26789">
      <w:pPr>
        <w:pStyle w:val="Textoindependiente"/>
        <w:spacing w:before="2"/>
        <w:ind w:right="-1"/>
        <w:jc w:val="both"/>
        <w:rPr>
          <w:rFonts w:asciiTheme="minorHAnsi" w:hAnsiTheme="minorHAnsi" w:cstheme="minorHAnsi"/>
          <w:b/>
          <w:sz w:val="22"/>
          <w:szCs w:val="22"/>
        </w:rPr>
      </w:pPr>
    </w:p>
    <w:p w:rsidR="000266C6" w:rsidRPr="00D26789" w:rsidRDefault="000266C6" w:rsidP="00D26789">
      <w:pPr>
        <w:pStyle w:val="Prrafodelista"/>
        <w:numPr>
          <w:ilvl w:val="0"/>
          <w:numId w:val="28"/>
        </w:numPr>
        <w:tabs>
          <w:tab w:val="left" w:pos="900"/>
        </w:tabs>
        <w:ind w:right="-1"/>
        <w:jc w:val="both"/>
        <w:rPr>
          <w:rFonts w:asciiTheme="minorHAnsi" w:hAnsiTheme="minorHAnsi" w:cstheme="minorHAnsi"/>
          <w:b/>
        </w:rPr>
      </w:pPr>
      <w:r w:rsidRPr="00D26789">
        <w:rPr>
          <w:rFonts w:asciiTheme="minorHAnsi" w:hAnsiTheme="minorHAnsi" w:cstheme="minorHAnsi"/>
          <w:b/>
        </w:rPr>
        <w:t>Evalúe el estado de conciencia de la</w:t>
      </w:r>
      <w:r w:rsidRPr="00D26789">
        <w:rPr>
          <w:rFonts w:asciiTheme="minorHAnsi" w:hAnsiTheme="minorHAnsi" w:cstheme="minorHAnsi"/>
          <w:b/>
          <w:spacing w:val="-8"/>
        </w:rPr>
        <w:t xml:space="preserve"> </w:t>
      </w:r>
      <w:r w:rsidRPr="00D26789">
        <w:rPr>
          <w:rFonts w:asciiTheme="minorHAnsi" w:hAnsiTheme="minorHAnsi" w:cstheme="minorHAnsi"/>
          <w:b/>
        </w:rPr>
        <w:t>víctima.</w:t>
      </w:r>
    </w:p>
    <w:p w:rsidR="000266C6" w:rsidRPr="00D26789" w:rsidRDefault="000266C6" w:rsidP="00D26789">
      <w:pPr>
        <w:pStyle w:val="Textoindependiente"/>
        <w:spacing w:before="123"/>
        <w:ind w:right="-1"/>
        <w:jc w:val="both"/>
        <w:rPr>
          <w:rFonts w:asciiTheme="minorHAnsi" w:hAnsiTheme="minorHAnsi" w:cstheme="minorHAnsi"/>
          <w:sz w:val="22"/>
          <w:szCs w:val="22"/>
        </w:rPr>
      </w:pPr>
      <w:r w:rsidRPr="00D26789">
        <w:rPr>
          <w:rFonts w:asciiTheme="minorHAnsi" w:hAnsiTheme="minorHAnsi" w:cstheme="minorHAnsi"/>
          <w:sz w:val="22"/>
          <w:szCs w:val="22"/>
        </w:rPr>
        <w:t>Muévala suavemente de los hombros y coloque boca arriba a la víctima sobre una superficie dura (suelo). Preguntar si se encuentra bien o si la escucha.</w:t>
      </w:r>
    </w:p>
    <w:p w:rsidR="000266C6" w:rsidRPr="00D26789" w:rsidRDefault="000266C6" w:rsidP="00D26789">
      <w:pPr>
        <w:spacing w:line="240" w:lineRule="auto"/>
        <w:ind w:right="-1"/>
        <w:jc w:val="both"/>
        <w:rPr>
          <w:rFonts w:cstheme="minorHAnsi"/>
        </w:rPr>
      </w:pPr>
      <w:r w:rsidRPr="00D26789">
        <w:rPr>
          <w:rFonts w:cstheme="minorHAnsi"/>
        </w:rPr>
        <w:t>Si no responde, no respira, jadea o respira con dificultad, continúe con los siguientes pasos.</w:t>
      </w:r>
    </w:p>
    <w:p w:rsidR="000266C6" w:rsidRPr="00D26789" w:rsidRDefault="000266C6" w:rsidP="00D26789">
      <w:pPr>
        <w:pStyle w:val="Prrafodelista"/>
        <w:numPr>
          <w:ilvl w:val="0"/>
          <w:numId w:val="28"/>
        </w:numPr>
        <w:tabs>
          <w:tab w:val="left" w:pos="900"/>
        </w:tabs>
        <w:ind w:right="-1"/>
        <w:jc w:val="both"/>
        <w:rPr>
          <w:rFonts w:asciiTheme="minorHAnsi" w:hAnsiTheme="minorHAnsi" w:cstheme="minorHAnsi"/>
          <w:b/>
        </w:rPr>
      </w:pPr>
      <w:r w:rsidRPr="00D26789">
        <w:rPr>
          <w:rFonts w:asciiTheme="minorHAnsi" w:hAnsiTheme="minorHAnsi" w:cstheme="minorHAnsi"/>
          <w:b/>
        </w:rPr>
        <w:t xml:space="preserve">Pida a otra persona que llame </w:t>
      </w:r>
      <w:r w:rsidRPr="00D26789">
        <w:rPr>
          <w:rFonts w:asciiTheme="minorHAnsi" w:hAnsiTheme="minorHAnsi" w:cstheme="minorHAnsi"/>
          <w:b/>
          <w:spacing w:val="-3"/>
        </w:rPr>
        <w:t xml:space="preserve">al </w:t>
      </w:r>
      <w:r w:rsidRPr="00D26789">
        <w:rPr>
          <w:rFonts w:asciiTheme="minorHAnsi" w:hAnsiTheme="minorHAnsi" w:cstheme="minorHAnsi"/>
          <w:b/>
        </w:rPr>
        <w:t>SES o hágalo</w:t>
      </w:r>
      <w:r w:rsidRPr="00D26789">
        <w:rPr>
          <w:rFonts w:asciiTheme="minorHAnsi" w:hAnsiTheme="minorHAnsi" w:cstheme="minorHAnsi"/>
          <w:b/>
          <w:spacing w:val="-9"/>
        </w:rPr>
        <w:t xml:space="preserve"> </w:t>
      </w:r>
      <w:r w:rsidRPr="00D26789">
        <w:rPr>
          <w:rFonts w:asciiTheme="minorHAnsi" w:hAnsiTheme="minorHAnsi" w:cstheme="minorHAnsi"/>
          <w:b/>
        </w:rPr>
        <w:t>Ud. (107).</w:t>
      </w:r>
    </w:p>
    <w:p w:rsidR="000266C6" w:rsidRPr="00D26789" w:rsidRDefault="000266C6" w:rsidP="00D26789">
      <w:pPr>
        <w:pStyle w:val="Prrafodelista"/>
        <w:tabs>
          <w:tab w:val="left" w:pos="900"/>
        </w:tabs>
        <w:ind w:left="720" w:right="-1" w:firstLine="0"/>
        <w:jc w:val="both"/>
        <w:rPr>
          <w:rFonts w:asciiTheme="minorHAnsi" w:hAnsiTheme="minorHAnsi" w:cstheme="minorHAnsi"/>
          <w:b/>
        </w:rPr>
      </w:pPr>
    </w:p>
    <w:p w:rsidR="000266C6" w:rsidRPr="00D26789" w:rsidRDefault="000266C6" w:rsidP="00D26789">
      <w:pPr>
        <w:pStyle w:val="Prrafodelista"/>
        <w:numPr>
          <w:ilvl w:val="0"/>
          <w:numId w:val="28"/>
        </w:numPr>
        <w:tabs>
          <w:tab w:val="left" w:pos="900"/>
        </w:tabs>
        <w:ind w:right="-1"/>
        <w:jc w:val="both"/>
        <w:rPr>
          <w:rFonts w:asciiTheme="minorHAnsi" w:hAnsiTheme="minorHAnsi" w:cstheme="minorHAnsi"/>
          <w:b/>
        </w:rPr>
      </w:pPr>
      <w:r w:rsidRPr="00D26789">
        <w:rPr>
          <w:rFonts w:asciiTheme="minorHAnsi" w:hAnsiTheme="minorHAnsi" w:cstheme="minorHAnsi"/>
          <w:b/>
        </w:rPr>
        <w:t>Inicie la maniobra de reanimación cardiopulmonar (RPC).</w:t>
      </w:r>
    </w:p>
    <w:p w:rsidR="000266C6" w:rsidRPr="00D26789" w:rsidRDefault="000266C6" w:rsidP="00D26789">
      <w:pPr>
        <w:pStyle w:val="Prrafodelista"/>
        <w:numPr>
          <w:ilvl w:val="1"/>
          <w:numId w:val="28"/>
        </w:numPr>
        <w:tabs>
          <w:tab w:val="left" w:pos="1260"/>
        </w:tabs>
        <w:spacing w:before="133"/>
        <w:ind w:right="-1"/>
        <w:jc w:val="both"/>
        <w:rPr>
          <w:rFonts w:asciiTheme="minorHAnsi" w:hAnsiTheme="minorHAnsi" w:cstheme="minorHAnsi"/>
        </w:rPr>
      </w:pPr>
      <w:r w:rsidRPr="00D26789">
        <w:rPr>
          <w:rFonts w:asciiTheme="minorHAnsi" w:hAnsiTheme="minorHAnsi" w:cstheme="minorHAnsi"/>
        </w:rPr>
        <w:lastRenderedPageBreak/>
        <w:t xml:space="preserve"> Arrodíllese al costado del tórax de la víctima (cualquier lado) y coloque el talón de una de sus manos sobre el centro del tórax, en el</w:t>
      </w:r>
      <w:r w:rsidRPr="00D26789">
        <w:rPr>
          <w:rFonts w:asciiTheme="minorHAnsi" w:hAnsiTheme="minorHAnsi" w:cstheme="minorHAnsi"/>
          <w:spacing w:val="-17"/>
        </w:rPr>
        <w:t xml:space="preserve"> </w:t>
      </w:r>
      <w:r w:rsidRPr="00D26789">
        <w:rPr>
          <w:rFonts w:asciiTheme="minorHAnsi" w:hAnsiTheme="minorHAnsi" w:cstheme="minorHAnsi"/>
        </w:rPr>
        <w:t>esternón.</w:t>
      </w:r>
    </w:p>
    <w:p w:rsidR="000266C6" w:rsidRPr="00D26789" w:rsidRDefault="000266C6" w:rsidP="00D26789">
      <w:pPr>
        <w:pStyle w:val="Prrafodelista"/>
        <w:numPr>
          <w:ilvl w:val="1"/>
          <w:numId w:val="28"/>
        </w:numPr>
        <w:tabs>
          <w:tab w:val="left" w:pos="1260"/>
        </w:tabs>
        <w:ind w:right="-1"/>
        <w:jc w:val="both"/>
        <w:rPr>
          <w:rFonts w:asciiTheme="minorHAnsi" w:hAnsiTheme="minorHAnsi" w:cstheme="minorHAnsi"/>
        </w:rPr>
      </w:pPr>
      <w:r w:rsidRPr="00D26789">
        <w:rPr>
          <w:rFonts w:asciiTheme="minorHAnsi" w:hAnsiTheme="minorHAnsi" w:cstheme="minorHAnsi"/>
        </w:rPr>
        <w:t xml:space="preserve"> Coloque su otra mano encima de la anterior, asegurándote de </w:t>
      </w:r>
      <w:r w:rsidRPr="00D26789">
        <w:rPr>
          <w:rFonts w:asciiTheme="minorHAnsi" w:hAnsiTheme="minorHAnsi" w:cstheme="minorHAnsi"/>
          <w:spacing w:val="-3"/>
        </w:rPr>
        <w:t xml:space="preserve">no </w:t>
      </w:r>
      <w:r w:rsidRPr="00D26789">
        <w:rPr>
          <w:rFonts w:asciiTheme="minorHAnsi" w:hAnsiTheme="minorHAnsi" w:cstheme="minorHAnsi"/>
        </w:rPr>
        <w:t xml:space="preserve">tocar </w:t>
      </w:r>
      <w:r w:rsidRPr="00D26789">
        <w:rPr>
          <w:rFonts w:asciiTheme="minorHAnsi" w:hAnsiTheme="minorHAnsi" w:cstheme="minorHAnsi"/>
          <w:spacing w:val="-3"/>
        </w:rPr>
        <w:t xml:space="preserve">las </w:t>
      </w:r>
      <w:r w:rsidRPr="00D26789">
        <w:rPr>
          <w:rFonts w:asciiTheme="minorHAnsi" w:hAnsiTheme="minorHAnsi" w:cstheme="minorHAnsi"/>
        </w:rPr>
        <w:t>costillas de la víctima con tus dedos (manténgalos levantados y</w:t>
      </w:r>
      <w:r w:rsidRPr="00D26789">
        <w:rPr>
          <w:rFonts w:asciiTheme="minorHAnsi" w:hAnsiTheme="minorHAnsi" w:cstheme="minorHAnsi"/>
          <w:spacing w:val="-29"/>
        </w:rPr>
        <w:t xml:space="preserve"> </w:t>
      </w:r>
      <w:r w:rsidRPr="00D26789">
        <w:rPr>
          <w:rFonts w:asciiTheme="minorHAnsi" w:hAnsiTheme="minorHAnsi" w:cstheme="minorHAnsi"/>
        </w:rPr>
        <w:t>entrecruzados). Sólo el talón de la mano inferior apoya sobre el</w:t>
      </w:r>
      <w:r w:rsidRPr="00D26789">
        <w:rPr>
          <w:rFonts w:asciiTheme="minorHAnsi" w:hAnsiTheme="minorHAnsi" w:cstheme="minorHAnsi"/>
          <w:spacing w:val="-10"/>
        </w:rPr>
        <w:t xml:space="preserve"> </w:t>
      </w:r>
      <w:r w:rsidRPr="00D26789">
        <w:rPr>
          <w:rFonts w:asciiTheme="minorHAnsi" w:hAnsiTheme="minorHAnsi" w:cstheme="minorHAnsi"/>
        </w:rPr>
        <w:t>esternón.</w:t>
      </w:r>
    </w:p>
    <w:p w:rsidR="000266C6" w:rsidRPr="00D26789" w:rsidRDefault="000266C6" w:rsidP="00D26789">
      <w:pPr>
        <w:pStyle w:val="Prrafodelista"/>
        <w:numPr>
          <w:ilvl w:val="1"/>
          <w:numId w:val="28"/>
        </w:numPr>
        <w:tabs>
          <w:tab w:val="left" w:pos="1260"/>
        </w:tabs>
        <w:ind w:right="-1"/>
        <w:jc w:val="both"/>
        <w:rPr>
          <w:rFonts w:asciiTheme="minorHAnsi" w:hAnsiTheme="minorHAnsi" w:cstheme="minorHAnsi"/>
        </w:rPr>
      </w:pPr>
      <w:r w:rsidRPr="00D26789">
        <w:rPr>
          <w:rFonts w:asciiTheme="minorHAnsi" w:hAnsiTheme="minorHAnsi" w:cstheme="minorHAnsi"/>
        </w:rPr>
        <w:t xml:space="preserve"> Adopte una postura erguida y avance sus hombros de manera que queden directamente encima del esternón de la víctima. Mantenga sus brazos rectos y use</w:t>
      </w:r>
      <w:r w:rsidRPr="00D26789">
        <w:rPr>
          <w:rFonts w:asciiTheme="minorHAnsi" w:hAnsiTheme="minorHAnsi" w:cstheme="minorHAnsi"/>
          <w:spacing w:val="-6"/>
        </w:rPr>
        <w:t xml:space="preserve"> </w:t>
      </w:r>
      <w:r w:rsidRPr="00D26789">
        <w:rPr>
          <w:rFonts w:asciiTheme="minorHAnsi" w:hAnsiTheme="minorHAnsi" w:cstheme="minorHAnsi"/>
        </w:rPr>
        <w:t>el</w:t>
      </w:r>
      <w:r w:rsidRPr="00D26789">
        <w:rPr>
          <w:rFonts w:asciiTheme="minorHAnsi" w:hAnsiTheme="minorHAnsi" w:cstheme="minorHAnsi"/>
          <w:spacing w:val="-7"/>
        </w:rPr>
        <w:t xml:space="preserve"> </w:t>
      </w:r>
      <w:r w:rsidRPr="00D26789">
        <w:rPr>
          <w:rFonts w:asciiTheme="minorHAnsi" w:hAnsiTheme="minorHAnsi" w:cstheme="minorHAnsi"/>
        </w:rPr>
        <w:t>peso</w:t>
      </w:r>
      <w:r w:rsidRPr="00D26789">
        <w:rPr>
          <w:rFonts w:asciiTheme="minorHAnsi" w:hAnsiTheme="minorHAnsi" w:cstheme="minorHAnsi"/>
          <w:spacing w:val="-5"/>
        </w:rPr>
        <w:t xml:space="preserve"> </w:t>
      </w:r>
      <w:r w:rsidRPr="00D26789">
        <w:rPr>
          <w:rFonts w:asciiTheme="minorHAnsi" w:hAnsiTheme="minorHAnsi" w:cstheme="minorHAnsi"/>
        </w:rPr>
        <w:t>de</w:t>
      </w:r>
      <w:r w:rsidRPr="00D26789">
        <w:rPr>
          <w:rFonts w:asciiTheme="minorHAnsi" w:hAnsiTheme="minorHAnsi" w:cstheme="minorHAnsi"/>
          <w:spacing w:val="-10"/>
        </w:rPr>
        <w:t xml:space="preserve"> </w:t>
      </w:r>
      <w:r w:rsidRPr="00D26789">
        <w:rPr>
          <w:rFonts w:asciiTheme="minorHAnsi" w:hAnsiTheme="minorHAnsi" w:cstheme="minorHAnsi"/>
        </w:rPr>
        <w:t>su</w:t>
      </w:r>
      <w:r w:rsidRPr="00D26789">
        <w:rPr>
          <w:rFonts w:asciiTheme="minorHAnsi" w:hAnsiTheme="minorHAnsi" w:cstheme="minorHAnsi"/>
          <w:spacing w:val="-14"/>
        </w:rPr>
        <w:t xml:space="preserve"> </w:t>
      </w:r>
      <w:r w:rsidRPr="00D26789">
        <w:rPr>
          <w:rFonts w:asciiTheme="minorHAnsi" w:hAnsiTheme="minorHAnsi" w:cstheme="minorHAnsi"/>
        </w:rPr>
        <w:t>cuerpo</w:t>
      </w:r>
      <w:r w:rsidRPr="00D26789">
        <w:rPr>
          <w:rFonts w:asciiTheme="minorHAnsi" w:hAnsiTheme="minorHAnsi" w:cstheme="minorHAnsi"/>
          <w:spacing w:val="-5"/>
        </w:rPr>
        <w:t xml:space="preserve"> </w:t>
      </w:r>
      <w:r w:rsidRPr="00D26789">
        <w:rPr>
          <w:rFonts w:asciiTheme="minorHAnsi" w:hAnsiTheme="minorHAnsi" w:cstheme="minorHAnsi"/>
        </w:rPr>
        <w:t>para</w:t>
      </w:r>
      <w:r w:rsidRPr="00D26789">
        <w:rPr>
          <w:rFonts w:asciiTheme="minorHAnsi" w:hAnsiTheme="minorHAnsi" w:cstheme="minorHAnsi"/>
          <w:spacing w:val="-10"/>
        </w:rPr>
        <w:t xml:space="preserve"> </w:t>
      </w:r>
      <w:r w:rsidRPr="00D26789">
        <w:rPr>
          <w:rFonts w:asciiTheme="minorHAnsi" w:hAnsiTheme="minorHAnsi" w:cstheme="minorHAnsi"/>
        </w:rPr>
        <w:t>transmitir</w:t>
      </w:r>
      <w:r w:rsidRPr="00D26789">
        <w:rPr>
          <w:rFonts w:asciiTheme="minorHAnsi" w:hAnsiTheme="minorHAnsi" w:cstheme="minorHAnsi"/>
          <w:spacing w:val="-2"/>
        </w:rPr>
        <w:t xml:space="preserve"> </w:t>
      </w:r>
      <w:r w:rsidRPr="00D26789">
        <w:rPr>
          <w:rFonts w:asciiTheme="minorHAnsi" w:hAnsiTheme="minorHAnsi" w:cstheme="minorHAnsi"/>
        </w:rPr>
        <w:t>la</w:t>
      </w:r>
      <w:r w:rsidRPr="00D26789">
        <w:rPr>
          <w:rFonts w:asciiTheme="minorHAnsi" w:hAnsiTheme="minorHAnsi" w:cstheme="minorHAnsi"/>
          <w:spacing w:val="-5"/>
        </w:rPr>
        <w:t xml:space="preserve"> </w:t>
      </w:r>
      <w:r w:rsidRPr="00D26789">
        <w:rPr>
          <w:rFonts w:asciiTheme="minorHAnsi" w:hAnsiTheme="minorHAnsi" w:cstheme="minorHAnsi"/>
        </w:rPr>
        <w:t>presión</w:t>
      </w:r>
      <w:r w:rsidRPr="00D26789">
        <w:rPr>
          <w:rFonts w:asciiTheme="minorHAnsi" w:hAnsiTheme="minorHAnsi" w:cstheme="minorHAnsi"/>
          <w:spacing w:val="-10"/>
        </w:rPr>
        <w:t xml:space="preserve"> </w:t>
      </w:r>
      <w:r w:rsidRPr="00D26789">
        <w:rPr>
          <w:rFonts w:asciiTheme="minorHAnsi" w:hAnsiTheme="minorHAnsi" w:cstheme="minorHAnsi"/>
        </w:rPr>
        <w:t>sobre</w:t>
      </w:r>
      <w:r w:rsidRPr="00D26789">
        <w:rPr>
          <w:rFonts w:asciiTheme="minorHAnsi" w:hAnsiTheme="minorHAnsi" w:cstheme="minorHAnsi"/>
          <w:spacing w:val="-10"/>
        </w:rPr>
        <w:t xml:space="preserve"> </w:t>
      </w:r>
      <w:r w:rsidRPr="00D26789">
        <w:rPr>
          <w:rFonts w:asciiTheme="minorHAnsi" w:hAnsiTheme="minorHAnsi" w:cstheme="minorHAnsi"/>
        </w:rPr>
        <w:t>tus</w:t>
      </w:r>
      <w:r w:rsidRPr="00D26789">
        <w:rPr>
          <w:rFonts w:asciiTheme="minorHAnsi" w:hAnsiTheme="minorHAnsi" w:cstheme="minorHAnsi"/>
          <w:spacing w:val="-5"/>
        </w:rPr>
        <w:t xml:space="preserve"> </w:t>
      </w:r>
      <w:r w:rsidRPr="00D26789">
        <w:rPr>
          <w:rFonts w:asciiTheme="minorHAnsi" w:hAnsiTheme="minorHAnsi" w:cstheme="minorHAnsi"/>
        </w:rPr>
        <w:t>manos.</w:t>
      </w:r>
      <w:r w:rsidRPr="00D26789">
        <w:rPr>
          <w:rFonts w:asciiTheme="minorHAnsi" w:hAnsiTheme="minorHAnsi" w:cstheme="minorHAnsi"/>
          <w:spacing w:val="-7"/>
        </w:rPr>
        <w:t xml:space="preserve"> </w:t>
      </w:r>
      <w:r w:rsidRPr="00D26789">
        <w:rPr>
          <w:rFonts w:asciiTheme="minorHAnsi" w:hAnsiTheme="minorHAnsi" w:cstheme="minorHAnsi"/>
        </w:rPr>
        <w:t>El</w:t>
      </w:r>
      <w:r w:rsidRPr="00D26789">
        <w:rPr>
          <w:rFonts w:asciiTheme="minorHAnsi" w:hAnsiTheme="minorHAnsi" w:cstheme="minorHAnsi"/>
          <w:spacing w:val="-7"/>
        </w:rPr>
        <w:t xml:space="preserve"> </w:t>
      </w:r>
      <w:r w:rsidRPr="00D26789">
        <w:rPr>
          <w:rFonts w:asciiTheme="minorHAnsi" w:hAnsiTheme="minorHAnsi" w:cstheme="minorHAnsi"/>
        </w:rPr>
        <w:t xml:space="preserve">esternón de la persona atendida debe descender 5 o 6 cm. </w:t>
      </w:r>
      <w:r w:rsidRPr="00D26789">
        <w:rPr>
          <w:rFonts w:asciiTheme="minorHAnsi" w:hAnsiTheme="minorHAnsi" w:cstheme="minorHAnsi"/>
          <w:spacing w:val="-3"/>
        </w:rPr>
        <w:t xml:space="preserve">NO </w:t>
      </w:r>
      <w:r w:rsidRPr="00D26789">
        <w:rPr>
          <w:rFonts w:asciiTheme="minorHAnsi" w:hAnsiTheme="minorHAnsi" w:cstheme="minorHAnsi"/>
        </w:rPr>
        <w:t>SE DEBE DOBLAR LOS CODOS.</w:t>
      </w:r>
    </w:p>
    <w:p w:rsidR="000266C6" w:rsidRPr="00D26789" w:rsidRDefault="000266C6" w:rsidP="00D26789">
      <w:pPr>
        <w:pStyle w:val="Prrafodelista"/>
        <w:numPr>
          <w:ilvl w:val="1"/>
          <w:numId w:val="28"/>
        </w:numPr>
        <w:tabs>
          <w:tab w:val="left" w:pos="1260"/>
        </w:tabs>
        <w:ind w:right="-1"/>
        <w:jc w:val="both"/>
        <w:rPr>
          <w:rFonts w:asciiTheme="minorHAnsi" w:hAnsiTheme="minorHAnsi" w:cstheme="minorHAnsi"/>
        </w:rPr>
      </w:pPr>
      <w:r w:rsidRPr="00D26789">
        <w:rPr>
          <w:rFonts w:asciiTheme="minorHAnsi" w:hAnsiTheme="minorHAnsi" w:cstheme="minorHAnsi"/>
        </w:rPr>
        <w:t xml:space="preserve"> A continuación, libera por completo la compresión sobre el esternón sin retirar </w:t>
      </w:r>
      <w:r w:rsidRPr="00D26789">
        <w:rPr>
          <w:rFonts w:asciiTheme="minorHAnsi" w:hAnsiTheme="minorHAnsi" w:cstheme="minorHAnsi"/>
          <w:spacing w:val="-2"/>
        </w:rPr>
        <w:t>las</w:t>
      </w:r>
      <w:r w:rsidRPr="00D26789">
        <w:rPr>
          <w:rFonts w:asciiTheme="minorHAnsi" w:hAnsiTheme="minorHAnsi" w:cstheme="minorHAnsi"/>
          <w:spacing w:val="-5"/>
        </w:rPr>
        <w:t xml:space="preserve"> </w:t>
      </w:r>
      <w:r w:rsidRPr="00D26789">
        <w:rPr>
          <w:rFonts w:asciiTheme="minorHAnsi" w:hAnsiTheme="minorHAnsi" w:cstheme="minorHAnsi"/>
        </w:rPr>
        <w:t>manos para</w:t>
      </w:r>
      <w:r w:rsidRPr="00D26789">
        <w:rPr>
          <w:rFonts w:asciiTheme="minorHAnsi" w:hAnsiTheme="minorHAnsi" w:cstheme="minorHAnsi"/>
          <w:spacing w:val="-5"/>
        </w:rPr>
        <w:t xml:space="preserve"> </w:t>
      </w:r>
      <w:r w:rsidRPr="00D26789">
        <w:rPr>
          <w:rFonts w:asciiTheme="minorHAnsi" w:hAnsiTheme="minorHAnsi" w:cstheme="minorHAnsi"/>
        </w:rPr>
        <w:t>permitir</w:t>
      </w:r>
      <w:r w:rsidRPr="00D26789">
        <w:rPr>
          <w:rFonts w:asciiTheme="minorHAnsi" w:hAnsiTheme="minorHAnsi" w:cstheme="minorHAnsi"/>
          <w:spacing w:val="-4"/>
        </w:rPr>
        <w:t xml:space="preserve"> </w:t>
      </w:r>
      <w:r w:rsidRPr="00D26789">
        <w:rPr>
          <w:rFonts w:asciiTheme="minorHAnsi" w:hAnsiTheme="minorHAnsi" w:cstheme="minorHAnsi"/>
        </w:rPr>
        <w:t>que</w:t>
      </w:r>
      <w:r w:rsidRPr="00D26789">
        <w:rPr>
          <w:rFonts w:asciiTheme="minorHAnsi" w:hAnsiTheme="minorHAnsi" w:cstheme="minorHAnsi"/>
          <w:spacing w:val="-4"/>
        </w:rPr>
        <w:t xml:space="preserve"> </w:t>
      </w:r>
      <w:r w:rsidRPr="00D26789">
        <w:rPr>
          <w:rFonts w:asciiTheme="minorHAnsi" w:hAnsiTheme="minorHAnsi" w:cstheme="minorHAnsi"/>
        </w:rPr>
        <w:t>el</w:t>
      </w:r>
      <w:r w:rsidRPr="00D26789">
        <w:rPr>
          <w:rFonts w:asciiTheme="minorHAnsi" w:hAnsiTheme="minorHAnsi" w:cstheme="minorHAnsi"/>
          <w:spacing w:val="-6"/>
        </w:rPr>
        <w:t xml:space="preserve"> </w:t>
      </w:r>
      <w:r w:rsidRPr="00D26789">
        <w:rPr>
          <w:rFonts w:asciiTheme="minorHAnsi" w:hAnsiTheme="minorHAnsi" w:cstheme="minorHAnsi"/>
        </w:rPr>
        <w:t>tórax</w:t>
      </w:r>
      <w:r w:rsidRPr="00D26789">
        <w:rPr>
          <w:rFonts w:asciiTheme="minorHAnsi" w:hAnsiTheme="minorHAnsi" w:cstheme="minorHAnsi"/>
          <w:spacing w:val="-4"/>
        </w:rPr>
        <w:t xml:space="preserve"> </w:t>
      </w:r>
      <w:r w:rsidRPr="00D26789">
        <w:rPr>
          <w:rFonts w:asciiTheme="minorHAnsi" w:hAnsiTheme="minorHAnsi" w:cstheme="minorHAnsi"/>
        </w:rPr>
        <w:t>vuelva</w:t>
      </w:r>
      <w:r w:rsidRPr="00D26789">
        <w:rPr>
          <w:rFonts w:asciiTheme="minorHAnsi" w:hAnsiTheme="minorHAnsi" w:cstheme="minorHAnsi"/>
          <w:spacing w:val="-4"/>
        </w:rPr>
        <w:t xml:space="preserve"> </w:t>
      </w:r>
      <w:r w:rsidRPr="00D26789">
        <w:rPr>
          <w:rFonts w:asciiTheme="minorHAnsi" w:hAnsiTheme="minorHAnsi" w:cstheme="minorHAnsi"/>
        </w:rPr>
        <w:t>a</w:t>
      </w:r>
      <w:r w:rsidRPr="00D26789">
        <w:rPr>
          <w:rFonts w:asciiTheme="minorHAnsi" w:hAnsiTheme="minorHAnsi" w:cstheme="minorHAnsi"/>
          <w:spacing w:val="-5"/>
        </w:rPr>
        <w:t xml:space="preserve"> </w:t>
      </w:r>
      <w:r w:rsidRPr="00D26789">
        <w:rPr>
          <w:rFonts w:asciiTheme="minorHAnsi" w:hAnsiTheme="minorHAnsi" w:cstheme="minorHAnsi"/>
        </w:rPr>
        <w:t>su</w:t>
      </w:r>
      <w:r w:rsidRPr="00D26789">
        <w:rPr>
          <w:rFonts w:asciiTheme="minorHAnsi" w:hAnsiTheme="minorHAnsi" w:cstheme="minorHAnsi"/>
          <w:spacing w:val="-8"/>
        </w:rPr>
        <w:t xml:space="preserve"> </w:t>
      </w:r>
      <w:r w:rsidRPr="00D26789">
        <w:rPr>
          <w:rFonts w:asciiTheme="minorHAnsi" w:hAnsiTheme="minorHAnsi" w:cstheme="minorHAnsi"/>
        </w:rPr>
        <w:t>posición</w:t>
      </w:r>
      <w:r w:rsidRPr="00D26789">
        <w:rPr>
          <w:rFonts w:asciiTheme="minorHAnsi" w:hAnsiTheme="minorHAnsi" w:cstheme="minorHAnsi"/>
          <w:spacing w:val="-9"/>
        </w:rPr>
        <w:t xml:space="preserve"> </w:t>
      </w:r>
      <w:r w:rsidRPr="00D26789">
        <w:rPr>
          <w:rFonts w:asciiTheme="minorHAnsi" w:hAnsiTheme="minorHAnsi" w:cstheme="minorHAnsi"/>
        </w:rPr>
        <w:t>de</w:t>
      </w:r>
      <w:r w:rsidRPr="00D26789">
        <w:rPr>
          <w:rFonts w:asciiTheme="minorHAnsi" w:hAnsiTheme="minorHAnsi" w:cstheme="minorHAnsi"/>
          <w:spacing w:val="-4"/>
        </w:rPr>
        <w:t xml:space="preserve"> </w:t>
      </w:r>
      <w:r w:rsidRPr="00D26789">
        <w:rPr>
          <w:rFonts w:asciiTheme="minorHAnsi" w:hAnsiTheme="minorHAnsi" w:cstheme="minorHAnsi"/>
        </w:rPr>
        <w:t>reposo</w:t>
      </w:r>
      <w:r w:rsidRPr="00D26789">
        <w:rPr>
          <w:rFonts w:asciiTheme="minorHAnsi" w:hAnsiTheme="minorHAnsi" w:cstheme="minorHAnsi"/>
          <w:spacing w:val="-4"/>
        </w:rPr>
        <w:t xml:space="preserve"> </w:t>
      </w:r>
      <w:r w:rsidRPr="00D26789">
        <w:rPr>
          <w:rFonts w:asciiTheme="minorHAnsi" w:hAnsiTheme="minorHAnsi" w:cstheme="minorHAnsi"/>
        </w:rPr>
        <w:t>y</w:t>
      </w:r>
      <w:r w:rsidRPr="00D26789">
        <w:rPr>
          <w:rFonts w:asciiTheme="minorHAnsi" w:hAnsiTheme="minorHAnsi" w:cstheme="minorHAnsi"/>
          <w:spacing w:val="-9"/>
        </w:rPr>
        <w:t xml:space="preserve"> </w:t>
      </w:r>
      <w:r w:rsidRPr="00D26789">
        <w:rPr>
          <w:rFonts w:asciiTheme="minorHAnsi" w:hAnsiTheme="minorHAnsi" w:cstheme="minorHAnsi"/>
        </w:rPr>
        <w:t>el</w:t>
      </w:r>
      <w:r w:rsidRPr="00D26789">
        <w:rPr>
          <w:rFonts w:asciiTheme="minorHAnsi" w:hAnsiTheme="minorHAnsi" w:cstheme="minorHAnsi"/>
          <w:spacing w:val="-5"/>
        </w:rPr>
        <w:t xml:space="preserve"> </w:t>
      </w:r>
      <w:r w:rsidRPr="00D26789">
        <w:rPr>
          <w:rFonts w:asciiTheme="minorHAnsi" w:hAnsiTheme="minorHAnsi" w:cstheme="minorHAnsi"/>
        </w:rPr>
        <w:t xml:space="preserve">corazón se </w:t>
      </w:r>
      <w:r w:rsidRPr="00D26789">
        <w:rPr>
          <w:rFonts w:asciiTheme="minorHAnsi" w:hAnsiTheme="minorHAnsi" w:cstheme="minorHAnsi"/>
          <w:spacing w:val="-3"/>
        </w:rPr>
        <w:t xml:space="preserve">llene </w:t>
      </w:r>
      <w:r w:rsidRPr="00D26789">
        <w:rPr>
          <w:rFonts w:asciiTheme="minorHAnsi" w:hAnsiTheme="minorHAnsi" w:cstheme="minorHAnsi"/>
        </w:rPr>
        <w:t>con</w:t>
      </w:r>
      <w:r w:rsidRPr="00D26789">
        <w:rPr>
          <w:rFonts w:asciiTheme="minorHAnsi" w:hAnsiTheme="minorHAnsi" w:cstheme="minorHAnsi"/>
          <w:spacing w:val="-4"/>
        </w:rPr>
        <w:t xml:space="preserve"> </w:t>
      </w:r>
      <w:r w:rsidRPr="00D26789">
        <w:rPr>
          <w:rFonts w:asciiTheme="minorHAnsi" w:hAnsiTheme="minorHAnsi" w:cstheme="minorHAnsi"/>
        </w:rPr>
        <w:t>sangre.</w:t>
      </w:r>
    </w:p>
    <w:p w:rsidR="000266C6" w:rsidRPr="00D26789" w:rsidRDefault="000266C6" w:rsidP="00D26789">
      <w:pPr>
        <w:spacing w:line="240" w:lineRule="auto"/>
        <w:ind w:right="-1"/>
        <w:jc w:val="both"/>
        <w:rPr>
          <w:rFonts w:cstheme="minorHAnsi"/>
          <w:b/>
        </w:rPr>
      </w:pPr>
      <w:r w:rsidRPr="00D26789">
        <w:rPr>
          <w:rFonts w:cstheme="minorHAnsi"/>
        </w:rPr>
        <w:t>Entre las compresiones, mantenga el entrecruzamiento de las manos sin retirarlas del esternón. Las fases de compresión y relajación deben tener igual duración.</w:t>
      </w:r>
    </w:p>
    <w:p w:rsidR="000266C6" w:rsidRPr="00D26789" w:rsidRDefault="000266C6" w:rsidP="00D26789">
      <w:pPr>
        <w:pStyle w:val="Textoindependiente"/>
        <w:ind w:right="-1"/>
        <w:jc w:val="both"/>
        <w:rPr>
          <w:rFonts w:asciiTheme="minorHAnsi" w:hAnsiTheme="minorHAnsi" w:cstheme="minorHAnsi"/>
          <w:b/>
          <w:sz w:val="22"/>
          <w:szCs w:val="22"/>
        </w:rPr>
      </w:pPr>
    </w:p>
    <w:p w:rsidR="000266C6" w:rsidRPr="00D26789" w:rsidRDefault="000266C6" w:rsidP="00D26789">
      <w:pPr>
        <w:pStyle w:val="Textoindependiente"/>
        <w:ind w:right="-1"/>
        <w:jc w:val="both"/>
        <w:rPr>
          <w:rFonts w:asciiTheme="minorHAnsi" w:hAnsiTheme="minorHAnsi" w:cstheme="minorHAnsi"/>
          <w:b/>
          <w:sz w:val="22"/>
          <w:szCs w:val="22"/>
        </w:rPr>
      </w:pPr>
    </w:p>
    <w:p w:rsidR="000266C6" w:rsidRPr="00D26789" w:rsidRDefault="000266C6" w:rsidP="00D26789">
      <w:pPr>
        <w:pStyle w:val="Textoindependiente"/>
        <w:spacing w:before="9"/>
        <w:ind w:right="-1"/>
        <w:jc w:val="both"/>
        <w:rPr>
          <w:rFonts w:asciiTheme="minorHAnsi" w:hAnsiTheme="minorHAnsi" w:cstheme="minorHAnsi"/>
          <w:b/>
          <w:sz w:val="22"/>
          <w:szCs w:val="22"/>
        </w:rPr>
      </w:pPr>
      <w:r w:rsidRPr="00D26789">
        <w:rPr>
          <w:rFonts w:asciiTheme="minorHAnsi" w:hAnsiTheme="minorHAnsi" w:cstheme="minorHAnsi"/>
          <w:noProof/>
          <w:sz w:val="22"/>
          <w:szCs w:val="22"/>
          <w:lang w:val="es-AR" w:eastAsia="es-AR" w:bidi="ar-SA"/>
        </w:rPr>
        <w:drawing>
          <wp:anchor distT="0" distB="0" distL="0" distR="0" simplePos="0" relativeHeight="251748352" behindDoc="0" locked="0" layoutInCell="1" allowOverlap="1" wp14:anchorId="5823A593" wp14:editId="6A93EB57">
            <wp:simplePos x="0" y="0"/>
            <wp:positionH relativeFrom="page">
              <wp:posOffset>1749109</wp:posOffset>
            </wp:positionH>
            <wp:positionV relativeFrom="paragraph">
              <wp:posOffset>162225</wp:posOffset>
            </wp:positionV>
            <wp:extent cx="4042708" cy="2709481"/>
            <wp:effectExtent l="0" t="0" r="0" b="0"/>
            <wp:wrapTopAndBottom/>
            <wp:docPr id="41"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1.jpeg"/>
                    <pic:cNvPicPr/>
                  </pic:nvPicPr>
                  <pic:blipFill>
                    <a:blip r:embed="rId31" cstate="print"/>
                    <a:stretch>
                      <a:fillRect/>
                    </a:stretch>
                  </pic:blipFill>
                  <pic:spPr>
                    <a:xfrm>
                      <a:off x="0" y="0"/>
                      <a:ext cx="4042708" cy="2709481"/>
                    </a:xfrm>
                    <a:prstGeom prst="rect">
                      <a:avLst/>
                    </a:prstGeom>
                  </pic:spPr>
                </pic:pic>
              </a:graphicData>
            </a:graphic>
          </wp:anchor>
        </w:drawing>
      </w:r>
    </w:p>
    <w:p w:rsidR="000266C6" w:rsidRPr="00D26789" w:rsidRDefault="000266C6" w:rsidP="00D26789">
      <w:pPr>
        <w:pStyle w:val="Prrafodelista"/>
        <w:numPr>
          <w:ilvl w:val="0"/>
          <w:numId w:val="25"/>
        </w:numPr>
        <w:ind w:right="-1"/>
        <w:jc w:val="both"/>
        <w:rPr>
          <w:rFonts w:asciiTheme="minorHAnsi" w:hAnsiTheme="minorHAnsi" w:cstheme="minorHAnsi"/>
          <w:b/>
        </w:rPr>
      </w:pPr>
      <w:r w:rsidRPr="00D26789">
        <w:rPr>
          <w:rFonts w:asciiTheme="minorHAnsi" w:hAnsiTheme="minorHAnsi" w:cstheme="minorHAnsi"/>
        </w:rPr>
        <w:t>Realice 30 compresiones ininterrumpidas y 2</w:t>
      </w:r>
      <w:r w:rsidRPr="00D26789">
        <w:rPr>
          <w:rFonts w:asciiTheme="minorHAnsi" w:hAnsiTheme="minorHAnsi" w:cstheme="minorHAnsi"/>
          <w:spacing w:val="-7"/>
        </w:rPr>
        <w:t xml:space="preserve"> </w:t>
      </w:r>
      <w:r w:rsidRPr="00D26789">
        <w:rPr>
          <w:rFonts w:asciiTheme="minorHAnsi" w:hAnsiTheme="minorHAnsi" w:cstheme="minorHAnsi"/>
        </w:rPr>
        <w:t>insuflaciones.</w:t>
      </w:r>
    </w:p>
    <w:p w:rsidR="000266C6" w:rsidRPr="00D26789" w:rsidRDefault="000266C6" w:rsidP="00D26789">
      <w:pPr>
        <w:pStyle w:val="Prrafodelista"/>
        <w:numPr>
          <w:ilvl w:val="0"/>
          <w:numId w:val="25"/>
        </w:numPr>
        <w:tabs>
          <w:tab w:val="left" w:pos="1259"/>
          <w:tab w:val="left" w:pos="1260"/>
        </w:tabs>
        <w:spacing w:before="118"/>
        <w:ind w:right="-1" w:hanging="361"/>
        <w:jc w:val="both"/>
        <w:rPr>
          <w:rFonts w:asciiTheme="minorHAnsi" w:hAnsiTheme="minorHAnsi" w:cstheme="minorHAnsi"/>
        </w:rPr>
      </w:pPr>
      <w:r w:rsidRPr="00D26789">
        <w:rPr>
          <w:rFonts w:asciiTheme="minorHAnsi" w:hAnsiTheme="minorHAnsi" w:cstheme="minorHAnsi"/>
        </w:rPr>
        <w:t>Repita 5</w:t>
      </w:r>
      <w:r w:rsidRPr="00D26789">
        <w:rPr>
          <w:rFonts w:asciiTheme="minorHAnsi" w:hAnsiTheme="minorHAnsi" w:cstheme="minorHAnsi"/>
          <w:spacing w:val="-3"/>
        </w:rPr>
        <w:t xml:space="preserve"> </w:t>
      </w:r>
      <w:r w:rsidRPr="00D26789">
        <w:rPr>
          <w:rFonts w:asciiTheme="minorHAnsi" w:hAnsiTheme="minorHAnsi" w:cstheme="minorHAnsi"/>
        </w:rPr>
        <w:t>ciclos.</w:t>
      </w:r>
    </w:p>
    <w:p w:rsidR="000266C6" w:rsidRPr="00D26789" w:rsidRDefault="000266C6" w:rsidP="00D26789">
      <w:pPr>
        <w:pStyle w:val="Prrafodelista"/>
        <w:numPr>
          <w:ilvl w:val="0"/>
          <w:numId w:val="25"/>
        </w:numPr>
        <w:tabs>
          <w:tab w:val="left" w:pos="1259"/>
          <w:tab w:val="left" w:pos="1260"/>
        </w:tabs>
        <w:spacing w:before="119"/>
        <w:ind w:right="-1" w:hanging="361"/>
        <w:jc w:val="both"/>
        <w:rPr>
          <w:rFonts w:asciiTheme="minorHAnsi" w:hAnsiTheme="minorHAnsi" w:cstheme="minorHAnsi"/>
        </w:rPr>
      </w:pPr>
      <w:r w:rsidRPr="00D26789">
        <w:rPr>
          <w:rFonts w:asciiTheme="minorHAnsi" w:hAnsiTheme="minorHAnsi" w:cstheme="minorHAnsi"/>
        </w:rPr>
        <w:t>Tiene que hacer entre 100 y 120 compresiones por</w:t>
      </w:r>
      <w:r w:rsidRPr="00D26789">
        <w:rPr>
          <w:rFonts w:asciiTheme="minorHAnsi" w:hAnsiTheme="minorHAnsi" w:cstheme="minorHAnsi"/>
          <w:spacing w:val="-4"/>
        </w:rPr>
        <w:t xml:space="preserve"> </w:t>
      </w:r>
      <w:r w:rsidRPr="00D26789">
        <w:rPr>
          <w:rFonts w:asciiTheme="minorHAnsi" w:hAnsiTheme="minorHAnsi" w:cstheme="minorHAnsi"/>
        </w:rPr>
        <w:t>minuto.</w:t>
      </w:r>
    </w:p>
    <w:p w:rsidR="000266C6" w:rsidRPr="00D26789" w:rsidRDefault="000266C6" w:rsidP="00D26789">
      <w:pPr>
        <w:pStyle w:val="Prrafodelista"/>
        <w:numPr>
          <w:ilvl w:val="0"/>
          <w:numId w:val="25"/>
        </w:numPr>
        <w:tabs>
          <w:tab w:val="left" w:pos="1259"/>
          <w:tab w:val="left" w:pos="1260"/>
        </w:tabs>
        <w:spacing w:before="123"/>
        <w:ind w:right="-1"/>
        <w:jc w:val="both"/>
        <w:rPr>
          <w:rFonts w:asciiTheme="minorHAnsi" w:hAnsiTheme="minorHAnsi" w:cstheme="minorHAnsi"/>
        </w:rPr>
      </w:pPr>
      <w:r w:rsidRPr="00D26789">
        <w:rPr>
          <w:rFonts w:asciiTheme="minorHAnsi" w:hAnsiTheme="minorHAnsi" w:cstheme="minorHAnsi"/>
        </w:rPr>
        <w:t xml:space="preserve">Evalúe a la víctima cada 5 ciclos, si no </w:t>
      </w:r>
      <w:r w:rsidRPr="00D26789">
        <w:rPr>
          <w:rFonts w:asciiTheme="minorHAnsi" w:hAnsiTheme="minorHAnsi" w:cstheme="minorHAnsi"/>
          <w:spacing w:val="-3"/>
        </w:rPr>
        <w:t xml:space="preserve">hay </w:t>
      </w:r>
      <w:r w:rsidRPr="00D26789">
        <w:rPr>
          <w:rFonts w:asciiTheme="minorHAnsi" w:hAnsiTheme="minorHAnsi" w:cstheme="minorHAnsi"/>
        </w:rPr>
        <w:t>recuperación, continúe con las compresiones.</w:t>
      </w:r>
    </w:p>
    <w:p w:rsidR="000266C6" w:rsidRPr="00D26789" w:rsidRDefault="000266C6" w:rsidP="00D26789">
      <w:pPr>
        <w:pStyle w:val="Prrafodelista"/>
        <w:numPr>
          <w:ilvl w:val="0"/>
          <w:numId w:val="28"/>
        </w:numPr>
        <w:tabs>
          <w:tab w:val="left" w:pos="900"/>
        </w:tabs>
        <w:spacing w:before="5"/>
        <w:ind w:right="-1" w:hanging="361"/>
        <w:jc w:val="both"/>
        <w:rPr>
          <w:rFonts w:asciiTheme="minorHAnsi" w:hAnsiTheme="minorHAnsi" w:cstheme="minorHAnsi"/>
          <w:b/>
        </w:rPr>
      </w:pPr>
      <w:r w:rsidRPr="00D26789">
        <w:rPr>
          <w:rFonts w:asciiTheme="minorHAnsi" w:hAnsiTheme="minorHAnsi" w:cstheme="minorHAnsi"/>
          <w:b/>
        </w:rPr>
        <w:t>Reevalúe el estado de la</w:t>
      </w:r>
      <w:r w:rsidRPr="00D26789">
        <w:rPr>
          <w:rFonts w:asciiTheme="minorHAnsi" w:hAnsiTheme="minorHAnsi" w:cstheme="minorHAnsi"/>
          <w:b/>
          <w:spacing w:val="-2"/>
        </w:rPr>
        <w:t xml:space="preserve"> </w:t>
      </w:r>
      <w:r w:rsidRPr="00D26789">
        <w:rPr>
          <w:rFonts w:asciiTheme="minorHAnsi" w:hAnsiTheme="minorHAnsi" w:cstheme="minorHAnsi"/>
          <w:b/>
        </w:rPr>
        <w:t>persona</w:t>
      </w:r>
    </w:p>
    <w:p w:rsidR="000266C6" w:rsidRPr="00D26789" w:rsidRDefault="000266C6" w:rsidP="00D26789">
      <w:pPr>
        <w:pStyle w:val="Textoindependiente"/>
        <w:spacing w:before="6"/>
        <w:ind w:right="-1"/>
        <w:jc w:val="both"/>
        <w:rPr>
          <w:rFonts w:asciiTheme="minorHAnsi" w:hAnsiTheme="minorHAnsi" w:cstheme="minorHAnsi"/>
          <w:b/>
          <w:sz w:val="22"/>
          <w:szCs w:val="22"/>
        </w:rPr>
      </w:pPr>
    </w:p>
    <w:p w:rsidR="000266C6" w:rsidRPr="00D26789" w:rsidRDefault="000266C6" w:rsidP="00D26789">
      <w:pPr>
        <w:pStyle w:val="Textoindependiente"/>
        <w:ind w:right="-1"/>
        <w:jc w:val="both"/>
        <w:rPr>
          <w:rFonts w:asciiTheme="minorHAnsi" w:hAnsiTheme="minorHAnsi" w:cstheme="minorHAnsi"/>
          <w:sz w:val="22"/>
          <w:szCs w:val="22"/>
        </w:rPr>
      </w:pPr>
      <w:r w:rsidRPr="00D26789">
        <w:rPr>
          <w:rFonts w:asciiTheme="minorHAnsi" w:hAnsiTheme="minorHAnsi" w:cstheme="minorHAnsi"/>
          <w:sz w:val="22"/>
          <w:szCs w:val="22"/>
        </w:rPr>
        <w:t>Si no recupera la conciencia continúe con las compresiones hasta que llegue el equipo de emergencias. Si la persona recupera la conciencia, colóquela de costado o posición de recuperación (lateral) hasta que llegue el equipo de emergencias.</w:t>
      </w:r>
    </w:p>
    <w:p w:rsidR="00DC42A1" w:rsidRPr="00D26789" w:rsidRDefault="00DC42A1" w:rsidP="00D26789">
      <w:pPr>
        <w:pStyle w:val="Textoindependiente"/>
        <w:ind w:right="-1"/>
        <w:jc w:val="both"/>
        <w:rPr>
          <w:rFonts w:asciiTheme="minorHAnsi" w:hAnsiTheme="minorHAnsi" w:cstheme="minorHAnsi"/>
          <w:sz w:val="22"/>
          <w:szCs w:val="22"/>
        </w:rPr>
      </w:pPr>
    </w:p>
    <w:p w:rsidR="000266C6" w:rsidRPr="00D26789" w:rsidRDefault="000266C6" w:rsidP="00D26789">
      <w:pPr>
        <w:pStyle w:val="Ttulo3"/>
        <w:numPr>
          <w:ilvl w:val="0"/>
          <w:numId w:val="106"/>
        </w:numPr>
        <w:ind w:left="426"/>
        <w:rPr>
          <w:rFonts w:cstheme="minorHAnsi"/>
        </w:rPr>
      </w:pPr>
      <w:bookmarkStart w:id="68" w:name="_Toc54005656"/>
      <w:r w:rsidRPr="00D26789">
        <w:rPr>
          <w:rFonts w:cstheme="minorHAnsi"/>
        </w:rPr>
        <w:t>RCP en Niños:</w:t>
      </w:r>
      <w:bookmarkEnd w:id="68"/>
    </w:p>
    <w:p w:rsidR="000266C6" w:rsidRPr="00D26789" w:rsidRDefault="000266C6" w:rsidP="00D26789">
      <w:pPr>
        <w:pStyle w:val="Textoindependiente"/>
        <w:ind w:right="-1"/>
        <w:jc w:val="both"/>
        <w:rPr>
          <w:rFonts w:asciiTheme="minorHAnsi" w:hAnsiTheme="minorHAnsi" w:cstheme="minorHAnsi"/>
          <w:sz w:val="22"/>
          <w:szCs w:val="22"/>
        </w:rPr>
      </w:pPr>
      <w:r w:rsidRPr="00D26789">
        <w:rPr>
          <w:rFonts w:asciiTheme="minorHAnsi" w:hAnsiTheme="minorHAnsi" w:cstheme="minorHAnsi"/>
          <w:sz w:val="22"/>
          <w:szCs w:val="22"/>
        </w:rPr>
        <w:t>Si un bebé o niño pequeño se desmaya o no reacciona por algún motivo, es importante seguir estos pasos inmediatamente.</w:t>
      </w:r>
    </w:p>
    <w:p w:rsidR="000266C6" w:rsidRPr="00D26789" w:rsidRDefault="000266C6" w:rsidP="00D26789">
      <w:pPr>
        <w:pStyle w:val="Prrafodelista"/>
        <w:numPr>
          <w:ilvl w:val="0"/>
          <w:numId w:val="24"/>
        </w:numPr>
        <w:tabs>
          <w:tab w:val="left" w:pos="900"/>
        </w:tabs>
        <w:spacing w:before="164"/>
        <w:ind w:right="-1"/>
        <w:jc w:val="both"/>
        <w:rPr>
          <w:rFonts w:asciiTheme="minorHAnsi" w:hAnsiTheme="minorHAnsi" w:cstheme="minorHAnsi"/>
        </w:rPr>
      </w:pPr>
      <w:r w:rsidRPr="00D26789">
        <w:rPr>
          <w:rFonts w:asciiTheme="minorHAnsi" w:hAnsiTheme="minorHAnsi" w:cstheme="minorHAnsi"/>
        </w:rPr>
        <w:t xml:space="preserve">Se sigue el mismo protocolo en adultos adaptando </w:t>
      </w:r>
      <w:r w:rsidRPr="00D26789">
        <w:rPr>
          <w:rFonts w:asciiTheme="minorHAnsi" w:hAnsiTheme="minorHAnsi" w:cstheme="minorHAnsi"/>
          <w:spacing w:val="-2"/>
        </w:rPr>
        <w:t xml:space="preserve">las </w:t>
      </w:r>
      <w:r w:rsidRPr="00D26789">
        <w:rPr>
          <w:rFonts w:asciiTheme="minorHAnsi" w:hAnsiTheme="minorHAnsi" w:cstheme="minorHAnsi"/>
        </w:rPr>
        <w:t>técnicas de ventilación y masaje</w:t>
      </w:r>
      <w:r w:rsidRPr="00D26789">
        <w:rPr>
          <w:rFonts w:asciiTheme="minorHAnsi" w:hAnsiTheme="minorHAnsi" w:cstheme="minorHAnsi"/>
          <w:spacing w:val="-9"/>
        </w:rPr>
        <w:t xml:space="preserve"> </w:t>
      </w:r>
      <w:r w:rsidRPr="00D26789">
        <w:rPr>
          <w:rFonts w:asciiTheme="minorHAnsi" w:hAnsiTheme="minorHAnsi" w:cstheme="minorHAnsi"/>
        </w:rPr>
        <w:t>cardiaca</w:t>
      </w:r>
      <w:r w:rsidRPr="00D26789">
        <w:rPr>
          <w:rFonts w:asciiTheme="minorHAnsi" w:hAnsiTheme="minorHAnsi" w:cstheme="minorHAnsi"/>
          <w:spacing w:val="-5"/>
        </w:rPr>
        <w:t xml:space="preserve"> </w:t>
      </w:r>
      <w:r w:rsidRPr="00D26789">
        <w:rPr>
          <w:rFonts w:asciiTheme="minorHAnsi" w:hAnsiTheme="minorHAnsi" w:cstheme="minorHAnsi"/>
        </w:rPr>
        <w:t>que</w:t>
      </w:r>
      <w:r w:rsidRPr="00D26789">
        <w:rPr>
          <w:rFonts w:asciiTheme="minorHAnsi" w:hAnsiTheme="minorHAnsi" w:cstheme="minorHAnsi"/>
          <w:spacing w:val="-5"/>
        </w:rPr>
        <w:t xml:space="preserve"> </w:t>
      </w:r>
      <w:r w:rsidRPr="00D26789">
        <w:rPr>
          <w:rFonts w:asciiTheme="minorHAnsi" w:hAnsiTheme="minorHAnsi" w:cstheme="minorHAnsi"/>
        </w:rPr>
        <w:t>se</w:t>
      </w:r>
      <w:r w:rsidRPr="00D26789">
        <w:rPr>
          <w:rFonts w:asciiTheme="minorHAnsi" w:hAnsiTheme="minorHAnsi" w:cstheme="minorHAnsi"/>
          <w:spacing w:val="-5"/>
        </w:rPr>
        <w:t xml:space="preserve"> </w:t>
      </w:r>
      <w:r w:rsidRPr="00D26789">
        <w:rPr>
          <w:rFonts w:asciiTheme="minorHAnsi" w:hAnsiTheme="minorHAnsi" w:cstheme="minorHAnsi"/>
        </w:rPr>
        <w:t>explica</w:t>
      </w:r>
      <w:r w:rsidRPr="00D26789">
        <w:rPr>
          <w:rFonts w:asciiTheme="minorHAnsi" w:hAnsiTheme="minorHAnsi" w:cstheme="minorHAnsi"/>
          <w:spacing w:val="-5"/>
        </w:rPr>
        <w:t xml:space="preserve"> </w:t>
      </w:r>
      <w:r w:rsidRPr="00D26789">
        <w:rPr>
          <w:rFonts w:asciiTheme="minorHAnsi" w:hAnsiTheme="minorHAnsi" w:cstheme="minorHAnsi"/>
        </w:rPr>
        <w:t>a</w:t>
      </w:r>
      <w:r w:rsidRPr="00D26789">
        <w:rPr>
          <w:rFonts w:asciiTheme="minorHAnsi" w:hAnsiTheme="minorHAnsi" w:cstheme="minorHAnsi"/>
          <w:spacing w:val="-5"/>
        </w:rPr>
        <w:t xml:space="preserve"> </w:t>
      </w:r>
      <w:r w:rsidRPr="00D26789">
        <w:rPr>
          <w:rFonts w:asciiTheme="minorHAnsi" w:hAnsiTheme="minorHAnsi" w:cstheme="minorHAnsi"/>
        </w:rPr>
        <w:t>continuación.</w:t>
      </w:r>
      <w:r w:rsidRPr="00D26789">
        <w:rPr>
          <w:rFonts w:asciiTheme="minorHAnsi" w:hAnsiTheme="minorHAnsi" w:cstheme="minorHAnsi"/>
          <w:spacing w:val="-2"/>
        </w:rPr>
        <w:t xml:space="preserve"> </w:t>
      </w:r>
      <w:r w:rsidRPr="00D26789">
        <w:rPr>
          <w:rFonts w:asciiTheme="minorHAnsi" w:hAnsiTheme="minorHAnsi" w:cstheme="minorHAnsi"/>
        </w:rPr>
        <w:t>Las</w:t>
      </w:r>
      <w:r w:rsidRPr="00D26789">
        <w:rPr>
          <w:rFonts w:asciiTheme="minorHAnsi" w:hAnsiTheme="minorHAnsi" w:cstheme="minorHAnsi"/>
          <w:spacing w:val="-1"/>
        </w:rPr>
        <w:t xml:space="preserve"> </w:t>
      </w:r>
      <w:r w:rsidRPr="00D26789">
        <w:rPr>
          <w:rFonts w:asciiTheme="minorHAnsi" w:hAnsiTheme="minorHAnsi" w:cstheme="minorHAnsi"/>
        </w:rPr>
        <w:t>vías</w:t>
      </w:r>
      <w:r w:rsidRPr="00D26789">
        <w:rPr>
          <w:rFonts w:asciiTheme="minorHAnsi" w:hAnsiTheme="minorHAnsi" w:cstheme="minorHAnsi"/>
          <w:spacing w:val="-5"/>
        </w:rPr>
        <w:t xml:space="preserve"> </w:t>
      </w:r>
      <w:r w:rsidRPr="00D26789">
        <w:rPr>
          <w:rFonts w:asciiTheme="minorHAnsi" w:hAnsiTheme="minorHAnsi" w:cstheme="minorHAnsi"/>
        </w:rPr>
        <w:t>aéreas</w:t>
      </w:r>
      <w:r w:rsidRPr="00D26789">
        <w:rPr>
          <w:rFonts w:asciiTheme="minorHAnsi" w:hAnsiTheme="minorHAnsi" w:cstheme="minorHAnsi"/>
          <w:spacing w:val="-4"/>
        </w:rPr>
        <w:t xml:space="preserve"> </w:t>
      </w:r>
      <w:r w:rsidRPr="00D26789">
        <w:rPr>
          <w:rFonts w:asciiTheme="minorHAnsi" w:hAnsiTheme="minorHAnsi" w:cstheme="minorHAnsi"/>
        </w:rPr>
        <w:t>se</w:t>
      </w:r>
      <w:r w:rsidRPr="00D26789">
        <w:rPr>
          <w:rFonts w:asciiTheme="minorHAnsi" w:hAnsiTheme="minorHAnsi" w:cstheme="minorHAnsi"/>
          <w:spacing w:val="-5"/>
        </w:rPr>
        <w:t xml:space="preserve"> </w:t>
      </w:r>
      <w:r w:rsidRPr="00D26789">
        <w:rPr>
          <w:rFonts w:asciiTheme="minorHAnsi" w:hAnsiTheme="minorHAnsi" w:cstheme="minorHAnsi"/>
        </w:rPr>
        <w:t>abren</w:t>
      </w:r>
      <w:r w:rsidRPr="00D26789">
        <w:rPr>
          <w:rFonts w:asciiTheme="minorHAnsi" w:hAnsiTheme="minorHAnsi" w:cstheme="minorHAnsi"/>
          <w:spacing w:val="-9"/>
        </w:rPr>
        <w:t xml:space="preserve"> </w:t>
      </w:r>
      <w:r w:rsidRPr="00D26789">
        <w:rPr>
          <w:rFonts w:asciiTheme="minorHAnsi" w:hAnsiTheme="minorHAnsi" w:cstheme="minorHAnsi"/>
        </w:rPr>
        <w:t xml:space="preserve">inclinando levemente el mentón. Si se echa la cabeza hacia atrás </w:t>
      </w:r>
      <w:r w:rsidRPr="00D26789">
        <w:rPr>
          <w:rFonts w:asciiTheme="minorHAnsi" w:hAnsiTheme="minorHAnsi" w:cstheme="minorHAnsi"/>
          <w:spacing w:val="-2"/>
        </w:rPr>
        <w:t xml:space="preserve">las </w:t>
      </w:r>
      <w:r w:rsidRPr="00D26789">
        <w:rPr>
          <w:rFonts w:asciiTheme="minorHAnsi" w:hAnsiTheme="minorHAnsi" w:cstheme="minorHAnsi"/>
        </w:rPr>
        <w:t>vías se</w:t>
      </w:r>
      <w:r w:rsidRPr="00D26789">
        <w:rPr>
          <w:rFonts w:asciiTheme="minorHAnsi" w:hAnsiTheme="minorHAnsi" w:cstheme="minorHAnsi"/>
          <w:spacing w:val="-11"/>
        </w:rPr>
        <w:t xml:space="preserve"> </w:t>
      </w:r>
      <w:r w:rsidRPr="00D26789">
        <w:rPr>
          <w:rFonts w:asciiTheme="minorHAnsi" w:hAnsiTheme="minorHAnsi" w:cstheme="minorHAnsi"/>
        </w:rPr>
        <w:t>cierran.</w:t>
      </w:r>
    </w:p>
    <w:p w:rsidR="000266C6" w:rsidRPr="00D26789" w:rsidRDefault="000266C6" w:rsidP="00D26789">
      <w:pPr>
        <w:pStyle w:val="Prrafodelista"/>
        <w:numPr>
          <w:ilvl w:val="0"/>
          <w:numId w:val="24"/>
        </w:numPr>
        <w:tabs>
          <w:tab w:val="left" w:pos="900"/>
        </w:tabs>
        <w:ind w:right="-1"/>
        <w:jc w:val="both"/>
        <w:rPr>
          <w:rFonts w:asciiTheme="minorHAnsi" w:hAnsiTheme="minorHAnsi" w:cstheme="minorHAnsi"/>
        </w:rPr>
      </w:pPr>
      <w:r w:rsidRPr="00D26789">
        <w:rPr>
          <w:rFonts w:asciiTheme="minorHAnsi" w:hAnsiTheme="minorHAnsi" w:cstheme="minorHAnsi"/>
        </w:rPr>
        <w:t xml:space="preserve">Coloque al bebé con cuidado boca arriba sobre una superficie rígida, o sosténgalo </w:t>
      </w:r>
      <w:r w:rsidRPr="00D26789">
        <w:rPr>
          <w:rFonts w:asciiTheme="minorHAnsi" w:hAnsiTheme="minorHAnsi" w:cstheme="minorHAnsi"/>
        </w:rPr>
        <w:lastRenderedPageBreak/>
        <w:t>firmemente usando el brazo o</w:t>
      </w:r>
      <w:r w:rsidRPr="00D26789">
        <w:rPr>
          <w:rFonts w:asciiTheme="minorHAnsi" w:hAnsiTheme="minorHAnsi" w:cstheme="minorHAnsi"/>
          <w:spacing w:val="-7"/>
        </w:rPr>
        <w:t xml:space="preserve"> </w:t>
      </w:r>
      <w:r w:rsidRPr="00D26789">
        <w:rPr>
          <w:rFonts w:asciiTheme="minorHAnsi" w:hAnsiTheme="minorHAnsi" w:cstheme="minorHAnsi"/>
        </w:rPr>
        <w:t>pierna.</w:t>
      </w:r>
    </w:p>
    <w:p w:rsidR="000266C6" w:rsidRPr="00D26789" w:rsidRDefault="000266C6" w:rsidP="00D26789">
      <w:pPr>
        <w:pStyle w:val="Prrafodelista"/>
        <w:numPr>
          <w:ilvl w:val="0"/>
          <w:numId w:val="24"/>
        </w:numPr>
        <w:tabs>
          <w:tab w:val="left" w:pos="900"/>
        </w:tabs>
        <w:ind w:right="-1" w:hanging="361"/>
        <w:jc w:val="both"/>
        <w:rPr>
          <w:rFonts w:asciiTheme="minorHAnsi" w:hAnsiTheme="minorHAnsi" w:cstheme="minorHAnsi"/>
        </w:rPr>
      </w:pPr>
      <w:r w:rsidRPr="00D26789">
        <w:rPr>
          <w:rFonts w:asciiTheme="minorHAnsi" w:hAnsiTheme="minorHAnsi" w:cstheme="minorHAnsi"/>
        </w:rPr>
        <w:t xml:space="preserve">Si no respira, </w:t>
      </w:r>
      <w:r w:rsidRPr="00D26789">
        <w:rPr>
          <w:rFonts w:asciiTheme="minorHAnsi" w:hAnsiTheme="minorHAnsi" w:cstheme="minorHAnsi"/>
          <w:spacing w:val="-3"/>
        </w:rPr>
        <w:t xml:space="preserve">no </w:t>
      </w:r>
      <w:r w:rsidRPr="00D26789">
        <w:rPr>
          <w:rFonts w:asciiTheme="minorHAnsi" w:hAnsiTheme="minorHAnsi" w:cstheme="minorHAnsi"/>
        </w:rPr>
        <w:t xml:space="preserve">respira normalmente (jadeo) o </w:t>
      </w:r>
      <w:r w:rsidRPr="00D26789">
        <w:rPr>
          <w:rFonts w:asciiTheme="minorHAnsi" w:hAnsiTheme="minorHAnsi" w:cstheme="minorHAnsi"/>
          <w:spacing w:val="-3"/>
        </w:rPr>
        <w:t>no</w:t>
      </w:r>
      <w:r w:rsidRPr="00D26789">
        <w:rPr>
          <w:rFonts w:asciiTheme="minorHAnsi" w:hAnsiTheme="minorHAnsi" w:cstheme="minorHAnsi"/>
          <w:spacing w:val="-1"/>
        </w:rPr>
        <w:t xml:space="preserve"> </w:t>
      </w:r>
      <w:r w:rsidRPr="00D26789">
        <w:rPr>
          <w:rFonts w:asciiTheme="minorHAnsi" w:hAnsiTheme="minorHAnsi" w:cstheme="minorHAnsi"/>
        </w:rPr>
        <w:t>reacciona:</w:t>
      </w:r>
    </w:p>
    <w:p w:rsidR="000266C6" w:rsidRPr="00D26789" w:rsidRDefault="000266C6" w:rsidP="00D26789">
      <w:pPr>
        <w:pStyle w:val="Prrafodelista"/>
        <w:numPr>
          <w:ilvl w:val="1"/>
          <w:numId w:val="24"/>
        </w:numPr>
        <w:tabs>
          <w:tab w:val="left" w:pos="1260"/>
        </w:tabs>
        <w:spacing w:before="120"/>
        <w:ind w:right="-1"/>
        <w:jc w:val="both"/>
        <w:rPr>
          <w:rFonts w:asciiTheme="minorHAnsi" w:hAnsiTheme="minorHAnsi" w:cstheme="minorHAnsi"/>
        </w:rPr>
      </w:pPr>
      <w:r w:rsidRPr="00D26789">
        <w:rPr>
          <w:rFonts w:asciiTheme="minorHAnsi" w:hAnsiTheme="minorHAnsi" w:cstheme="minorHAnsi"/>
        </w:rPr>
        <w:t>Inicie la RCP como se indica más abajo y pida a un tercero que llame a emergencias</w:t>
      </w:r>
      <w:r w:rsidRPr="00D26789">
        <w:rPr>
          <w:rFonts w:asciiTheme="minorHAnsi" w:hAnsiTheme="minorHAnsi" w:cstheme="minorHAnsi"/>
          <w:b/>
        </w:rPr>
        <w:t>.</w:t>
      </w:r>
    </w:p>
    <w:p w:rsidR="000266C6" w:rsidRPr="00D26789" w:rsidRDefault="000266C6" w:rsidP="00D26789">
      <w:pPr>
        <w:pStyle w:val="Prrafodelista"/>
        <w:numPr>
          <w:ilvl w:val="1"/>
          <w:numId w:val="24"/>
        </w:numPr>
        <w:tabs>
          <w:tab w:val="left" w:pos="1260"/>
        </w:tabs>
        <w:ind w:right="-1"/>
        <w:jc w:val="both"/>
        <w:rPr>
          <w:rFonts w:asciiTheme="minorHAnsi" w:hAnsiTheme="minorHAnsi" w:cstheme="minorHAnsi"/>
        </w:rPr>
      </w:pPr>
      <w:r w:rsidRPr="00D26789">
        <w:rPr>
          <w:rFonts w:asciiTheme="minorHAnsi" w:hAnsiTheme="minorHAnsi" w:cstheme="minorHAnsi"/>
        </w:rPr>
        <w:t>Si se encuentra solo, haga dos (2) minutos de RCP, llamar a emergencia y continuar haciéndolo.</w:t>
      </w:r>
    </w:p>
    <w:p w:rsidR="000266C6" w:rsidRPr="00D26789" w:rsidRDefault="000266C6" w:rsidP="00D26789">
      <w:pPr>
        <w:pStyle w:val="Prrafodelista"/>
        <w:numPr>
          <w:ilvl w:val="1"/>
          <w:numId w:val="24"/>
        </w:numPr>
        <w:ind w:right="-1"/>
        <w:jc w:val="both"/>
        <w:rPr>
          <w:rFonts w:asciiTheme="minorHAnsi" w:hAnsiTheme="minorHAnsi" w:cstheme="minorHAnsi"/>
          <w:b/>
        </w:rPr>
      </w:pPr>
      <w:r w:rsidRPr="00D26789">
        <w:rPr>
          <w:rFonts w:asciiTheme="minorHAnsi" w:hAnsiTheme="minorHAnsi" w:cstheme="minorHAnsi"/>
        </w:rPr>
        <w:t xml:space="preserve">Cubrí firmemente con tu boca, la </w:t>
      </w:r>
      <w:r w:rsidRPr="00D26789">
        <w:rPr>
          <w:rFonts w:asciiTheme="minorHAnsi" w:hAnsiTheme="minorHAnsi" w:cstheme="minorHAnsi"/>
          <w:spacing w:val="-3"/>
        </w:rPr>
        <w:t xml:space="preserve">boca </w:t>
      </w:r>
      <w:r w:rsidRPr="00D26789">
        <w:rPr>
          <w:rFonts w:asciiTheme="minorHAnsi" w:hAnsiTheme="minorHAnsi" w:cstheme="minorHAnsi"/>
        </w:rPr>
        <w:t xml:space="preserve">y nariz del bebé. Aplique 2 insuflaciones como se indica más abajo, de 1 segundo cada una, </w:t>
      </w:r>
      <w:r w:rsidRPr="00D26789">
        <w:rPr>
          <w:rFonts w:asciiTheme="minorHAnsi" w:hAnsiTheme="minorHAnsi" w:cstheme="minorHAnsi"/>
          <w:spacing w:val="-2"/>
        </w:rPr>
        <w:t xml:space="preserve">apenas </w:t>
      </w:r>
      <w:r w:rsidRPr="00D26789">
        <w:rPr>
          <w:rFonts w:asciiTheme="minorHAnsi" w:hAnsiTheme="minorHAnsi" w:cstheme="minorHAnsi"/>
        </w:rPr>
        <w:t>soplando, que eleven el pecho del</w:t>
      </w:r>
      <w:r w:rsidRPr="00D26789">
        <w:rPr>
          <w:rFonts w:asciiTheme="minorHAnsi" w:hAnsiTheme="minorHAnsi" w:cstheme="minorHAnsi"/>
          <w:spacing w:val="-10"/>
        </w:rPr>
        <w:t xml:space="preserve"> </w:t>
      </w:r>
      <w:r w:rsidRPr="00D26789">
        <w:rPr>
          <w:rFonts w:asciiTheme="minorHAnsi" w:hAnsiTheme="minorHAnsi" w:cstheme="minorHAnsi"/>
        </w:rPr>
        <w:t>bebé.</w:t>
      </w:r>
    </w:p>
    <w:p w:rsidR="000266C6" w:rsidRPr="00D26789" w:rsidRDefault="000266C6" w:rsidP="00D26789">
      <w:pPr>
        <w:pStyle w:val="Prrafodelista"/>
        <w:numPr>
          <w:ilvl w:val="1"/>
          <w:numId w:val="24"/>
        </w:numPr>
        <w:tabs>
          <w:tab w:val="left" w:pos="1260"/>
        </w:tabs>
        <w:ind w:right="-1" w:hanging="361"/>
        <w:jc w:val="both"/>
        <w:rPr>
          <w:rFonts w:asciiTheme="minorHAnsi" w:hAnsiTheme="minorHAnsi" w:cstheme="minorHAnsi"/>
        </w:rPr>
      </w:pPr>
      <w:r w:rsidRPr="00D26789">
        <w:rPr>
          <w:rFonts w:asciiTheme="minorHAnsi" w:hAnsiTheme="minorHAnsi" w:cstheme="minorHAnsi"/>
        </w:rPr>
        <w:t xml:space="preserve">Comprima y ventile hasta que </w:t>
      </w:r>
      <w:r w:rsidRPr="00D26789">
        <w:rPr>
          <w:rFonts w:asciiTheme="minorHAnsi" w:hAnsiTheme="minorHAnsi" w:cstheme="minorHAnsi"/>
          <w:spacing w:val="-3"/>
        </w:rPr>
        <w:t xml:space="preserve">el </w:t>
      </w:r>
      <w:r w:rsidRPr="00D26789">
        <w:rPr>
          <w:rFonts w:asciiTheme="minorHAnsi" w:hAnsiTheme="minorHAnsi" w:cstheme="minorHAnsi"/>
        </w:rPr>
        <w:t>bebé se mueva o llegue ayuda</w:t>
      </w:r>
      <w:r w:rsidRPr="00D26789">
        <w:rPr>
          <w:rFonts w:asciiTheme="minorHAnsi" w:hAnsiTheme="minorHAnsi" w:cstheme="minorHAnsi"/>
          <w:spacing w:val="-13"/>
        </w:rPr>
        <w:t xml:space="preserve"> </w:t>
      </w:r>
      <w:r w:rsidRPr="00D26789">
        <w:rPr>
          <w:rFonts w:asciiTheme="minorHAnsi" w:hAnsiTheme="minorHAnsi" w:cstheme="minorHAnsi"/>
        </w:rPr>
        <w:t>médica.</w:t>
      </w:r>
    </w:p>
    <w:p w:rsidR="000266C6" w:rsidRPr="00D26789" w:rsidRDefault="000266C6" w:rsidP="00D26789">
      <w:pPr>
        <w:pStyle w:val="Textoindependiente"/>
        <w:ind w:right="-1"/>
        <w:jc w:val="both"/>
        <w:rPr>
          <w:rFonts w:asciiTheme="minorHAnsi" w:hAnsiTheme="minorHAnsi" w:cstheme="minorHAnsi"/>
          <w:b/>
          <w:sz w:val="22"/>
          <w:szCs w:val="22"/>
        </w:rPr>
      </w:pPr>
    </w:p>
    <w:p w:rsidR="000266C6" w:rsidRPr="00D26789" w:rsidRDefault="000266C6" w:rsidP="00D26789">
      <w:pPr>
        <w:pStyle w:val="Prrafodelista"/>
        <w:numPr>
          <w:ilvl w:val="0"/>
          <w:numId w:val="23"/>
        </w:numPr>
        <w:tabs>
          <w:tab w:val="left" w:pos="1259"/>
          <w:tab w:val="left" w:pos="1260"/>
        </w:tabs>
        <w:spacing w:before="195"/>
        <w:ind w:right="-1" w:hanging="361"/>
        <w:jc w:val="both"/>
        <w:rPr>
          <w:rFonts w:asciiTheme="minorHAnsi" w:hAnsiTheme="minorHAnsi" w:cstheme="minorHAnsi"/>
          <w:b/>
        </w:rPr>
      </w:pPr>
      <w:r w:rsidRPr="00D26789">
        <w:rPr>
          <w:rFonts w:asciiTheme="minorHAnsi" w:hAnsiTheme="minorHAnsi" w:cstheme="minorHAnsi"/>
          <w:b/>
        </w:rPr>
        <w:t>Realice 30 compresiones ininterrumpidas y luego 2</w:t>
      </w:r>
      <w:r w:rsidRPr="00D26789">
        <w:rPr>
          <w:rFonts w:asciiTheme="minorHAnsi" w:hAnsiTheme="minorHAnsi" w:cstheme="minorHAnsi"/>
          <w:b/>
          <w:spacing w:val="-8"/>
        </w:rPr>
        <w:t xml:space="preserve"> </w:t>
      </w:r>
      <w:r w:rsidRPr="00D26789">
        <w:rPr>
          <w:rFonts w:asciiTheme="minorHAnsi" w:hAnsiTheme="minorHAnsi" w:cstheme="minorHAnsi"/>
          <w:b/>
        </w:rPr>
        <w:t>insuflaciones.</w:t>
      </w:r>
    </w:p>
    <w:p w:rsidR="000266C6" w:rsidRPr="00D26789" w:rsidRDefault="000266C6" w:rsidP="00D26789">
      <w:pPr>
        <w:pStyle w:val="Prrafodelista"/>
        <w:numPr>
          <w:ilvl w:val="0"/>
          <w:numId w:val="23"/>
        </w:numPr>
        <w:tabs>
          <w:tab w:val="left" w:pos="1259"/>
          <w:tab w:val="left" w:pos="1260"/>
        </w:tabs>
        <w:spacing w:before="119"/>
        <w:ind w:right="-1" w:hanging="361"/>
        <w:jc w:val="both"/>
        <w:rPr>
          <w:rFonts w:asciiTheme="minorHAnsi" w:hAnsiTheme="minorHAnsi" w:cstheme="minorHAnsi"/>
          <w:b/>
        </w:rPr>
      </w:pPr>
      <w:r w:rsidRPr="00D26789">
        <w:rPr>
          <w:rFonts w:asciiTheme="minorHAnsi" w:hAnsiTheme="minorHAnsi" w:cstheme="minorHAnsi"/>
          <w:b/>
        </w:rPr>
        <w:t>Repita 5</w:t>
      </w:r>
      <w:r w:rsidRPr="00D26789">
        <w:rPr>
          <w:rFonts w:asciiTheme="minorHAnsi" w:hAnsiTheme="minorHAnsi" w:cstheme="minorHAnsi"/>
          <w:b/>
          <w:spacing w:val="-3"/>
        </w:rPr>
        <w:t xml:space="preserve"> </w:t>
      </w:r>
      <w:r w:rsidRPr="00D26789">
        <w:rPr>
          <w:rFonts w:asciiTheme="minorHAnsi" w:hAnsiTheme="minorHAnsi" w:cstheme="minorHAnsi"/>
          <w:b/>
        </w:rPr>
        <w:t>ciclos.</w:t>
      </w:r>
    </w:p>
    <w:p w:rsidR="000266C6" w:rsidRPr="00D26789" w:rsidRDefault="000266C6" w:rsidP="00D26789">
      <w:pPr>
        <w:pStyle w:val="Prrafodelista"/>
        <w:numPr>
          <w:ilvl w:val="0"/>
          <w:numId w:val="23"/>
        </w:numPr>
        <w:tabs>
          <w:tab w:val="left" w:pos="1259"/>
          <w:tab w:val="left" w:pos="1260"/>
        </w:tabs>
        <w:spacing w:before="119"/>
        <w:ind w:right="-1" w:hanging="361"/>
        <w:jc w:val="both"/>
        <w:rPr>
          <w:rFonts w:asciiTheme="minorHAnsi" w:hAnsiTheme="minorHAnsi" w:cstheme="minorHAnsi"/>
          <w:b/>
        </w:rPr>
      </w:pPr>
      <w:r w:rsidRPr="00D26789">
        <w:rPr>
          <w:rFonts w:asciiTheme="minorHAnsi" w:hAnsiTheme="minorHAnsi" w:cstheme="minorHAnsi"/>
          <w:b/>
        </w:rPr>
        <w:t>Tiene que hacer entre 100 y 120 compresiones por</w:t>
      </w:r>
      <w:r w:rsidRPr="00D26789">
        <w:rPr>
          <w:rFonts w:asciiTheme="minorHAnsi" w:hAnsiTheme="minorHAnsi" w:cstheme="minorHAnsi"/>
          <w:b/>
          <w:spacing w:val="-4"/>
        </w:rPr>
        <w:t xml:space="preserve"> </w:t>
      </w:r>
      <w:r w:rsidRPr="00D26789">
        <w:rPr>
          <w:rFonts w:asciiTheme="minorHAnsi" w:hAnsiTheme="minorHAnsi" w:cstheme="minorHAnsi"/>
          <w:b/>
        </w:rPr>
        <w:t>minuto.</w:t>
      </w:r>
    </w:p>
    <w:p w:rsidR="00DC42A1" w:rsidRPr="00D26789" w:rsidRDefault="000266C6" w:rsidP="00D26789">
      <w:pPr>
        <w:pStyle w:val="Prrafodelista"/>
        <w:numPr>
          <w:ilvl w:val="0"/>
          <w:numId w:val="23"/>
        </w:numPr>
        <w:tabs>
          <w:tab w:val="left" w:pos="1259"/>
          <w:tab w:val="left" w:pos="1260"/>
        </w:tabs>
        <w:spacing w:before="119"/>
        <w:ind w:right="-1" w:hanging="361"/>
        <w:jc w:val="both"/>
        <w:rPr>
          <w:rFonts w:asciiTheme="minorHAnsi" w:hAnsiTheme="minorHAnsi" w:cstheme="minorHAnsi"/>
          <w:b/>
        </w:rPr>
      </w:pPr>
      <w:r w:rsidRPr="00D26789">
        <w:rPr>
          <w:rFonts w:asciiTheme="minorHAnsi" w:hAnsiTheme="minorHAnsi" w:cstheme="minorHAnsi"/>
          <w:b/>
        </w:rPr>
        <w:t>Reevalúe</w:t>
      </w:r>
      <w:r w:rsidRPr="00D26789">
        <w:rPr>
          <w:rFonts w:asciiTheme="minorHAnsi" w:hAnsiTheme="minorHAnsi" w:cstheme="minorHAnsi"/>
          <w:b/>
          <w:spacing w:val="-14"/>
        </w:rPr>
        <w:t xml:space="preserve"> </w:t>
      </w:r>
      <w:r w:rsidRPr="00D26789">
        <w:rPr>
          <w:rFonts w:asciiTheme="minorHAnsi" w:hAnsiTheme="minorHAnsi" w:cstheme="minorHAnsi"/>
          <w:b/>
        </w:rPr>
        <w:t>al</w:t>
      </w:r>
      <w:r w:rsidRPr="00D26789">
        <w:rPr>
          <w:rFonts w:asciiTheme="minorHAnsi" w:hAnsiTheme="minorHAnsi" w:cstheme="minorHAnsi"/>
          <w:b/>
          <w:spacing w:val="-10"/>
        </w:rPr>
        <w:t xml:space="preserve"> </w:t>
      </w:r>
      <w:r w:rsidRPr="00D26789">
        <w:rPr>
          <w:rFonts w:asciiTheme="minorHAnsi" w:hAnsiTheme="minorHAnsi" w:cstheme="minorHAnsi"/>
          <w:b/>
        </w:rPr>
        <w:t>bebé</w:t>
      </w:r>
      <w:r w:rsidRPr="00D26789">
        <w:rPr>
          <w:rFonts w:asciiTheme="minorHAnsi" w:hAnsiTheme="minorHAnsi" w:cstheme="minorHAnsi"/>
          <w:b/>
          <w:spacing w:val="-13"/>
        </w:rPr>
        <w:t xml:space="preserve"> </w:t>
      </w:r>
      <w:r w:rsidRPr="00D26789">
        <w:rPr>
          <w:rFonts w:asciiTheme="minorHAnsi" w:hAnsiTheme="minorHAnsi" w:cstheme="minorHAnsi"/>
          <w:b/>
        </w:rPr>
        <w:t>y,</w:t>
      </w:r>
      <w:r w:rsidRPr="00D26789">
        <w:rPr>
          <w:rFonts w:asciiTheme="minorHAnsi" w:hAnsiTheme="minorHAnsi" w:cstheme="minorHAnsi"/>
          <w:b/>
          <w:spacing w:val="-11"/>
        </w:rPr>
        <w:t xml:space="preserve"> </w:t>
      </w:r>
      <w:r w:rsidRPr="00D26789">
        <w:rPr>
          <w:rFonts w:asciiTheme="minorHAnsi" w:hAnsiTheme="minorHAnsi" w:cstheme="minorHAnsi"/>
          <w:b/>
        </w:rPr>
        <w:t>si</w:t>
      </w:r>
      <w:r w:rsidRPr="00D26789">
        <w:rPr>
          <w:rFonts w:asciiTheme="minorHAnsi" w:hAnsiTheme="minorHAnsi" w:cstheme="minorHAnsi"/>
          <w:b/>
          <w:spacing w:val="-10"/>
        </w:rPr>
        <w:t xml:space="preserve"> </w:t>
      </w:r>
      <w:r w:rsidRPr="00D26789">
        <w:rPr>
          <w:rFonts w:asciiTheme="minorHAnsi" w:hAnsiTheme="minorHAnsi" w:cstheme="minorHAnsi"/>
          <w:b/>
        </w:rPr>
        <w:t>no</w:t>
      </w:r>
      <w:r w:rsidRPr="00D26789">
        <w:rPr>
          <w:rFonts w:asciiTheme="minorHAnsi" w:hAnsiTheme="minorHAnsi" w:cstheme="minorHAnsi"/>
          <w:b/>
          <w:spacing w:val="-12"/>
        </w:rPr>
        <w:t xml:space="preserve"> </w:t>
      </w:r>
      <w:r w:rsidRPr="00D26789">
        <w:rPr>
          <w:rFonts w:asciiTheme="minorHAnsi" w:hAnsiTheme="minorHAnsi" w:cstheme="minorHAnsi"/>
          <w:b/>
        </w:rPr>
        <w:t>hay</w:t>
      </w:r>
      <w:r w:rsidRPr="00D26789">
        <w:rPr>
          <w:rFonts w:asciiTheme="minorHAnsi" w:hAnsiTheme="minorHAnsi" w:cstheme="minorHAnsi"/>
          <w:b/>
          <w:spacing w:val="-14"/>
        </w:rPr>
        <w:t xml:space="preserve"> </w:t>
      </w:r>
      <w:r w:rsidRPr="00D26789">
        <w:rPr>
          <w:rFonts w:asciiTheme="minorHAnsi" w:hAnsiTheme="minorHAnsi" w:cstheme="minorHAnsi"/>
          <w:b/>
        </w:rPr>
        <w:t>recuperación</w:t>
      </w:r>
      <w:r w:rsidRPr="00D26789">
        <w:rPr>
          <w:rFonts w:asciiTheme="minorHAnsi" w:hAnsiTheme="minorHAnsi" w:cstheme="minorHAnsi"/>
          <w:b/>
          <w:spacing w:val="-12"/>
        </w:rPr>
        <w:t xml:space="preserve"> </w:t>
      </w:r>
      <w:r w:rsidRPr="00D26789">
        <w:rPr>
          <w:rFonts w:asciiTheme="minorHAnsi" w:hAnsiTheme="minorHAnsi" w:cstheme="minorHAnsi"/>
          <w:b/>
        </w:rPr>
        <w:t>continúe</w:t>
      </w:r>
      <w:r w:rsidRPr="00D26789">
        <w:rPr>
          <w:rFonts w:asciiTheme="minorHAnsi" w:hAnsiTheme="minorHAnsi" w:cstheme="minorHAnsi"/>
          <w:b/>
          <w:spacing w:val="-13"/>
        </w:rPr>
        <w:t xml:space="preserve"> </w:t>
      </w:r>
      <w:r w:rsidRPr="00D26789">
        <w:rPr>
          <w:rFonts w:asciiTheme="minorHAnsi" w:hAnsiTheme="minorHAnsi" w:cstheme="minorHAnsi"/>
          <w:b/>
        </w:rPr>
        <w:t>con</w:t>
      </w:r>
      <w:r w:rsidRPr="00D26789">
        <w:rPr>
          <w:rFonts w:asciiTheme="minorHAnsi" w:hAnsiTheme="minorHAnsi" w:cstheme="minorHAnsi"/>
          <w:b/>
          <w:spacing w:val="-13"/>
        </w:rPr>
        <w:t xml:space="preserve"> </w:t>
      </w:r>
      <w:r w:rsidRPr="00D26789">
        <w:rPr>
          <w:rFonts w:asciiTheme="minorHAnsi" w:hAnsiTheme="minorHAnsi" w:cstheme="minorHAnsi"/>
          <w:b/>
        </w:rPr>
        <w:t>las</w:t>
      </w:r>
      <w:r w:rsidRPr="00D26789">
        <w:rPr>
          <w:rFonts w:asciiTheme="minorHAnsi" w:hAnsiTheme="minorHAnsi" w:cstheme="minorHAnsi"/>
          <w:b/>
          <w:spacing w:val="-13"/>
        </w:rPr>
        <w:t xml:space="preserve"> </w:t>
      </w:r>
      <w:r w:rsidRPr="00D26789">
        <w:rPr>
          <w:rFonts w:asciiTheme="minorHAnsi" w:hAnsiTheme="minorHAnsi" w:cstheme="minorHAnsi"/>
          <w:b/>
        </w:rPr>
        <w:t>compresiones.</w:t>
      </w:r>
    </w:p>
    <w:p w:rsidR="00DC42A1" w:rsidRPr="00D26789" w:rsidRDefault="00DC42A1" w:rsidP="00D26789">
      <w:pPr>
        <w:pStyle w:val="Prrafodelista"/>
        <w:tabs>
          <w:tab w:val="left" w:pos="1259"/>
          <w:tab w:val="left" w:pos="1260"/>
        </w:tabs>
        <w:spacing w:before="119"/>
        <w:ind w:left="1259" w:right="-1" w:firstLine="0"/>
        <w:jc w:val="both"/>
        <w:rPr>
          <w:rFonts w:asciiTheme="minorHAnsi" w:hAnsiTheme="minorHAnsi" w:cstheme="minorHAnsi"/>
          <w:b/>
        </w:rPr>
      </w:pPr>
    </w:p>
    <w:p w:rsidR="000266C6" w:rsidRPr="00D26789" w:rsidRDefault="000266C6" w:rsidP="00D26789">
      <w:pPr>
        <w:pStyle w:val="Prrafodelista"/>
        <w:numPr>
          <w:ilvl w:val="0"/>
          <w:numId w:val="24"/>
        </w:numPr>
        <w:tabs>
          <w:tab w:val="left" w:pos="900"/>
        </w:tabs>
        <w:spacing w:before="5"/>
        <w:ind w:right="-1"/>
        <w:jc w:val="both"/>
        <w:rPr>
          <w:rFonts w:asciiTheme="minorHAnsi" w:hAnsiTheme="minorHAnsi" w:cstheme="minorHAnsi"/>
          <w:b/>
        </w:rPr>
      </w:pPr>
      <w:r w:rsidRPr="00D26789">
        <w:rPr>
          <w:rFonts w:asciiTheme="minorHAnsi" w:hAnsiTheme="minorHAnsi" w:cstheme="minorHAnsi"/>
          <w:b/>
        </w:rPr>
        <w:t>Reevalúe el estado de la</w:t>
      </w:r>
      <w:r w:rsidRPr="00D26789">
        <w:rPr>
          <w:rFonts w:asciiTheme="minorHAnsi" w:hAnsiTheme="minorHAnsi" w:cstheme="minorHAnsi"/>
          <w:b/>
          <w:spacing w:val="-2"/>
        </w:rPr>
        <w:t xml:space="preserve"> </w:t>
      </w:r>
      <w:r w:rsidRPr="00D26789">
        <w:rPr>
          <w:rFonts w:asciiTheme="minorHAnsi" w:hAnsiTheme="minorHAnsi" w:cstheme="minorHAnsi"/>
          <w:b/>
        </w:rPr>
        <w:t>persona</w:t>
      </w:r>
    </w:p>
    <w:p w:rsidR="000266C6" w:rsidRPr="00D26789" w:rsidRDefault="000266C6" w:rsidP="00D26789">
      <w:pPr>
        <w:pStyle w:val="Textoindependiente"/>
        <w:spacing w:before="6"/>
        <w:ind w:right="-1"/>
        <w:jc w:val="both"/>
        <w:rPr>
          <w:rFonts w:asciiTheme="minorHAnsi" w:hAnsiTheme="minorHAnsi" w:cstheme="minorHAnsi"/>
          <w:b/>
          <w:sz w:val="22"/>
          <w:szCs w:val="22"/>
        </w:rPr>
      </w:pPr>
    </w:p>
    <w:p w:rsidR="000266C6" w:rsidRPr="00D26789" w:rsidRDefault="000266C6" w:rsidP="00D26789">
      <w:pPr>
        <w:pStyle w:val="Textoindependiente"/>
        <w:ind w:right="-1"/>
        <w:jc w:val="both"/>
        <w:rPr>
          <w:rFonts w:asciiTheme="minorHAnsi" w:hAnsiTheme="minorHAnsi" w:cstheme="minorHAnsi"/>
          <w:sz w:val="22"/>
          <w:szCs w:val="22"/>
        </w:rPr>
      </w:pPr>
      <w:r w:rsidRPr="00D26789">
        <w:rPr>
          <w:rFonts w:asciiTheme="minorHAnsi" w:hAnsiTheme="minorHAnsi" w:cstheme="minorHAnsi"/>
          <w:sz w:val="22"/>
          <w:szCs w:val="22"/>
        </w:rPr>
        <w:t>Si no recupera la conciencia continúe con las compresiones hasta que llegue el equipo de emergencias. Si la persona recupera la conciencia, colóquela de costado o posición de recuperación (lateral) hasta que llegue el equipo de emergencias.</w:t>
      </w:r>
    </w:p>
    <w:p w:rsidR="000266C6" w:rsidRPr="00D26789" w:rsidRDefault="000266C6" w:rsidP="00D26789">
      <w:pPr>
        <w:pStyle w:val="Textoindependiente"/>
        <w:spacing w:line="357" w:lineRule="auto"/>
        <w:ind w:right="-1"/>
        <w:jc w:val="both"/>
        <w:rPr>
          <w:rFonts w:asciiTheme="minorHAnsi" w:hAnsiTheme="minorHAnsi" w:cstheme="minorHAnsi"/>
          <w:sz w:val="22"/>
          <w:szCs w:val="22"/>
        </w:rPr>
      </w:pPr>
    </w:p>
    <w:p w:rsidR="000266C6" w:rsidRPr="00D26789" w:rsidRDefault="000266C6" w:rsidP="00D26789">
      <w:pPr>
        <w:pStyle w:val="Ttulo2"/>
        <w:jc w:val="both"/>
        <w:rPr>
          <w:rFonts w:cstheme="minorHAnsi"/>
        </w:rPr>
      </w:pPr>
      <w:bookmarkStart w:id="69" w:name="_Toc54005657"/>
      <w:r w:rsidRPr="00D26789">
        <w:rPr>
          <w:rFonts w:cstheme="minorHAnsi"/>
        </w:rPr>
        <w:t>RESPIRACIÓN AUXILIAR: RESPIRAR POR LA PERSONA</w:t>
      </w:r>
      <w:bookmarkEnd w:id="69"/>
    </w:p>
    <w:p w:rsidR="000266C6" w:rsidRPr="00D26789" w:rsidRDefault="000266C6" w:rsidP="00D26789">
      <w:pPr>
        <w:pStyle w:val="Textoindependiente"/>
        <w:ind w:right="-1"/>
        <w:jc w:val="both"/>
        <w:rPr>
          <w:rFonts w:asciiTheme="minorHAnsi" w:hAnsiTheme="minorHAnsi" w:cstheme="minorHAnsi"/>
          <w:b/>
          <w:sz w:val="22"/>
          <w:szCs w:val="22"/>
        </w:rPr>
      </w:pPr>
    </w:p>
    <w:p w:rsidR="000266C6" w:rsidRPr="00D26789" w:rsidRDefault="000266C6" w:rsidP="00D26789">
      <w:pPr>
        <w:pStyle w:val="Textoindependiente"/>
        <w:ind w:right="-1"/>
        <w:jc w:val="both"/>
        <w:rPr>
          <w:rFonts w:asciiTheme="minorHAnsi" w:hAnsiTheme="minorHAnsi" w:cstheme="minorHAnsi"/>
          <w:sz w:val="22"/>
          <w:szCs w:val="22"/>
        </w:rPr>
      </w:pPr>
      <w:r w:rsidRPr="00D26789">
        <w:rPr>
          <w:rFonts w:asciiTheme="minorHAnsi" w:hAnsiTheme="minorHAnsi" w:cstheme="minorHAnsi"/>
          <w:sz w:val="22"/>
          <w:szCs w:val="22"/>
        </w:rPr>
        <w:t>Se</w:t>
      </w:r>
      <w:r w:rsidRPr="00D26789">
        <w:rPr>
          <w:rFonts w:asciiTheme="minorHAnsi" w:hAnsiTheme="minorHAnsi" w:cstheme="minorHAnsi"/>
          <w:spacing w:val="-10"/>
          <w:sz w:val="22"/>
          <w:szCs w:val="22"/>
        </w:rPr>
        <w:t xml:space="preserve"> </w:t>
      </w:r>
      <w:r w:rsidRPr="00D26789">
        <w:rPr>
          <w:rFonts w:asciiTheme="minorHAnsi" w:hAnsiTheme="minorHAnsi" w:cstheme="minorHAnsi"/>
          <w:sz w:val="22"/>
          <w:szCs w:val="22"/>
        </w:rPr>
        <w:t>aplica</w:t>
      </w:r>
      <w:r w:rsidRPr="00D26789">
        <w:rPr>
          <w:rFonts w:asciiTheme="minorHAnsi" w:hAnsiTheme="minorHAnsi" w:cstheme="minorHAnsi"/>
          <w:spacing w:val="-10"/>
          <w:sz w:val="22"/>
          <w:szCs w:val="22"/>
        </w:rPr>
        <w:t xml:space="preserve"> </w:t>
      </w:r>
      <w:r w:rsidRPr="00D26789">
        <w:rPr>
          <w:rFonts w:asciiTheme="minorHAnsi" w:hAnsiTheme="minorHAnsi" w:cstheme="minorHAnsi"/>
          <w:sz w:val="22"/>
          <w:szCs w:val="22"/>
        </w:rPr>
        <w:t>en</w:t>
      </w:r>
      <w:r w:rsidRPr="00D26789">
        <w:rPr>
          <w:rFonts w:asciiTheme="minorHAnsi" w:hAnsiTheme="minorHAnsi" w:cstheme="minorHAnsi"/>
          <w:spacing w:val="-14"/>
          <w:sz w:val="22"/>
          <w:szCs w:val="22"/>
        </w:rPr>
        <w:t xml:space="preserve"> </w:t>
      </w:r>
      <w:r w:rsidRPr="00D26789">
        <w:rPr>
          <w:rFonts w:asciiTheme="minorHAnsi" w:hAnsiTheme="minorHAnsi" w:cstheme="minorHAnsi"/>
          <w:sz w:val="22"/>
          <w:szCs w:val="22"/>
        </w:rPr>
        <w:t>caso</w:t>
      </w:r>
      <w:r w:rsidRPr="00D26789">
        <w:rPr>
          <w:rFonts w:asciiTheme="minorHAnsi" w:hAnsiTheme="minorHAnsi" w:cstheme="minorHAnsi"/>
          <w:spacing w:val="-9"/>
          <w:sz w:val="22"/>
          <w:szCs w:val="22"/>
        </w:rPr>
        <w:t xml:space="preserve"> </w:t>
      </w:r>
      <w:r w:rsidRPr="00D26789">
        <w:rPr>
          <w:rFonts w:asciiTheme="minorHAnsi" w:hAnsiTheme="minorHAnsi" w:cstheme="minorHAnsi"/>
          <w:sz w:val="22"/>
          <w:szCs w:val="22"/>
        </w:rPr>
        <w:t>de</w:t>
      </w:r>
      <w:r w:rsidRPr="00D26789">
        <w:rPr>
          <w:rFonts w:asciiTheme="minorHAnsi" w:hAnsiTheme="minorHAnsi" w:cstheme="minorHAnsi"/>
          <w:spacing w:val="-10"/>
          <w:sz w:val="22"/>
          <w:szCs w:val="22"/>
        </w:rPr>
        <w:t xml:space="preserve"> </w:t>
      </w:r>
      <w:r w:rsidRPr="00D26789">
        <w:rPr>
          <w:rFonts w:asciiTheme="minorHAnsi" w:hAnsiTheme="minorHAnsi" w:cstheme="minorHAnsi"/>
          <w:sz w:val="22"/>
          <w:szCs w:val="22"/>
        </w:rPr>
        <w:t>demostrarse</w:t>
      </w:r>
      <w:r w:rsidRPr="00D26789">
        <w:rPr>
          <w:rFonts w:asciiTheme="minorHAnsi" w:hAnsiTheme="minorHAnsi" w:cstheme="minorHAnsi"/>
          <w:spacing w:val="-10"/>
          <w:sz w:val="22"/>
          <w:szCs w:val="22"/>
        </w:rPr>
        <w:t xml:space="preserve"> </w:t>
      </w:r>
      <w:r w:rsidRPr="00D26789">
        <w:rPr>
          <w:rFonts w:asciiTheme="minorHAnsi" w:hAnsiTheme="minorHAnsi" w:cstheme="minorHAnsi"/>
          <w:sz w:val="22"/>
          <w:szCs w:val="22"/>
        </w:rPr>
        <w:t>la</w:t>
      </w:r>
      <w:r w:rsidRPr="00D26789">
        <w:rPr>
          <w:rFonts w:asciiTheme="minorHAnsi" w:hAnsiTheme="minorHAnsi" w:cstheme="minorHAnsi"/>
          <w:spacing w:val="-10"/>
          <w:sz w:val="22"/>
          <w:szCs w:val="22"/>
        </w:rPr>
        <w:t xml:space="preserve"> </w:t>
      </w:r>
      <w:r w:rsidRPr="00D26789">
        <w:rPr>
          <w:rFonts w:asciiTheme="minorHAnsi" w:hAnsiTheme="minorHAnsi" w:cstheme="minorHAnsi"/>
          <w:sz w:val="22"/>
          <w:szCs w:val="22"/>
        </w:rPr>
        <w:t>ausencia</w:t>
      </w:r>
      <w:r w:rsidRPr="00D26789">
        <w:rPr>
          <w:rFonts w:asciiTheme="minorHAnsi" w:hAnsiTheme="minorHAnsi" w:cstheme="minorHAnsi"/>
          <w:spacing w:val="-9"/>
          <w:sz w:val="22"/>
          <w:szCs w:val="22"/>
        </w:rPr>
        <w:t xml:space="preserve"> </w:t>
      </w:r>
      <w:r w:rsidRPr="00D26789">
        <w:rPr>
          <w:rFonts w:asciiTheme="minorHAnsi" w:hAnsiTheme="minorHAnsi" w:cstheme="minorHAnsi"/>
          <w:sz w:val="22"/>
          <w:szCs w:val="22"/>
        </w:rPr>
        <w:t>de</w:t>
      </w:r>
      <w:r w:rsidRPr="00D26789">
        <w:rPr>
          <w:rFonts w:asciiTheme="minorHAnsi" w:hAnsiTheme="minorHAnsi" w:cstheme="minorHAnsi"/>
          <w:spacing w:val="-10"/>
          <w:sz w:val="22"/>
          <w:szCs w:val="22"/>
        </w:rPr>
        <w:t xml:space="preserve"> </w:t>
      </w:r>
      <w:r w:rsidRPr="00D26789">
        <w:rPr>
          <w:rFonts w:asciiTheme="minorHAnsi" w:hAnsiTheme="minorHAnsi" w:cstheme="minorHAnsi"/>
          <w:sz w:val="22"/>
          <w:szCs w:val="22"/>
        </w:rPr>
        <w:t>respiración</w:t>
      </w:r>
      <w:r w:rsidRPr="00D26789">
        <w:rPr>
          <w:rFonts w:asciiTheme="minorHAnsi" w:hAnsiTheme="minorHAnsi" w:cstheme="minorHAnsi"/>
          <w:spacing w:val="-14"/>
          <w:sz w:val="22"/>
          <w:szCs w:val="22"/>
        </w:rPr>
        <w:t xml:space="preserve"> </w:t>
      </w:r>
      <w:r w:rsidRPr="00D26789">
        <w:rPr>
          <w:rFonts w:asciiTheme="minorHAnsi" w:hAnsiTheme="minorHAnsi" w:cstheme="minorHAnsi"/>
          <w:sz w:val="22"/>
          <w:szCs w:val="22"/>
        </w:rPr>
        <w:t>con</w:t>
      </w:r>
      <w:r w:rsidRPr="00D26789">
        <w:rPr>
          <w:rFonts w:asciiTheme="minorHAnsi" w:hAnsiTheme="minorHAnsi" w:cstheme="minorHAnsi"/>
          <w:spacing w:val="-13"/>
          <w:sz w:val="22"/>
          <w:szCs w:val="22"/>
        </w:rPr>
        <w:t xml:space="preserve"> </w:t>
      </w:r>
      <w:r w:rsidRPr="00D26789">
        <w:rPr>
          <w:rFonts w:asciiTheme="minorHAnsi" w:hAnsiTheme="minorHAnsi" w:cstheme="minorHAnsi"/>
          <w:sz w:val="22"/>
          <w:szCs w:val="22"/>
        </w:rPr>
        <w:t>vía</w:t>
      </w:r>
      <w:r w:rsidRPr="00D26789">
        <w:rPr>
          <w:rFonts w:asciiTheme="minorHAnsi" w:hAnsiTheme="minorHAnsi" w:cstheme="minorHAnsi"/>
          <w:spacing w:val="-14"/>
          <w:sz w:val="22"/>
          <w:szCs w:val="22"/>
        </w:rPr>
        <w:t xml:space="preserve"> </w:t>
      </w:r>
      <w:r w:rsidRPr="00D26789">
        <w:rPr>
          <w:rFonts w:asciiTheme="minorHAnsi" w:hAnsiTheme="minorHAnsi" w:cstheme="minorHAnsi"/>
          <w:sz w:val="22"/>
          <w:szCs w:val="22"/>
        </w:rPr>
        <w:t>aérea</w:t>
      </w:r>
      <w:r w:rsidRPr="00D26789">
        <w:rPr>
          <w:rFonts w:asciiTheme="minorHAnsi" w:hAnsiTheme="minorHAnsi" w:cstheme="minorHAnsi"/>
          <w:spacing w:val="-10"/>
          <w:sz w:val="22"/>
          <w:szCs w:val="22"/>
        </w:rPr>
        <w:t xml:space="preserve"> </w:t>
      </w:r>
      <w:r w:rsidRPr="00D26789">
        <w:rPr>
          <w:rFonts w:asciiTheme="minorHAnsi" w:hAnsiTheme="minorHAnsi" w:cstheme="minorHAnsi"/>
          <w:sz w:val="22"/>
          <w:szCs w:val="22"/>
        </w:rPr>
        <w:t>desobstruida (paro respiratorio o cardiorrespiratorio). Tiene como finalidad reestablecer el patrón respiratorio</w:t>
      </w:r>
      <w:r w:rsidRPr="00D26789">
        <w:rPr>
          <w:rFonts w:asciiTheme="minorHAnsi" w:hAnsiTheme="minorHAnsi" w:cstheme="minorHAnsi"/>
          <w:spacing w:val="-3"/>
          <w:sz w:val="22"/>
          <w:szCs w:val="22"/>
        </w:rPr>
        <w:t xml:space="preserve"> </w:t>
      </w:r>
      <w:r w:rsidRPr="00D26789">
        <w:rPr>
          <w:rFonts w:asciiTheme="minorHAnsi" w:hAnsiTheme="minorHAnsi" w:cstheme="minorHAnsi"/>
          <w:sz w:val="22"/>
          <w:szCs w:val="22"/>
        </w:rPr>
        <w:t>normal, a</w:t>
      </w:r>
      <w:r w:rsidRPr="00D26789">
        <w:rPr>
          <w:rFonts w:asciiTheme="minorHAnsi" w:hAnsiTheme="minorHAnsi" w:cstheme="minorHAnsi"/>
          <w:spacing w:val="-6"/>
          <w:sz w:val="22"/>
          <w:szCs w:val="22"/>
        </w:rPr>
        <w:t xml:space="preserve"> </w:t>
      </w:r>
      <w:r w:rsidRPr="00D26789">
        <w:rPr>
          <w:rFonts w:asciiTheme="minorHAnsi" w:hAnsiTheme="minorHAnsi" w:cstheme="minorHAnsi"/>
          <w:sz w:val="22"/>
          <w:szCs w:val="22"/>
        </w:rPr>
        <w:t>través</w:t>
      </w:r>
      <w:r w:rsidRPr="00D26789">
        <w:rPr>
          <w:rFonts w:asciiTheme="minorHAnsi" w:hAnsiTheme="minorHAnsi" w:cstheme="minorHAnsi"/>
          <w:spacing w:val="-3"/>
          <w:sz w:val="22"/>
          <w:szCs w:val="22"/>
        </w:rPr>
        <w:t xml:space="preserve"> </w:t>
      </w:r>
      <w:r w:rsidRPr="00D26789">
        <w:rPr>
          <w:rFonts w:asciiTheme="minorHAnsi" w:hAnsiTheme="minorHAnsi" w:cstheme="minorHAnsi"/>
          <w:sz w:val="22"/>
          <w:szCs w:val="22"/>
        </w:rPr>
        <w:t>de</w:t>
      </w:r>
      <w:r w:rsidRPr="00D26789">
        <w:rPr>
          <w:rFonts w:asciiTheme="minorHAnsi" w:hAnsiTheme="minorHAnsi" w:cstheme="minorHAnsi"/>
          <w:spacing w:val="-2"/>
          <w:sz w:val="22"/>
          <w:szCs w:val="22"/>
        </w:rPr>
        <w:t xml:space="preserve"> </w:t>
      </w:r>
      <w:r w:rsidRPr="00D26789">
        <w:rPr>
          <w:rFonts w:asciiTheme="minorHAnsi" w:hAnsiTheme="minorHAnsi" w:cstheme="minorHAnsi"/>
          <w:sz w:val="22"/>
          <w:szCs w:val="22"/>
        </w:rPr>
        <w:t>la</w:t>
      </w:r>
      <w:r w:rsidRPr="00D26789">
        <w:rPr>
          <w:rFonts w:asciiTheme="minorHAnsi" w:hAnsiTheme="minorHAnsi" w:cstheme="minorHAnsi"/>
          <w:spacing w:val="-3"/>
          <w:sz w:val="22"/>
          <w:szCs w:val="22"/>
        </w:rPr>
        <w:t xml:space="preserve"> </w:t>
      </w:r>
      <w:r w:rsidRPr="00D26789">
        <w:rPr>
          <w:rFonts w:asciiTheme="minorHAnsi" w:hAnsiTheme="minorHAnsi" w:cstheme="minorHAnsi"/>
          <w:sz w:val="22"/>
          <w:szCs w:val="22"/>
        </w:rPr>
        <w:t>estimulación</w:t>
      </w:r>
      <w:r w:rsidRPr="00D26789">
        <w:rPr>
          <w:rFonts w:asciiTheme="minorHAnsi" w:hAnsiTheme="minorHAnsi" w:cstheme="minorHAnsi"/>
          <w:spacing w:val="-6"/>
          <w:sz w:val="22"/>
          <w:szCs w:val="22"/>
        </w:rPr>
        <w:t xml:space="preserve"> </w:t>
      </w:r>
      <w:r w:rsidRPr="00D26789">
        <w:rPr>
          <w:rFonts w:asciiTheme="minorHAnsi" w:hAnsiTheme="minorHAnsi" w:cstheme="minorHAnsi"/>
          <w:sz w:val="22"/>
          <w:szCs w:val="22"/>
        </w:rPr>
        <w:t>del</w:t>
      </w:r>
      <w:r w:rsidRPr="00D26789">
        <w:rPr>
          <w:rFonts w:asciiTheme="minorHAnsi" w:hAnsiTheme="minorHAnsi" w:cstheme="minorHAnsi"/>
          <w:spacing w:val="-4"/>
          <w:sz w:val="22"/>
          <w:szCs w:val="22"/>
        </w:rPr>
        <w:t xml:space="preserve"> </w:t>
      </w:r>
      <w:r w:rsidRPr="00D26789">
        <w:rPr>
          <w:rFonts w:asciiTheme="minorHAnsi" w:hAnsiTheme="minorHAnsi" w:cstheme="minorHAnsi"/>
          <w:sz w:val="22"/>
          <w:szCs w:val="22"/>
        </w:rPr>
        <w:t>cerebro</w:t>
      </w:r>
      <w:r w:rsidRPr="00D26789">
        <w:rPr>
          <w:rFonts w:asciiTheme="minorHAnsi" w:hAnsiTheme="minorHAnsi" w:cstheme="minorHAnsi"/>
          <w:spacing w:val="-6"/>
          <w:sz w:val="22"/>
          <w:szCs w:val="22"/>
        </w:rPr>
        <w:t xml:space="preserve"> </w:t>
      </w:r>
      <w:r w:rsidRPr="00D26789">
        <w:rPr>
          <w:rFonts w:asciiTheme="minorHAnsi" w:hAnsiTheme="minorHAnsi" w:cstheme="minorHAnsi"/>
          <w:sz w:val="22"/>
          <w:szCs w:val="22"/>
        </w:rPr>
        <w:t>por</w:t>
      </w:r>
      <w:r w:rsidRPr="00D26789">
        <w:rPr>
          <w:rFonts w:asciiTheme="minorHAnsi" w:hAnsiTheme="minorHAnsi" w:cstheme="minorHAnsi"/>
          <w:spacing w:val="-3"/>
          <w:sz w:val="22"/>
          <w:szCs w:val="22"/>
        </w:rPr>
        <w:t xml:space="preserve"> </w:t>
      </w:r>
      <w:r w:rsidRPr="00D26789">
        <w:rPr>
          <w:rFonts w:asciiTheme="minorHAnsi" w:hAnsiTheme="minorHAnsi" w:cstheme="minorHAnsi"/>
          <w:sz w:val="22"/>
          <w:szCs w:val="22"/>
        </w:rPr>
        <w:t>la</w:t>
      </w:r>
      <w:r w:rsidRPr="00D26789">
        <w:rPr>
          <w:rFonts w:asciiTheme="minorHAnsi" w:hAnsiTheme="minorHAnsi" w:cstheme="minorHAnsi"/>
          <w:spacing w:val="-2"/>
          <w:sz w:val="22"/>
          <w:szCs w:val="22"/>
        </w:rPr>
        <w:t xml:space="preserve"> </w:t>
      </w:r>
      <w:r w:rsidRPr="00D26789">
        <w:rPr>
          <w:rFonts w:asciiTheme="minorHAnsi" w:hAnsiTheme="minorHAnsi" w:cstheme="minorHAnsi"/>
          <w:sz w:val="22"/>
          <w:szCs w:val="22"/>
        </w:rPr>
        <w:t>expansión</w:t>
      </w:r>
      <w:r w:rsidRPr="00D26789">
        <w:rPr>
          <w:rFonts w:asciiTheme="minorHAnsi" w:hAnsiTheme="minorHAnsi" w:cstheme="minorHAnsi"/>
          <w:spacing w:val="-3"/>
          <w:sz w:val="22"/>
          <w:szCs w:val="22"/>
        </w:rPr>
        <w:t xml:space="preserve"> </w:t>
      </w:r>
      <w:r w:rsidRPr="00D26789">
        <w:rPr>
          <w:rFonts w:asciiTheme="minorHAnsi" w:hAnsiTheme="minorHAnsi" w:cstheme="minorHAnsi"/>
          <w:sz w:val="22"/>
          <w:szCs w:val="22"/>
        </w:rPr>
        <w:t>y</w:t>
      </w:r>
      <w:r w:rsidRPr="00D26789">
        <w:rPr>
          <w:rFonts w:asciiTheme="minorHAnsi" w:hAnsiTheme="minorHAnsi" w:cstheme="minorHAnsi"/>
          <w:spacing w:val="-6"/>
          <w:sz w:val="22"/>
          <w:szCs w:val="22"/>
        </w:rPr>
        <w:t xml:space="preserve"> </w:t>
      </w:r>
      <w:r w:rsidRPr="00D26789">
        <w:rPr>
          <w:rFonts w:asciiTheme="minorHAnsi" w:hAnsiTheme="minorHAnsi" w:cstheme="minorHAnsi"/>
          <w:sz w:val="22"/>
          <w:szCs w:val="22"/>
        </w:rPr>
        <w:t>reducción</w:t>
      </w:r>
      <w:r w:rsidRPr="00D26789">
        <w:rPr>
          <w:rFonts w:asciiTheme="minorHAnsi" w:hAnsiTheme="minorHAnsi" w:cstheme="minorHAnsi"/>
          <w:spacing w:val="-7"/>
          <w:sz w:val="22"/>
          <w:szCs w:val="22"/>
        </w:rPr>
        <w:t xml:space="preserve"> </w:t>
      </w:r>
      <w:r w:rsidRPr="00D26789">
        <w:rPr>
          <w:rFonts w:asciiTheme="minorHAnsi" w:hAnsiTheme="minorHAnsi" w:cstheme="minorHAnsi"/>
          <w:spacing w:val="-2"/>
          <w:sz w:val="22"/>
          <w:szCs w:val="22"/>
        </w:rPr>
        <w:t xml:space="preserve">del </w:t>
      </w:r>
      <w:r w:rsidRPr="00D26789">
        <w:rPr>
          <w:rFonts w:asciiTheme="minorHAnsi" w:hAnsiTheme="minorHAnsi" w:cstheme="minorHAnsi"/>
          <w:sz w:val="22"/>
          <w:szCs w:val="22"/>
        </w:rPr>
        <w:t>tórax.</w:t>
      </w:r>
      <w:r w:rsidRPr="00D26789">
        <w:rPr>
          <w:rFonts w:asciiTheme="minorHAnsi" w:hAnsiTheme="minorHAnsi" w:cstheme="minorHAnsi"/>
          <w:spacing w:val="-11"/>
          <w:sz w:val="22"/>
          <w:szCs w:val="22"/>
        </w:rPr>
        <w:t xml:space="preserve"> </w:t>
      </w:r>
      <w:r w:rsidRPr="00D26789">
        <w:rPr>
          <w:rFonts w:asciiTheme="minorHAnsi" w:hAnsiTheme="minorHAnsi" w:cstheme="minorHAnsi"/>
          <w:sz w:val="22"/>
          <w:szCs w:val="22"/>
        </w:rPr>
        <w:t>Esto</w:t>
      </w:r>
      <w:r w:rsidRPr="00D26789">
        <w:rPr>
          <w:rFonts w:asciiTheme="minorHAnsi" w:hAnsiTheme="minorHAnsi" w:cstheme="minorHAnsi"/>
          <w:spacing w:val="-22"/>
          <w:sz w:val="22"/>
          <w:szCs w:val="22"/>
        </w:rPr>
        <w:t xml:space="preserve"> </w:t>
      </w:r>
      <w:r w:rsidRPr="00D26789">
        <w:rPr>
          <w:rFonts w:asciiTheme="minorHAnsi" w:hAnsiTheme="minorHAnsi" w:cstheme="minorHAnsi"/>
          <w:sz w:val="22"/>
          <w:szCs w:val="22"/>
        </w:rPr>
        <w:t>se</w:t>
      </w:r>
      <w:r w:rsidRPr="00D26789">
        <w:rPr>
          <w:rFonts w:asciiTheme="minorHAnsi" w:hAnsiTheme="minorHAnsi" w:cstheme="minorHAnsi"/>
          <w:spacing w:val="-13"/>
          <w:sz w:val="22"/>
          <w:szCs w:val="22"/>
        </w:rPr>
        <w:t xml:space="preserve"> </w:t>
      </w:r>
      <w:r w:rsidRPr="00D26789">
        <w:rPr>
          <w:rFonts w:asciiTheme="minorHAnsi" w:hAnsiTheme="minorHAnsi" w:cstheme="minorHAnsi"/>
          <w:sz w:val="22"/>
          <w:szCs w:val="22"/>
        </w:rPr>
        <w:t>logra</w:t>
      </w:r>
      <w:r w:rsidRPr="00D26789">
        <w:rPr>
          <w:rFonts w:asciiTheme="minorHAnsi" w:hAnsiTheme="minorHAnsi" w:cstheme="minorHAnsi"/>
          <w:spacing w:val="-14"/>
          <w:sz w:val="22"/>
          <w:szCs w:val="22"/>
        </w:rPr>
        <w:t xml:space="preserve"> </w:t>
      </w:r>
      <w:r w:rsidRPr="00D26789">
        <w:rPr>
          <w:rFonts w:asciiTheme="minorHAnsi" w:hAnsiTheme="minorHAnsi" w:cstheme="minorHAnsi"/>
          <w:sz w:val="22"/>
          <w:szCs w:val="22"/>
        </w:rPr>
        <w:t>insuflando</w:t>
      </w:r>
      <w:r w:rsidRPr="00D26789">
        <w:rPr>
          <w:rFonts w:asciiTheme="minorHAnsi" w:hAnsiTheme="minorHAnsi" w:cstheme="minorHAnsi"/>
          <w:spacing w:val="-14"/>
          <w:sz w:val="22"/>
          <w:szCs w:val="22"/>
        </w:rPr>
        <w:t xml:space="preserve"> </w:t>
      </w:r>
      <w:r w:rsidRPr="00D26789">
        <w:rPr>
          <w:rFonts w:asciiTheme="minorHAnsi" w:hAnsiTheme="minorHAnsi" w:cstheme="minorHAnsi"/>
          <w:sz w:val="22"/>
          <w:szCs w:val="22"/>
        </w:rPr>
        <w:t>aire</w:t>
      </w:r>
      <w:r w:rsidRPr="00D26789">
        <w:rPr>
          <w:rFonts w:asciiTheme="minorHAnsi" w:hAnsiTheme="minorHAnsi" w:cstheme="minorHAnsi"/>
          <w:spacing w:val="-13"/>
          <w:sz w:val="22"/>
          <w:szCs w:val="22"/>
        </w:rPr>
        <w:t xml:space="preserve"> </w:t>
      </w:r>
      <w:r w:rsidRPr="00D26789">
        <w:rPr>
          <w:rFonts w:asciiTheme="minorHAnsi" w:hAnsiTheme="minorHAnsi" w:cstheme="minorHAnsi"/>
          <w:sz w:val="22"/>
          <w:szCs w:val="22"/>
        </w:rPr>
        <w:t>a</w:t>
      </w:r>
      <w:r w:rsidRPr="00D26789">
        <w:rPr>
          <w:rFonts w:asciiTheme="minorHAnsi" w:hAnsiTheme="minorHAnsi" w:cstheme="minorHAnsi"/>
          <w:spacing w:val="-14"/>
          <w:sz w:val="22"/>
          <w:szCs w:val="22"/>
        </w:rPr>
        <w:t xml:space="preserve"> </w:t>
      </w:r>
      <w:r w:rsidRPr="00D26789">
        <w:rPr>
          <w:rFonts w:asciiTheme="minorHAnsi" w:hAnsiTheme="minorHAnsi" w:cstheme="minorHAnsi"/>
          <w:sz w:val="22"/>
          <w:szCs w:val="22"/>
        </w:rPr>
        <w:t>la</w:t>
      </w:r>
      <w:r w:rsidRPr="00D26789">
        <w:rPr>
          <w:rFonts w:asciiTheme="minorHAnsi" w:hAnsiTheme="minorHAnsi" w:cstheme="minorHAnsi"/>
          <w:spacing w:val="-14"/>
          <w:sz w:val="22"/>
          <w:szCs w:val="22"/>
        </w:rPr>
        <w:t xml:space="preserve"> </w:t>
      </w:r>
      <w:r w:rsidRPr="00D26789">
        <w:rPr>
          <w:rFonts w:asciiTheme="minorHAnsi" w:hAnsiTheme="minorHAnsi" w:cstheme="minorHAnsi"/>
          <w:sz w:val="22"/>
          <w:szCs w:val="22"/>
        </w:rPr>
        <w:t>cavidad</w:t>
      </w:r>
      <w:r w:rsidRPr="00D26789">
        <w:rPr>
          <w:rFonts w:asciiTheme="minorHAnsi" w:hAnsiTheme="minorHAnsi" w:cstheme="minorHAnsi"/>
          <w:spacing w:val="-13"/>
          <w:sz w:val="22"/>
          <w:szCs w:val="22"/>
        </w:rPr>
        <w:t xml:space="preserve"> </w:t>
      </w:r>
      <w:r w:rsidRPr="00D26789">
        <w:rPr>
          <w:rFonts w:asciiTheme="minorHAnsi" w:hAnsiTheme="minorHAnsi" w:cstheme="minorHAnsi"/>
          <w:sz w:val="22"/>
          <w:szCs w:val="22"/>
        </w:rPr>
        <w:t>torácica</w:t>
      </w:r>
      <w:r w:rsidRPr="00D26789">
        <w:rPr>
          <w:rFonts w:asciiTheme="minorHAnsi" w:hAnsiTheme="minorHAnsi" w:cstheme="minorHAnsi"/>
          <w:spacing w:val="-14"/>
          <w:sz w:val="22"/>
          <w:szCs w:val="22"/>
        </w:rPr>
        <w:t xml:space="preserve"> </w:t>
      </w:r>
      <w:r w:rsidRPr="00D26789">
        <w:rPr>
          <w:rFonts w:asciiTheme="minorHAnsi" w:hAnsiTheme="minorHAnsi" w:cstheme="minorHAnsi"/>
          <w:sz w:val="22"/>
          <w:szCs w:val="22"/>
        </w:rPr>
        <w:t>al</w:t>
      </w:r>
      <w:r w:rsidRPr="00D26789">
        <w:rPr>
          <w:rFonts w:asciiTheme="minorHAnsi" w:hAnsiTheme="minorHAnsi" w:cstheme="minorHAnsi"/>
          <w:spacing w:val="-15"/>
          <w:sz w:val="22"/>
          <w:szCs w:val="22"/>
        </w:rPr>
        <w:t xml:space="preserve"> </w:t>
      </w:r>
      <w:r w:rsidRPr="00D26789">
        <w:rPr>
          <w:rFonts w:asciiTheme="minorHAnsi" w:hAnsiTheme="minorHAnsi" w:cstheme="minorHAnsi"/>
          <w:sz w:val="22"/>
          <w:szCs w:val="22"/>
        </w:rPr>
        <w:t>ritmo</w:t>
      </w:r>
      <w:r w:rsidRPr="00D26789">
        <w:rPr>
          <w:rFonts w:asciiTheme="minorHAnsi" w:hAnsiTheme="minorHAnsi" w:cstheme="minorHAnsi"/>
          <w:spacing w:val="-21"/>
          <w:sz w:val="22"/>
          <w:szCs w:val="22"/>
        </w:rPr>
        <w:t xml:space="preserve"> </w:t>
      </w:r>
      <w:r w:rsidRPr="00D26789">
        <w:rPr>
          <w:rFonts w:asciiTheme="minorHAnsi" w:hAnsiTheme="minorHAnsi" w:cstheme="minorHAnsi"/>
          <w:sz w:val="22"/>
          <w:szCs w:val="22"/>
        </w:rPr>
        <w:t>que</w:t>
      </w:r>
      <w:r w:rsidRPr="00D26789">
        <w:rPr>
          <w:rFonts w:asciiTheme="minorHAnsi" w:hAnsiTheme="minorHAnsi" w:cstheme="minorHAnsi"/>
          <w:spacing w:val="-14"/>
          <w:sz w:val="22"/>
          <w:szCs w:val="22"/>
        </w:rPr>
        <w:t xml:space="preserve"> </w:t>
      </w:r>
      <w:r w:rsidRPr="00D26789">
        <w:rPr>
          <w:rFonts w:asciiTheme="minorHAnsi" w:hAnsiTheme="minorHAnsi" w:cstheme="minorHAnsi"/>
          <w:sz w:val="22"/>
          <w:szCs w:val="22"/>
        </w:rPr>
        <w:t>habitualmente</w:t>
      </w:r>
      <w:r w:rsidRPr="00D26789">
        <w:rPr>
          <w:rFonts w:asciiTheme="minorHAnsi" w:hAnsiTheme="minorHAnsi" w:cstheme="minorHAnsi"/>
          <w:spacing w:val="-13"/>
          <w:sz w:val="22"/>
          <w:szCs w:val="22"/>
        </w:rPr>
        <w:t xml:space="preserve"> </w:t>
      </w:r>
      <w:r w:rsidRPr="00D26789">
        <w:rPr>
          <w:rFonts w:asciiTheme="minorHAnsi" w:hAnsiTheme="minorHAnsi" w:cstheme="minorHAnsi"/>
          <w:sz w:val="22"/>
          <w:szCs w:val="22"/>
        </w:rPr>
        <w:t>respiraría un adulto</w:t>
      </w:r>
      <w:r w:rsidRPr="00D26789">
        <w:rPr>
          <w:rFonts w:asciiTheme="minorHAnsi" w:hAnsiTheme="minorHAnsi" w:cstheme="minorHAnsi"/>
          <w:spacing w:val="-7"/>
          <w:sz w:val="22"/>
          <w:szCs w:val="22"/>
        </w:rPr>
        <w:t xml:space="preserve"> </w:t>
      </w:r>
      <w:r w:rsidRPr="00D26789">
        <w:rPr>
          <w:rFonts w:asciiTheme="minorHAnsi" w:hAnsiTheme="minorHAnsi" w:cstheme="minorHAnsi"/>
          <w:sz w:val="22"/>
          <w:szCs w:val="22"/>
        </w:rPr>
        <w:t>promedio.</w:t>
      </w:r>
    </w:p>
    <w:p w:rsidR="000266C6" w:rsidRPr="00D26789" w:rsidRDefault="000266C6" w:rsidP="00D26789">
      <w:pPr>
        <w:pStyle w:val="Textoindependiente"/>
        <w:ind w:right="-1"/>
        <w:jc w:val="both"/>
        <w:rPr>
          <w:rFonts w:asciiTheme="minorHAnsi" w:hAnsiTheme="minorHAnsi" w:cstheme="minorHAnsi"/>
          <w:sz w:val="22"/>
          <w:szCs w:val="22"/>
        </w:rPr>
      </w:pPr>
      <w:r w:rsidRPr="00D26789">
        <w:rPr>
          <w:rFonts w:asciiTheme="minorHAnsi" w:hAnsiTheme="minorHAnsi" w:cstheme="minorHAnsi"/>
          <w:sz w:val="22"/>
          <w:szCs w:val="22"/>
        </w:rPr>
        <w:t>La respiración de rescate puede ser boca a boca o de boca a nariz si la boca está gravemente lesionada o si no puede abrirse. Para realizar la respiración auxiliar en bebes se realiza de la misma forma que en reanimación cardiopulmonar.</w:t>
      </w:r>
    </w:p>
    <w:p w:rsidR="000266C6" w:rsidRPr="00D26789" w:rsidRDefault="00DC42A1" w:rsidP="00D26789">
      <w:pPr>
        <w:pStyle w:val="Textoindependiente"/>
        <w:ind w:right="-1"/>
        <w:jc w:val="both"/>
        <w:rPr>
          <w:rFonts w:asciiTheme="minorHAnsi" w:hAnsiTheme="minorHAnsi" w:cstheme="minorHAnsi"/>
          <w:sz w:val="22"/>
          <w:szCs w:val="22"/>
        </w:rPr>
      </w:pPr>
      <w:r w:rsidRPr="00D26789">
        <w:rPr>
          <w:rFonts w:asciiTheme="minorHAnsi" w:hAnsiTheme="minorHAnsi" w:cstheme="minorHAnsi"/>
          <w:sz w:val="22"/>
          <w:szCs w:val="22"/>
        </w:rPr>
        <w:t>Las cifras normales son:</w:t>
      </w:r>
    </w:p>
    <w:p w:rsidR="000266C6" w:rsidRPr="00D26789" w:rsidRDefault="000266C6" w:rsidP="00D26789">
      <w:pPr>
        <w:pStyle w:val="Prrafodelista"/>
        <w:numPr>
          <w:ilvl w:val="0"/>
          <w:numId w:val="44"/>
        </w:numPr>
        <w:tabs>
          <w:tab w:val="left" w:pos="899"/>
          <w:tab w:val="left" w:pos="900"/>
        </w:tabs>
        <w:ind w:right="-1"/>
        <w:jc w:val="both"/>
        <w:rPr>
          <w:rFonts w:asciiTheme="minorHAnsi" w:hAnsiTheme="minorHAnsi" w:cstheme="minorHAnsi"/>
        </w:rPr>
      </w:pPr>
      <w:r w:rsidRPr="00D26789">
        <w:rPr>
          <w:rFonts w:asciiTheme="minorHAnsi" w:hAnsiTheme="minorHAnsi" w:cstheme="minorHAnsi"/>
        </w:rPr>
        <w:t>Niños de meses 30 respiraciones por minuto.</w:t>
      </w:r>
    </w:p>
    <w:p w:rsidR="000266C6" w:rsidRPr="00D26789" w:rsidRDefault="000266C6" w:rsidP="00D26789">
      <w:pPr>
        <w:pStyle w:val="Prrafodelista"/>
        <w:numPr>
          <w:ilvl w:val="0"/>
          <w:numId w:val="44"/>
        </w:numPr>
        <w:tabs>
          <w:tab w:val="left" w:pos="899"/>
          <w:tab w:val="left" w:pos="900"/>
        </w:tabs>
        <w:ind w:left="899" w:right="-1"/>
        <w:jc w:val="both"/>
        <w:rPr>
          <w:rFonts w:asciiTheme="minorHAnsi" w:hAnsiTheme="minorHAnsi" w:cstheme="minorHAnsi"/>
        </w:rPr>
      </w:pPr>
      <w:r w:rsidRPr="00D26789">
        <w:rPr>
          <w:rFonts w:asciiTheme="minorHAnsi" w:hAnsiTheme="minorHAnsi" w:cstheme="minorHAnsi"/>
        </w:rPr>
        <w:t>Niños hasta seis años 26 respiraciones por</w:t>
      </w:r>
      <w:r w:rsidRPr="00D26789">
        <w:rPr>
          <w:rFonts w:asciiTheme="minorHAnsi" w:hAnsiTheme="minorHAnsi" w:cstheme="minorHAnsi"/>
          <w:spacing w:val="2"/>
        </w:rPr>
        <w:t xml:space="preserve"> </w:t>
      </w:r>
      <w:r w:rsidRPr="00D26789">
        <w:rPr>
          <w:rFonts w:asciiTheme="minorHAnsi" w:hAnsiTheme="minorHAnsi" w:cstheme="minorHAnsi"/>
        </w:rPr>
        <w:t>minuto.</w:t>
      </w:r>
    </w:p>
    <w:p w:rsidR="000266C6" w:rsidRPr="00D26789" w:rsidRDefault="000266C6" w:rsidP="00D26789">
      <w:pPr>
        <w:pStyle w:val="Prrafodelista"/>
        <w:numPr>
          <w:ilvl w:val="0"/>
          <w:numId w:val="44"/>
        </w:numPr>
        <w:tabs>
          <w:tab w:val="left" w:pos="899"/>
          <w:tab w:val="left" w:pos="900"/>
        </w:tabs>
        <w:ind w:left="899" w:right="-1"/>
        <w:jc w:val="both"/>
        <w:rPr>
          <w:rFonts w:asciiTheme="minorHAnsi" w:hAnsiTheme="minorHAnsi" w:cstheme="minorHAnsi"/>
        </w:rPr>
      </w:pPr>
      <w:r w:rsidRPr="00D26789">
        <w:rPr>
          <w:rFonts w:asciiTheme="minorHAnsi" w:hAnsiTheme="minorHAnsi" w:cstheme="minorHAnsi"/>
        </w:rPr>
        <w:t>Adultos 12-15 respiraciones por</w:t>
      </w:r>
      <w:r w:rsidRPr="00D26789">
        <w:rPr>
          <w:rFonts w:asciiTheme="minorHAnsi" w:hAnsiTheme="minorHAnsi" w:cstheme="minorHAnsi"/>
          <w:spacing w:val="-12"/>
        </w:rPr>
        <w:t xml:space="preserve"> </w:t>
      </w:r>
      <w:r w:rsidRPr="00D26789">
        <w:rPr>
          <w:rFonts w:asciiTheme="minorHAnsi" w:hAnsiTheme="minorHAnsi" w:cstheme="minorHAnsi"/>
        </w:rPr>
        <w:t>minuto.</w:t>
      </w:r>
    </w:p>
    <w:p w:rsidR="000266C6" w:rsidRPr="00D26789" w:rsidRDefault="000266C6" w:rsidP="00D26789">
      <w:pPr>
        <w:pStyle w:val="Prrafodelista"/>
        <w:numPr>
          <w:ilvl w:val="0"/>
          <w:numId w:val="44"/>
        </w:numPr>
        <w:tabs>
          <w:tab w:val="left" w:pos="899"/>
          <w:tab w:val="left" w:pos="900"/>
        </w:tabs>
        <w:ind w:left="899" w:right="-1" w:hanging="361"/>
        <w:jc w:val="both"/>
        <w:rPr>
          <w:rFonts w:asciiTheme="minorHAnsi" w:hAnsiTheme="minorHAnsi" w:cstheme="minorHAnsi"/>
        </w:rPr>
      </w:pPr>
      <w:r w:rsidRPr="00D26789">
        <w:rPr>
          <w:rFonts w:asciiTheme="minorHAnsi" w:hAnsiTheme="minorHAnsi" w:cstheme="minorHAnsi"/>
        </w:rPr>
        <w:t>Ancianos &lt;12 respiraciones por</w:t>
      </w:r>
      <w:r w:rsidRPr="00D26789">
        <w:rPr>
          <w:rFonts w:asciiTheme="minorHAnsi" w:hAnsiTheme="minorHAnsi" w:cstheme="minorHAnsi"/>
          <w:spacing w:val="-14"/>
        </w:rPr>
        <w:t xml:space="preserve"> </w:t>
      </w:r>
      <w:r w:rsidRPr="00D26789">
        <w:rPr>
          <w:rFonts w:asciiTheme="minorHAnsi" w:hAnsiTheme="minorHAnsi" w:cstheme="minorHAnsi"/>
        </w:rPr>
        <w:t>minuto.</w:t>
      </w:r>
    </w:p>
    <w:p w:rsidR="000266C6" w:rsidRPr="00D26789" w:rsidRDefault="000266C6" w:rsidP="00D26789">
      <w:pPr>
        <w:pStyle w:val="Textoindependiente"/>
        <w:ind w:right="-1"/>
        <w:jc w:val="both"/>
        <w:rPr>
          <w:rFonts w:asciiTheme="minorHAnsi" w:hAnsiTheme="minorHAnsi" w:cstheme="minorHAnsi"/>
          <w:sz w:val="22"/>
          <w:szCs w:val="22"/>
        </w:rPr>
      </w:pPr>
    </w:p>
    <w:p w:rsidR="000266C6" w:rsidRPr="00D26789" w:rsidRDefault="000266C6" w:rsidP="00D26789">
      <w:pPr>
        <w:pStyle w:val="Textoindependiente"/>
        <w:ind w:right="-1"/>
        <w:jc w:val="both"/>
        <w:rPr>
          <w:rFonts w:asciiTheme="minorHAnsi" w:hAnsiTheme="minorHAnsi" w:cstheme="minorHAnsi"/>
          <w:sz w:val="22"/>
          <w:szCs w:val="22"/>
        </w:rPr>
      </w:pPr>
      <w:r w:rsidRPr="00D26789">
        <w:rPr>
          <w:rFonts w:asciiTheme="minorHAnsi" w:hAnsiTheme="minorHAnsi" w:cstheme="minorHAnsi"/>
          <w:sz w:val="22"/>
          <w:szCs w:val="22"/>
        </w:rPr>
        <w:t>A</w:t>
      </w:r>
      <w:r w:rsidRPr="00D26789">
        <w:rPr>
          <w:rFonts w:asciiTheme="minorHAnsi" w:hAnsiTheme="minorHAnsi" w:cstheme="minorHAnsi"/>
          <w:spacing w:val="-13"/>
          <w:sz w:val="22"/>
          <w:szCs w:val="22"/>
        </w:rPr>
        <w:t xml:space="preserve"> </w:t>
      </w:r>
      <w:r w:rsidRPr="00D26789">
        <w:rPr>
          <w:rFonts w:asciiTheme="minorHAnsi" w:hAnsiTheme="minorHAnsi" w:cstheme="minorHAnsi"/>
          <w:sz w:val="22"/>
          <w:szCs w:val="22"/>
        </w:rPr>
        <w:t>continuación,</w:t>
      </w:r>
      <w:r w:rsidRPr="00D26789">
        <w:rPr>
          <w:rFonts w:asciiTheme="minorHAnsi" w:hAnsiTheme="minorHAnsi" w:cstheme="minorHAnsi"/>
          <w:spacing w:val="-10"/>
          <w:sz w:val="22"/>
          <w:szCs w:val="22"/>
        </w:rPr>
        <w:t xml:space="preserve"> </w:t>
      </w:r>
      <w:r w:rsidRPr="00D26789">
        <w:rPr>
          <w:rFonts w:asciiTheme="minorHAnsi" w:hAnsiTheme="minorHAnsi" w:cstheme="minorHAnsi"/>
          <w:sz w:val="22"/>
          <w:szCs w:val="22"/>
        </w:rPr>
        <w:t>se</w:t>
      </w:r>
      <w:r w:rsidRPr="00D26789">
        <w:rPr>
          <w:rFonts w:asciiTheme="minorHAnsi" w:hAnsiTheme="minorHAnsi" w:cstheme="minorHAnsi"/>
          <w:spacing w:val="-14"/>
          <w:sz w:val="22"/>
          <w:szCs w:val="22"/>
        </w:rPr>
        <w:t xml:space="preserve"> </w:t>
      </w:r>
      <w:r w:rsidRPr="00D26789">
        <w:rPr>
          <w:rFonts w:asciiTheme="minorHAnsi" w:hAnsiTheme="minorHAnsi" w:cstheme="minorHAnsi"/>
          <w:sz w:val="22"/>
          <w:szCs w:val="22"/>
        </w:rPr>
        <w:t>indica</w:t>
      </w:r>
      <w:r w:rsidRPr="00D26789">
        <w:rPr>
          <w:rFonts w:asciiTheme="minorHAnsi" w:hAnsiTheme="minorHAnsi" w:cstheme="minorHAnsi"/>
          <w:spacing w:val="-13"/>
          <w:sz w:val="22"/>
          <w:szCs w:val="22"/>
        </w:rPr>
        <w:t xml:space="preserve"> </w:t>
      </w:r>
      <w:r w:rsidRPr="00D26789">
        <w:rPr>
          <w:rFonts w:asciiTheme="minorHAnsi" w:hAnsiTheme="minorHAnsi" w:cstheme="minorHAnsi"/>
          <w:sz w:val="22"/>
          <w:szCs w:val="22"/>
        </w:rPr>
        <w:t>dos</w:t>
      </w:r>
      <w:r w:rsidRPr="00D26789">
        <w:rPr>
          <w:rFonts w:asciiTheme="minorHAnsi" w:hAnsiTheme="minorHAnsi" w:cstheme="minorHAnsi"/>
          <w:spacing w:val="-10"/>
          <w:sz w:val="22"/>
          <w:szCs w:val="22"/>
        </w:rPr>
        <w:t xml:space="preserve"> </w:t>
      </w:r>
      <w:r w:rsidRPr="00D26789">
        <w:rPr>
          <w:rFonts w:asciiTheme="minorHAnsi" w:hAnsiTheme="minorHAnsi" w:cstheme="minorHAnsi"/>
          <w:sz w:val="22"/>
          <w:szCs w:val="22"/>
        </w:rPr>
        <w:t>formas</w:t>
      </w:r>
      <w:r w:rsidRPr="00D26789">
        <w:rPr>
          <w:rFonts w:asciiTheme="minorHAnsi" w:hAnsiTheme="minorHAnsi" w:cstheme="minorHAnsi"/>
          <w:spacing w:val="-9"/>
          <w:sz w:val="22"/>
          <w:szCs w:val="22"/>
        </w:rPr>
        <w:t xml:space="preserve"> </w:t>
      </w:r>
      <w:r w:rsidRPr="00D26789">
        <w:rPr>
          <w:rFonts w:asciiTheme="minorHAnsi" w:hAnsiTheme="minorHAnsi" w:cstheme="minorHAnsi"/>
          <w:sz w:val="22"/>
          <w:szCs w:val="22"/>
        </w:rPr>
        <w:t>de</w:t>
      </w:r>
      <w:r w:rsidRPr="00D26789">
        <w:rPr>
          <w:rFonts w:asciiTheme="minorHAnsi" w:hAnsiTheme="minorHAnsi" w:cstheme="minorHAnsi"/>
          <w:spacing w:val="-14"/>
          <w:sz w:val="22"/>
          <w:szCs w:val="22"/>
        </w:rPr>
        <w:t xml:space="preserve"> </w:t>
      </w:r>
      <w:r w:rsidRPr="00D26789">
        <w:rPr>
          <w:rFonts w:asciiTheme="minorHAnsi" w:hAnsiTheme="minorHAnsi" w:cstheme="minorHAnsi"/>
          <w:sz w:val="22"/>
          <w:szCs w:val="22"/>
        </w:rPr>
        <w:t>realizar</w:t>
      </w:r>
      <w:r w:rsidRPr="00D26789">
        <w:rPr>
          <w:rFonts w:asciiTheme="minorHAnsi" w:hAnsiTheme="minorHAnsi" w:cstheme="minorHAnsi"/>
          <w:spacing w:val="-9"/>
          <w:sz w:val="22"/>
          <w:szCs w:val="22"/>
        </w:rPr>
        <w:t xml:space="preserve"> </w:t>
      </w:r>
      <w:r w:rsidRPr="00D26789">
        <w:rPr>
          <w:rFonts w:asciiTheme="minorHAnsi" w:hAnsiTheme="minorHAnsi" w:cstheme="minorHAnsi"/>
          <w:sz w:val="22"/>
          <w:szCs w:val="22"/>
        </w:rPr>
        <w:t>la</w:t>
      </w:r>
      <w:r w:rsidRPr="00D26789">
        <w:rPr>
          <w:rFonts w:asciiTheme="minorHAnsi" w:hAnsiTheme="minorHAnsi" w:cstheme="minorHAnsi"/>
          <w:spacing w:val="-10"/>
          <w:sz w:val="22"/>
          <w:szCs w:val="22"/>
        </w:rPr>
        <w:t xml:space="preserve"> </w:t>
      </w:r>
      <w:r w:rsidRPr="00D26789">
        <w:rPr>
          <w:rFonts w:asciiTheme="minorHAnsi" w:hAnsiTheme="minorHAnsi" w:cstheme="minorHAnsi"/>
          <w:sz w:val="22"/>
          <w:szCs w:val="22"/>
        </w:rPr>
        <w:t>respiración</w:t>
      </w:r>
      <w:r w:rsidRPr="00D26789">
        <w:rPr>
          <w:rFonts w:asciiTheme="minorHAnsi" w:hAnsiTheme="minorHAnsi" w:cstheme="minorHAnsi"/>
          <w:spacing w:val="-13"/>
          <w:sz w:val="22"/>
          <w:szCs w:val="22"/>
        </w:rPr>
        <w:t xml:space="preserve"> </w:t>
      </w:r>
      <w:r w:rsidRPr="00D26789">
        <w:rPr>
          <w:rFonts w:asciiTheme="minorHAnsi" w:hAnsiTheme="minorHAnsi" w:cstheme="minorHAnsi"/>
          <w:sz w:val="22"/>
          <w:szCs w:val="22"/>
        </w:rPr>
        <w:t>auxiliar</w:t>
      </w:r>
      <w:r w:rsidRPr="00D26789">
        <w:rPr>
          <w:rFonts w:asciiTheme="minorHAnsi" w:hAnsiTheme="minorHAnsi" w:cstheme="minorHAnsi"/>
          <w:spacing w:val="-9"/>
          <w:sz w:val="22"/>
          <w:szCs w:val="22"/>
        </w:rPr>
        <w:t xml:space="preserve"> </w:t>
      </w:r>
      <w:r w:rsidRPr="00D26789">
        <w:rPr>
          <w:rFonts w:asciiTheme="minorHAnsi" w:hAnsiTheme="minorHAnsi" w:cstheme="minorHAnsi"/>
          <w:sz w:val="22"/>
          <w:szCs w:val="22"/>
        </w:rPr>
        <w:t>en</w:t>
      </w:r>
      <w:r w:rsidRPr="00D26789">
        <w:rPr>
          <w:rFonts w:asciiTheme="minorHAnsi" w:hAnsiTheme="minorHAnsi" w:cstheme="minorHAnsi"/>
          <w:spacing w:val="-18"/>
          <w:sz w:val="22"/>
          <w:szCs w:val="22"/>
        </w:rPr>
        <w:t xml:space="preserve"> </w:t>
      </w:r>
      <w:r w:rsidRPr="00D26789">
        <w:rPr>
          <w:rFonts w:asciiTheme="minorHAnsi" w:hAnsiTheme="minorHAnsi" w:cstheme="minorHAnsi"/>
          <w:sz w:val="22"/>
          <w:szCs w:val="22"/>
        </w:rPr>
        <w:t>caso</w:t>
      </w:r>
      <w:r w:rsidRPr="00D26789">
        <w:rPr>
          <w:rFonts w:asciiTheme="minorHAnsi" w:hAnsiTheme="minorHAnsi" w:cstheme="minorHAnsi"/>
          <w:spacing w:val="-13"/>
          <w:sz w:val="22"/>
          <w:szCs w:val="22"/>
        </w:rPr>
        <w:t xml:space="preserve"> </w:t>
      </w:r>
      <w:r w:rsidRPr="00D26789">
        <w:rPr>
          <w:rFonts w:asciiTheme="minorHAnsi" w:hAnsiTheme="minorHAnsi" w:cstheme="minorHAnsi"/>
          <w:sz w:val="22"/>
          <w:szCs w:val="22"/>
        </w:rPr>
        <w:t>de</w:t>
      </w:r>
      <w:r w:rsidRPr="00D26789">
        <w:rPr>
          <w:rFonts w:asciiTheme="minorHAnsi" w:hAnsiTheme="minorHAnsi" w:cstheme="minorHAnsi"/>
          <w:spacing w:val="-13"/>
          <w:sz w:val="22"/>
          <w:szCs w:val="22"/>
        </w:rPr>
        <w:t xml:space="preserve"> </w:t>
      </w:r>
      <w:r w:rsidRPr="00D26789">
        <w:rPr>
          <w:rFonts w:asciiTheme="minorHAnsi" w:hAnsiTheme="minorHAnsi" w:cstheme="minorHAnsi"/>
          <w:sz w:val="22"/>
          <w:szCs w:val="22"/>
        </w:rPr>
        <w:t>parada respiratoria o</w:t>
      </w:r>
      <w:r w:rsidRPr="00D26789">
        <w:rPr>
          <w:rFonts w:asciiTheme="minorHAnsi" w:hAnsiTheme="minorHAnsi" w:cstheme="minorHAnsi"/>
          <w:spacing w:val="-7"/>
          <w:sz w:val="22"/>
          <w:szCs w:val="22"/>
        </w:rPr>
        <w:t xml:space="preserve"> </w:t>
      </w:r>
      <w:r w:rsidRPr="00D26789">
        <w:rPr>
          <w:rFonts w:asciiTheme="minorHAnsi" w:hAnsiTheme="minorHAnsi" w:cstheme="minorHAnsi"/>
          <w:sz w:val="22"/>
          <w:szCs w:val="22"/>
        </w:rPr>
        <w:t>cardiorrespiratoria.</w:t>
      </w:r>
    </w:p>
    <w:p w:rsidR="00DC42A1" w:rsidRPr="00D26789" w:rsidRDefault="00DC42A1" w:rsidP="00D26789">
      <w:pPr>
        <w:pStyle w:val="Textoindependiente"/>
        <w:ind w:right="-1"/>
        <w:jc w:val="both"/>
        <w:rPr>
          <w:rFonts w:asciiTheme="minorHAnsi" w:hAnsiTheme="minorHAnsi" w:cstheme="minorHAnsi"/>
          <w:sz w:val="22"/>
          <w:szCs w:val="22"/>
        </w:rPr>
      </w:pPr>
    </w:p>
    <w:p w:rsidR="000266C6" w:rsidRPr="00D26789" w:rsidRDefault="000266C6" w:rsidP="00D26789">
      <w:pPr>
        <w:pStyle w:val="Ttulo3"/>
        <w:numPr>
          <w:ilvl w:val="0"/>
          <w:numId w:val="107"/>
        </w:numPr>
        <w:ind w:left="426"/>
        <w:rPr>
          <w:rFonts w:cstheme="minorHAnsi"/>
        </w:rPr>
      </w:pPr>
      <w:bookmarkStart w:id="70" w:name="_Toc54005658"/>
      <w:r w:rsidRPr="00D26789">
        <w:rPr>
          <w:rFonts w:cstheme="minorHAnsi"/>
        </w:rPr>
        <w:t>Procedimiento</w:t>
      </w:r>
      <w:bookmarkEnd w:id="70"/>
    </w:p>
    <w:p w:rsidR="000266C6" w:rsidRPr="00D26789" w:rsidRDefault="000266C6" w:rsidP="00D26789">
      <w:pPr>
        <w:pStyle w:val="Textoindependiente"/>
        <w:spacing w:before="2"/>
        <w:ind w:right="-1"/>
        <w:jc w:val="both"/>
        <w:rPr>
          <w:rFonts w:asciiTheme="minorHAnsi" w:hAnsiTheme="minorHAnsi" w:cstheme="minorHAnsi"/>
          <w:b/>
          <w:sz w:val="22"/>
          <w:szCs w:val="22"/>
        </w:rPr>
      </w:pPr>
    </w:p>
    <w:p w:rsidR="000266C6" w:rsidRPr="00D26789" w:rsidRDefault="000266C6" w:rsidP="00D26789">
      <w:pPr>
        <w:pStyle w:val="Prrafodelista"/>
        <w:numPr>
          <w:ilvl w:val="0"/>
          <w:numId w:val="43"/>
        </w:numPr>
        <w:ind w:right="-1"/>
        <w:jc w:val="both"/>
        <w:rPr>
          <w:rFonts w:asciiTheme="minorHAnsi" w:hAnsiTheme="minorHAnsi" w:cstheme="minorHAnsi"/>
        </w:rPr>
      </w:pPr>
      <w:r w:rsidRPr="00D26789">
        <w:rPr>
          <w:rFonts w:asciiTheme="minorHAnsi" w:hAnsiTheme="minorHAnsi" w:cstheme="minorHAnsi"/>
          <w:noProof/>
          <w:lang w:val="es-AR" w:eastAsia="es-AR" w:bidi="ar-SA"/>
        </w:rPr>
        <w:drawing>
          <wp:anchor distT="0" distB="0" distL="114300" distR="114300" simplePos="0" relativeHeight="251749376" behindDoc="0" locked="0" layoutInCell="0" allowOverlap="1" wp14:anchorId="47B85ADF" wp14:editId="0682F6EE">
            <wp:simplePos x="0" y="0"/>
            <wp:positionH relativeFrom="margin">
              <wp:posOffset>1953895</wp:posOffset>
            </wp:positionH>
            <wp:positionV relativeFrom="paragraph">
              <wp:posOffset>1228090</wp:posOffset>
            </wp:positionV>
            <wp:extent cx="1737360" cy="986790"/>
            <wp:effectExtent l="0" t="0" r="0" b="3810"/>
            <wp:wrapTopAndBottom/>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737360" cy="9867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26789">
        <w:rPr>
          <w:rFonts w:asciiTheme="minorHAnsi" w:hAnsiTheme="minorHAnsi" w:cstheme="minorHAnsi"/>
        </w:rPr>
        <w:t>Verifique el estado de conciencia: Manteniendo la vía aérea abierta, mirar el pecho de la víctima y acercar la cara a su boca para ver los movimientos del tórax, oír los sonidos respiratorios, y sentir la salida de aire en la mejilla. Mirar, Escuchar y Sentir (M.E.S.), unos 10 segundos para determinar si respira normalmente.</w:t>
      </w:r>
    </w:p>
    <w:p w:rsidR="000266C6" w:rsidRPr="00D26789" w:rsidRDefault="000266C6" w:rsidP="00D26789">
      <w:pPr>
        <w:pStyle w:val="Prrafodelista"/>
        <w:ind w:right="-1" w:firstLine="0"/>
        <w:jc w:val="both"/>
        <w:rPr>
          <w:rFonts w:asciiTheme="minorHAnsi" w:hAnsiTheme="minorHAnsi" w:cstheme="minorHAnsi"/>
        </w:rPr>
      </w:pPr>
    </w:p>
    <w:p w:rsidR="000266C6" w:rsidRPr="00D26789" w:rsidRDefault="000266C6" w:rsidP="00D26789">
      <w:pPr>
        <w:pStyle w:val="Prrafodelista"/>
        <w:ind w:right="-1" w:firstLine="0"/>
        <w:jc w:val="both"/>
        <w:rPr>
          <w:rFonts w:asciiTheme="minorHAnsi" w:hAnsiTheme="minorHAnsi" w:cstheme="minorHAnsi"/>
        </w:rPr>
      </w:pPr>
      <w:r w:rsidRPr="00D26789">
        <w:rPr>
          <w:rFonts w:asciiTheme="minorHAnsi" w:hAnsiTheme="minorHAnsi" w:cstheme="minorHAnsi"/>
        </w:rPr>
        <w:t>La respiración adecuada implica presencia de circulación, por lo que, si existe, habría que:</w:t>
      </w:r>
    </w:p>
    <w:p w:rsidR="000266C6" w:rsidRPr="00D26789" w:rsidRDefault="000266C6" w:rsidP="00D26789">
      <w:pPr>
        <w:pStyle w:val="Prrafodelista"/>
        <w:numPr>
          <w:ilvl w:val="0"/>
          <w:numId w:val="45"/>
        </w:numPr>
        <w:tabs>
          <w:tab w:val="left" w:pos="900"/>
        </w:tabs>
        <w:ind w:right="-1"/>
        <w:jc w:val="both"/>
        <w:rPr>
          <w:rFonts w:asciiTheme="minorHAnsi" w:hAnsiTheme="minorHAnsi" w:cstheme="minorHAnsi"/>
        </w:rPr>
      </w:pPr>
      <w:r w:rsidRPr="00D26789">
        <w:rPr>
          <w:rFonts w:asciiTheme="minorHAnsi" w:hAnsiTheme="minorHAnsi" w:cstheme="minorHAnsi"/>
        </w:rPr>
        <w:t>Colocar al accidentado en posición lateral de seguridad (P.L.S.) excepto si se sospecha lesión cervical.</w:t>
      </w:r>
    </w:p>
    <w:p w:rsidR="000266C6" w:rsidRPr="00D26789" w:rsidRDefault="000266C6" w:rsidP="00D26789">
      <w:pPr>
        <w:pStyle w:val="Prrafodelista"/>
        <w:numPr>
          <w:ilvl w:val="0"/>
          <w:numId w:val="45"/>
        </w:numPr>
        <w:tabs>
          <w:tab w:val="left" w:pos="900"/>
        </w:tabs>
        <w:ind w:right="-1"/>
        <w:jc w:val="both"/>
        <w:rPr>
          <w:rFonts w:asciiTheme="minorHAnsi" w:hAnsiTheme="minorHAnsi" w:cstheme="minorHAnsi"/>
        </w:rPr>
      </w:pPr>
      <w:r w:rsidRPr="00D26789">
        <w:rPr>
          <w:rFonts w:asciiTheme="minorHAnsi" w:hAnsiTheme="minorHAnsi" w:cstheme="minorHAnsi"/>
        </w:rPr>
        <w:t>Controlar que continúa respirando.</w:t>
      </w:r>
    </w:p>
    <w:p w:rsidR="000266C6" w:rsidRPr="00D26789" w:rsidRDefault="000266C6" w:rsidP="00D26789">
      <w:pPr>
        <w:tabs>
          <w:tab w:val="left" w:pos="900"/>
        </w:tabs>
        <w:spacing w:line="240" w:lineRule="auto"/>
        <w:ind w:left="851" w:right="-1"/>
        <w:jc w:val="both"/>
        <w:rPr>
          <w:rFonts w:cstheme="minorHAnsi"/>
        </w:rPr>
      </w:pPr>
    </w:p>
    <w:p w:rsidR="000266C6" w:rsidRPr="00D26789" w:rsidRDefault="000266C6" w:rsidP="00D26789">
      <w:pPr>
        <w:tabs>
          <w:tab w:val="left" w:pos="900"/>
        </w:tabs>
        <w:spacing w:line="240" w:lineRule="auto"/>
        <w:ind w:left="851" w:right="-1"/>
        <w:jc w:val="both"/>
        <w:rPr>
          <w:rFonts w:cstheme="minorHAnsi"/>
        </w:rPr>
      </w:pPr>
      <w:r w:rsidRPr="00D26789">
        <w:rPr>
          <w:rFonts w:cstheme="minorHAnsi"/>
        </w:rPr>
        <w:t>Si no respira, sólo inspira bocanadas ocasionales o hace débiles intentos de respirar, o se tienen dudas, se debe pasar a la REANIMACIÓN CARDIOPULMONAR propiamente dicha, que consiste en una combinación de RESPIRACIÓN ARTIFICIAL BOCA A BOCA y MASAJE CARDIACO EXTERNO.</w:t>
      </w:r>
    </w:p>
    <w:p w:rsidR="000266C6" w:rsidRPr="00D26789" w:rsidRDefault="000266C6" w:rsidP="00D26789">
      <w:pPr>
        <w:pStyle w:val="Prrafodelista"/>
        <w:numPr>
          <w:ilvl w:val="0"/>
          <w:numId w:val="43"/>
        </w:numPr>
        <w:tabs>
          <w:tab w:val="left" w:pos="900"/>
        </w:tabs>
        <w:ind w:right="-1"/>
        <w:jc w:val="both"/>
        <w:rPr>
          <w:rFonts w:asciiTheme="minorHAnsi" w:hAnsiTheme="minorHAnsi" w:cstheme="minorHAnsi"/>
        </w:rPr>
      </w:pPr>
      <w:r w:rsidRPr="00D26789">
        <w:rPr>
          <w:rFonts w:asciiTheme="minorHAnsi" w:hAnsiTheme="minorHAnsi" w:cstheme="minorHAnsi"/>
          <w:noProof/>
          <w:lang w:val="es-AR" w:eastAsia="es-AR" w:bidi="ar-SA"/>
        </w:rPr>
        <w:drawing>
          <wp:anchor distT="0" distB="0" distL="0" distR="0" simplePos="0" relativeHeight="251750400" behindDoc="0" locked="0" layoutInCell="1" allowOverlap="1" wp14:anchorId="6947BABC" wp14:editId="7FD3B9ED">
            <wp:simplePos x="0" y="0"/>
            <wp:positionH relativeFrom="margin">
              <wp:posOffset>1965325</wp:posOffset>
            </wp:positionH>
            <wp:positionV relativeFrom="paragraph">
              <wp:posOffset>1280160</wp:posOffset>
            </wp:positionV>
            <wp:extent cx="1670835" cy="1656873"/>
            <wp:effectExtent l="0" t="0" r="5715" b="635"/>
            <wp:wrapTopAndBottom/>
            <wp:docPr id="37" name="image25.png" descr="http://www.manualdeprimerosauxilios.com/wp-content/uploads/2012/09/respiracion-artificia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5.png"/>
                    <pic:cNvPicPr/>
                  </pic:nvPicPr>
                  <pic:blipFill>
                    <a:blip r:embed="rId33" cstate="print"/>
                    <a:stretch>
                      <a:fillRect/>
                    </a:stretch>
                  </pic:blipFill>
                  <pic:spPr>
                    <a:xfrm>
                      <a:off x="0" y="0"/>
                      <a:ext cx="1670835" cy="1656873"/>
                    </a:xfrm>
                    <a:prstGeom prst="rect">
                      <a:avLst/>
                    </a:prstGeom>
                  </pic:spPr>
                </pic:pic>
              </a:graphicData>
            </a:graphic>
          </wp:anchor>
        </w:drawing>
      </w:r>
      <w:r w:rsidRPr="00D26789">
        <w:rPr>
          <w:rFonts w:asciiTheme="minorHAnsi" w:hAnsiTheme="minorHAnsi" w:cstheme="minorHAnsi"/>
        </w:rPr>
        <w:t xml:space="preserve">Con </w:t>
      </w:r>
      <w:r w:rsidRPr="00D26789">
        <w:rPr>
          <w:rFonts w:asciiTheme="minorHAnsi" w:hAnsiTheme="minorHAnsi" w:cstheme="minorHAnsi"/>
          <w:spacing w:val="-2"/>
        </w:rPr>
        <w:t xml:space="preserve">las </w:t>
      </w:r>
      <w:r w:rsidRPr="00D26789">
        <w:rPr>
          <w:rFonts w:asciiTheme="minorHAnsi" w:hAnsiTheme="minorHAnsi" w:cstheme="minorHAnsi"/>
        </w:rPr>
        <w:t xml:space="preserve">vías respiratorias abiertas (mediante la maniobra frente-mentón explicada anteriormente), cierra </w:t>
      </w:r>
      <w:r w:rsidRPr="00D26789">
        <w:rPr>
          <w:rFonts w:asciiTheme="minorHAnsi" w:hAnsiTheme="minorHAnsi" w:cstheme="minorHAnsi"/>
          <w:spacing w:val="-2"/>
        </w:rPr>
        <w:t xml:space="preserve">las </w:t>
      </w:r>
      <w:r w:rsidRPr="00D26789">
        <w:rPr>
          <w:rFonts w:asciiTheme="minorHAnsi" w:hAnsiTheme="minorHAnsi" w:cstheme="minorHAnsi"/>
        </w:rPr>
        <w:t xml:space="preserve">fosas nasales con </w:t>
      </w:r>
      <w:r w:rsidRPr="00D26789">
        <w:rPr>
          <w:rFonts w:asciiTheme="minorHAnsi" w:hAnsiTheme="minorHAnsi" w:cstheme="minorHAnsi"/>
          <w:spacing w:val="-2"/>
        </w:rPr>
        <w:t xml:space="preserve">los </w:t>
      </w:r>
      <w:r w:rsidRPr="00D26789">
        <w:rPr>
          <w:rFonts w:asciiTheme="minorHAnsi" w:hAnsiTheme="minorHAnsi" w:cstheme="minorHAnsi"/>
        </w:rPr>
        <w:t>dedos para hacer respiración boca a boca y cubre la boca de la persona con la tuya, sellándola por</w:t>
      </w:r>
      <w:r w:rsidRPr="00D26789">
        <w:rPr>
          <w:rFonts w:asciiTheme="minorHAnsi" w:hAnsiTheme="minorHAnsi" w:cstheme="minorHAnsi"/>
          <w:spacing w:val="-15"/>
        </w:rPr>
        <w:t xml:space="preserve"> </w:t>
      </w:r>
      <w:r w:rsidRPr="00D26789">
        <w:rPr>
          <w:rFonts w:asciiTheme="minorHAnsi" w:hAnsiTheme="minorHAnsi" w:cstheme="minorHAnsi"/>
        </w:rPr>
        <w:t>completo. Si se dispone un protector, interponerlo entre la boca del socorrista y la boca del accidentado. Esto no es imprescindible.</w:t>
      </w:r>
    </w:p>
    <w:p w:rsidR="000266C6" w:rsidRPr="00D26789" w:rsidRDefault="000266C6" w:rsidP="00D26789">
      <w:pPr>
        <w:pStyle w:val="Prrafodelista"/>
        <w:numPr>
          <w:ilvl w:val="0"/>
          <w:numId w:val="43"/>
        </w:numPr>
        <w:tabs>
          <w:tab w:val="left" w:pos="900"/>
        </w:tabs>
        <w:spacing w:before="162"/>
        <w:ind w:right="-1"/>
        <w:jc w:val="both"/>
        <w:rPr>
          <w:rFonts w:asciiTheme="minorHAnsi" w:hAnsiTheme="minorHAnsi" w:cstheme="minorHAnsi"/>
        </w:rPr>
      </w:pPr>
      <w:r w:rsidRPr="00D26789">
        <w:rPr>
          <w:rFonts w:asciiTheme="minorHAnsi" w:hAnsiTheme="minorHAnsi" w:cstheme="minorHAnsi"/>
        </w:rPr>
        <w:t xml:space="preserve">Proporciona la respiración de rescate de 1 segundo de duración y observe si se eleva el pecho. Si el pecho </w:t>
      </w:r>
      <w:r w:rsidRPr="00D26789">
        <w:rPr>
          <w:rFonts w:asciiTheme="minorHAnsi" w:hAnsiTheme="minorHAnsi" w:cstheme="minorHAnsi"/>
          <w:spacing w:val="-3"/>
        </w:rPr>
        <w:t xml:space="preserve">no </w:t>
      </w:r>
      <w:r w:rsidRPr="00D26789">
        <w:rPr>
          <w:rFonts w:asciiTheme="minorHAnsi" w:hAnsiTheme="minorHAnsi" w:cstheme="minorHAnsi"/>
        </w:rPr>
        <w:t xml:space="preserve">se eleva </w:t>
      </w:r>
      <w:r w:rsidRPr="00D26789">
        <w:rPr>
          <w:rFonts w:asciiTheme="minorHAnsi" w:hAnsiTheme="minorHAnsi" w:cstheme="minorHAnsi"/>
          <w:spacing w:val="-4"/>
        </w:rPr>
        <w:t xml:space="preserve">la </w:t>
      </w:r>
      <w:r w:rsidRPr="00D26789">
        <w:rPr>
          <w:rFonts w:asciiTheme="minorHAnsi" w:hAnsiTheme="minorHAnsi" w:cstheme="minorHAnsi"/>
        </w:rPr>
        <w:t xml:space="preserve">vía está bloqueada o bien </w:t>
      </w:r>
      <w:r w:rsidRPr="00D26789">
        <w:rPr>
          <w:rFonts w:asciiTheme="minorHAnsi" w:hAnsiTheme="minorHAnsi" w:cstheme="minorHAnsi"/>
          <w:spacing w:val="-3"/>
        </w:rPr>
        <w:t xml:space="preserve">no </w:t>
      </w:r>
      <w:r w:rsidRPr="00D26789">
        <w:rPr>
          <w:rFonts w:asciiTheme="minorHAnsi" w:hAnsiTheme="minorHAnsi" w:cstheme="minorHAnsi"/>
        </w:rPr>
        <w:t xml:space="preserve">se </w:t>
      </w:r>
      <w:r w:rsidRPr="00D26789">
        <w:rPr>
          <w:rFonts w:asciiTheme="minorHAnsi" w:hAnsiTheme="minorHAnsi" w:cstheme="minorHAnsi"/>
          <w:spacing w:val="-3"/>
        </w:rPr>
        <w:t xml:space="preserve">ha </w:t>
      </w:r>
      <w:r w:rsidRPr="00D26789">
        <w:rPr>
          <w:rFonts w:asciiTheme="minorHAnsi" w:hAnsiTheme="minorHAnsi" w:cstheme="minorHAnsi"/>
        </w:rPr>
        <w:t xml:space="preserve">realizado el sello correctamente. Si la vía está bloqueada repita la maniobra de inclinar la cabeza y levantar el mentón, y luego proporciona la segunda respiración. Ten cuidado de </w:t>
      </w:r>
      <w:r w:rsidRPr="00D26789">
        <w:rPr>
          <w:rFonts w:asciiTheme="minorHAnsi" w:hAnsiTheme="minorHAnsi" w:cstheme="minorHAnsi"/>
          <w:spacing w:val="-3"/>
        </w:rPr>
        <w:t xml:space="preserve">no </w:t>
      </w:r>
      <w:r w:rsidRPr="00D26789">
        <w:rPr>
          <w:rFonts w:asciiTheme="minorHAnsi" w:hAnsiTheme="minorHAnsi" w:cstheme="minorHAnsi"/>
        </w:rPr>
        <w:t xml:space="preserve">proporcionar demasiadas respiraciones y de </w:t>
      </w:r>
      <w:r w:rsidRPr="00D26789">
        <w:rPr>
          <w:rFonts w:asciiTheme="minorHAnsi" w:hAnsiTheme="minorHAnsi" w:cstheme="minorHAnsi"/>
          <w:spacing w:val="-3"/>
        </w:rPr>
        <w:t xml:space="preserve">no </w:t>
      </w:r>
      <w:r w:rsidRPr="00D26789">
        <w:rPr>
          <w:rFonts w:asciiTheme="minorHAnsi" w:hAnsiTheme="minorHAnsi" w:cstheme="minorHAnsi"/>
        </w:rPr>
        <w:t>respirar con demasiada</w:t>
      </w:r>
      <w:r w:rsidRPr="00D26789">
        <w:rPr>
          <w:rFonts w:asciiTheme="minorHAnsi" w:hAnsiTheme="minorHAnsi" w:cstheme="minorHAnsi"/>
          <w:spacing w:val="-2"/>
        </w:rPr>
        <w:t xml:space="preserve"> </w:t>
      </w:r>
      <w:r w:rsidRPr="00D26789">
        <w:rPr>
          <w:rFonts w:asciiTheme="minorHAnsi" w:hAnsiTheme="minorHAnsi" w:cstheme="minorHAnsi"/>
        </w:rPr>
        <w:t>fuerza. Se debe evitar insuflar una cantidad excesiva de aire, hacerlo con demasiada rapidez o a un ritmo muy elevado.</w:t>
      </w:r>
    </w:p>
    <w:p w:rsidR="000266C6" w:rsidRPr="00D26789" w:rsidRDefault="000266C6" w:rsidP="00D26789">
      <w:pPr>
        <w:pStyle w:val="Prrafodelista"/>
        <w:numPr>
          <w:ilvl w:val="0"/>
          <w:numId w:val="43"/>
        </w:numPr>
        <w:tabs>
          <w:tab w:val="left" w:pos="900"/>
        </w:tabs>
        <w:spacing w:before="158"/>
        <w:ind w:right="-1"/>
        <w:jc w:val="both"/>
        <w:rPr>
          <w:rFonts w:asciiTheme="minorHAnsi" w:hAnsiTheme="minorHAnsi" w:cstheme="minorHAnsi"/>
        </w:rPr>
      </w:pPr>
      <w:r w:rsidRPr="00D26789">
        <w:rPr>
          <w:rFonts w:asciiTheme="minorHAnsi" w:hAnsiTheme="minorHAnsi" w:cstheme="minorHAnsi"/>
        </w:rPr>
        <w:t xml:space="preserve">Separa la boca de la de la víctima y ladeando la cabeza, mira como desciende el tórax cuando sale el aire. Si baja visiblemente y por completo, habrá dado </w:t>
      </w:r>
      <w:r w:rsidRPr="00D26789">
        <w:rPr>
          <w:rFonts w:asciiTheme="minorHAnsi" w:hAnsiTheme="minorHAnsi" w:cstheme="minorHAnsi"/>
          <w:spacing w:val="-3"/>
        </w:rPr>
        <w:t xml:space="preserve">una </w:t>
      </w:r>
      <w:r w:rsidRPr="00D26789">
        <w:rPr>
          <w:rFonts w:asciiTheme="minorHAnsi" w:hAnsiTheme="minorHAnsi" w:cstheme="minorHAnsi"/>
        </w:rPr>
        <w:t>insuflación</w:t>
      </w:r>
      <w:r w:rsidRPr="00D26789">
        <w:rPr>
          <w:rFonts w:asciiTheme="minorHAnsi" w:hAnsiTheme="minorHAnsi" w:cstheme="minorHAnsi"/>
          <w:spacing w:val="-5"/>
        </w:rPr>
        <w:t xml:space="preserve"> </w:t>
      </w:r>
      <w:r w:rsidRPr="00D26789">
        <w:rPr>
          <w:rFonts w:asciiTheme="minorHAnsi" w:hAnsiTheme="minorHAnsi" w:cstheme="minorHAnsi"/>
        </w:rPr>
        <w:t>efectiva.</w:t>
      </w:r>
    </w:p>
    <w:p w:rsidR="000266C6" w:rsidRPr="00D26789" w:rsidRDefault="000266C6" w:rsidP="00D26789">
      <w:pPr>
        <w:pStyle w:val="Prrafodelista"/>
        <w:numPr>
          <w:ilvl w:val="0"/>
          <w:numId w:val="43"/>
        </w:numPr>
        <w:tabs>
          <w:tab w:val="left" w:pos="900"/>
        </w:tabs>
        <w:spacing w:before="162"/>
        <w:ind w:right="-1"/>
        <w:jc w:val="both"/>
        <w:rPr>
          <w:rFonts w:asciiTheme="minorHAnsi" w:hAnsiTheme="minorHAnsi" w:cstheme="minorHAnsi"/>
        </w:rPr>
      </w:pPr>
      <w:r w:rsidRPr="00D26789">
        <w:rPr>
          <w:rFonts w:asciiTheme="minorHAnsi" w:hAnsiTheme="minorHAnsi" w:cstheme="minorHAnsi"/>
        </w:rPr>
        <w:t xml:space="preserve">Si se opta por </w:t>
      </w:r>
      <w:r w:rsidRPr="00D26789">
        <w:rPr>
          <w:rFonts w:asciiTheme="minorHAnsi" w:hAnsiTheme="minorHAnsi" w:cstheme="minorHAnsi"/>
          <w:spacing w:val="-2"/>
        </w:rPr>
        <w:t xml:space="preserve">palpar </w:t>
      </w:r>
      <w:r w:rsidRPr="00D26789">
        <w:rPr>
          <w:rFonts w:asciiTheme="minorHAnsi" w:hAnsiTheme="minorHAnsi" w:cstheme="minorHAnsi"/>
        </w:rPr>
        <w:t xml:space="preserve">el </w:t>
      </w:r>
      <w:r w:rsidRPr="00D26789">
        <w:rPr>
          <w:rFonts w:asciiTheme="minorHAnsi" w:hAnsiTheme="minorHAnsi" w:cstheme="minorHAnsi"/>
          <w:spacing w:val="-2"/>
        </w:rPr>
        <w:t xml:space="preserve">pulso </w:t>
      </w:r>
      <w:r w:rsidRPr="00D26789">
        <w:rPr>
          <w:rFonts w:asciiTheme="minorHAnsi" w:hAnsiTheme="minorHAnsi" w:cstheme="minorHAnsi"/>
        </w:rPr>
        <w:t xml:space="preserve">(paso C del ABC de </w:t>
      </w:r>
      <w:r w:rsidRPr="00D26789">
        <w:rPr>
          <w:rFonts w:asciiTheme="minorHAnsi" w:hAnsiTheme="minorHAnsi" w:cstheme="minorHAnsi"/>
          <w:spacing w:val="-2"/>
        </w:rPr>
        <w:t xml:space="preserve">los </w:t>
      </w:r>
      <w:r w:rsidRPr="00D26789">
        <w:rPr>
          <w:rFonts w:asciiTheme="minorHAnsi" w:hAnsiTheme="minorHAnsi" w:cstheme="minorHAnsi"/>
        </w:rPr>
        <w:t xml:space="preserve">primeros auxilios): Repita </w:t>
      </w:r>
      <w:r w:rsidRPr="00D26789">
        <w:rPr>
          <w:rFonts w:asciiTheme="minorHAnsi" w:hAnsiTheme="minorHAnsi" w:cstheme="minorHAnsi"/>
          <w:spacing w:val="-4"/>
        </w:rPr>
        <w:t xml:space="preserve">una </w:t>
      </w:r>
      <w:r w:rsidRPr="00D26789">
        <w:rPr>
          <w:rFonts w:asciiTheme="minorHAnsi" w:hAnsiTheme="minorHAnsi" w:cstheme="minorHAnsi"/>
        </w:rPr>
        <w:t xml:space="preserve">respiración efectiva nuevamente y controle el pulso y vea si es necesario </w:t>
      </w:r>
      <w:r w:rsidRPr="00D26789">
        <w:rPr>
          <w:rFonts w:asciiTheme="minorHAnsi" w:hAnsiTheme="minorHAnsi" w:cstheme="minorHAnsi"/>
          <w:spacing w:val="-3"/>
        </w:rPr>
        <w:t xml:space="preserve">realizar </w:t>
      </w:r>
      <w:r w:rsidRPr="00D26789">
        <w:rPr>
          <w:rFonts w:asciiTheme="minorHAnsi" w:hAnsiTheme="minorHAnsi" w:cstheme="minorHAnsi"/>
        </w:rPr>
        <w:t xml:space="preserve">RCP como se explicó anteriormente. De lo contrario continuar con </w:t>
      </w:r>
      <w:r w:rsidRPr="00D26789">
        <w:rPr>
          <w:rFonts w:asciiTheme="minorHAnsi" w:hAnsiTheme="minorHAnsi" w:cstheme="minorHAnsi"/>
          <w:spacing w:val="-2"/>
        </w:rPr>
        <w:t xml:space="preserve">las </w:t>
      </w:r>
      <w:r w:rsidRPr="00D26789">
        <w:rPr>
          <w:rFonts w:asciiTheme="minorHAnsi" w:hAnsiTheme="minorHAnsi" w:cstheme="minorHAnsi"/>
        </w:rPr>
        <w:t>insuflaciones (solo parada</w:t>
      </w:r>
      <w:r w:rsidRPr="00D26789">
        <w:rPr>
          <w:rFonts w:asciiTheme="minorHAnsi" w:hAnsiTheme="minorHAnsi" w:cstheme="minorHAnsi"/>
          <w:spacing w:val="-3"/>
        </w:rPr>
        <w:t xml:space="preserve"> </w:t>
      </w:r>
      <w:r w:rsidRPr="00D26789">
        <w:rPr>
          <w:rFonts w:asciiTheme="minorHAnsi" w:hAnsiTheme="minorHAnsi" w:cstheme="minorHAnsi"/>
        </w:rPr>
        <w:t>respiratoria).</w:t>
      </w:r>
    </w:p>
    <w:p w:rsidR="000266C6" w:rsidRPr="00D26789" w:rsidRDefault="000266C6" w:rsidP="00D26789">
      <w:pPr>
        <w:pStyle w:val="Prrafodelista"/>
        <w:numPr>
          <w:ilvl w:val="0"/>
          <w:numId w:val="43"/>
        </w:numPr>
        <w:tabs>
          <w:tab w:val="left" w:pos="900"/>
        </w:tabs>
        <w:spacing w:before="159"/>
        <w:ind w:right="-1"/>
        <w:jc w:val="both"/>
        <w:rPr>
          <w:rFonts w:asciiTheme="minorHAnsi" w:hAnsiTheme="minorHAnsi" w:cstheme="minorHAnsi"/>
        </w:rPr>
      </w:pPr>
      <w:r w:rsidRPr="00D26789">
        <w:rPr>
          <w:rFonts w:asciiTheme="minorHAnsi" w:hAnsiTheme="minorHAnsi" w:cstheme="minorHAnsi"/>
        </w:rPr>
        <w:t xml:space="preserve">Si solo hay para respiratoria se realiza </w:t>
      </w:r>
      <w:r w:rsidRPr="00D26789">
        <w:rPr>
          <w:rFonts w:asciiTheme="minorHAnsi" w:hAnsiTheme="minorHAnsi" w:cstheme="minorHAnsi"/>
          <w:spacing w:val="-3"/>
        </w:rPr>
        <w:t xml:space="preserve">una </w:t>
      </w:r>
      <w:r w:rsidRPr="00D26789">
        <w:rPr>
          <w:rFonts w:asciiTheme="minorHAnsi" w:hAnsiTheme="minorHAnsi" w:cstheme="minorHAnsi"/>
        </w:rPr>
        <w:t>insuflación con la técnica descrita cada 5 segundos, 12 veces, para completar así un</w:t>
      </w:r>
      <w:r w:rsidRPr="00D26789">
        <w:rPr>
          <w:rFonts w:asciiTheme="minorHAnsi" w:hAnsiTheme="minorHAnsi" w:cstheme="minorHAnsi"/>
          <w:spacing w:val="-9"/>
        </w:rPr>
        <w:t xml:space="preserve"> </w:t>
      </w:r>
      <w:r w:rsidRPr="00D26789">
        <w:rPr>
          <w:rFonts w:asciiTheme="minorHAnsi" w:hAnsiTheme="minorHAnsi" w:cstheme="minorHAnsi"/>
        </w:rPr>
        <w:t>minuto.</w:t>
      </w:r>
    </w:p>
    <w:p w:rsidR="000266C6" w:rsidRPr="00D26789" w:rsidRDefault="000266C6" w:rsidP="00D26789">
      <w:pPr>
        <w:pStyle w:val="Prrafodelista"/>
        <w:numPr>
          <w:ilvl w:val="0"/>
          <w:numId w:val="43"/>
        </w:numPr>
        <w:tabs>
          <w:tab w:val="left" w:pos="900"/>
        </w:tabs>
        <w:spacing w:before="155"/>
        <w:ind w:right="-1"/>
        <w:jc w:val="both"/>
        <w:rPr>
          <w:rFonts w:asciiTheme="minorHAnsi" w:hAnsiTheme="minorHAnsi" w:cstheme="minorHAnsi"/>
        </w:rPr>
      </w:pPr>
      <w:r w:rsidRPr="00D26789">
        <w:rPr>
          <w:rFonts w:asciiTheme="minorHAnsi" w:hAnsiTheme="minorHAnsi" w:cstheme="minorHAnsi"/>
        </w:rPr>
        <w:t>Al término de éste primer minuto se debe tomar el pulso para comprobar el estado de la circulación, tenemos varias opciones:</w:t>
      </w:r>
    </w:p>
    <w:p w:rsidR="000266C6" w:rsidRPr="00D26789" w:rsidRDefault="000266C6" w:rsidP="00D26789">
      <w:pPr>
        <w:pStyle w:val="Prrafodelista"/>
        <w:numPr>
          <w:ilvl w:val="1"/>
          <w:numId w:val="43"/>
        </w:numPr>
        <w:tabs>
          <w:tab w:val="left" w:pos="1259"/>
        </w:tabs>
        <w:spacing w:before="122"/>
        <w:ind w:right="-1"/>
        <w:jc w:val="both"/>
        <w:rPr>
          <w:rFonts w:asciiTheme="minorHAnsi" w:hAnsiTheme="minorHAnsi" w:cstheme="minorHAnsi"/>
        </w:rPr>
      </w:pPr>
      <w:r w:rsidRPr="00D26789">
        <w:rPr>
          <w:rFonts w:asciiTheme="minorHAnsi" w:hAnsiTheme="minorHAnsi" w:cstheme="minorHAnsi"/>
        </w:rPr>
        <w:t>Si se consigue restablecer la respiración espontánea, debemos colocar al accidentado en posición lateral de seguridad y controlar que sigue respirando.</w:t>
      </w:r>
    </w:p>
    <w:p w:rsidR="000266C6" w:rsidRPr="00D26789" w:rsidRDefault="000266C6" w:rsidP="00D26789">
      <w:pPr>
        <w:pStyle w:val="Prrafodelista"/>
        <w:numPr>
          <w:ilvl w:val="1"/>
          <w:numId w:val="43"/>
        </w:numPr>
        <w:tabs>
          <w:tab w:val="left" w:pos="1259"/>
        </w:tabs>
        <w:spacing w:before="122"/>
        <w:ind w:right="-1"/>
        <w:jc w:val="both"/>
        <w:rPr>
          <w:rFonts w:asciiTheme="minorHAnsi" w:hAnsiTheme="minorHAnsi" w:cstheme="minorHAnsi"/>
        </w:rPr>
      </w:pPr>
      <w:r w:rsidRPr="00D26789">
        <w:rPr>
          <w:rFonts w:asciiTheme="minorHAnsi" w:hAnsiTheme="minorHAnsi" w:cstheme="minorHAnsi"/>
        </w:rPr>
        <w:t xml:space="preserve">NO ventila (respira) y </w:t>
      </w:r>
      <w:r w:rsidRPr="00D26789">
        <w:rPr>
          <w:rFonts w:asciiTheme="minorHAnsi" w:hAnsiTheme="minorHAnsi" w:cstheme="minorHAnsi"/>
          <w:spacing w:val="-3"/>
        </w:rPr>
        <w:t xml:space="preserve">tiene </w:t>
      </w:r>
      <w:r w:rsidRPr="00D26789">
        <w:rPr>
          <w:rFonts w:asciiTheme="minorHAnsi" w:hAnsiTheme="minorHAnsi" w:cstheme="minorHAnsi"/>
        </w:rPr>
        <w:t>pulso: Repetir ciclo de respiración de</w:t>
      </w:r>
      <w:r w:rsidRPr="00D26789">
        <w:rPr>
          <w:rFonts w:asciiTheme="minorHAnsi" w:hAnsiTheme="minorHAnsi" w:cstheme="minorHAnsi"/>
          <w:spacing w:val="-9"/>
        </w:rPr>
        <w:t xml:space="preserve"> </w:t>
      </w:r>
      <w:r w:rsidRPr="00D26789">
        <w:rPr>
          <w:rFonts w:asciiTheme="minorHAnsi" w:hAnsiTheme="minorHAnsi" w:cstheme="minorHAnsi"/>
        </w:rPr>
        <w:t>Salvamento.</w:t>
      </w:r>
    </w:p>
    <w:p w:rsidR="000266C6" w:rsidRPr="00D26789" w:rsidRDefault="000266C6" w:rsidP="00D26789">
      <w:pPr>
        <w:pStyle w:val="Prrafodelista"/>
        <w:numPr>
          <w:ilvl w:val="1"/>
          <w:numId w:val="43"/>
        </w:numPr>
        <w:tabs>
          <w:tab w:val="left" w:pos="1259"/>
        </w:tabs>
        <w:spacing w:before="5"/>
        <w:ind w:left="1258" w:right="-1"/>
        <w:jc w:val="both"/>
        <w:rPr>
          <w:rFonts w:asciiTheme="minorHAnsi" w:hAnsiTheme="minorHAnsi" w:cstheme="minorHAnsi"/>
        </w:rPr>
      </w:pPr>
      <w:r w:rsidRPr="00D26789">
        <w:rPr>
          <w:rFonts w:asciiTheme="minorHAnsi" w:hAnsiTheme="minorHAnsi" w:cstheme="minorHAnsi"/>
        </w:rPr>
        <w:t xml:space="preserve">NO ventila (respira) </w:t>
      </w:r>
      <w:r w:rsidRPr="00D26789">
        <w:rPr>
          <w:rFonts w:asciiTheme="minorHAnsi" w:hAnsiTheme="minorHAnsi" w:cstheme="minorHAnsi"/>
          <w:spacing w:val="-3"/>
        </w:rPr>
        <w:t xml:space="preserve">ni </w:t>
      </w:r>
      <w:r w:rsidRPr="00D26789">
        <w:rPr>
          <w:rFonts w:asciiTheme="minorHAnsi" w:hAnsiTheme="minorHAnsi" w:cstheme="minorHAnsi"/>
        </w:rPr>
        <w:t>tiene pulso: Ha evolucionado a paro cardiorrespiratorio, iniciar</w:t>
      </w:r>
      <w:r w:rsidRPr="00D26789">
        <w:rPr>
          <w:rFonts w:asciiTheme="minorHAnsi" w:hAnsiTheme="minorHAnsi" w:cstheme="minorHAnsi"/>
          <w:spacing w:val="2"/>
        </w:rPr>
        <w:t xml:space="preserve"> </w:t>
      </w:r>
      <w:r w:rsidRPr="00D26789">
        <w:rPr>
          <w:rFonts w:asciiTheme="minorHAnsi" w:hAnsiTheme="minorHAnsi" w:cstheme="minorHAnsi"/>
        </w:rPr>
        <w:t>RCP.</w:t>
      </w:r>
    </w:p>
    <w:p w:rsidR="000266C6" w:rsidRPr="00D26789" w:rsidRDefault="000266C6" w:rsidP="00D26789">
      <w:pPr>
        <w:pStyle w:val="Ttulo3"/>
        <w:numPr>
          <w:ilvl w:val="0"/>
          <w:numId w:val="107"/>
        </w:numPr>
        <w:ind w:left="426"/>
        <w:rPr>
          <w:rFonts w:cstheme="minorHAnsi"/>
        </w:rPr>
      </w:pPr>
      <w:bookmarkStart w:id="71" w:name="_Toc54005659"/>
      <w:r w:rsidRPr="00D26789">
        <w:rPr>
          <w:rFonts w:cstheme="minorHAnsi"/>
        </w:rPr>
        <w:t>No se debe</w:t>
      </w:r>
      <w:bookmarkEnd w:id="71"/>
    </w:p>
    <w:p w:rsidR="000266C6" w:rsidRPr="00D26789" w:rsidRDefault="000266C6" w:rsidP="00D26789">
      <w:pPr>
        <w:pStyle w:val="Prrafodelista"/>
        <w:numPr>
          <w:ilvl w:val="0"/>
          <w:numId w:val="44"/>
        </w:numPr>
        <w:tabs>
          <w:tab w:val="left" w:pos="900"/>
        </w:tabs>
        <w:ind w:left="899" w:right="-1"/>
        <w:jc w:val="both"/>
        <w:rPr>
          <w:rFonts w:asciiTheme="minorHAnsi" w:hAnsiTheme="minorHAnsi" w:cstheme="minorHAnsi"/>
        </w:rPr>
      </w:pPr>
      <w:r w:rsidRPr="00D26789">
        <w:rPr>
          <w:rFonts w:asciiTheme="minorHAnsi" w:hAnsiTheme="minorHAnsi" w:cstheme="minorHAnsi"/>
        </w:rPr>
        <w:t xml:space="preserve">Brindar a la persona comida </w:t>
      </w:r>
      <w:r w:rsidRPr="00D26789">
        <w:rPr>
          <w:rFonts w:asciiTheme="minorHAnsi" w:hAnsiTheme="minorHAnsi" w:cstheme="minorHAnsi"/>
          <w:spacing w:val="-3"/>
        </w:rPr>
        <w:t xml:space="preserve">ni </w:t>
      </w:r>
      <w:r w:rsidRPr="00D26789">
        <w:rPr>
          <w:rFonts w:asciiTheme="minorHAnsi" w:hAnsiTheme="minorHAnsi" w:cstheme="minorHAnsi"/>
        </w:rPr>
        <w:t>bebida</w:t>
      </w:r>
      <w:r w:rsidRPr="00D26789">
        <w:rPr>
          <w:rFonts w:asciiTheme="minorHAnsi" w:hAnsiTheme="minorHAnsi" w:cstheme="minorHAnsi"/>
          <w:spacing w:val="-3"/>
        </w:rPr>
        <w:t xml:space="preserve"> </w:t>
      </w:r>
      <w:r w:rsidRPr="00D26789">
        <w:rPr>
          <w:rFonts w:asciiTheme="minorHAnsi" w:hAnsiTheme="minorHAnsi" w:cstheme="minorHAnsi"/>
        </w:rPr>
        <w:t>alguna.</w:t>
      </w:r>
    </w:p>
    <w:p w:rsidR="000266C6" w:rsidRPr="00D26789" w:rsidRDefault="000266C6" w:rsidP="00D26789">
      <w:pPr>
        <w:pStyle w:val="Prrafodelista"/>
        <w:numPr>
          <w:ilvl w:val="0"/>
          <w:numId w:val="44"/>
        </w:numPr>
        <w:tabs>
          <w:tab w:val="left" w:pos="900"/>
        </w:tabs>
        <w:ind w:left="899" w:right="-1"/>
        <w:jc w:val="both"/>
        <w:rPr>
          <w:rFonts w:asciiTheme="minorHAnsi" w:hAnsiTheme="minorHAnsi" w:cstheme="minorHAnsi"/>
        </w:rPr>
      </w:pPr>
      <w:r w:rsidRPr="00D26789">
        <w:rPr>
          <w:rFonts w:asciiTheme="minorHAnsi" w:hAnsiTheme="minorHAnsi" w:cstheme="minorHAnsi"/>
        </w:rPr>
        <w:lastRenderedPageBreak/>
        <w:t>Mover</w:t>
      </w:r>
      <w:r w:rsidRPr="00D26789">
        <w:rPr>
          <w:rFonts w:asciiTheme="minorHAnsi" w:hAnsiTheme="minorHAnsi" w:cstheme="minorHAnsi"/>
          <w:spacing w:val="-1"/>
        </w:rPr>
        <w:t xml:space="preserve"> </w:t>
      </w:r>
      <w:r w:rsidRPr="00D26789">
        <w:rPr>
          <w:rFonts w:asciiTheme="minorHAnsi" w:hAnsiTheme="minorHAnsi" w:cstheme="minorHAnsi"/>
        </w:rPr>
        <w:t>a</w:t>
      </w:r>
      <w:r w:rsidRPr="00D26789">
        <w:rPr>
          <w:rFonts w:asciiTheme="minorHAnsi" w:hAnsiTheme="minorHAnsi" w:cstheme="minorHAnsi"/>
          <w:spacing w:val="-5"/>
        </w:rPr>
        <w:t xml:space="preserve"> </w:t>
      </w:r>
      <w:r w:rsidRPr="00D26789">
        <w:rPr>
          <w:rFonts w:asciiTheme="minorHAnsi" w:hAnsiTheme="minorHAnsi" w:cstheme="minorHAnsi"/>
        </w:rPr>
        <w:t>la</w:t>
      </w:r>
      <w:r w:rsidRPr="00D26789">
        <w:rPr>
          <w:rFonts w:asciiTheme="minorHAnsi" w:hAnsiTheme="minorHAnsi" w:cstheme="minorHAnsi"/>
          <w:spacing w:val="-5"/>
        </w:rPr>
        <w:t xml:space="preserve"> </w:t>
      </w:r>
      <w:r w:rsidRPr="00D26789">
        <w:rPr>
          <w:rFonts w:asciiTheme="minorHAnsi" w:hAnsiTheme="minorHAnsi" w:cstheme="minorHAnsi"/>
        </w:rPr>
        <w:t>persona</w:t>
      </w:r>
      <w:r w:rsidRPr="00D26789">
        <w:rPr>
          <w:rFonts w:asciiTheme="minorHAnsi" w:hAnsiTheme="minorHAnsi" w:cstheme="minorHAnsi"/>
          <w:spacing w:val="-5"/>
        </w:rPr>
        <w:t xml:space="preserve"> </w:t>
      </w:r>
      <w:r w:rsidRPr="00D26789">
        <w:rPr>
          <w:rFonts w:asciiTheme="minorHAnsi" w:hAnsiTheme="minorHAnsi" w:cstheme="minorHAnsi"/>
        </w:rPr>
        <w:t>si</w:t>
      </w:r>
      <w:r w:rsidRPr="00D26789">
        <w:rPr>
          <w:rFonts w:asciiTheme="minorHAnsi" w:hAnsiTheme="minorHAnsi" w:cstheme="minorHAnsi"/>
          <w:spacing w:val="-2"/>
        </w:rPr>
        <w:t xml:space="preserve"> </w:t>
      </w:r>
      <w:r w:rsidRPr="00D26789">
        <w:rPr>
          <w:rFonts w:asciiTheme="minorHAnsi" w:hAnsiTheme="minorHAnsi" w:cstheme="minorHAnsi"/>
          <w:spacing w:val="-3"/>
        </w:rPr>
        <w:t>ha</w:t>
      </w:r>
      <w:r w:rsidRPr="00D26789">
        <w:rPr>
          <w:rFonts w:asciiTheme="minorHAnsi" w:hAnsiTheme="minorHAnsi" w:cstheme="minorHAnsi"/>
          <w:spacing w:val="-1"/>
        </w:rPr>
        <w:t xml:space="preserve"> </w:t>
      </w:r>
      <w:r w:rsidRPr="00D26789">
        <w:rPr>
          <w:rFonts w:asciiTheme="minorHAnsi" w:hAnsiTheme="minorHAnsi" w:cstheme="minorHAnsi"/>
        </w:rPr>
        <w:t>habido</w:t>
      </w:r>
      <w:r w:rsidRPr="00D26789">
        <w:rPr>
          <w:rFonts w:asciiTheme="minorHAnsi" w:hAnsiTheme="minorHAnsi" w:cstheme="minorHAnsi"/>
          <w:spacing w:val="-1"/>
        </w:rPr>
        <w:t xml:space="preserve"> </w:t>
      </w:r>
      <w:r w:rsidRPr="00D26789">
        <w:rPr>
          <w:rFonts w:asciiTheme="minorHAnsi" w:hAnsiTheme="minorHAnsi" w:cstheme="minorHAnsi"/>
          <w:spacing w:val="-3"/>
        </w:rPr>
        <w:t>una</w:t>
      </w:r>
      <w:r w:rsidRPr="00D26789">
        <w:rPr>
          <w:rFonts w:asciiTheme="minorHAnsi" w:hAnsiTheme="minorHAnsi" w:cstheme="minorHAnsi"/>
          <w:spacing w:val="-1"/>
        </w:rPr>
        <w:t xml:space="preserve"> </w:t>
      </w:r>
      <w:r w:rsidRPr="00D26789">
        <w:rPr>
          <w:rFonts w:asciiTheme="minorHAnsi" w:hAnsiTheme="minorHAnsi" w:cstheme="minorHAnsi"/>
        </w:rPr>
        <w:t>lesión</w:t>
      </w:r>
      <w:r w:rsidRPr="00D26789">
        <w:rPr>
          <w:rFonts w:asciiTheme="minorHAnsi" w:hAnsiTheme="minorHAnsi" w:cstheme="minorHAnsi"/>
          <w:spacing w:val="-5"/>
        </w:rPr>
        <w:t xml:space="preserve"> </w:t>
      </w:r>
      <w:r w:rsidRPr="00D26789">
        <w:rPr>
          <w:rFonts w:asciiTheme="minorHAnsi" w:hAnsiTheme="minorHAnsi" w:cstheme="minorHAnsi"/>
        </w:rPr>
        <w:t>en</w:t>
      </w:r>
      <w:r w:rsidRPr="00D26789">
        <w:rPr>
          <w:rFonts w:asciiTheme="minorHAnsi" w:hAnsiTheme="minorHAnsi" w:cstheme="minorHAnsi"/>
          <w:spacing w:val="-5"/>
        </w:rPr>
        <w:t xml:space="preserve"> </w:t>
      </w:r>
      <w:r w:rsidRPr="00D26789">
        <w:rPr>
          <w:rFonts w:asciiTheme="minorHAnsi" w:hAnsiTheme="minorHAnsi" w:cstheme="minorHAnsi"/>
        </w:rPr>
        <w:t>la</w:t>
      </w:r>
      <w:r w:rsidRPr="00D26789">
        <w:rPr>
          <w:rFonts w:asciiTheme="minorHAnsi" w:hAnsiTheme="minorHAnsi" w:cstheme="minorHAnsi"/>
          <w:spacing w:val="-5"/>
        </w:rPr>
        <w:t xml:space="preserve"> </w:t>
      </w:r>
      <w:r w:rsidRPr="00D26789">
        <w:rPr>
          <w:rFonts w:asciiTheme="minorHAnsi" w:hAnsiTheme="minorHAnsi" w:cstheme="minorHAnsi"/>
        </w:rPr>
        <w:t>cabeza,</w:t>
      </w:r>
      <w:r w:rsidRPr="00D26789">
        <w:rPr>
          <w:rFonts w:asciiTheme="minorHAnsi" w:hAnsiTheme="minorHAnsi" w:cstheme="minorHAnsi"/>
          <w:spacing w:val="-2"/>
        </w:rPr>
        <w:t xml:space="preserve"> </w:t>
      </w:r>
      <w:r w:rsidRPr="00D26789">
        <w:rPr>
          <w:rFonts w:asciiTheme="minorHAnsi" w:hAnsiTheme="minorHAnsi" w:cstheme="minorHAnsi"/>
        </w:rPr>
        <w:t>el</w:t>
      </w:r>
      <w:r w:rsidRPr="00D26789">
        <w:rPr>
          <w:rFonts w:asciiTheme="minorHAnsi" w:hAnsiTheme="minorHAnsi" w:cstheme="minorHAnsi"/>
          <w:spacing w:val="-6"/>
        </w:rPr>
        <w:t xml:space="preserve"> </w:t>
      </w:r>
      <w:r w:rsidRPr="00D26789">
        <w:rPr>
          <w:rFonts w:asciiTheme="minorHAnsi" w:hAnsiTheme="minorHAnsi" w:cstheme="minorHAnsi"/>
        </w:rPr>
        <w:t>cuello,</w:t>
      </w:r>
      <w:r w:rsidRPr="00D26789">
        <w:rPr>
          <w:rFonts w:asciiTheme="minorHAnsi" w:hAnsiTheme="minorHAnsi" w:cstheme="minorHAnsi"/>
          <w:spacing w:val="-2"/>
        </w:rPr>
        <w:t xml:space="preserve"> </w:t>
      </w:r>
      <w:r w:rsidRPr="00D26789">
        <w:rPr>
          <w:rFonts w:asciiTheme="minorHAnsi" w:hAnsiTheme="minorHAnsi" w:cstheme="minorHAnsi"/>
        </w:rPr>
        <w:t>el</w:t>
      </w:r>
      <w:r w:rsidRPr="00D26789">
        <w:rPr>
          <w:rFonts w:asciiTheme="minorHAnsi" w:hAnsiTheme="minorHAnsi" w:cstheme="minorHAnsi"/>
          <w:spacing w:val="-6"/>
        </w:rPr>
        <w:t xml:space="preserve"> </w:t>
      </w:r>
      <w:r w:rsidRPr="00D26789">
        <w:rPr>
          <w:rFonts w:asciiTheme="minorHAnsi" w:hAnsiTheme="minorHAnsi" w:cstheme="minorHAnsi"/>
        </w:rPr>
        <w:t>pecho</w:t>
      </w:r>
      <w:r w:rsidRPr="00D26789">
        <w:rPr>
          <w:rFonts w:asciiTheme="minorHAnsi" w:hAnsiTheme="minorHAnsi" w:cstheme="minorHAnsi"/>
          <w:spacing w:val="-5"/>
        </w:rPr>
        <w:t xml:space="preserve"> </w:t>
      </w:r>
      <w:r w:rsidRPr="00D26789">
        <w:rPr>
          <w:rFonts w:asciiTheme="minorHAnsi" w:hAnsiTheme="minorHAnsi" w:cstheme="minorHAnsi"/>
        </w:rPr>
        <w:t>o</w:t>
      </w:r>
      <w:r w:rsidRPr="00D26789">
        <w:rPr>
          <w:rFonts w:asciiTheme="minorHAnsi" w:hAnsiTheme="minorHAnsi" w:cstheme="minorHAnsi"/>
          <w:spacing w:val="-5"/>
        </w:rPr>
        <w:t xml:space="preserve"> </w:t>
      </w:r>
      <w:r w:rsidRPr="00D26789">
        <w:rPr>
          <w:rFonts w:asciiTheme="minorHAnsi" w:hAnsiTheme="minorHAnsi" w:cstheme="minorHAnsi"/>
        </w:rPr>
        <w:t>en</w:t>
      </w:r>
      <w:r w:rsidRPr="00D26789">
        <w:rPr>
          <w:rFonts w:asciiTheme="minorHAnsi" w:hAnsiTheme="minorHAnsi" w:cstheme="minorHAnsi"/>
          <w:spacing w:val="-5"/>
        </w:rPr>
        <w:t xml:space="preserve"> </w:t>
      </w:r>
      <w:r w:rsidRPr="00D26789">
        <w:rPr>
          <w:rFonts w:asciiTheme="minorHAnsi" w:hAnsiTheme="minorHAnsi" w:cstheme="minorHAnsi"/>
          <w:spacing w:val="-3"/>
        </w:rPr>
        <w:t xml:space="preserve">las </w:t>
      </w:r>
      <w:r w:rsidRPr="00D26789">
        <w:rPr>
          <w:rFonts w:asciiTheme="minorHAnsi" w:hAnsiTheme="minorHAnsi" w:cstheme="minorHAnsi"/>
        </w:rPr>
        <w:t>vías</w:t>
      </w:r>
      <w:r w:rsidRPr="00D26789">
        <w:rPr>
          <w:rFonts w:asciiTheme="minorHAnsi" w:hAnsiTheme="minorHAnsi" w:cstheme="minorHAnsi"/>
          <w:spacing w:val="-7"/>
        </w:rPr>
        <w:t xml:space="preserve"> </w:t>
      </w:r>
      <w:r w:rsidRPr="00D26789">
        <w:rPr>
          <w:rFonts w:asciiTheme="minorHAnsi" w:hAnsiTheme="minorHAnsi" w:cstheme="minorHAnsi"/>
        </w:rPr>
        <w:t>respiratorias,</w:t>
      </w:r>
      <w:r w:rsidRPr="00D26789">
        <w:rPr>
          <w:rFonts w:asciiTheme="minorHAnsi" w:hAnsiTheme="minorHAnsi" w:cstheme="minorHAnsi"/>
          <w:spacing w:val="-7"/>
        </w:rPr>
        <w:t xml:space="preserve"> </w:t>
      </w:r>
      <w:r w:rsidRPr="00D26789">
        <w:rPr>
          <w:rFonts w:asciiTheme="minorHAnsi" w:hAnsiTheme="minorHAnsi" w:cstheme="minorHAnsi"/>
        </w:rPr>
        <w:t>a</w:t>
      </w:r>
      <w:r w:rsidRPr="00D26789">
        <w:rPr>
          <w:rFonts w:asciiTheme="minorHAnsi" w:hAnsiTheme="minorHAnsi" w:cstheme="minorHAnsi"/>
          <w:spacing w:val="-14"/>
        </w:rPr>
        <w:t xml:space="preserve"> </w:t>
      </w:r>
      <w:r w:rsidRPr="00D26789">
        <w:rPr>
          <w:rFonts w:asciiTheme="minorHAnsi" w:hAnsiTheme="minorHAnsi" w:cstheme="minorHAnsi"/>
        </w:rPr>
        <w:t>menos</w:t>
      </w:r>
      <w:r w:rsidRPr="00D26789">
        <w:rPr>
          <w:rFonts w:asciiTheme="minorHAnsi" w:hAnsiTheme="minorHAnsi" w:cstheme="minorHAnsi"/>
          <w:spacing w:val="-6"/>
        </w:rPr>
        <w:t xml:space="preserve"> </w:t>
      </w:r>
      <w:r w:rsidRPr="00D26789">
        <w:rPr>
          <w:rFonts w:asciiTheme="minorHAnsi" w:hAnsiTheme="minorHAnsi" w:cstheme="minorHAnsi"/>
        </w:rPr>
        <w:t>que</w:t>
      </w:r>
      <w:r w:rsidRPr="00D26789">
        <w:rPr>
          <w:rFonts w:asciiTheme="minorHAnsi" w:hAnsiTheme="minorHAnsi" w:cstheme="minorHAnsi"/>
          <w:spacing w:val="-7"/>
        </w:rPr>
        <w:t xml:space="preserve"> </w:t>
      </w:r>
      <w:r w:rsidRPr="00D26789">
        <w:rPr>
          <w:rFonts w:asciiTheme="minorHAnsi" w:hAnsiTheme="minorHAnsi" w:cstheme="minorHAnsi"/>
        </w:rPr>
        <w:t>sea</w:t>
      </w:r>
      <w:r w:rsidRPr="00D26789">
        <w:rPr>
          <w:rFonts w:asciiTheme="minorHAnsi" w:hAnsiTheme="minorHAnsi" w:cstheme="minorHAnsi"/>
          <w:spacing w:val="-10"/>
        </w:rPr>
        <w:t xml:space="preserve"> </w:t>
      </w:r>
      <w:r w:rsidRPr="00D26789">
        <w:rPr>
          <w:rFonts w:asciiTheme="minorHAnsi" w:hAnsiTheme="minorHAnsi" w:cstheme="minorHAnsi"/>
        </w:rPr>
        <w:t>absolutamente</w:t>
      </w:r>
      <w:r w:rsidRPr="00D26789">
        <w:rPr>
          <w:rFonts w:asciiTheme="minorHAnsi" w:hAnsiTheme="minorHAnsi" w:cstheme="minorHAnsi"/>
          <w:spacing w:val="-6"/>
        </w:rPr>
        <w:t xml:space="preserve"> </w:t>
      </w:r>
      <w:r w:rsidRPr="00D26789">
        <w:rPr>
          <w:rFonts w:asciiTheme="minorHAnsi" w:hAnsiTheme="minorHAnsi" w:cstheme="minorHAnsi"/>
        </w:rPr>
        <w:t>necesario.</w:t>
      </w:r>
      <w:r w:rsidRPr="00D26789">
        <w:rPr>
          <w:rFonts w:asciiTheme="minorHAnsi" w:hAnsiTheme="minorHAnsi" w:cstheme="minorHAnsi"/>
          <w:spacing w:val="-3"/>
        </w:rPr>
        <w:t xml:space="preserve"> </w:t>
      </w:r>
      <w:r w:rsidRPr="00D26789">
        <w:rPr>
          <w:rFonts w:asciiTheme="minorHAnsi" w:hAnsiTheme="minorHAnsi" w:cstheme="minorHAnsi"/>
        </w:rPr>
        <w:t>Proteja</w:t>
      </w:r>
      <w:r w:rsidRPr="00D26789">
        <w:rPr>
          <w:rFonts w:asciiTheme="minorHAnsi" w:hAnsiTheme="minorHAnsi" w:cstheme="minorHAnsi"/>
          <w:spacing w:val="-10"/>
        </w:rPr>
        <w:t xml:space="preserve"> </w:t>
      </w:r>
      <w:r w:rsidRPr="00D26789">
        <w:rPr>
          <w:rFonts w:asciiTheme="minorHAnsi" w:hAnsiTheme="minorHAnsi" w:cstheme="minorHAnsi"/>
        </w:rPr>
        <w:t>el</w:t>
      </w:r>
      <w:r w:rsidRPr="00D26789">
        <w:rPr>
          <w:rFonts w:asciiTheme="minorHAnsi" w:hAnsiTheme="minorHAnsi" w:cstheme="minorHAnsi"/>
          <w:spacing w:val="-11"/>
        </w:rPr>
        <w:t xml:space="preserve"> </w:t>
      </w:r>
      <w:r w:rsidRPr="00D26789">
        <w:rPr>
          <w:rFonts w:asciiTheme="minorHAnsi" w:hAnsiTheme="minorHAnsi" w:cstheme="minorHAnsi"/>
        </w:rPr>
        <w:t>cuello</w:t>
      </w:r>
      <w:r w:rsidRPr="00D26789">
        <w:rPr>
          <w:rFonts w:asciiTheme="minorHAnsi" w:hAnsiTheme="minorHAnsi" w:cstheme="minorHAnsi"/>
          <w:spacing w:val="-7"/>
        </w:rPr>
        <w:t xml:space="preserve"> </w:t>
      </w:r>
      <w:r w:rsidRPr="00D26789">
        <w:rPr>
          <w:rFonts w:asciiTheme="minorHAnsi" w:hAnsiTheme="minorHAnsi" w:cstheme="minorHAnsi"/>
        </w:rPr>
        <w:t>de</w:t>
      </w:r>
      <w:r w:rsidRPr="00D26789">
        <w:rPr>
          <w:rFonts w:asciiTheme="minorHAnsi" w:hAnsiTheme="minorHAnsi" w:cstheme="minorHAnsi"/>
          <w:spacing w:val="-6"/>
        </w:rPr>
        <w:t xml:space="preserve"> </w:t>
      </w:r>
      <w:r w:rsidRPr="00D26789">
        <w:rPr>
          <w:rFonts w:asciiTheme="minorHAnsi" w:hAnsiTheme="minorHAnsi" w:cstheme="minorHAnsi"/>
        </w:rPr>
        <w:t>la persona si esta debe ser</w:t>
      </w:r>
      <w:r w:rsidRPr="00D26789">
        <w:rPr>
          <w:rFonts w:asciiTheme="minorHAnsi" w:hAnsiTheme="minorHAnsi" w:cstheme="minorHAnsi"/>
          <w:spacing w:val="-10"/>
        </w:rPr>
        <w:t xml:space="preserve"> </w:t>
      </w:r>
      <w:r w:rsidRPr="00D26789">
        <w:rPr>
          <w:rFonts w:asciiTheme="minorHAnsi" w:hAnsiTheme="minorHAnsi" w:cstheme="minorHAnsi"/>
        </w:rPr>
        <w:t>movida.</w:t>
      </w:r>
    </w:p>
    <w:p w:rsidR="00DC42A1" w:rsidRPr="00D26789" w:rsidRDefault="000266C6" w:rsidP="00D26789">
      <w:pPr>
        <w:pStyle w:val="Prrafodelista"/>
        <w:numPr>
          <w:ilvl w:val="0"/>
          <w:numId w:val="44"/>
        </w:numPr>
        <w:tabs>
          <w:tab w:val="left" w:pos="900"/>
        </w:tabs>
        <w:ind w:left="899" w:right="-1"/>
        <w:jc w:val="both"/>
        <w:rPr>
          <w:rFonts w:asciiTheme="minorHAnsi" w:hAnsiTheme="minorHAnsi" w:cstheme="minorHAnsi"/>
        </w:rPr>
      </w:pPr>
      <w:r w:rsidRPr="00D26789">
        <w:rPr>
          <w:rFonts w:asciiTheme="minorHAnsi" w:hAnsiTheme="minorHAnsi" w:cstheme="minorHAnsi"/>
        </w:rPr>
        <w:t>Colocar</w:t>
      </w:r>
      <w:r w:rsidRPr="00D26789">
        <w:rPr>
          <w:rFonts w:asciiTheme="minorHAnsi" w:hAnsiTheme="minorHAnsi" w:cstheme="minorHAnsi"/>
          <w:spacing w:val="-8"/>
        </w:rPr>
        <w:t xml:space="preserve"> </w:t>
      </w:r>
      <w:r w:rsidRPr="00D26789">
        <w:rPr>
          <w:rFonts w:asciiTheme="minorHAnsi" w:hAnsiTheme="minorHAnsi" w:cstheme="minorHAnsi"/>
          <w:spacing w:val="-3"/>
        </w:rPr>
        <w:t>una</w:t>
      </w:r>
      <w:r w:rsidRPr="00D26789">
        <w:rPr>
          <w:rFonts w:asciiTheme="minorHAnsi" w:hAnsiTheme="minorHAnsi" w:cstheme="minorHAnsi"/>
          <w:spacing w:val="-11"/>
        </w:rPr>
        <w:t xml:space="preserve"> </w:t>
      </w:r>
      <w:r w:rsidRPr="00D26789">
        <w:rPr>
          <w:rFonts w:asciiTheme="minorHAnsi" w:hAnsiTheme="minorHAnsi" w:cstheme="minorHAnsi"/>
        </w:rPr>
        <w:t>almohada</w:t>
      </w:r>
      <w:r w:rsidRPr="00D26789">
        <w:rPr>
          <w:rFonts w:asciiTheme="minorHAnsi" w:hAnsiTheme="minorHAnsi" w:cstheme="minorHAnsi"/>
          <w:spacing w:val="-12"/>
        </w:rPr>
        <w:t xml:space="preserve"> </w:t>
      </w:r>
      <w:r w:rsidRPr="00D26789">
        <w:rPr>
          <w:rFonts w:asciiTheme="minorHAnsi" w:hAnsiTheme="minorHAnsi" w:cstheme="minorHAnsi"/>
        </w:rPr>
        <w:t>debajo</w:t>
      </w:r>
      <w:r w:rsidRPr="00D26789">
        <w:rPr>
          <w:rFonts w:asciiTheme="minorHAnsi" w:hAnsiTheme="minorHAnsi" w:cstheme="minorHAnsi"/>
          <w:spacing w:val="-11"/>
        </w:rPr>
        <w:t xml:space="preserve"> </w:t>
      </w:r>
      <w:r w:rsidRPr="00D26789">
        <w:rPr>
          <w:rFonts w:asciiTheme="minorHAnsi" w:hAnsiTheme="minorHAnsi" w:cstheme="minorHAnsi"/>
        </w:rPr>
        <w:t>de</w:t>
      </w:r>
      <w:r w:rsidRPr="00D26789">
        <w:rPr>
          <w:rFonts w:asciiTheme="minorHAnsi" w:hAnsiTheme="minorHAnsi" w:cstheme="minorHAnsi"/>
          <w:spacing w:val="-12"/>
        </w:rPr>
        <w:t xml:space="preserve"> </w:t>
      </w:r>
      <w:r w:rsidRPr="00D26789">
        <w:rPr>
          <w:rFonts w:asciiTheme="minorHAnsi" w:hAnsiTheme="minorHAnsi" w:cstheme="minorHAnsi"/>
        </w:rPr>
        <w:t>la</w:t>
      </w:r>
      <w:r w:rsidRPr="00D26789">
        <w:rPr>
          <w:rFonts w:asciiTheme="minorHAnsi" w:hAnsiTheme="minorHAnsi" w:cstheme="minorHAnsi"/>
          <w:spacing w:val="-11"/>
        </w:rPr>
        <w:t xml:space="preserve"> </w:t>
      </w:r>
      <w:r w:rsidRPr="00D26789">
        <w:rPr>
          <w:rFonts w:asciiTheme="minorHAnsi" w:hAnsiTheme="minorHAnsi" w:cstheme="minorHAnsi"/>
        </w:rPr>
        <w:t>cabeza</w:t>
      </w:r>
      <w:r w:rsidRPr="00D26789">
        <w:rPr>
          <w:rFonts w:asciiTheme="minorHAnsi" w:hAnsiTheme="minorHAnsi" w:cstheme="minorHAnsi"/>
          <w:spacing w:val="-8"/>
        </w:rPr>
        <w:t xml:space="preserve"> </w:t>
      </w:r>
      <w:r w:rsidRPr="00D26789">
        <w:rPr>
          <w:rFonts w:asciiTheme="minorHAnsi" w:hAnsiTheme="minorHAnsi" w:cstheme="minorHAnsi"/>
        </w:rPr>
        <w:t>de</w:t>
      </w:r>
      <w:r w:rsidRPr="00D26789">
        <w:rPr>
          <w:rFonts w:asciiTheme="minorHAnsi" w:hAnsiTheme="minorHAnsi" w:cstheme="minorHAnsi"/>
          <w:spacing w:val="-11"/>
        </w:rPr>
        <w:t xml:space="preserve"> </w:t>
      </w:r>
      <w:r w:rsidRPr="00D26789">
        <w:rPr>
          <w:rFonts w:asciiTheme="minorHAnsi" w:hAnsiTheme="minorHAnsi" w:cstheme="minorHAnsi"/>
        </w:rPr>
        <w:t>la</w:t>
      </w:r>
      <w:r w:rsidRPr="00D26789">
        <w:rPr>
          <w:rFonts w:asciiTheme="minorHAnsi" w:hAnsiTheme="minorHAnsi" w:cstheme="minorHAnsi"/>
          <w:spacing w:val="-12"/>
        </w:rPr>
        <w:t xml:space="preserve"> </w:t>
      </w:r>
      <w:r w:rsidRPr="00D26789">
        <w:rPr>
          <w:rFonts w:asciiTheme="minorHAnsi" w:hAnsiTheme="minorHAnsi" w:cstheme="minorHAnsi"/>
        </w:rPr>
        <w:t>persona.</w:t>
      </w:r>
      <w:r w:rsidRPr="00D26789">
        <w:rPr>
          <w:rFonts w:asciiTheme="minorHAnsi" w:hAnsiTheme="minorHAnsi" w:cstheme="minorHAnsi"/>
          <w:spacing w:val="-8"/>
        </w:rPr>
        <w:t xml:space="preserve"> </w:t>
      </w:r>
      <w:r w:rsidRPr="00D26789">
        <w:rPr>
          <w:rFonts w:asciiTheme="minorHAnsi" w:hAnsiTheme="minorHAnsi" w:cstheme="minorHAnsi"/>
        </w:rPr>
        <w:t>Esto</w:t>
      </w:r>
      <w:r w:rsidRPr="00D26789">
        <w:rPr>
          <w:rFonts w:asciiTheme="minorHAnsi" w:hAnsiTheme="minorHAnsi" w:cstheme="minorHAnsi"/>
          <w:spacing w:val="-12"/>
        </w:rPr>
        <w:t xml:space="preserve"> </w:t>
      </w:r>
      <w:r w:rsidRPr="00D26789">
        <w:rPr>
          <w:rFonts w:asciiTheme="minorHAnsi" w:hAnsiTheme="minorHAnsi" w:cstheme="minorHAnsi"/>
          <w:spacing w:val="-3"/>
        </w:rPr>
        <w:t>puede</w:t>
      </w:r>
      <w:r w:rsidRPr="00D26789">
        <w:rPr>
          <w:rFonts w:asciiTheme="minorHAnsi" w:hAnsiTheme="minorHAnsi" w:cstheme="minorHAnsi"/>
          <w:spacing w:val="-11"/>
        </w:rPr>
        <w:t xml:space="preserve"> </w:t>
      </w:r>
      <w:r w:rsidRPr="00D26789">
        <w:rPr>
          <w:rFonts w:asciiTheme="minorHAnsi" w:hAnsiTheme="minorHAnsi" w:cstheme="minorHAnsi"/>
        </w:rPr>
        <w:t>cerrar</w:t>
      </w:r>
      <w:r w:rsidRPr="00D26789">
        <w:rPr>
          <w:rFonts w:asciiTheme="minorHAnsi" w:hAnsiTheme="minorHAnsi" w:cstheme="minorHAnsi"/>
          <w:spacing w:val="-8"/>
        </w:rPr>
        <w:t xml:space="preserve"> </w:t>
      </w:r>
      <w:r w:rsidRPr="00D26789">
        <w:rPr>
          <w:rFonts w:asciiTheme="minorHAnsi" w:hAnsiTheme="minorHAnsi" w:cstheme="minorHAnsi"/>
          <w:spacing w:val="-2"/>
        </w:rPr>
        <w:t>las</w:t>
      </w:r>
      <w:r w:rsidRPr="00D26789">
        <w:rPr>
          <w:rFonts w:asciiTheme="minorHAnsi" w:hAnsiTheme="minorHAnsi" w:cstheme="minorHAnsi"/>
          <w:spacing w:val="-11"/>
        </w:rPr>
        <w:t xml:space="preserve"> </w:t>
      </w:r>
      <w:r w:rsidRPr="00D26789">
        <w:rPr>
          <w:rFonts w:asciiTheme="minorHAnsi" w:hAnsiTheme="minorHAnsi" w:cstheme="minorHAnsi"/>
        </w:rPr>
        <w:t>vías respiratorias.</w:t>
      </w:r>
    </w:p>
    <w:p w:rsidR="00DC42A1" w:rsidRPr="00D26789" w:rsidRDefault="00DC42A1" w:rsidP="00D26789">
      <w:pPr>
        <w:tabs>
          <w:tab w:val="left" w:pos="900"/>
        </w:tabs>
        <w:ind w:right="-1"/>
        <w:jc w:val="both"/>
        <w:rPr>
          <w:rFonts w:cstheme="minorHAnsi"/>
        </w:rPr>
      </w:pPr>
    </w:p>
    <w:p w:rsidR="000266C6" w:rsidRPr="00D26789" w:rsidRDefault="000266C6" w:rsidP="00D26789">
      <w:pPr>
        <w:pStyle w:val="Ttulo3"/>
        <w:numPr>
          <w:ilvl w:val="0"/>
          <w:numId w:val="108"/>
        </w:numPr>
        <w:ind w:left="426"/>
        <w:rPr>
          <w:rFonts w:cstheme="minorHAnsi"/>
        </w:rPr>
      </w:pPr>
      <w:bookmarkStart w:id="72" w:name="_Toc54005660"/>
      <w:r w:rsidRPr="00D26789">
        <w:rPr>
          <w:rFonts w:cstheme="minorHAnsi"/>
        </w:rPr>
        <w:t>RESUMEN DE PROCEDIMIENTO</w:t>
      </w:r>
      <w:bookmarkEnd w:id="72"/>
    </w:p>
    <w:p w:rsidR="000266C6" w:rsidRPr="00D26789" w:rsidRDefault="000266C6" w:rsidP="00D26789">
      <w:pPr>
        <w:pStyle w:val="Prrafodelista"/>
        <w:numPr>
          <w:ilvl w:val="0"/>
          <w:numId w:val="42"/>
        </w:numPr>
        <w:tabs>
          <w:tab w:val="left" w:pos="900"/>
        </w:tabs>
        <w:spacing w:before="95"/>
        <w:ind w:right="-1"/>
        <w:jc w:val="both"/>
        <w:rPr>
          <w:rFonts w:asciiTheme="minorHAnsi" w:hAnsiTheme="minorHAnsi" w:cstheme="minorHAnsi"/>
        </w:rPr>
      </w:pPr>
      <w:r w:rsidRPr="00D26789">
        <w:rPr>
          <w:rFonts w:asciiTheme="minorHAnsi" w:hAnsiTheme="minorHAnsi" w:cstheme="minorHAnsi"/>
        </w:rPr>
        <w:t xml:space="preserve">Si no se escoge </w:t>
      </w:r>
      <w:r w:rsidRPr="00D26789">
        <w:rPr>
          <w:rFonts w:asciiTheme="minorHAnsi" w:hAnsiTheme="minorHAnsi" w:cstheme="minorHAnsi"/>
          <w:spacing w:val="-2"/>
        </w:rPr>
        <w:t xml:space="preserve">palpar </w:t>
      </w:r>
      <w:r w:rsidRPr="00D26789">
        <w:rPr>
          <w:rFonts w:asciiTheme="minorHAnsi" w:hAnsiTheme="minorHAnsi" w:cstheme="minorHAnsi"/>
        </w:rPr>
        <w:t>el</w:t>
      </w:r>
      <w:r w:rsidRPr="00D26789">
        <w:rPr>
          <w:rFonts w:asciiTheme="minorHAnsi" w:hAnsiTheme="minorHAnsi" w:cstheme="minorHAnsi"/>
          <w:spacing w:val="-2"/>
        </w:rPr>
        <w:t xml:space="preserve"> </w:t>
      </w:r>
      <w:r w:rsidRPr="00D26789">
        <w:rPr>
          <w:rFonts w:asciiTheme="minorHAnsi" w:hAnsiTheme="minorHAnsi" w:cstheme="minorHAnsi"/>
        </w:rPr>
        <w:t>pulso:</w:t>
      </w:r>
    </w:p>
    <w:p w:rsidR="000266C6" w:rsidRPr="00D26789" w:rsidRDefault="000266C6" w:rsidP="00D26789">
      <w:pPr>
        <w:tabs>
          <w:tab w:val="left" w:pos="900"/>
        </w:tabs>
        <w:spacing w:before="95"/>
        <w:ind w:right="-1"/>
        <w:jc w:val="both"/>
        <w:rPr>
          <w:rFonts w:cstheme="minorHAnsi"/>
        </w:rPr>
      </w:pPr>
    </w:p>
    <w:p w:rsidR="000266C6" w:rsidRPr="00D26789" w:rsidRDefault="000266C6" w:rsidP="00D26789">
      <w:pPr>
        <w:pStyle w:val="Textoindependiente"/>
        <w:ind w:right="-1"/>
        <w:jc w:val="both"/>
        <w:rPr>
          <w:rFonts w:asciiTheme="minorHAnsi" w:hAnsiTheme="minorHAnsi" w:cstheme="minorHAnsi"/>
          <w:sz w:val="22"/>
          <w:szCs w:val="22"/>
        </w:rPr>
      </w:pPr>
      <w:r w:rsidRPr="00D26789">
        <w:rPr>
          <w:rFonts w:asciiTheme="minorHAnsi" w:hAnsiTheme="minorHAnsi" w:cstheme="minorHAnsi"/>
          <w:noProof/>
          <w:sz w:val="22"/>
          <w:szCs w:val="22"/>
          <w:lang w:val="es-AR" w:eastAsia="es-AR" w:bidi="ar-SA"/>
        </w:rPr>
        <w:drawing>
          <wp:inline distT="0" distB="0" distL="0" distR="0" wp14:anchorId="7890AE0F" wp14:editId="6172641E">
            <wp:extent cx="5606907" cy="5348605"/>
            <wp:effectExtent l="0" t="0" r="0" b="444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4">
                      <a:extLst>
                        <a:ext uri="{28A0092B-C50C-407E-A947-70E740481C1C}">
                          <a14:useLocalDpi xmlns:a14="http://schemas.microsoft.com/office/drawing/2010/main" val="0"/>
                        </a:ext>
                      </a:extLst>
                    </a:blip>
                    <a:srcRect t="11504"/>
                    <a:stretch/>
                  </pic:blipFill>
                  <pic:spPr bwMode="auto">
                    <a:xfrm>
                      <a:off x="0" y="0"/>
                      <a:ext cx="5607050" cy="5348741"/>
                    </a:xfrm>
                    <a:prstGeom prst="rect">
                      <a:avLst/>
                    </a:prstGeom>
                    <a:noFill/>
                    <a:ln>
                      <a:noFill/>
                    </a:ln>
                    <a:extLst>
                      <a:ext uri="{53640926-AAD7-44D8-BBD7-CCE9431645EC}">
                        <a14:shadowObscured xmlns:a14="http://schemas.microsoft.com/office/drawing/2010/main"/>
                      </a:ext>
                    </a:extLst>
                  </pic:spPr>
                </pic:pic>
              </a:graphicData>
            </a:graphic>
          </wp:inline>
        </w:drawing>
      </w:r>
    </w:p>
    <w:p w:rsidR="000266C6" w:rsidRPr="00D26789" w:rsidRDefault="000266C6" w:rsidP="00D26789">
      <w:pPr>
        <w:pStyle w:val="Ttulo1"/>
        <w:rPr>
          <w:rFonts w:cstheme="minorHAnsi"/>
        </w:rPr>
      </w:pPr>
    </w:p>
    <w:p w:rsidR="000266C6" w:rsidRPr="00D26789" w:rsidRDefault="000266C6" w:rsidP="00D26789">
      <w:pPr>
        <w:jc w:val="both"/>
        <w:rPr>
          <w:rFonts w:cstheme="minorHAnsi"/>
        </w:rPr>
      </w:pPr>
    </w:p>
    <w:p w:rsidR="000266C6" w:rsidRPr="00D26789" w:rsidRDefault="000266C6" w:rsidP="00D26789">
      <w:pPr>
        <w:pStyle w:val="Ttulo2"/>
        <w:jc w:val="both"/>
        <w:rPr>
          <w:rFonts w:cstheme="minorHAnsi"/>
        </w:rPr>
      </w:pPr>
      <w:bookmarkStart w:id="73" w:name="_Toc54005661"/>
      <w:r w:rsidRPr="00D26789">
        <w:rPr>
          <w:rFonts w:cstheme="minorHAnsi"/>
        </w:rPr>
        <w:t>DESOBSTRUCCIÓN DE LA VÍA AÉREA – MANIOBRA DE HEIMLICH</w:t>
      </w:r>
      <w:bookmarkEnd w:id="73"/>
    </w:p>
    <w:p w:rsidR="000266C6" w:rsidRPr="00D26789" w:rsidRDefault="000266C6" w:rsidP="00D26789">
      <w:pPr>
        <w:pStyle w:val="Textoindependiente"/>
        <w:ind w:right="-1"/>
        <w:jc w:val="both"/>
        <w:rPr>
          <w:rFonts w:asciiTheme="minorHAnsi" w:hAnsiTheme="minorHAnsi" w:cstheme="minorHAnsi"/>
          <w:sz w:val="22"/>
          <w:szCs w:val="22"/>
        </w:rPr>
      </w:pPr>
      <w:r w:rsidRPr="00D26789">
        <w:rPr>
          <w:rFonts w:asciiTheme="minorHAnsi" w:hAnsiTheme="minorHAnsi" w:cstheme="minorHAnsi"/>
          <w:sz w:val="22"/>
          <w:szCs w:val="22"/>
        </w:rPr>
        <w:t>Se produce cuando un trozo de alimento o algún otro cuerpo extraño se quedan atorado en la garganta, o en la vía aérea de una persona y le impide que el oxígeno llegue a los pulmones (hipoxia o anoxia). La respiración que se detiene por cualquier causa se denomina apnea. Cuando se vuelve lenta es llamada bradipnea. Si la respiración se vuelve difícil o cuesta trabajo es conocida como disnea.</w:t>
      </w:r>
    </w:p>
    <w:p w:rsidR="00DC42A1" w:rsidRPr="00D26789" w:rsidRDefault="00DC42A1" w:rsidP="00D26789">
      <w:pPr>
        <w:pStyle w:val="Textoindependiente"/>
        <w:ind w:right="-1"/>
        <w:jc w:val="both"/>
        <w:rPr>
          <w:rFonts w:asciiTheme="minorHAnsi" w:hAnsiTheme="minorHAnsi" w:cstheme="minorHAnsi"/>
          <w:sz w:val="22"/>
          <w:szCs w:val="22"/>
        </w:rPr>
      </w:pPr>
    </w:p>
    <w:p w:rsidR="000266C6" w:rsidRPr="00D26789" w:rsidRDefault="000266C6" w:rsidP="00D26789">
      <w:pPr>
        <w:pStyle w:val="Ttulo3"/>
        <w:numPr>
          <w:ilvl w:val="0"/>
          <w:numId w:val="109"/>
        </w:numPr>
        <w:ind w:left="426"/>
        <w:rPr>
          <w:rFonts w:cstheme="minorHAnsi"/>
        </w:rPr>
      </w:pPr>
      <w:bookmarkStart w:id="74" w:name="_Toc54005662"/>
      <w:r w:rsidRPr="00D26789">
        <w:rPr>
          <w:rFonts w:cstheme="minorHAnsi"/>
        </w:rPr>
        <w:t>SÍNTOMAS</w:t>
      </w:r>
      <w:bookmarkEnd w:id="74"/>
    </w:p>
    <w:p w:rsidR="000266C6" w:rsidRPr="00D26789" w:rsidRDefault="000266C6" w:rsidP="00D26789">
      <w:pPr>
        <w:pStyle w:val="Textoindependiente"/>
        <w:numPr>
          <w:ilvl w:val="0"/>
          <w:numId w:val="49"/>
        </w:numPr>
        <w:ind w:right="-1"/>
        <w:jc w:val="both"/>
        <w:rPr>
          <w:rFonts w:asciiTheme="minorHAnsi" w:hAnsiTheme="minorHAnsi" w:cstheme="minorHAnsi"/>
          <w:sz w:val="22"/>
          <w:szCs w:val="22"/>
        </w:rPr>
      </w:pPr>
      <w:r w:rsidRPr="00D26789">
        <w:rPr>
          <w:rFonts w:asciiTheme="minorHAnsi" w:hAnsiTheme="minorHAnsi" w:cstheme="minorHAnsi"/>
          <w:sz w:val="22"/>
          <w:szCs w:val="22"/>
        </w:rPr>
        <w:lastRenderedPageBreak/>
        <w:t>Dificultad respiratoria.</w:t>
      </w:r>
    </w:p>
    <w:p w:rsidR="000266C6" w:rsidRPr="00D26789" w:rsidRDefault="000266C6" w:rsidP="00D26789">
      <w:pPr>
        <w:pStyle w:val="Textoindependiente"/>
        <w:numPr>
          <w:ilvl w:val="0"/>
          <w:numId w:val="49"/>
        </w:numPr>
        <w:ind w:right="-1"/>
        <w:jc w:val="both"/>
        <w:rPr>
          <w:rFonts w:asciiTheme="minorHAnsi" w:hAnsiTheme="minorHAnsi" w:cstheme="minorHAnsi"/>
          <w:sz w:val="22"/>
          <w:szCs w:val="22"/>
        </w:rPr>
      </w:pPr>
      <w:r w:rsidRPr="00D26789">
        <w:rPr>
          <w:rFonts w:asciiTheme="minorHAnsi" w:hAnsiTheme="minorHAnsi" w:cstheme="minorHAnsi"/>
          <w:sz w:val="22"/>
          <w:szCs w:val="22"/>
        </w:rPr>
        <w:t>Tos.</w:t>
      </w:r>
    </w:p>
    <w:p w:rsidR="000266C6" w:rsidRPr="00D26789" w:rsidRDefault="000266C6" w:rsidP="00D26789">
      <w:pPr>
        <w:pStyle w:val="Textoindependiente"/>
        <w:numPr>
          <w:ilvl w:val="0"/>
          <w:numId w:val="49"/>
        </w:numPr>
        <w:ind w:right="-1"/>
        <w:jc w:val="both"/>
        <w:rPr>
          <w:rFonts w:asciiTheme="minorHAnsi" w:hAnsiTheme="minorHAnsi" w:cstheme="minorHAnsi"/>
          <w:sz w:val="22"/>
          <w:szCs w:val="22"/>
        </w:rPr>
      </w:pPr>
      <w:r w:rsidRPr="00D26789">
        <w:rPr>
          <w:rFonts w:asciiTheme="minorHAnsi" w:hAnsiTheme="minorHAnsi" w:cstheme="minorHAnsi"/>
          <w:sz w:val="22"/>
          <w:szCs w:val="22"/>
        </w:rPr>
        <w:t>Agitación.</w:t>
      </w:r>
    </w:p>
    <w:p w:rsidR="000266C6" w:rsidRPr="00D26789" w:rsidRDefault="000266C6" w:rsidP="00D26789">
      <w:pPr>
        <w:pStyle w:val="Textoindependiente"/>
        <w:numPr>
          <w:ilvl w:val="0"/>
          <w:numId w:val="49"/>
        </w:numPr>
        <w:ind w:right="-1"/>
        <w:jc w:val="both"/>
        <w:rPr>
          <w:rFonts w:asciiTheme="minorHAnsi" w:hAnsiTheme="minorHAnsi" w:cstheme="minorHAnsi"/>
          <w:sz w:val="22"/>
          <w:szCs w:val="22"/>
        </w:rPr>
      </w:pPr>
      <w:r w:rsidRPr="00D26789">
        <w:rPr>
          <w:rFonts w:asciiTheme="minorHAnsi" w:hAnsiTheme="minorHAnsi" w:cstheme="minorHAnsi"/>
          <w:sz w:val="22"/>
          <w:szCs w:val="22"/>
        </w:rPr>
        <w:t>El afectado se suele llevar las manos a la garganta.</w:t>
      </w:r>
    </w:p>
    <w:p w:rsidR="000266C6" w:rsidRPr="00D26789" w:rsidRDefault="000266C6" w:rsidP="00D26789">
      <w:pPr>
        <w:pStyle w:val="Textoindependiente"/>
        <w:numPr>
          <w:ilvl w:val="0"/>
          <w:numId w:val="49"/>
        </w:numPr>
        <w:ind w:right="-1"/>
        <w:jc w:val="both"/>
        <w:rPr>
          <w:rFonts w:asciiTheme="minorHAnsi" w:hAnsiTheme="minorHAnsi" w:cstheme="minorHAnsi"/>
          <w:sz w:val="22"/>
          <w:szCs w:val="22"/>
        </w:rPr>
      </w:pPr>
      <w:r w:rsidRPr="00D26789">
        <w:rPr>
          <w:rFonts w:asciiTheme="minorHAnsi" w:hAnsiTheme="minorHAnsi" w:cstheme="minorHAnsi"/>
          <w:sz w:val="22"/>
          <w:szCs w:val="22"/>
        </w:rPr>
        <w:t>Pérdida de conocimiento, que puede ocasionar coma e incluso la muerte.</w:t>
      </w:r>
    </w:p>
    <w:p w:rsidR="000266C6" w:rsidRPr="00D26789" w:rsidRDefault="000266C6" w:rsidP="00D26789">
      <w:pPr>
        <w:spacing w:line="240" w:lineRule="auto"/>
        <w:ind w:right="-1"/>
        <w:jc w:val="both"/>
        <w:rPr>
          <w:rFonts w:cstheme="minorHAnsi"/>
        </w:rPr>
      </w:pPr>
      <w:r w:rsidRPr="00D26789">
        <w:rPr>
          <w:rFonts w:cstheme="minorHAnsi"/>
        </w:rPr>
        <w:t>Cuando se obstruye la vía aérea lo importante es actuar con rapidez.</w:t>
      </w:r>
    </w:p>
    <w:p w:rsidR="000266C6" w:rsidRPr="00D26789" w:rsidRDefault="000266C6" w:rsidP="00D26789">
      <w:pPr>
        <w:pStyle w:val="Textoindependiente"/>
        <w:ind w:right="-1"/>
        <w:jc w:val="both"/>
        <w:rPr>
          <w:rFonts w:asciiTheme="minorHAnsi" w:hAnsiTheme="minorHAnsi" w:cstheme="minorHAnsi"/>
          <w:b/>
          <w:sz w:val="22"/>
          <w:szCs w:val="22"/>
        </w:rPr>
      </w:pPr>
    </w:p>
    <w:p w:rsidR="000266C6" w:rsidRPr="00D26789" w:rsidRDefault="000266C6" w:rsidP="00D26789">
      <w:pPr>
        <w:jc w:val="both"/>
        <w:rPr>
          <w:rFonts w:cstheme="minorHAnsi"/>
        </w:rPr>
      </w:pPr>
      <w:r w:rsidRPr="00D26789">
        <w:rPr>
          <w:rFonts w:cstheme="minorHAnsi"/>
        </w:rPr>
        <w:t>Procedimiento de desobstrucción</w:t>
      </w:r>
    </w:p>
    <w:p w:rsidR="000266C6" w:rsidRPr="00D26789" w:rsidRDefault="000266C6" w:rsidP="00D26789">
      <w:pPr>
        <w:pStyle w:val="Textoindependiente"/>
        <w:ind w:right="-1"/>
        <w:jc w:val="both"/>
        <w:rPr>
          <w:rFonts w:asciiTheme="minorHAnsi" w:hAnsiTheme="minorHAnsi" w:cstheme="minorHAnsi"/>
          <w:sz w:val="22"/>
          <w:szCs w:val="22"/>
        </w:rPr>
      </w:pPr>
      <w:r w:rsidRPr="00D26789">
        <w:rPr>
          <w:rFonts w:asciiTheme="minorHAnsi" w:hAnsiTheme="minorHAnsi" w:cstheme="minorHAnsi"/>
          <w:sz w:val="22"/>
          <w:szCs w:val="22"/>
        </w:rPr>
        <w:t>En caso de escuchar que la persona puede toser o emitir algún silbido o habla con dificultad, lo único que se hace es calmar a la persona e insistirle que siga tosiendo (no golpearle la espalda).</w:t>
      </w:r>
    </w:p>
    <w:p w:rsidR="000266C6" w:rsidRPr="00D26789" w:rsidRDefault="000266C6" w:rsidP="00D26789">
      <w:pPr>
        <w:pStyle w:val="Textoindependiente"/>
        <w:ind w:right="-1"/>
        <w:jc w:val="both"/>
        <w:rPr>
          <w:rFonts w:asciiTheme="minorHAnsi" w:hAnsiTheme="minorHAnsi" w:cstheme="minorHAnsi"/>
          <w:sz w:val="22"/>
          <w:szCs w:val="22"/>
        </w:rPr>
      </w:pPr>
      <w:r w:rsidRPr="00D26789">
        <w:rPr>
          <w:rFonts w:asciiTheme="minorHAnsi" w:hAnsiTheme="minorHAnsi" w:cstheme="minorHAnsi"/>
          <w:sz w:val="22"/>
          <w:szCs w:val="22"/>
        </w:rPr>
        <w:t>Si la vía aérea se encuentra totalmente obstruida, se realiza la maniobra Heimlich. Esta situación puede identificarse cuando una persona adulta generalmente se lleva las manos al cuello y enrojece rostro y cuello.</w:t>
      </w:r>
    </w:p>
    <w:p w:rsidR="00DC42A1" w:rsidRPr="00D26789" w:rsidRDefault="00DC42A1" w:rsidP="00D26789">
      <w:pPr>
        <w:pStyle w:val="Textoindependiente"/>
        <w:ind w:right="-1"/>
        <w:jc w:val="both"/>
        <w:rPr>
          <w:rFonts w:asciiTheme="minorHAnsi" w:hAnsiTheme="minorHAnsi" w:cstheme="minorHAnsi"/>
          <w:sz w:val="22"/>
          <w:szCs w:val="22"/>
        </w:rPr>
      </w:pPr>
    </w:p>
    <w:p w:rsidR="000266C6" w:rsidRPr="00D26789" w:rsidRDefault="000266C6" w:rsidP="00D26789">
      <w:pPr>
        <w:pStyle w:val="Ttulo3"/>
        <w:numPr>
          <w:ilvl w:val="0"/>
          <w:numId w:val="109"/>
        </w:numPr>
        <w:ind w:left="426"/>
        <w:rPr>
          <w:rFonts w:cstheme="minorHAnsi"/>
        </w:rPr>
      </w:pPr>
      <w:bookmarkStart w:id="75" w:name="_Toc54005663"/>
      <w:r w:rsidRPr="00D26789">
        <w:rPr>
          <w:rFonts w:cstheme="minorHAnsi"/>
        </w:rPr>
        <w:t>Maniobra Heimlich en Adultos</w:t>
      </w:r>
      <w:bookmarkEnd w:id="75"/>
    </w:p>
    <w:p w:rsidR="000266C6" w:rsidRPr="00D26789" w:rsidRDefault="000266C6" w:rsidP="00D26789">
      <w:pPr>
        <w:pStyle w:val="Textoindependiente"/>
        <w:ind w:right="-1"/>
        <w:jc w:val="both"/>
        <w:rPr>
          <w:rFonts w:asciiTheme="minorHAnsi" w:hAnsiTheme="minorHAnsi" w:cstheme="minorHAnsi"/>
          <w:b/>
          <w:sz w:val="22"/>
          <w:szCs w:val="22"/>
        </w:rPr>
      </w:pPr>
    </w:p>
    <w:p w:rsidR="000266C6" w:rsidRPr="00D26789" w:rsidRDefault="000266C6" w:rsidP="00D26789">
      <w:pPr>
        <w:pStyle w:val="Prrafodelista"/>
        <w:numPr>
          <w:ilvl w:val="0"/>
          <w:numId w:val="39"/>
        </w:numPr>
        <w:tabs>
          <w:tab w:val="left" w:pos="901"/>
        </w:tabs>
        <w:ind w:right="-1"/>
        <w:jc w:val="both"/>
        <w:rPr>
          <w:rFonts w:asciiTheme="minorHAnsi" w:hAnsiTheme="minorHAnsi" w:cstheme="minorHAnsi"/>
        </w:rPr>
      </w:pPr>
      <w:r w:rsidRPr="00D26789">
        <w:rPr>
          <w:rFonts w:asciiTheme="minorHAnsi" w:hAnsiTheme="minorHAnsi" w:cstheme="minorHAnsi"/>
        </w:rPr>
        <w:t xml:space="preserve">TOME A LA PERSONA por </w:t>
      </w:r>
      <w:r w:rsidRPr="00D26789">
        <w:rPr>
          <w:rFonts w:asciiTheme="minorHAnsi" w:hAnsiTheme="minorHAnsi" w:cstheme="minorHAnsi"/>
          <w:spacing w:val="-2"/>
        </w:rPr>
        <w:t xml:space="preserve">detrás </w:t>
      </w:r>
      <w:r w:rsidRPr="00D26789">
        <w:rPr>
          <w:rFonts w:asciiTheme="minorHAnsi" w:hAnsiTheme="minorHAnsi" w:cstheme="minorHAnsi"/>
        </w:rPr>
        <w:t xml:space="preserve">y debajo de </w:t>
      </w:r>
      <w:r w:rsidRPr="00D26789">
        <w:rPr>
          <w:rFonts w:asciiTheme="minorHAnsi" w:hAnsiTheme="minorHAnsi" w:cstheme="minorHAnsi"/>
          <w:spacing w:val="-2"/>
        </w:rPr>
        <w:t xml:space="preserve">los </w:t>
      </w:r>
      <w:r w:rsidRPr="00D26789">
        <w:rPr>
          <w:rFonts w:asciiTheme="minorHAnsi" w:hAnsiTheme="minorHAnsi" w:cstheme="minorHAnsi"/>
        </w:rPr>
        <w:t xml:space="preserve">brazos colocando una de sus piernas entre </w:t>
      </w:r>
      <w:r w:rsidRPr="00D26789">
        <w:rPr>
          <w:rFonts w:asciiTheme="minorHAnsi" w:hAnsiTheme="minorHAnsi" w:cstheme="minorHAnsi"/>
          <w:spacing w:val="-2"/>
        </w:rPr>
        <w:t xml:space="preserve">las </w:t>
      </w:r>
      <w:r w:rsidRPr="00D26789">
        <w:rPr>
          <w:rFonts w:asciiTheme="minorHAnsi" w:hAnsiTheme="minorHAnsi" w:cstheme="minorHAnsi"/>
        </w:rPr>
        <w:t xml:space="preserve">del paciente para evitar </w:t>
      </w:r>
      <w:r w:rsidRPr="00D26789">
        <w:rPr>
          <w:rFonts w:asciiTheme="minorHAnsi" w:hAnsiTheme="minorHAnsi" w:cstheme="minorHAnsi"/>
          <w:spacing w:val="-3"/>
        </w:rPr>
        <w:t xml:space="preserve">que </w:t>
      </w:r>
      <w:r w:rsidRPr="00D26789">
        <w:rPr>
          <w:rFonts w:asciiTheme="minorHAnsi" w:hAnsiTheme="minorHAnsi" w:cstheme="minorHAnsi"/>
        </w:rPr>
        <w:t xml:space="preserve">se </w:t>
      </w:r>
      <w:r w:rsidRPr="00D26789">
        <w:rPr>
          <w:rFonts w:asciiTheme="minorHAnsi" w:hAnsiTheme="minorHAnsi" w:cstheme="minorHAnsi"/>
          <w:spacing w:val="-3"/>
        </w:rPr>
        <w:t xml:space="preserve">pueda </w:t>
      </w:r>
      <w:r w:rsidRPr="00D26789">
        <w:rPr>
          <w:rFonts w:asciiTheme="minorHAnsi" w:hAnsiTheme="minorHAnsi" w:cstheme="minorHAnsi"/>
        </w:rPr>
        <w:t>caer y lastimar en caso de que caiga</w:t>
      </w:r>
      <w:r w:rsidRPr="00D26789">
        <w:rPr>
          <w:rFonts w:asciiTheme="minorHAnsi" w:hAnsiTheme="minorHAnsi" w:cstheme="minorHAnsi"/>
          <w:spacing w:val="-3"/>
        </w:rPr>
        <w:t xml:space="preserve"> </w:t>
      </w:r>
      <w:r w:rsidRPr="00D26789">
        <w:rPr>
          <w:rFonts w:asciiTheme="minorHAnsi" w:hAnsiTheme="minorHAnsi" w:cstheme="minorHAnsi"/>
        </w:rPr>
        <w:t>inconsciente.</w:t>
      </w:r>
    </w:p>
    <w:p w:rsidR="000266C6" w:rsidRPr="00D26789" w:rsidRDefault="000266C6" w:rsidP="00D26789">
      <w:pPr>
        <w:pStyle w:val="Prrafodelista"/>
        <w:numPr>
          <w:ilvl w:val="0"/>
          <w:numId w:val="39"/>
        </w:numPr>
        <w:tabs>
          <w:tab w:val="left" w:pos="901"/>
        </w:tabs>
        <w:ind w:right="-1"/>
        <w:jc w:val="both"/>
        <w:rPr>
          <w:rFonts w:asciiTheme="minorHAnsi" w:hAnsiTheme="minorHAnsi" w:cstheme="minorHAnsi"/>
        </w:rPr>
      </w:pPr>
      <w:r w:rsidRPr="00D26789">
        <w:rPr>
          <w:rFonts w:asciiTheme="minorHAnsi" w:hAnsiTheme="minorHAnsi" w:cstheme="minorHAnsi"/>
        </w:rPr>
        <w:t>COLOQUE EL PUÑO cerrado 4 dedos por encima de su ombligo, justo en la línea media del abdomen y luego coloque la otra mano sobre el</w:t>
      </w:r>
      <w:r w:rsidRPr="00D26789">
        <w:rPr>
          <w:rFonts w:asciiTheme="minorHAnsi" w:hAnsiTheme="minorHAnsi" w:cstheme="minorHAnsi"/>
          <w:spacing w:val="-14"/>
        </w:rPr>
        <w:t xml:space="preserve"> </w:t>
      </w:r>
      <w:r w:rsidRPr="00D26789">
        <w:rPr>
          <w:rFonts w:asciiTheme="minorHAnsi" w:hAnsiTheme="minorHAnsi" w:cstheme="minorHAnsi"/>
          <w:spacing w:val="-3"/>
        </w:rPr>
        <w:t>puño.</w:t>
      </w:r>
    </w:p>
    <w:p w:rsidR="000266C6" w:rsidRPr="00D26789" w:rsidRDefault="000266C6" w:rsidP="00D26789">
      <w:pPr>
        <w:pStyle w:val="Prrafodelista"/>
        <w:numPr>
          <w:ilvl w:val="0"/>
          <w:numId w:val="39"/>
        </w:numPr>
        <w:tabs>
          <w:tab w:val="left" w:pos="901"/>
        </w:tabs>
        <w:ind w:right="-1"/>
        <w:jc w:val="both"/>
        <w:rPr>
          <w:rFonts w:asciiTheme="minorHAnsi" w:hAnsiTheme="minorHAnsi" w:cstheme="minorHAnsi"/>
        </w:rPr>
      </w:pPr>
      <w:r w:rsidRPr="00D26789">
        <w:rPr>
          <w:rFonts w:asciiTheme="minorHAnsi" w:hAnsiTheme="minorHAnsi" w:cstheme="minorHAnsi"/>
        </w:rPr>
        <w:t xml:space="preserve">Recline el cuerpo hacia adelante y efectúe </w:t>
      </w:r>
      <w:r w:rsidRPr="00D26789">
        <w:rPr>
          <w:rFonts w:asciiTheme="minorHAnsi" w:hAnsiTheme="minorHAnsi" w:cstheme="minorHAnsi"/>
          <w:spacing w:val="-3"/>
        </w:rPr>
        <w:t xml:space="preserve">una </w:t>
      </w:r>
      <w:r w:rsidRPr="00D26789">
        <w:rPr>
          <w:rFonts w:asciiTheme="minorHAnsi" w:hAnsiTheme="minorHAnsi" w:cstheme="minorHAnsi"/>
        </w:rPr>
        <w:t>presión abdominal centrada hacia atrás y arriba, a fin de presionar el abdomen y diafragma (tos</w:t>
      </w:r>
      <w:r w:rsidRPr="00D26789">
        <w:rPr>
          <w:rFonts w:asciiTheme="minorHAnsi" w:hAnsiTheme="minorHAnsi" w:cstheme="minorHAnsi"/>
          <w:spacing w:val="-19"/>
        </w:rPr>
        <w:t xml:space="preserve"> </w:t>
      </w:r>
      <w:r w:rsidRPr="00D26789">
        <w:rPr>
          <w:rFonts w:asciiTheme="minorHAnsi" w:hAnsiTheme="minorHAnsi" w:cstheme="minorHAnsi"/>
        </w:rPr>
        <w:t>artificial).</w:t>
      </w:r>
    </w:p>
    <w:p w:rsidR="00DC42A1" w:rsidRPr="00D26789" w:rsidRDefault="000266C6" w:rsidP="00D26789">
      <w:pPr>
        <w:pStyle w:val="Prrafodelista"/>
        <w:numPr>
          <w:ilvl w:val="0"/>
          <w:numId w:val="39"/>
        </w:numPr>
        <w:tabs>
          <w:tab w:val="left" w:pos="901"/>
        </w:tabs>
        <w:ind w:right="-1" w:hanging="361"/>
        <w:jc w:val="both"/>
        <w:rPr>
          <w:rFonts w:asciiTheme="minorHAnsi" w:hAnsiTheme="minorHAnsi" w:cstheme="minorHAnsi"/>
        </w:rPr>
      </w:pPr>
      <w:r w:rsidRPr="00D26789">
        <w:rPr>
          <w:rFonts w:asciiTheme="minorHAnsi" w:hAnsiTheme="minorHAnsi" w:cstheme="minorHAnsi"/>
        </w:rPr>
        <w:t>Continúe la maniobra hasta conseguir la desobstrucción.</w:t>
      </w:r>
    </w:p>
    <w:p w:rsidR="000266C6" w:rsidRPr="00D26789" w:rsidRDefault="000266C6" w:rsidP="00D26789">
      <w:pPr>
        <w:pStyle w:val="Prrafodelista"/>
        <w:tabs>
          <w:tab w:val="left" w:pos="901"/>
        </w:tabs>
        <w:ind w:left="900" w:right="-1" w:firstLine="0"/>
        <w:jc w:val="both"/>
        <w:rPr>
          <w:rFonts w:asciiTheme="minorHAnsi" w:hAnsiTheme="minorHAnsi" w:cstheme="minorHAnsi"/>
        </w:rPr>
      </w:pPr>
      <w:r w:rsidRPr="00D26789">
        <w:rPr>
          <w:rFonts w:asciiTheme="minorHAnsi" w:hAnsiTheme="minorHAnsi" w:cstheme="minorHAnsi"/>
          <w:noProof/>
          <w:lang w:val="es-AR" w:eastAsia="es-AR" w:bidi="ar-SA"/>
        </w:rPr>
        <w:drawing>
          <wp:anchor distT="0" distB="0" distL="114300" distR="114300" simplePos="0" relativeHeight="251744256" behindDoc="0" locked="0" layoutInCell="1" allowOverlap="1" wp14:anchorId="7C77B7AC" wp14:editId="17CE4D74">
            <wp:simplePos x="0" y="0"/>
            <wp:positionH relativeFrom="margin">
              <wp:posOffset>768350</wp:posOffset>
            </wp:positionH>
            <wp:positionV relativeFrom="paragraph">
              <wp:posOffset>167005</wp:posOffset>
            </wp:positionV>
            <wp:extent cx="1943100" cy="2821940"/>
            <wp:effectExtent l="0" t="0" r="0" b="0"/>
            <wp:wrapTopAndBottom/>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43100" cy="28219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26789">
        <w:rPr>
          <w:rFonts w:asciiTheme="minorHAnsi" w:hAnsiTheme="minorHAnsi" w:cstheme="minorHAnsi"/>
          <w:noProof/>
          <w:lang w:val="es-AR" w:eastAsia="es-AR" w:bidi="ar-SA"/>
        </w:rPr>
        <w:drawing>
          <wp:anchor distT="0" distB="0" distL="114300" distR="114300" simplePos="0" relativeHeight="251745280" behindDoc="0" locked="0" layoutInCell="1" allowOverlap="1" wp14:anchorId="607E1A4E" wp14:editId="60C400E5">
            <wp:simplePos x="0" y="0"/>
            <wp:positionH relativeFrom="margin">
              <wp:posOffset>3035300</wp:posOffset>
            </wp:positionH>
            <wp:positionV relativeFrom="paragraph">
              <wp:posOffset>176530</wp:posOffset>
            </wp:positionV>
            <wp:extent cx="1857375" cy="2927985"/>
            <wp:effectExtent l="0" t="0" r="9525" b="5715"/>
            <wp:wrapTopAndBottom/>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857375" cy="292798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266C6" w:rsidRPr="00D26789" w:rsidRDefault="000266C6" w:rsidP="00D26789">
      <w:pPr>
        <w:pStyle w:val="Textoindependiente"/>
        <w:ind w:right="-1"/>
        <w:jc w:val="both"/>
        <w:rPr>
          <w:rFonts w:asciiTheme="minorHAnsi" w:hAnsiTheme="minorHAnsi" w:cstheme="minorHAnsi"/>
          <w:sz w:val="22"/>
          <w:szCs w:val="22"/>
        </w:rPr>
      </w:pPr>
      <w:r w:rsidRPr="00D26789">
        <w:rPr>
          <w:rFonts w:asciiTheme="minorHAnsi" w:hAnsiTheme="minorHAnsi" w:cstheme="minorHAnsi"/>
          <w:sz w:val="22"/>
          <w:szCs w:val="22"/>
        </w:rPr>
        <w:t>Este movimiento está imitando el movimiento que tiene el cuerpo cuando tosemos empujando los pulmones para que el aire que tienen dentro empuje el objeto extraño.</w:t>
      </w:r>
    </w:p>
    <w:p w:rsidR="000266C6" w:rsidRPr="00D26789" w:rsidRDefault="000266C6" w:rsidP="00D26789">
      <w:pPr>
        <w:pStyle w:val="Ttulo3"/>
        <w:numPr>
          <w:ilvl w:val="0"/>
          <w:numId w:val="109"/>
        </w:numPr>
        <w:ind w:left="426"/>
        <w:rPr>
          <w:rFonts w:cstheme="minorHAnsi"/>
        </w:rPr>
      </w:pPr>
      <w:bookmarkStart w:id="76" w:name="_Toc54005664"/>
      <w:r w:rsidRPr="00D26789">
        <w:rPr>
          <w:rFonts w:cstheme="minorHAnsi"/>
        </w:rPr>
        <w:t>Maniobra de Heimlich sentada y auto maniobra</w:t>
      </w:r>
      <w:bookmarkEnd w:id="76"/>
    </w:p>
    <w:p w:rsidR="000266C6" w:rsidRPr="00D26789" w:rsidRDefault="000266C6" w:rsidP="00D26789">
      <w:pPr>
        <w:pStyle w:val="Textoindependiente"/>
        <w:ind w:right="-1"/>
        <w:jc w:val="both"/>
        <w:rPr>
          <w:rFonts w:asciiTheme="minorHAnsi" w:hAnsiTheme="minorHAnsi" w:cstheme="minorHAnsi"/>
          <w:b/>
          <w:sz w:val="22"/>
          <w:szCs w:val="22"/>
        </w:rPr>
      </w:pPr>
    </w:p>
    <w:p w:rsidR="000266C6" w:rsidRPr="00D26789" w:rsidRDefault="000266C6" w:rsidP="00D26789">
      <w:pPr>
        <w:pStyle w:val="Prrafodelista"/>
        <w:numPr>
          <w:ilvl w:val="0"/>
          <w:numId w:val="38"/>
        </w:numPr>
        <w:tabs>
          <w:tab w:val="left" w:pos="900"/>
        </w:tabs>
        <w:ind w:right="-1"/>
        <w:jc w:val="both"/>
        <w:rPr>
          <w:rFonts w:asciiTheme="minorHAnsi" w:hAnsiTheme="minorHAnsi" w:cstheme="minorHAnsi"/>
        </w:rPr>
      </w:pPr>
      <w:r w:rsidRPr="00D26789">
        <w:rPr>
          <w:rFonts w:asciiTheme="minorHAnsi" w:hAnsiTheme="minorHAnsi" w:cstheme="minorHAnsi"/>
        </w:rPr>
        <w:t xml:space="preserve">Desde la posición de sentado de la víctima, el rescatador se coloca por detrás </w:t>
      </w:r>
      <w:r w:rsidRPr="00D26789">
        <w:rPr>
          <w:rFonts w:asciiTheme="minorHAnsi" w:hAnsiTheme="minorHAnsi" w:cstheme="minorHAnsi"/>
          <w:spacing w:val="-2"/>
        </w:rPr>
        <w:t xml:space="preserve">del </w:t>
      </w:r>
      <w:r w:rsidRPr="00D26789">
        <w:rPr>
          <w:rFonts w:asciiTheme="minorHAnsi" w:hAnsiTheme="minorHAnsi" w:cstheme="minorHAnsi"/>
        </w:rPr>
        <w:t>respaldo de la silla, con el cuerpo a la altura del</w:t>
      </w:r>
      <w:r w:rsidRPr="00D26789">
        <w:rPr>
          <w:rFonts w:asciiTheme="minorHAnsi" w:hAnsiTheme="minorHAnsi" w:cstheme="minorHAnsi"/>
          <w:spacing w:val="-16"/>
        </w:rPr>
        <w:t xml:space="preserve"> </w:t>
      </w:r>
      <w:r w:rsidRPr="00D26789">
        <w:rPr>
          <w:rFonts w:asciiTheme="minorHAnsi" w:hAnsiTheme="minorHAnsi" w:cstheme="minorHAnsi"/>
        </w:rPr>
        <w:t>suyo.</w:t>
      </w:r>
    </w:p>
    <w:p w:rsidR="000266C6" w:rsidRPr="00D26789" w:rsidRDefault="000266C6" w:rsidP="00D26789">
      <w:pPr>
        <w:pStyle w:val="Prrafodelista"/>
        <w:numPr>
          <w:ilvl w:val="0"/>
          <w:numId w:val="38"/>
        </w:numPr>
        <w:tabs>
          <w:tab w:val="left" w:pos="900"/>
        </w:tabs>
        <w:ind w:right="-1"/>
        <w:jc w:val="both"/>
        <w:rPr>
          <w:rFonts w:asciiTheme="minorHAnsi" w:hAnsiTheme="minorHAnsi" w:cstheme="minorHAnsi"/>
        </w:rPr>
      </w:pPr>
      <w:r w:rsidRPr="00D26789">
        <w:rPr>
          <w:rFonts w:asciiTheme="minorHAnsi" w:hAnsiTheme="minorHAnsi" w:cstheme="minorHAnsi"/>
        </w:rPr>
        <w:t>Abrace a la persona por la espalda y por debajo de sus</w:t>
      </w:r>
      <w:r w:rsidRPr="00D26789">
        <w:rPr>
          <w:rFonts w:asciiTheme="minorHAnsi" w:hAnsiTheme="minorHAnsi" w:cstheme="minorHAnsi"/>
          <w:spacing w:val="-7"/>
        </w:rPr>
        <w:t xml:space="preserve"> </w:t>
      </w:r>
      <w:r w:rsidRPr="00D26789">
        <w:rPr>
          <w:rFonts w:asciiTheme="minorHAnsi" w:hAnsiTheme="minorHAnsi" w:cstheme="minorHAnsi"/>
        </w:rPr>
        <w:t>brazos.</w:t>
      </w:r>
    </w:p>
    <w:p w:rsidR="000266C6" w:rsidRPr="00D26789" w:rsidRDefault="000266C6" w:rsidP="00D26789">
      <w:pPr>
        <w:pStyle w:val="Prrafodelista"/>
        <w:numPr>
          <w:ilvl w:val="0"/>
          <w:numId w:val="38"/>
        </w:numPr>
        <w:tabs>
          <w:tab w:val="left" w:pos="900"/>
        </w:tabs>
        <w:ind w:right="-1"/>
        <w:jc w:val="both"/>
        <w:rPr>
          <w:rFonts w:asciiTheme="minorHAnsi" w:hAnsiTheme="minorHAnsi" w:cstheme="minorHAnsi"/>
        </w:rPr>
      </w:pPr>
      <w:r w:rsidRPr="00D26789">
        <w:rPr>
          <w:rFonts w:asciiTheme="minorHAnsi" w:hAnsiTheme="minorHAnsi" w:cstheme="minorHAnsi"/>
        </w:rPr>
        <w:t>Comprima</w:t>
      </w:r>
      <w:r w:rsidRPr="00D26789">
        <w:rPr>
          <w:rFonts w:asciiTheme="minorHAnsi" w:hAnsiTheme="minorHAnsi" w:cstheme="minorHAnsi"/>
          <w:spacing w:val="-10"/>
        </w:rPr>
        <w:t xml:space="preserve"> </w:t>
      </w:r>
      <w:r w:rsidRPr="00D26789">
        <w:rPr>
          <w:rFonts w:asciiTheme="minorHAnsi" w:hAnsiTheme="minorHAnsi" w:cstheme="minorHAnsi"/>
        </w:rPr>
        <w:t>el</w:t>
      </w:r>
      <w:r w:rsidRPr="00D26789">
        <w:rPr>
          <w:rFonts w:asciiTheme="minorHAnsi" w:hAnsiTheme="minorHAnsi" w:cstheme="minorHAnsi"/>
          <w:spacing w:val="-10"/>
        </w:rPr>
        <w:t xml:space="preserve"> </w:t>
      </w:r>
      <w:r w:rsidRPr="00D26789">
        <w:rPr>
          <w:rFonts w:asciiTheme="minorHAnsi" w:hAnsiTheme="minorHAnsi" w:cstheme="minorHAnsi"/>
        </w:rPr>
        <w:t>epigastrio</w:t>
      </w:r>
      <w:r w:rsidRPr="00D26789">
        <w:rPr>
          <w:rFonts w:asciiTheme="minorHAnsi" w:hAnsiTheme="minorHAnsi" w:cstheme="minorHAnsi"/>
          <w:spacing w:val="-9"/>
        </w:rPr>
        <w:t xml:space="preserve"> </w:t>
      </w:r>
      <w:r w:rsidRPr="00D26789">
        <w:rPr>
          <w:rFonts w:asciiTheme="minorHAnsi" w:hAnsiTheme="minorHAnsi" w:cstheme="minorHAnsi"/>
        </w:rPr>
        <w:t>(entre</w:t>
      </w:r>
      <w:r w:rsidRPr="00D26789">
        <w:rPr>
          <w:rFonts w:asciiTheme="minorHAnsi" w:hAnsiTheme="minorHAnsi" w:cstheme="minorHAnsi"/>
          <w:spacing w:val="-9"/>
        </w:rPr>
        <w:t xml:space="preserve"> </w:t>
      </w:r>
      <w:r w:rsidRPr="00D26789">
        <w:rPr>
          <w:rFonts w:asciiTheme="minorHAnsi" w:hAnsiTheme="minorHAnsi" w:cstheme="minorHAnsi"/>
        </w:rPr>
        <w:t>el</w:t>
      </w:r>
      <w:r w:rsidRPr="00D26789">
        <w:rPr>
          <w:rFonts w:asciiTheme="minorHAnsi" w:hAnsiTheme="minorHAnsi" w:cstheme="minorHAnsi"/>
          <w:spacing w:val="-10"/>
        </w:rPr>
        <w:t xml:space="preserve"> </w:t>
      </w:r>
      <w:r w:rsidRPr="00D26789">
        <w:rPr>
          <w:rFonts w:asciiTheme="minorHAnsi" w:hAnsiTheme="minorHAnsi" w:cstheme="minorHAnsi"/>
        </w:rPr>
        <w:t>ombligo</w:t>
      </w:r>
      <w:r w:rsidRPr="00D26789">
        <w:rPr>
          <w:rFonts w:asciiTheme="minorHAnsi" w:hAnsiTheme="minorHAnsi" w:cstheme="minorHAnsi"/>
          <w:spacing w:val="-8"/>
        </w:rPr>
        <w:t xml:space="preserve"> </w:t>
      </w:r>
      <w:r w:rsidRPr="00D26789">
        <w:rPr>
          <w:rFonts w:asciiTheme="minorHAnsi" w:hAnsiTheme="minorHAnsi" w:cstheme="minorHAnsi"/>
        </w:rPr>
        <w:t>y</w:t>
      </w:r>
      <w:r w:rsidRPr="00D26789">
        <w:rPr>
          <w:rFonts w:asciiTheme="minorHAnsi" w:hAnsiTheme="minorHAnsi" w:cstheme="minorHAnsi"/>
          <w:spacing w:val="-13"/>
        </w:rPr>
        <w:t xml:space="preserve"> </w:t>
      </w:r>
      <w:r w:rsidRPr="00D26789">
        <w:rPr>
          <w:rFonts w:asciiTheme="minorHAnsi" w:hAnsiTheme="minorHAnsi" w:cstheme="minorHAnsi"/>
        </w:rPr>
        <w:t>el</w:t>
      </w:r>
      <w:r w:rsidRPr="00D26789">
        <w:rPr>
          <w:rFonts w:asciiTheme="minorHAnsi" w:hAnsiTheme="minorHAnsi" w:cstheme="minorHAnsi"/>
          <w:spacing w:val="-10"/>
        </w:rPr>
        <w:t xml:space="preserve"> </w:t>
      </w:r>
      <w:r w:rsidRPr="00D26789">
        <w:rPr>
          <w:rFonts w:asciiTheme="minorHAnsi" w:hAnsiTheme="minorHAnsi" w:cstheme="minorHAnsi"/>
        </w:rPr>
        <w:t>xifoides),</w:t>
      </w:r>
      <w:r w:rsidRPr="00D26789">
        <w:rPr>
          <w:rFonts w:asciiTheme="minorHAnsi" w:hAnsiTheme="minorHAnsi" w:cstheme="minorHAnsi"/>
          <w:spacing w:val="-11"/>
        </w:rPr>
        <w:t xml:space="preserve"> </w:t>
      </w:r>
      <w:r w:rsidRPr="00D26789">
        <w:rPr>
          <w:rFonts w:asciiTheme="minorHAnsi" w:hAnsiTheme="minorHAnsi" w:cstheme="minorHAnsi"/>
        </w:rPr>
        <w:t>colocando</w:t>
      </w:r>
      <w:r w:rsidRPr="00D26789">
        <w:rPr>
          <w:rFonts w:asciiTheme="minorHAnsi" w:hAnsiTheme="minorHAnsi" w:cstheme="minorHAnsi"/>
          <w:spacing w:val="-9"/>
        </w:rPr>
        <w:t xml:space="preserve"> </w:t>
      </w:r>
      <w:r w:rsidRPr="00D26789">
        <w:rPr>
          <w:rFonts w:asciiTheme="minorHAnsi" w:hAnsiTheme="minorHAnsi" w:cstheme="minorHAnsi"/>
        </w:rPr>
        <w:t>las</w:t>
      </w:r>
      <w:r w:rsidRPr="00D26789">
        <w:rPr>
          <w:rFonts w:asciiTheme="minorHAnsi" w:hAnsiTheme="minorHAnsi" w:cstheme="minorHAnsi"/>
          <w:spacing w:val="-9"/>
        </w:rPr>
        <w:t xml:space="preserve"> </w:t>
      </w:r>
      <w:r w:rsidRPr="00D26789">
        <w:rPr>
          <w:rFonts w:asciiTheme="minorHAnsi" w:hAnsiTheme="minorHAnsi" w:cstheme="minorHAnsi"/>
        </w:rPr>
        <w:t>manos</w:t>
      </w:r>
      <w:r w:rsidRPr="00D26789">
        <w:rPr>
          <w:rFonts w:asciiTheme="minorHAnsi" w:hAnsiTheme="minorHAnsi" w:cstheme="minorHAnsi"/>
          <w:spacing w:val="-5"/>
        </w:rPr>
        <w:t xml:space="preserve"> </w:t>
      </w:r>
      <w:r w:rsidRPr="00D26789">
        <w:rPr>
          <w:rFonts w:asciiTheme="minorHAnsi" w:hAnsiTheme="minorHAnsi" w:cstheme="minorHAnsi"/>
        </w:rPr>
        <w:t>de</w:t>
      </w:r>
      <w:r w:rsidRPr="00D26789">
        <w:rPr>
          <w:rFonts w:asciiTheme="minorHAnsi" w:hAnsiTheme="minorHAnsi" w:cstheme="minorHAnsi"/>
          <w:spacing w:val="-9"/>
        </w:rPr>
        <w:t xml:space="preserve"> </w:t>
      </w:r>
      <w:r w:rsidRPr="00D26789">
        <w:rPr>
          <w:rFonts w:asciiTheme="minorHAnsi" w:hAnsiTheme="minorHAnsi" w:cstheme="minorHAnsi"/>
          <w:spacing w:val="-3"/>
        </w:rPr>
        <w:t xml:space="preserve">igual </w:t>
      </w:r>
      <w:r w:rsidRPr="00D26789">
        <w:rPr>
          <w:rFonts w:asciiTheme="minorHAnsi" w:hAnsiTheme="minorHAnsi" w:cstheme="minorHAnsi"/>
        </w:rPr>
        <w:t>manera que en la posición de</w:t>
      </w:r>
      <w:r w:rsidRPr="00D26789">
        <w:rPr>
          <w:rFonts w:asciiTheme="minorHAnsi" w:hAnsiTheme="minorHAnsi" w:cstheme="minorHAnsi"/>
          <w:spacing w:val="-14"/>
        </w:rPr>
        <w:t xml:space="preserve"> </w:t>
      </w:r>
      <w:r w:rsidRPr="00D26789">
        <w:rPr>
          <w:rFonts w:asciiTheme="minorHAnsi" w:hAnsiTheme="minorHAnsi" w:cstheme="minorHAnsi"/>
          <w:spacing w:val="-3"/>
        </w:rPr>
        <w:t>pie.</w:t>
      </w:r>
    </w:p>
    <w:p w:rsidR="000266C6" w:rsidRPr="00D26789" w:rsidRDefault="00DC42A1" w:rsidP="00D26789">
      <w:pPr>
        <w:pStyle w:val="Prrafodelista"/>
        <w:numPr>
          <w:ilvl w:val="0"/>
          <w:numId w:val="38"/>
        </w:numPr>
        <w:tabs>
          <w:tab w:val="left" w:pos="900"/>
        </w:tabs>
        <w:ind w:right="-1"/>
        <w:jc w:val="both"/>
        <w:rPr>
          <w:rFonts w:asciiTheme="minorHAnsi" w:hAnsiTheme="minorHAnsi" w:cstheme="minorHAnsi"/>
        </w:rPr>
      </w:pPr>
      <w:r w:rsidRPr="00D26789">
        <w:rPr>
          <w:rFonts w:asciiTheme="minorHAnsi" w:hAnsiTheme="minorHAnsi" w:cstheme="minorHAnsi"/>
          <w:noProof/>
          <w:lang w:val="es-AR" w:eastAsia="es-AR" w:bidi="ar-SA"/>
        </w:rPr>
        <w:lastRenderedPageBreak/>
        <w:drawing>
          <wp:anchor distT="0" distB="0" distL="0" distR="0" simplePos="0" relativeHeight="251742208" behindDoc="0" locked="0" layoutInCell="1" allowOverlap="1" wp14:anchorId="5A6333DF" wp14:editId="2AC9D452">
            <wp:simplePos x="0" y="0"/>
            <wp:positionH relativeFrom="page">
              <wp:posOffset>3709035</wp:posOffset>
            </wp:positionH>
            <wp:positionV relativeFrom="paragraph">
              <wp:posOffset>462915</wp:posOffset>
            </wp:positionV>
            <wp:extent cx="1212480" cy="2613660"/>
            <wp:effectExtent l="0" t="0" r="0" b="0"/>
            <wp:wrapNone/>
            <wp:docPr id="83" name="image42.jpeg" descr="https://www.argentina.gob.ar/sites/default/files/2_heimlich_adultos_sentado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42.jpeg"/>
                    <pic:cNvPicPr/>
                  </pic:nvPicPr>
                  <pic:blipFill>
                    <a:blip r:embed="rId37" cstate="print"/>
                    <a:stretch>
                      <a:fillRect/>
                    </a:stretch>
                  </pic:blipFill>
                  <pic:spPr>
                    <a:xfrm>
                      <a:off x="0" y="0"/>
                      <a:ext cx="1212480" cy="2613660"/>
                    </a:xfrm>
                    <a:prstGeom prst="rect">
                      <a:avLst/>
                    </a:prstGeom>
                  </pic:spPr>
                </pic:pic>
              </a:graphicData>
            </a:graphic>
          </wp:anchor>
        </w:drawing>
      </w:r>
      <w:r w:rsidRPr="00D26789">
        <w:rPr>
          <w:rFonts w:asciiTheme="minorHAnsi" w:hAnsiTheme="minorHAnsi" w:cstheme="minorHAnsi"/>
          <w:noProof/>
          <w:lang w:val="es-AR" w:eastAsia="es-AR" w:bidi="ar-SA"/>
        </w:rPr>
        <w:drawing>
          <wp:anchor distT="0" distB="0" distL="0" distR="0" simplePos="0" relativeHeight="251740160" behindDoc="0" locked="0" layoutInCell="1" allowOverlap="1" wp14:anchorId="1BE30D41" wp14:editId="70804AAE">
            <wp:simplePos x="0" y="0"/>
            <wp:positionH relativeFrom="page">
              <wp:posOffset>1390015</wp:posOffset>
            </wp:positionH>
            <wp:positionV relativeFrom="paragraph">
              <wp:posOffset>467360</wp:posOffset>
            </wp:positionV>
            <wp:extent cx="2172490" cy="2597372"/>
            <wp:effectExtent l="0" t="0" r="0" b="0"/>
            <wp:wrapTopAndBottom/>
            <wp:docPr id="85" name="image43.jpeg" descr="https://www.argentina.gob.ar/sites/default/files/2_heimlich_adultos_sentado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43.jpeg"/>
                    <pic:cNvPicPr/>
                  </pic:nvPicPr>
                  <pic:blipFill>
                    <a:blip r:embed="rId38" cstate="print"/>
                    <a:stretch>
                      <a:fillRect/>
                    </a:stretch>
                  </pic:blipFill>
                  <pic:spPr>
                    <a:xfrm>
                      <a:off x="0" y="0"/>
                      <a:ext cx="2172490" cy="2597372"/>
                    </a:xfrm>
                    <a:prstGeom prst="rect">
                      <a:avLst/>
                    </a:prstGeom>
                  </pic:spPr>
                </pic:pic>
              </a:graphicData>
            </a:graphic>
          </wp:anchor>
        </w:drawing>
      </w:r>
      <w:r w:rsidR="000266C6" w:rsidRPr="00D26789">
        <w:rPr>
          <w:rFonts w:asciiTheme="minorHAnsi" w:hAnsiTheme="minorHAnsi" w:cstheme="minorHAnsi"/>
        </w:rPr>
        <w:t>Comprima contra el respaldo y su cuerpo por detrás. Repítalo hasta 5 veces y revalúe si fue expulsado el cuerpo</w:t>
      </w:r>
      <w:r w:rsidR="000266C6" w:rsidRPr="00D26789">
        <w:rPr>
          <w:rFonts w:asciiTheme="minorHAnsi" w:hAnsiTheme="minorHAnsi" w:cstheme="minorHAnsi"/>
          <w:spacing w:val="-9"/>
        </w:rPr>
        <w:t xml:space="preserve"> </w:t>
      </w:r>
      <w:r w:rsidR="000266C6" w:rsidRPr="00D26789">
        <w:rPr>
          <w:rFonts w:asciiTheme="minorHAnsi" w:hAnsiTheme="minorHAnsi" w:cstheme="minorHAnsi"/>
        </w:rPr>
        <w:t>extraño.</w:t>
      </w:r>
    </w:p>
    <w:p w:rsidR="000266C6" w:rsidRPr="00D26789" w:rsidRDefault="000266C6" w:rsidP="00D26789">
      <w:pPr>
        <w:pStyle w:val="Textoindependiente"/>
        <w:ind w:right="-1"/>
        <w:jc w:val="both"/>
        <w:rPr>
          <w:rFonts w:asciiTheme="minorHAnsi" w:hAnsiTheme="minorHAnsi" w:cstheme="minorHAnsi"/>
          <w:sz w:val="22"/>
          <w:szCs w:val="22"/>
        </w:rPr>
      </w:pPr>
    </w:p>
    <w:p w:rsidR="000266C6" w:rsidRPr="00D26789" w:rsidRDefault="000266C6" w:rsidP="00D26789">
      <w:pPr>
        <w:pStyle w:val="Ttulo1"/>
        <w:rPr>
          <w:rFonts w:cstheme="minorHAnsi"/>
        </w:rPr>
      </w:pPr>
    </w:p>
    <w:p w:rsidR="000266C6" w:rsidRPr="00D26789" w:rsidRDefault="000266C6" w:rsidP="00D26789">
      <w:pPr>
        <w:pStyle w:val="Ttulo3"/>
        <w:numPr>
          <w:ilvl w:val="0"/>
          <w:numId w:val="109"/>
        </w:numPr>
        <w:ind w:left="426"/>
        <w:rPr>
          <w:rFonts w:cstheme="minorHAnsi"/>
        </w:rPr>
      </w:pPr>
      <w:bookmarkStart w:id="77" w:name="_Toc54005665"/>
      <w:r w:rsidRPr="00D26789">
        <w:rPr>
          <w:rFonts w:cstheme="minorHAnsi"/>
        </w:rPr>
        <w:t>¿Qué hacer si la víctima se halla sola?</w:t>
      </w:r>
      <w:bookmarkEnd w:id="77"/>
    </w:p>
    <w:p w:rsidR="000266C6" w:rsidRPr="00D26789" w:rsidRDefault="000266C6" w:rsidP="00D26789">
      <w:pPr>
        <w:pStyle w:val="Textoindependiente"/>
        <w:ind w:right="-1"/>
        <w:jc w:val="both"/>
        <w:rPr>
          <w:rFonts w:asciiTheme="minorHAnsi" w:hAnsiTheme="minorHAnsi" w:cstheme="minorHAnsi"/>
          <w:sz w:val="22"/>
          <w:szCs w:val="22"/>
        </w:rPr>
      </w:pPr>
      <w:r w:rsidRPr="00D26789">
        <w:rPr>
          <w:rFonts w:asciiTheme="minorHAnsi" w:hAnsiTheme="minorHAnsi" w:cstheme="minorHAnsi"/>
          <w:noProof/>
          <w:sz w:val="22"/>
          <w:szCs w:val="22"/>
          <w:lang w:val="es-AR" w:eastAsia="es-AR" w:bidi="ar-SA"/>
        </w:rPr>
        <w:drawing>
          <wp:anchor distT="0" distB="0" distL="114300" distR="114300" simplePos="0" relativeHeight="251743232" behindDoc="1" locked="0" layoutInCell="1" allowOverlap="1" wp14:anchorId="04BDEDC6" wp14:editId="05578273">
            <wp:simplePos x="0" y="0"/>
            <wp:positionH relativeFrom="column">
              <wp:posOffset>4311650</wp:posOffset>
            </wp:positionH>
            <wp:positionV relativeFrom="paragraph">
              <wp:posOffset>146050</wp:posOffset>
            </wp:positionV>
            <wp:extent cx="1798955" cy="1835785"/>
            <wp:effectExtent l="0" t="0" r="0" b="0"/>
            <wp:wrapTight wrapText="bothSides">
              <wp:wrapPolygon edited="0">
                <wp:start x="0" y="0"/>
                <wp:lineTo x="0" y="21294"/>
                <wp:lineTo x="21272" y="21294"/>
                <wp:lineTo x="21272" y="0"/>
                <wp:lineTo x="0" y="0"/>
              </wp:wrapPolygon>
            </wp:wrapTight>
            <wp:docPr id="87" name="image44.jpeg" descr="https://www.argentina.gob.ar/sites/default/files/2_heimlich_adultos_aut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44.jpe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798955" cy="1835785"/>
                    </a:xfrm>
                    <a:prstGeom prst="rect">
                      <a:avLst/>
                    </a:prstGeom>
                  </pic:spPr>
                </pic:pic>
              </a:graphicData>
            </a:graphic>
          </wp:anchor>
        </w:drawing>
      </w:r>
      <w:r w:rsidRPr="00D26789">
        <w:rPr>
          <w:rFonts w:asciiTheme="minorHAnsi" w:hAnsiTheme="minorHAnsi" w:cstheme="minorHAnsi"/>
          <w:sz w:val="22"/>
          <w:szCs w:val="22"/>
        </w:rPr>
        <w:t xml:space="preserve">Si la víctima se </w:t>
      </w:r>
      <w:r w:rsidRPr="00D26789">
        <w:rPr>
          <w:rFonts w:asciiTheme="minorHAnsi" w:hAnsiTheme="minorHAnsi" w:cstheme="minorHAnsi"/>
          <w:spacing w:val="-3"/>
          <w:sz w:val="22"/>
          <w:szCs w:val="22"/>
        </w:rPr>
        <w:t xml:space="preserve">halla </w:t>
      </w:r>
      <w:r w:rsidRPr="00D26789">
        <w:rPr>
          <w:rFonts w:asciiTheme="minorHAnsi" w:hAnsiTheme="minorHAnsi" w:cstheme="minorHAnsi"/>
          <w:sz w:val="22"/>
          <w:szCs w:val="22"/>
        </w:rPr>
        <w:t>sola o nadie sabe cómo ayudarla, puede auto realizar la maniobra de Heimlich como sigue:</w:t>
      </w:r>
    </w:p>
    <w:p w:rsidR="000266C6" w:rsidRPr="00D26789" w:rsidRDefault="000266C6" w:rsidP="00D26789">
      <w:pPr>
        <w:pStyle w:val="Prrafodelista"/>
        <w:numPr>
          <w:ilvl w:val="0"/>
          <w:numId w:val="37"/>
        </w:numPr>
        <w:tabs>
          <w:tab w:val="left" w:pos="711"/>
        </w:tabs>
        <w:ind w:right="-1"/>
        <w:jc w:val="both"/>
        <w:rPr>
          <w:rFonts w:asciiTheme="minorHAnsi" w:hAnsiTheme="minorHAnsi" w:cstheme="minorHAnsi"/>
        </w:rPr>
      </w:pPr>
      <w:r w:rsidRPr="00D26789">
        <w:rPr>
          <w:rFonts w:asciiTheme="minorHAnsi" w:hAnsiTheme="minorHAnsi" w:cstheme="minorHAnsi"/>
        </w:rPr>
        <w:t xml:space="preserve">Agarre </w:t>
      </w:r>
      <w:r w:rsidRPr="00D26789">
        <w:rPr>
          <w:rFonts w:asciiTheme="minorHAnsi" w:hAnsiTheme="minorHAnsi" w:cstheme="minorHAnsi"/>
          <w:spacing w:val="-3"/>
        </w:rPr>
        <w:t xml:space="preserve">una </w:t>
      </w:r>
      <w:r w:rsidRPr="00D26789">
        <w:rPr>
          <w:rFonts w:asciiTheme="minorHAnsi" w:hAnsiTheme="minorHAnsi" w:cstheme="minorHAnsi"/>
        </w:rPr>
        <w:t>silla y ubíquese por</w:t>
      </w:r>
      <w:r w:rsidRPr="00D26789">
        <w:rPr>
          <w:rFonts w:asciiTheme="minorHAnsi" w:hAnsiTheme="minorHAnsi" w:cstheme="minorHAnsi"/>
          <w:spacing w:val="1"/>
        </w:rPr>
        <w:t xml:space="preserve"> </w:t>
      </w:r>
      <w:r w:rsidRPr="00D26789">
        <w:rPr>
          <w:rFonts w:asciiTheme="minorHAnsi" w:hAnsiTheme="minorHAnsi" w:cstheme="minorHAnsi"/>
        </w:rPr>
        <w:t>detrás.</w:t>
      </w:r>
    </w:p>
    <w:p w:rsidR="000266C6" w:rsidRPr="00D26789" w:rsidRDefault="000266C6" w:rsidP="00D26789">
      <w:pPr>
        <w:pStyle w:val="Prrafodelista"/>
        <w:numPr>
          <w:ilvl w:val="0"/>
          <w:numId w:val="37"/>
        </w:numPr>
        <w:tabs>
          <w:tab w:val="left" w:pos="711"/>
        </w:tabs>
        <w:ind w:left="710" w:right="-1"/>
        <w:jc w:val="both"/>
        <w:rPr>
          <w:rFonts w:asciiTheme="minorHAnsi" w:hAnsiTheme="minorHAnsi" w:cstheme="minorHAnsi"/>
        </w:rPr>
      </w:pPr>
      <w:r w:rsidRPr="00D26789">
        <w:rPr>
          <w:rFonts w:asciiTheme="minorHAnsi" w:hAnsiTheme="minorHAnsi" w:cstheme="minorHAnsi"/>
        </w:rPr>
        <w:t xml:space="preserve">Reclínese hacia delante, hasta </w:t>
      </w:r>
      <w:r w:rsidRPr="00D26789">
        <w:rPr>
          <w:rFonts w:asciiTheme="minorHAnsi" w:hAnsiTheme="minorHAnsi" w:cstheme="minorHAnsi"/>
          <w:spacing w:val="-3"/>
        </w:rPr>
        <w:t xml:space="preserve">apoyar </w:t>
      </w:r>
      <w:r w:rsidRPr="00D26789">
        <w:rPr>
          <w:rFonts w:asciiTheme="minorHAnsi" w:hAnsiTheme="minorHAnsi" w:cstheme="minorHAnsi"/>
        </w:rPr>
        <w:t>tu abdomen en</w:t>
      </w:r>
      <w:r w:rsidRPr="00D26789">
        <w:rPr>
          <w:rFonts w:asciiTheme="minorHAnsi" w:hAnsiTheme="minorHAnsi" w:cstheme="minorHAnsi"/>
          <w:spacing w:val="-10"/>
        </w:rPr>
        <w:t xml:space="preserve"> </w:t>
      </w:r>
      <w:r w:rsidRPr="00D26789">
        <w:rPr>
          <w:rFonts w:asciiTheme="minorHAnsi" w:hAnsiTheme="minorHAnsi" w:cstheme="minorHAnsi"/>
        </w:rPr>
        <w:t>el</w:t>
      </w:r>
      <w:r w:rsidRPr="00D26789">
        <w:rPr>
          <w:rFonts w:asciiTheme="minorHAnsi" w:hAnsiTheme="minorHAnsi" w:cstheme="minorHAnsi"/>
          <w:spacing w:val="-6"/>
        </w:rPr>
        <w:t xml:space="preserve"> </w:t>
      </w:r>
      <w:r w:rsidRPr="00D26789">
        <w:rPr>
          <w:rFonts w:asciiTheme="minorHAnsi" w:hAnsiTheme="minorHAnsi" w:cstheme="minorHAnsi"/>
        </w:rPr>
        <w:t>respaldo.</w:t>
      </w:r>
      <w:r w:rsidRPr="00D26789">
        <w:rPr>
          <w:rFonts w:asciiTheme="minorHAnsi" w:hAnsiTheme="minorHAnsi" w:cstheme="minorHAnsi"/>
          <w:spacing w:val="-7"/>
        </w:rPr>
        <w:t xml:space="preserve"> </w:t>
      </w:r>
      <w:r w:rsidRPr="00D26789">
        <w:rPr>
          <w:rFonts w:asciiTheme="minorHAnsi" w:hAnsiTheme="minorHAnsi" w:cstheme="minorHAnsi"/>
        </w:rPr>
        <w:t>Tiene</w:t>
      </w:r>
      <w:r w:rsidRPr="00D26789">
        <w:rPr>
          <w:rFonts w:asciiTheme="minorHAnsi" w:hAnsiTheme="minorHAnsi" w:cstheme="minorHAnsi"/>
          <w:spacing w:val="-5"/>
        </w:rPr>
        <w:t xml:space="preserve"> </w:t>
      </w:r>
      <w:r w:rsidRPr="00D26789">
        <w:rPr>
          <w:rFonts w:asciiTheme="minorHAnsi" w:hAnsiTheme="minorHAnsi" w:cstheme="minorHAnsi"/>
        </w:rPr>
        <w:t>que</w:t>
      </w:r>
      <w:r w:rsidRPr="00D26789">
        <w:rPr>
          <w:rFonts w:asciiTheme="minorHAnsi" w:hAnsiTheme="minorHAnsi" w:cstheme="minorHAnsi"/>
          <w:spacing w:val="-6"/>
        </w:rPr>
        <w:t xml:space="preserve"> </w:t>
      </w:r>
      <w:r w:rsidRPr="00D26789">
        <w:rPr>
          <w:rFonts w:asciiTheme="minorHAnsi" w:hAnsiTheme="minorHAnsi" w:cstheme="minorHAnsi"/>
        </w:rPr>
        <w:t>apoyarlo</w:t>
      </w:r>
      <w:r w:rsidRPr="00D26789">
        <w:rPr>
          <w:rFonts w:asciiTheme="minorHAnsi" w:hAnsiTheme="minorHAnsi" w:cstheme="minorHAnsi"/>
          <w:spacing w:val="-5"/>
        </w:rPr>
        <w:t xml:space="preserve"> </w:t>
      </w:r>
      <w:r w:rsidRPr="00D26789">
        <w:rPr>
          <w:rFonts w:asciiTheme="minorHAnsi" w:hAnsiTheme="minorHAnsi" w:cstheme="minorHAnsi"/>
        </w:rPr>
        <w:t>entre</w:t>
      </w:r>
      <w:r w:rsidRPr="00D26789">
        <w:rPr>
          <w:rFonts w:asciiTheme="minorHAnsi" w:hAnsiTheme="minorHAnsi" w:cstheme="minorHAnsi"/>
          <w:spacing w:val="-5"/>
        </w:rPr>
        <w:t xml:space="preserve"> </w:t>
      </w:r>
      <w:r w:rsidRPr="00D26789">
        <w:rPr>
          <w:rFonts w:asciiTheme="minorHAnsi" w:hAnsiTheme="minorHAnsi" w:cstheme="minorHAnsi"/>
        </w:rPr>
        <w:t>el</w:t>
      </w:r>
      <w:r w:rsidRPr="00D26789">
        <w:rPr>
          <w:rFonts w:asciiTheme="minorHAnsi" w:hAnsiTheme="minorHAnsi" w:cstheme="minorHAnsi"/>
          <w:spacing w:val="-7"/>
        </w:rPr>
        <w:t xml:space="preserve"> </w:t>
      </w:r>
      <w:r w:rsidRPr="00D26789">
        <w:rPr>
          <w:rFonts w:asciiTheme="minorHAnsi" w:hAnsiTheme="minorHAnsi" w:cstheme="minorHAnsi"/>
        </w:rPr>
        <w:t>ombligo</w:t>
      </w:r>
      <w:r w:rsidRPr="00D26789">
        <w:rPr>
          <w:rFonts w:asciiTheme="minorHAnsi" w:hAnsiTheme="minorHAnsi" w:cstheme="minorHAnsi"/>
          <w:spacing w:val="-5"/>
        </w:rPr>
        <w:t xml:space="preserve"> </w:t>
      </w:r>
      <w:r w:rsidRPr="00D26789">
        <w:rPr>
          <w:rFonts w:asciiTheme="minorHAnsi" w:hAnsiTheme="minorHAnsi" w:cstheme="minorHAnsi"/>
        </w:rPr>
        <w:t>y el</w:t>
      </w:r>
      <w:r w:rsidRPr="00D26789">
        <w:rPr>
          <w:rFonts w:asciiTheme="minorHAnsi" w:hAnsiTheme="minorHAnsi" w:cstheme="minorHAnsi"/>
          <w:spacing w:val="-3"/>
        </w:rPr>
        <w:t xml:space="preserve"> </w:t>
      </w:r>
      <w:r w:rsidRPr="00D26789">
        <w:rPr>
          <w:rFonts w:asciiTheme="minorHAnsi" w:hAnsiTheme="minorHAnsi" w:cstheme="minorHAnsi"/>
        </w:rPr>
        <w:t>esternón.</w:t>
      </w:r>
    </w:p>
    <w:p w:rsidR="000266C6" w:rsidRPr="00D26789" w:rsidRDefault="000266C6" w:rsidP="00D26789">
      <w:pPr>
        <w:pStyle w:val="Prrafodelista"/>
        <w:numPr>
          <w:ilvl w:val="0"/>
          <w:numId w:val="37"/>
        </w:numPr>
        <w:tabs>
          <w:tab w:val="left" w:pos="711"/>
        </w:tabs>
        <w:ind w:right="-1"/>
        <w:jc w:val="both"/>
        <w:rPr>
          <w:rFonts w:asciiTheme="minorHAnsi" w:hAnsiTheme="minorHAnsi" w:cstheme="minorHAnsi"/>
        </w:rPr>
      </w:pPr>
      <w:r w:rsidRPr="00D26789">
        <w:rPr>
          <w:rFonts w:asciiTheme="minorHAnsi" w:hAnsiTheme="minorHAnsi" w:cstheme="minorHAnsi"/>
        </w:rPr>
        <w:t>Haga presión muy fuerte sobre el respaldo para que salga el objeto o alimento</w:t>
      </w:r>
      <w:r w:rsidRPr="00D26789">
        <w:rPr>
          <w:rFonts w:asciiTheme="minorHAnsi" w:hAnsiTheme="minorHAnsi" w:cstheme="minorHAnsi"/>
          <w:spacing w:val="-7"/>
        </w:rPr>
        <w:t xml:space="preserve"> </w:t>
      </w:r>
      <w:r w:rsidRPr="00D26789">
        <w:rPr>
          <w:rFonts w:asciiTheme="minorHAnsi" w:hAnsiTheme="minorHAnsi" w:cstheme="minorHAnsi"/>
        </w:rPr>
        <w:t>atorado.</w:t>
      </w:r>
    </w:p>
    <w:p w:rsidR="000266C6" w:rsidRPr="00D26789" w:rsidRDefault="000266C6" w:rsidP="00D26789">
      <w:pPr>
        <w:spacing w:line="240" w:lineRule="auto"/>
        <w:ind w:right="-1"/>
        <w:jc w:val="both"/>
        <w:rPr>
          <w:rFonts w:cstheme="minorHAnsi"/>
        </w:rPr>
      </w:pPr>
    </w:p>
    <w:p w:rsidR="000266C6" w:rsidRPr="00D26789" w:rsidRDefault="000266C6" w:rsidP="00D26789">
      <w:pPr>
        <w:pStyle w:val="Ttulo3"/>
        <w:numPr>
          <w:ilvl w:val="0"/>
          <w:numId w:val="109"/>
        </w:numPr>
        <w:ind w:left="426"/>
        <w:rPr>
          <w:rFonts w:cstheme="minorHAnsi"/>
        </w:rPr>
      </w:pPr>
      <w:bookmarkStart w:id="78" w:name="_Toc54005666"/>
      <w:r w:rsidRPr="00D26789">
        <w:rPr>
          <w:rFonts w:cstheme="minorHAnsi"/>
        </w:rPr>
        <w:t>¿Qué hacer si la persona atorada se desmaya?</w:t>
      </w:r>
      <w:bookmarkEnd w:id="78"/>
    </w:p>
    <w:p w:rsidR="000266C6" w:rsidRPr="00D26789" w:rsidRDefault="000266C6" w:rsidP="00D26789">
      <w:pPr>
        <w:pStyle w:val="Prrafodelista"/>
        <w:numPr>
          <w:ilvl w:val="1"/>
          <w:numId w:val="37"/>
        </w:numPr>
        <w:tabs>
          <w:tab w:val="left" w:pos="900"/>
        </w:tabs>
        <w:ind w:right="-1"/>
        <w:jc w:val="both"/>
        <w:rPr>
          <w:rFonts w:asciiTheme="minorHAnsi" w:hAnsiTheme="minorHAnsi" w:cstheme="minorHAnsi"/>
        </w:rPr>
      </w:pPr>
      <w:r w:rsidRPr="00D26789">
        <w:rPr>
          <w:rFonts w:asciiTheme="minorHAnsi" w:hAnsiTheme="minorHAnsi" w:cstheme="minorHAnsi"/>
        </w:rPr>
        <w:t>Recuesta a la persona boca</w:t>
      </w:r>
      <w:r w:rsidRPr="00D26789">
        <w:rPr>
          <w:rFonts w:asciiTheme="minorHAnsi" w:hAnsiTheme="minorHAnsi" w:cstheme="minorHAnsi"/>
          <w:spacing w:val="-6"/>
        </w:rPr>
        <w:t xml:space="preserve"> </w:t>
      </w:r>
      <w:r w:rsidRPr="00D26789">
        <w:rPr>
          <w:rFonts w:asciiTheme="minorHAnsi" w:hAnsiTheme="minorHAnsi" w:cstheme="minorHAnsi"/>
        </w:rPr>
        <w:t>arriba.</w:t>
      </w:r>
    </w:p>
    <w:p w:rsidR="000266C6" w:rsidRPr="00D26789" w:rsidRDefault="000266C6" w:rsidP="00D26789">
      <w:pPr>
        <w:pStyle w:val="Prrafodelista"/>
        <w:numPr>
          <w:ilvl w:val="1"/>
          <w:numId w:val="37"/>
        </w:numPr>
        <w:tabs>
          <w:tab w:val="left" w:pos="900"/>
        </w:tabs>
        <w:ind w:right="-1"/>
        <w:jc w:val="both"/>
        <w:rPr>
          <w:rFonts w:asciiTheme="minorHAnsi" w:hAnsiTheme="minorHAnsi" w:cstheme="minorHAnsi"/>
        </w:rPr>
      </w:pPr>
      <w:r w:rsidRPr="00D26789">
        <w:rPr>
          <w:rFonts w:asciiTheme="minorHAnsi" w:hAnsiTheme="minorHAnsi" w:cstheme="minorHAnsi"/>
        </w:rPr>
        <w:t>Haga 5 compresiones sobre la boca del</w:t>
      </w:r>
      <w:r w:rsidRPr="00D26789">
        <w:rPr>
          <w:rFonts w:asciiTheme="minorHAnsi" w:hAnsiTheme="minorHAnsi" w:cstheme="minorHAnsi"/>
          <w:spacing w:val="-9"/>
        </w:rPr>
        <w:t xml:space="preserve"> </w:t>
      </w:r>
      <w:r w:rsidRPr="00D26789">
        <w:rPr>
          <w:rFonts w:asciiTheme="minorHAnsi" w:hAnsiTheme="minorHAnsi" w:cstheme="minorHAnsi"/>
        </w:rPr>
        <w:t>estómago.</w:t>
      </w:r>
    </w:p>
    <w:p w:rsidR="000266C6" w:rsidRPr="00D26789" w:rsidRDefault="000266C6" w:rsidP="00D26789">
      <w:pPr>
        <w:pStyle w:val="Prrafodelista"/>
        <w:numPr>
          <w:ilvl w:val="1"/>
          <w:numId w:val="37"/>
        </w:numPr>
        <w:tabs>
          <w:tab w:val="left" w:pos="900"/>
        </w:tabs>
        <w:ind w:right="-1" w:hanging="361"/>
        <w:jc w:val="both"/>
        <w:rPr>
          <w:rFonts w:asciiTheme="minorHAnsi" w:hAnsiTheme="minorHAnsi" w:cstheme="minorHAnsi"/>
        </w:rPr>
      </w:pPr>
      <w:r w:rsidRPr="00D26789">
        <w:rPr>
          <w:rFonts w:asciiTheme="minorHAnsi" w:hAnsiTheme="minorHAnsi" w:cstheme="minorHAnsi"/>
        </w:rPr>
        <w:t>Evalúe si responde y</w:t>
      </w:r>
      <w:r w:rsidRPr="00D26789">
        <w:rPr>
          <w:rFonts w:asciiTheme="minorHAnsi" w:hAnsiTheme="minorHAnsi" w:cstheme="minorHAnsi"/>
          <w:spacing w:val="-10"/>
        </w:rPr>
        <w:t xml:space="preserve"> </w:t>
      </w:r>
      <w:r w:rsidRPr="00D26789">
        <w:rPr>
          <w:rFonts w:asciiTheme="minorHAnsi" w:hAnsiTheme="minorHAnsi" w:cstheme="minorHAnsi"/>
        </w:rPr>
        <w:t>respira.</w:t>
      </w:r>
    </w:p>
    <w:p w:rsidR="000266C6" w:rsidRPr="00D26789" w:rsidRDefault="000266C6" w:rsidP="00D26789">
      <w:pPr>
        <w:pStyle w:val="Prrafodelista"/>
        <w:numPr>
          <w:ilvl w:val="1"/>
          <w:numId w:val="37"/>
        </w:numPr>
        <w:tabs>
          <w:tab w:val="left" w:pos="900"/>
        </w:tabs>
        <w:ind w:right="-1" w:hanging="361"/>
        <w:jc w:val="both"/>
        <w:rPr>
          <w:rFonts w:asciiTheme="minorHAnsi" w:hAnsiTheme="minorHAnsi" w:cstheme="minorHAnsi"/>
        </w:rPr>
      </w:pPr>
      <w:r w:rsidRPr="00D26789">
        <w:rPr>
          <w:rFonts w:asciiTheme="minorHAnsi" w:hAnsiTheme="minorHAnsi" w:cstheme="minorHAnsi"/>
        </w:rPr>
        <w:t>Si sigue atorada, repita todo de</w:t>
      </w:r>
      <w:r w:rsidRPr="00D26789">
        <w:rPr>
          <w:rFonts w:asciiTheme="minorHAnsi" w:hAnsiTheme="minorHAnsi" w:cstheme="minorHAnsi"/>
          <w:spacing w:val="-5"/>
        </w:rPr>
        <w:t xml:space="preserve"> </w:t>
      </w:r>
      <w:r w:rsidRPr="00D26789">
        <w:rPr>
          <w:rFonts w:asciiTheme="minorHAnsi" w:hAnsiTheme="minorHAnsi" w:cstheme="minorHAnsi"/>
        </w:rPr>
        <w:t>vuelta.</w:t>
      </w:r>
    </w:p>
    <w:p w:rsidR="000266C6" w:rsidRPr="00D26789" w:rsidRDefault="00DC42A1" w:rsidP="00D26789">
      <w:pPr>
        <w:pStyle w:val="Prrafodelista"/>
        <w:numPr>
          <w:ilvl w:val="1"/>
          <w:numId w:val="37"/>
        </w:numPr>
        <w:tabs>
          <w:tab w:val="left" w:pos="900"/>
        </w:tabs>
        <w:ind w:left="900" w:right="-1"/>
        <w:jc w:val="both"/>
        <w:rPr>
          <w:rFonts w:asciiTheme="minorHAnsi" w:hAnsiTheme="minorHAnsi" w:cstheme="minorHAnsi"/>
        </w:rPr>
      </w:pPr>
      <w:r w:rsidRPr="00D26789">
        <w:rPr>
          <w:rFonts w:asciiTheme="minorHAnsi" w:hAnsiTheme="minorHAnsi" w:cstheme="minorHAnsi"/>
          <w:noProof/>
          <w:lang w:val="es-AR" w:eastAsia="es-AR" w:bidi="ar-SA"/>
        </w:rPr>
        <w:drawing>
          <wp:anchor distT="0" distB="0" distL="0" distR="0" simplePos="0" relativeHeight="251741184" behindDoc="0" locked="0" layoutInCell="1" allowOverlap="1" wp14:anchorId="09342E21" wp14:editId="31DA4BE1">
            <wp:simplePos x="0" y="0"/>
            <wp:positionH relativeFrom="margin">
              <wp:align>center</wp:align>
            </wp:positionH>
            <wp:positionV relativeFrom="paragraph">
              <wp:posOffset>465455</wp:posOffset>
            </wp:positionV>
            <wp:extent cx="2559685" cy="2009775"/>
            <wp:effectExtent l="0" t="0" r="0" b="9525"/>
            <wp:wrapTopAndBottom/>
            <wp:docPr id="89" name="image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45.jpeg"/>
                    <pic:cNvPicPr/>
                  </pic:nvPicPr>
                  <pic:blipFill rotWithShape="1">
                    <a:blip r:embed="rId40" cstate="print"/>
                    <a:srcRect b="7861"/>
                    <a:stretch/>
                  </pic:blipFill>
                  <pic:spPr bwMode="auto">
                    <a:xfrm>
                      <a:off x="0" y="0"/>
                      <a:ext cx="2559685" cy="200977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0266C6" w:rsidRPr="00D26789">
        <w:rPr>
          <w:rFonts w:asciiTheme="minorHAnsi" w:hAnsiTheme="minorHAnsi" w:cstheme="minorHAnsi"/>
        </w:rPr>
        <w:t xml:space="preserve">Si </w:t>
      </w:r>
      <w:r w:rsidR="000266C6" w:rsidRPr="00D26789">
        <w:rPr>
          <w:rFonts w:asciiTheme="minorHAnsi" w:hAnsiTheme="minorHAnsi" w:cstheme="minorHAnsi"/>
          <w:spacing w:val="-3"/>
        </w:rPr>
        <w:t xml:space="preserve">ha </w:t>
      </w:r>
      <w:r w:rsidR="000266C6" w:rsidRPr="00D26789">
        <w:rPr>
          <w:rFonts w:asciiTheme="minorHAnsi" w:hAnsiTheme="minorHAnsi" w:cstheme="minorHAnsi"/>
        </w:rPr>
        <w:t xml:space="preserve">hecho </w:t>
      </w:r>
      <w:r w:rsidR="000266C6" w:rsidRPr="00D26789">
        <w:rPr>
          <w:rFonts w:asciiTheme="minorHAnsi" w:hAnsiTheme="minorHAnsi" w:cstheme="minorHAnsi"/>
          <w:u w:val="single"/>
        </w:rPr>
        <w:t>tres veces</w:t>
      </w:r>
      <w:r w:rsidR="000266C6" w:rsidRPr="00D26789">
        <w:rPr>
          <w:rFonts w:asciiTheme="minorHAnsi" w:hAnsiTheme="minorHAnsi" w:cstheme="minorHAnsi"/>
        </w:rPr>
        <w:t xml:space="preserve"> </w:t>
      </w:r>
      <w:r w:rsidR="000266C6" w:rsidRPr="00D26789">
        <w:rPr>
          <w:rFonts w:asciiTheme="minorHAnsi" w:hAnsiTheme="minorHAnsi" w:cstheme="minorHAnsi"/>
          <w:spacing w:val="-2"/>
        </w:rPr>
        <w:t xml:space="preserve">las </w:t>
      </w:r>
      <w:r w:rsidR="000266C6" w:rsidRPr="00D26789">
        <w:rPr>
          <w:rFonts w:asciiTheme="minorHAnsi" w:hAnsiTheme="minorHAnsi" w:cstheme="minorHAnsi"/>
        </w:rPr>
        <w:t xml:space="preserve">5 compresiones, la persona </w:t>
      </w:r>
      <w:r w:rsidR="000266C6" w:rsidRPr="00D26789">
        <w:rPr>
          <w:rFonts w:asciiTheme="minorHAnsi" w:hAnsiTheme="minorHAnsi" w:cstheme="minorHAnsi"/>
          <w:spacing w:val="-3"/>
        </w:rPr>
        <w:t xml:space="preserve">no </w:t>
      </w:r>
      <w:r w:rsidR="000266C6" w:rsidRPr="00D26789">
        <w:rPr>
          <w:rFonts w:asciiTheme="minorHAnsi" w:hAnsiTheme="minorHAnsi" w:cstheme="minorHAnsi"/>
        </w:rPr>
        <w:t>responde y su rostro se pone azulado, comience con</w:t>
      </w:r>
      <w:r w:rsidR="000266C6" w:rsidRPr="00D26789">
        <w:rPr>
          <w:rFonts w:asciiTheme="minorHAnsi" w:hAnsiTheme="minorHAnsi" w:cstheme="minorHAnsi"/>
          <w:spacing w:val="-6"/>
        </w:rPr>
        <w:t xml:space="preserve"> </w:t>
      </w:r>
      <w:r w:rsidR="000266C6" w:rsidRPr="00D26789">
        <w:rPr>
          <w:rFonts w:asciiTheme="minorHAnsi" w:hAnsiTheme="minorHAnsi" w:cstheme="minorHAnsi"/>
        </w:rPr>
        <w:t>RCP.</w:t>
      </w:r>
    </w:p>
    <w:p w:rsidR="000266C6" w:rsidRPr="00D26789" w:rsidRDefault="000266C6" w:rsidP="00D26789">
      <w:pPr>
        <w:pStyle w:val="Ttulo3"/>
        <w:numPr>
          <w:ilvl w:val="0"/>
          <w:numId w:val="109"/>
        </w:numPr>
        <w:ind w:left="426"/>
        <w:rPr>
          <w:rFonts w:cstheme="minorHAnsi"/>
        </w:rPr>
      </w:pPr>
      <w:bookmarkStart w:id="79" w:name="_Toc54005667"/>
      <w:r w:rsidRPr="00D26789">
        <w:rPr>
          <w:rFonts w:cstheme="minorHAnsi"/>
        </w:rPr>
        <w:t>Maniobra de Heimlich en bebés</w:t>
      </w:r>
      <w:bookmarkEnd w:id="79"/>
    </w:p>
    <w:p w:rsidR="000266C6" w:rsidRPr="00D26789" w:rsidRDefault="000266C6" w:rsidP="00D26789">
      <w:pPr>
        <w:pStyle w:val="Textoindependiente"/>
        <w:ind w:right="-1"/>
        <w:jc w:val="both"/>
        <w:rPr>
          <w:rFonts w:asciiTheme="minorHAnsi" w:hAnsiTheme="minorHAnsi" w:cstheme="minorHAnsi"/>
          <w:sz w:val="22"/>
          <w:szCs w:val="22"/>
        </w:rPr>
      </w:pPr>
      <w:r w:rsidRPr="00D26789">
        <w:rPr>
          <w:rFonts w:asciiTheme="minorHAnsi" w:hAnsiTheme="minorHAnsi" w:cstheme="minorHAnsi"/>
          <w:sz w:val="22"/>
          <w:szCs w:val="22"/>
        </w:rPr>
        <w:t xml:space="preserve">Si el niño, llora, habla o tose, tras </w:t>
      </w:r>
      <w:r w:rsidRPr="00D26789">
        <w:rPr>
          <w:rFonts w:asciiTheme="minorHAnsi" w:hAnsiTheme="minorHAnsi" w:cstheme="minorHAnsi"/>
          <w:spacing w:val="-3"/>
          <w:sz w:val="22"/>
          <w:szCs w:val="22"/>
        </w:rPr>
        <w:t xml:space="preserve">un </w:t>
      </w:r>
      <w:r w:rsidRPr="00D26789">
        <w:rPr>
          <w:rFonts w:asciiTheme="minorHAnsi" w:hAnsiTheme="minorHAnsi" w:cstheme="minorHAnsi"/>
          <w:sz w:val="22"/>
          <w:szCs w:val="22"/>
        </w:rPr>
        <w:t>atragantamiento,</w:t>
      </w:r>
      <w:r w:rsidRPr="00D26789">
        <w:rPr>
          <w:rFonts w:asciiTheme="minorHAnsi" w:hAnsiTheme="minorHAnsi" w:cstheme="minorHAnsi"/>
          <w:spacing w:val="-3"/>
          <w:sz w:val="22"/>
          <w:szCs w:val="22"/>
        </w:rPr>
        <w:t xml:space="preserve"> </w:t>
      </w:r>
      <w:r w:rsidRPr="00D26789">
        <w:rPr>
          <w:rFonts w:asciiTheme="minorHAnsi" w:hAnsiTheme="minorHAnsi" w:cstheme="minorHAnsi"/>
          <w:sz w:val="22"/>
          <w:szCs w:val="22"/>
        </w:rPr>
        <w:t>es</w:t>
      </w:r>
      <w:r w:rsidRPr="00D26789">
        <w:rPr>
          <w:rFonts w:asciiTheme="minorHAnsi" w:hAnsiTheme="minorHAnsi" w:cstheme="minorHAnsi"/>
          <w:spacing w:val="-6"/>
          <w:sz w:val="22"/>
          <w:szCs w:val="22"/>
        </w:rPr>
        <w:t xml:space="preserve"> </w:t>
      </w:r>
      <w:r w:rsidRPr="00D26789">
        <w:rPr>
          <w:rFonts w:asciiTheme="minorHAnsi" w:hAnsiTheme="minorHAnsi" w:cstheme="minorHAnsi"/>
          <w:sz w:val="22"/>
          <w:szCs w:val="22"/>
        </w:rPr>
        <w:t>señal</w:t>
      </w:r>
      <w:r w:rsidRPr="00D26789">
        <w:rPr>
          <w:rFonts w:asciiTheme="minorHAnsi" w:hAnsiTheme="minorHAnsi" w:cstheme="minorHAnsi"/>
          <w:spacing w:val="-7"/>
          <w:sz w:val="22"/>
          <w:szCs w:val="22"/>
        </w:rPr>
        <w:t xml:space="preserve"> </w:t>
      </w:r>
      <w:r w:rsidRPr="00D26789">
        <w:rPr>
          <w:rFonts w:asciiTheme="minorHAnsi" w:hAnsiTheme="minorHAnsi" w:cstheme="minorHAnsi"/>
          <w:sz w:val="22"/>
          <w:szCs w:val="22"/>
        </w:rPr>
        <w:t>de</w:t>
      </w:r>
      <w:r w:rsidRPr="00D26789">
        <w:rPr>
          <w:rFonts w:asciiTheme="minorHAnsi" w:hAnsiTheme="minorHAnsi" w:cstheme="minorHAnsi"/>
          <w:spacing w:val="-5"/>
          <w:sz w:val="22"/>
          <w:szCs w:val="22"/>
        </w:rPr>
        <w:t xml:space="preserve"> </w:t>
      </w:r>
      <w:r w:rsidRPr="00D26789">
        <w:rPr>
          <w:rFonts w:asciiTheme="minorHAnsi" w:hAnsiTheme="minorHAnsi" w:cstheme="minorHAnsi"/>
          <w:sz w:val="22"/>
          <w:szCs w:val="22"/>
        </w:rPr>
        <w:t>que</w:t>
      </w:r>
      <w:r w:rsidRPr="00D26789">
        <w:rPr>
          <w:rFonts w:asciiTheme="minorHAnsi" w:hAnsiTheme="minorHAnsi" w:cstheme="minorHAnsi"/>
          <w:spacing w:val="-6"/>
          <w:sz w:val="22"/>
          <w:szCs w:val="22"/>
        </w:rPr>
        <w:t xml:space="preserve"> </w:t>
      </w:r>
      <w:r w:rsidRPr="00D26789">
        <w:rPr>
          <w:rFonts w:asciiTheme="minorHAnsi" w:hAnsiTheme="minorHAnsi" w:cstheme="minorHAnsi"/>
          <w:sz w:val="22"/>
          <w:szCs w:val="22"/>
        </w:rPr>
        <w:t>el</w:t>
      </w:r>
      <w:r w:rsidRPr="00D26789">
        <w:rPr>
          <w:rFonts w:asciiTheme="minorHAnsi" w:hAnsiTheme="minorHAnsi" w:cstheme="minorHAnsi"/>
          <w:spacing w:val="-7"/>
          <w:sz w:val="22"/>
          <w:szCs w:val="22"/>
        </w:rPr>
        <w:t xml:space="preserve"> </w:t>
      </w:r>
      <w:r w:rsidRPr="00D26789">
        <w:rPr>
          <w:rFonts w:asciiTheme="minorHAnsi" w:hAnsiTheme="minorHAnsi" w:cstheme="minorHAnsi"/>
          <w:sz w:val="22"/>
          <w:szCs w:val="22"/>
        </w:rPr>
        <w:t>aire</w:t>
      </w:r>
      <w:r w:rsidRPr="00D26789">
        <w:rPr>
          <w:rFonts w:asciiTheme="minorHAnsi" w:hAnsiTheme="minorHAnsi" w:cstheme="minorHAnsi"/>
          <w:spacing w:val="-5"/>
          <w:sz w:val="22"/>
          <w:szCs w:val="22"/>
        </w:rPr>
        <w:t xml:space="preserve"> </w:t>
      </w:r>
      <w:r w:rsidRPr="00D26789">
        <w:rPr>
          <w:rFonts w:asciiTheme="minorHAnsi" w:hAnsiTheme="minorHAnsi" w:cstheme="minorHAnsi"/>
          <w:sz w:val="22"/>
          <w:szCs w:val="22"/>
        </w:rPr>
        <w:t>está</w:t>
      </w:r>
      <w:r w:rsidRPr="00D26789">
        <w:rPr>
          <w:rFonts w:asciiTheme="minorHAnsi" w:hAnsiTheme="minorHAnsi" w:cstheme="minorHAnsi"/>
          <w:spacing w:val="-6"/>
          <w:sz w:val="22"/>
          <w:szCs w:val="22"/>
        </w:rPr>
        <w:t xml:space="preserve"> </w:t>
      </w:r>
      <w:r w:rsidRPr="00D26789">
        <w:rPr>
          <w:rFonts w:asciiTheme="minorHAnsi" w:hAnsiTheme="minorHAnsi" w:cstheme="minorHAnsi"/>
          <w:sz w:val="22"/>
          <w:szCs w:val="22"/>
        </w:rPr>
        <w:t>pasando</w:t>
      </w:r>
      <w:r w:rsidRPr="00D26789">
        <w:rPr>
          <w:rFonts w:asciiTheme="minorHAnsi" w:hAnsiTheme="minorHAnsi" w:cstheme="minorHAnsi"/>
          <w:spacing w:val="-5"/>
          <w:sz w:val="22"/>
          <w:szCs w:val="22"/>
        </w:rPr>
        <w:t xml:space="preserve"> </w:t>
      </w:r>
      <w:r w:rsidRPr="00D26789">
        <w:rPr>
          <w:rFonts w:asciiTheme="minorHAnsi" w:hAnsiTheme="minorHAnsi" w:cstheme="minorHAnsi"/>
          <w:sz w:val="22"/>
          <w:szCs w:val="22"/>
        </w:rPr>
        <w:t>por</w:t>
      </w:r>
      <w:r w:rsidRPr="00D26789">
        <w:rPr>
          <w:rFonts w:asciiTheme="minorHAnsi" w:hAnsiTheme="minorHAnsi" w:cstheme="minorHAnsi"/>
          <w:spacing w:val="-2"/>
          <w:sz w:val="22"/>
          <w:szCs w:val="22"/>
        </w:rPr>
        <w:t xml:space="preserve"> </w:t>
      </w:r>
      <w:r w:rsidRPr="00D26789">
        <w:rPr>
          <w:rFonts w:asciiTheme="minorHAnsi" w:hAnsiTheme="minorHAnsi" w:cstheme="minorHAnsi"/>
          <w:sz w:val="22"/>
          <w:szCs w:val="22"/>
        </w:rPr>
        <w:t>la</w:t>
      </w:r>
      <w:r w:rsidRPr="00D26789">
        <w:rPr>
          <w:rFonts w:asciiTheme="minorHAnsi" w:hAnsiTheme="minorHAnsi" w:cstheme="minorHAnsi"/>
          <w:spacing w:val="-5"/>
          <w:sz w:val="22"/>
          <w:szCs w:val="22"/>
        </w:rPr>
        <w:t xml:space="preserve"> </w:t>
      </w:r>
      <w:r w:rsidRPr="00D26789">
        <w:rPr>
          <w:rFonts w:asciiTheme="minorHAnsi" w:hAnsiTheme="minorHAnsi" w:cstheme="minorHAnsi"/>
          <w:sz w:val="22"/>
          <w:szCs w:val="22"/>
        </w:rPr>
        <w:t xml:space="preserve">vía aérea. Esto indica que se trata de </w:t>
      </w:r>
      <w:r w:rsidRPr="00D26789">
        <w:rPr>
          <w:rFonts w:asciiTheme="minorHAnsi" w:hAnsiTheme="minorHAnsi" w:cstheme="minorHAnsi"/>
          <w:spacing w:val="-4"/>
          <w:sz w:val="22"/>
          <w:szCs w:val="22"/>
        </w:rPr>
        <w:t xml:space="preserve">una </w:t>
      </w:r>
      <w:r w:rsidRPr="00D26789">
        <w:rPr>
          <w:rFonts w:asciiTheme="minorHAnsi" w:hAnsiTheme="minorHAnsi" w:cstheme="minorHAnsi"/>
          <w:sz w:val="22"/>
          <w:szCs w:val="22"/>
        </w:rPr>
        <w:t>obstrucción</w:t>
      </w:r>
      <w:r w:rsidRPr="00D26789">
        <w:rPr>
          <w:rFonts w:asciiTheme="minorHAnsi" w:hAnsiTheme="minorHAnsi" w:cstheme="minorHAnsi"/>
          <w:spacing w:val="-5"/>
          <w:sz w:val="22"/>
          <w:szCs w:val="22"/>
        </w:rPr>
        <w:t xml:space="preserve"> </w:t>
      </w:r>
      <w:r w:rsidRPr="00D26789">
        <w:rPr>
          <w:rFonts w:asciiTheme="minorHAnsi" w:hAnsiTheme="minorHAnsi" w:cstheme="minorHAnsi"/>
          <w:sz w:val="22"/>
          <w:szCs w:val="22"/>
        </w:rPr>
        <w:t>parcial.</w:t>
      </w:r>
    </w:p>
    <w:p w:rsidR="000266C6" w:rsidRPr="00D26789" w:rsidRDefault="000266C6" w:rsidP="00D26789">
      <w:pPr>
        <w:pStyle w:val="Textoindependiente"/>
        <w:ind w:right="-1"/>
        <w:jc w:val="both"/>
        <w:rPr>
          <w:rFonts w:asciiTheme="minorHAnsi" w:hAnsiTheme="minorHAnsi" w:cstheme="minorHAnsi"/>
          <w:sz w:val="22"/>
          <w:szCs w:val="22"/>
        </w:rPr>
      </w:pPr>
      <w:r w:rsidRPr="00D26789">
        <w:rPr>
          <w:rFonts w:asciiTheme="minorHAnsi" w:hAnsiTheme="minorHAnsi" w:cstheme="minorHAnsi"/>
          <w:sz w:val="22"/>
          <w:szCs w:val="22"/>
        </w:rPr>
        <w:t xml:space="preserve">En ese caso, deje que el niño tosa naturalmente, </w:t>
      </w:r>
      <w:r w:rsidRPr="00D26789">
        <w:rPr>
          <w:rFonts w:asciiTheme="minorHAnsi" w:hAnsiTheme="minorHAnsi" w:cstheme="minorHAnsi"/>
          <w:spacing w:val="-3"/>
          <w:sz w:val="22"/>
          <w:szCs w:val="22"/>
        </w:rPr>
        <w:t xml:space="preserve">no </w:t>
      </w:r>
      <w:r w:rsidRPr="00D26789">
        <w:rPr>
          <w:rFonts w:asciiTheme="minorHAnsi" w:hAnsiTheme="minorHAnsi" w:cstheme="minorHAnsi"/>
          <w:sz w:val="22"/>
          <w:szCs w:val="22"/>
        </w:rPr>
        <w:t>le golpee</w:t>
      </w:r>
      <w:r w:rsidRPr="00D26789">
        <w:rPr>
          <w:rFonts w:asciiTheme="minorHAnsi" w:hAnsiTheme="minorHAnsi" w:cstheme="minorHAnsi"/>
          <w:spacing w:val="-6"/>
          <w:sz w:val="22"/>
          <w:szCs w:val="22"/>
        </w:rPr>
        <w:t xml:space="preserve"> </w:t>
      </w:r>
      <w:r w:rsidRPr="00D26789">
        <w:rPr>
          <w:rFonts w:asciiTheme="minorHAnsi" w:hAnsiTheme="minorHAnsi" w:cstheme="minorHAnsi"/>
          <w:sz w:val="22"/>
          <w:szCs w:val="22"/>
        </w:rPr>
        <w:t>la</w:t>
      </w:r>
      <w:r w:rsidRPr="00D26789">
        <w:rPr>
          <w:rFonts w:asciiTheme="minorHAnsi" w:hAnsiTheme="minorHAnsi" w:cstheme="minorHAnsi"/>
          <w:spacing w:val="-5"/>
          <w:sz w:val="22"/>
          <w:szCs w:val="22"/>
        </w:rPr>
        <w:t xml:space="preserve"> </w:t>
      </w:r>
      <w:r w:rsidRPr="00D26789">
        <w:rPr>
          <w:rFonts w:asciiTheme="minorHAnsi" w:hAnsiTheme="minorHAnsi" w:cstheme="minorHAnsi"/>
          <w:sz w:val="22"/>
          <w:szCs w:val="22"/>
        </w:rPr>
        <w:t>espalda</w:t>
      </w:r>
      <w:r w:rsidRPr="00D26789">
        <w:rPr>
          <w:rFonts w:asciiTheme="minorHAnsi" w:hAnsiTheme="minorHAnsi" w:cstheme="minorHAnsi"/>
          <w:spacing w:val="-1"/>
          <w:sz w:val="22"/>
          <w:szCs w:val="22"/>
        </w:rPr>
        <w:t xml:space="preserve"> </w:t>
      </w:r>
      <w:r w:rsidRPr="00D26789">
        <w:rPr>
          <w:rFonts w:asciiTheme="minorHAnsi" w:hAnsiTheme="minorHAnsi" w:cstheme="minorHAnsi"/>
          <w:sz w:val="22"/>
          <w:szCs w:val="22"/>
        </w:rPr>
        <w:t>ni</w:t>
      </w:r>
      <w:r w:rsidRPr="00D26789">
        <w:rPr>
          <w:rFonts w:asciiTheme="minorHAnsi" w:hAnsiTheme="minorHAnsi" w:cstheme="minorHAnsi"/>
          <w:spacing w:val="-6"/>
          <w:sz w:val="22"/>
          <w:szCs w:val="22"/>
        </w:rPr>
        <w:t xml:space="preserve"> </w:t>
      </w:r>
      <w:r w:rsidRPr="00D26789">
        <w:rPr>
          <w:rFonts w:asciiTheme="minorHAnsi" w:hAnsiTheme="minorHAnsi" w:cstheme="minorHAnsi"/>
          <w:sz w:val="22"/>
          <w:szCs w:val="22"/>
        </w:rPr>
        <w:t>intente</w:t>
      </w:r>
      <w:r w:rsidRPr="00D26789">
        <w:rPr>
          <w:rFonts w:asciiTheme="minorHAnsi" w:hAnsiTheme="minorHAnsi" w:cstheme="minorHAnsi"/>
          <w:spacing w:val="-6"/>
          <w:sz w:val="22"/>
          <w:szCs w:val="22"/>
        </w:rPr>
        <w:t xml:space="preserve"> </w:t>
      </w:r>
      <w:r w:rsidRPr="00D26789">
        <w:rPr>
          <w:rFonts w:asciiTheme="minorHAnsi" w:hAnsiTheme="minorHAnsi" w:cstheme="minorHAnsi"/>
          <w:sz w:val="22"/>
          <w:szCs w:val="22"/>
        </w:rPr>
        <w:t>darle</w:t>
      </w:r>
      <w:r w:rsidRPr="00D26789">
        <w:rPr>
          <w:rFonts w:asciiTheme="minorHAnsi" w:hAnsiTheme="minorHAnsi" w:cstheme="minorHAnsi"/>
          <w:spacing w:val="-5"/>
          <w:sz w:val="22"/>
          <w:szCs w:val="22"/>
        </w:rPr>
        <w:t xml:space="preserve"> </w:t>
      </w:r>
      <w:r w:rsidRPr="00D26789">
        <w:rPr>
          <w:rFonts w:asciiTheme="minorHAnsi" w:hAnsiTheme="minorHAnsi" w:cstheme="minorHAnsi"/>
          <w:sz w:val="22"/>
          <w:szCs w:val="22"/>
        </w:rPr>
        <w:t>agua</w:t>
      </w:r>
      <w:r w:rsidRPr="00D26789">
        <w:rPr>
          <w:rFonts w:asciiTheme="minorHAnsi" w:hAnsiTheme="minorHAnsi" w:cstheme="minorHAnsi"/>
          <w:spacing w:val="-1"/>
          <w:sz w:val="22"/>
          <w:szCs w:val="22"/>
        </w:rPr>
        <w:t xml:space="preserve"> </w:t>
      </w:r>
      <w:r w:rsidRPr="00D26789">
        <w:rPr>
          <w:rFonts w:asciiTheme="minorHAnsi" w:hAnsiTheme="minorHAnsi" w:cstheme="minorHAnsi"/>
          <w:sz w:val="22"/>
          <w:szCs w:val="22"/>
        </w:rPr>
        <w:t>ya</w:t>
      </w:r>
      <w:r w:rsidRPr="00D26789">
        <w:rPr>
          <w:rFonts w:asciiTheme="minorHAnsi" w:hAnsiTheme="minorHAnsi" w:cstheme="minorHAnsi"/>
          <w:spacing w:val="-5"/>
          <w:sz w:val="22"/>
          <w:szCs w:val="22"/>
        </w:rPr>
        <w:t xml:space="preserve"> </w:t>
      </w:r>
      <w:r w:rsidRPr="00D26789">
        <w:rPr>
          <w:rFonts w:asciiTheme="minorHAnsi" w:hAnsiTheme="minorHAnsi" w:cstheme="minorHAnsi"/>
          <w:sz w:val="22"/>
          <w:szCs w:val="22"/>
        </w:rPr>
        <w:t>que</w:t>
      </w:r>
      <w:r w:rsidRPr="00D26789">
        <w:rPr>
          <w:rFonts w:asciiTheme="minorHAnsi" w:hAnsiTheme="minorHAnsi" w:cstheme="minorHAnsi"/>
          <w:spacing w:val="-4"/>
          <w:sz w:val="22"/>
          <w:szCs w:val="22"/>
        </w:rPr>
        <w:t xml:space="preserve"> </w:t>
      </w:r>
      <w:r w:rsidRPr="00D26789">
        <w:rPr>
          <w:rFonts w:asciiTheme="minorHAnsi" w:hAnsiTheme="minorHAnsi" w:cstheme="minorHAnsi"/>
          <w:sz w:val="22"/>
          <w:szCs w:val="22"/>
        </w:rPr>
        <w:lastRenderedPageBreak/>
        <w:t>el</w:t>
      </w:r>
      <w:r w:rsidRPr="00D26789">
        <w:rPr>
          <w:rFonts w:asciiTheme="minorHAnsi" w:hAnsiTheme="minorHAnsi" w:cstheme="minorHAnsi"/>
          <w:spacing w:val="-7"/>
          <w:sz w:val="22"/>
          <w:szCs w:val="22"/>
        </w:rPr>
        <w:t xml:space="preserve"> </w:t>
      </w:r>
      <w:r w:rsidRPr="00D26789">
        <w:rPr>
          <w:rFonts w:asciiTheme="minorHAnsi" w:hAnsiTheme="minorHAnsi" w:cstheme="minorHAnsi"/>
          <w:sz w:val="22"/>
          <w:szCs w:val="22"/>
        </w:rPr>
        <w:t>cuerpo</w:t>
      </w:r>
      <w:r w:rsidRPr="00D26789">
        <w:rPr>
          <w:rFonts w:asciiTheme="minorHAnsi" w:hAnsiTheme="minorHAnsi" w:cstheme="minorHAnsi"/>
          <w:spacing w:val="-5"/>
          <w:sz w:val="22"/>
          <w:szCs w:val="22"/>
        </w:rPr>
        <w:t xml:space="preserve"> </w:t>
      </w:r>
      <w:r w:rsidRPr="00D26789">
        <w:rPr>
          <w:rFonts w:asciiTheme="minorHAnsi" w:hAnsiTheme="minorHAnsi" w:cstheme="minorHAnsi"/>
          <w:sz w:val="22"/>
          <w:szCs w:val="22"/>
        </w:rPr>
        <w:t xml:space="preserve">extraño puede moverse y la obstrucción parcial puede convertirse en total. Si no </w:t>
      </w:r>
      <w:r w:rsidRPr="00D26789">
        <w:rPr>
          <w:rFonts w:asciiTheme="minorHAnsi" w:hAnsiTheme="minorHAnsi" w:cstheme="minorHAnsi"/>
          <w:spacing w:val="-3"/>
          <w:sz w:val="22"/>
          <w:szCs w:val="22"/>
        </w:rPr>
        <w:t xml:space="preserve">ha </w:t>
      </w:r>
      <w:r w:rsidRPr="00D26789">
        <w:rPr>
          <w:rFonts w:asciiTheme="minorHAnsi" w:hAnsiTheme="minorHAnsi" w:cstheme="minorHAnsi"/>
          <w:sz w:val="22"/>
          <w:szCs w:val="22"/>
        </w:rPr>
        <w:t xml:space="preserve">conseguido expulsar el cuerpo extraño, hay que iniciar </w:t>
      </w:r>
      <w:r w:rsidRPr="00D26789">
        <w:rPr>
          <w:rFonts w:asciiTheme="minorHAnsi" w:hAnsiTheme="minorHAnsi" w:cstheme="minorHAnsi"/>
          <w:spacing w:val="-2"/>
          <w:sz w:val="22"/>
          <w:szCs w:val="22"/>
        </w:rPr>
        <w:t xml:space="preserve">las </w:t>
      </w:r>
      <w:r w:rsidRPr="00D26789">
        <w:rPr>
          <w:rFonts w:asciiTheme="minorHAnsi" w:hAnsiTheme="minorHAnsi" w:cstheme="minorHAnsi"/>
          <w:sz w:val="22"/>
          <w:szCs w:val="22"/>
        </w:rPr>
        <w:t>compresiones abdominales o maniobra de</w:t>
      </w:r>
      <w:r w:rsidRPr="00D26789">
        <w:rPr>
          <w:rFonts w:asciiTheme="minorHAnsi" w:hAnsiTheme="minorHAnsi" w:cstheme="minorHAnsi"/>
          <w:spacing w:val="-7"/>
          <w:sz w:val="22"/>
          <w:szCs w:val="22"/>
        </w:rPr>
        <w:t xml:space="preserve"> </w:t>
      </w:r>
      <w:r w:rsidRPr="00D26789">
        <w:rPr>
          <w:rFonts w:asciiTheme="minorHAnsi" w:hAnsiTheme="minorHAnsi" w:cstheme="minorHAnsi"/>
          <w:sz w:val="22"/>
          <w:szCs w:val="22"/>
        </w:rPr>
        <w:t>Heimlich.</w:t>
      </w:r>
    </w:p>
    <w:p w:rsidR="000266C6" w:rsidRPr="00D26789" w:rsidRDefault="000266C6" w:rsidP="00D26789">
      <w:pPr>
        <w:pStyle w:val="Textoindependiente"/>
        <w:ind w:right="-1"/>
        <w:jc w:val="both"/>
        <w:rPr>
          <w:rFonts w:asciiTheme="minorHAnsi" w:hAnsiTheme="minorHAnsi" w:cstheme="minorHAnsi"/>
          <w:sz w:val="22"/>
          <w:szCs w:val="22"/>
        </w:rPr>
      </w:pPr>
      <w:r w:rsidRPr="00D26789">
        <w:rPr>
          <w:rFonts w:asciiTheme="minorHAnsi" w:hAnsiTheme="minorHAnsi" w:cstheme="minorHAnsi"/>
          <w:sz w:val="22"/>
          <w:szCs w:val="22"/>
        </w:rPr>
        <w:t>Coloque al bebé boca abajo a lo largo del antebrazo y dele 5 golpes rápidos en la espalda con el talón de la mano como se observa en la imagen. Luego colocar boca arriba al lactante y realice 5 compresiones torácicas con los 2 dedos en la mitad inferior del esternón, repitiendo 5 palmadas y 5 compresione hasta que el niño respire, tosa o llore.</w:t>
      </w:r>
    </w:p>
    <w:p w:rsidR="000266C6" w:rsidRPr="00D26789" w:rsidRDefault="00DC42A1" w:rsidP="00D26789">
      <w:pPr>
        <w:pStyle w:val="Textoindependiente"/>
        <w:ind w:right="-1"/>
        <w:jc w:val="both"/>
        <w:rPr>
          <w:rFonts w:asciiTheme="minorHAnsi" w:hAnsiTheme="minorHAnsi" w:cstheme="minorHAnsi"/>
          <w:sz w:val="22"/>
          <w:szCs w:val="22"/>
        </w:rPr>
      </w:pPr>
      <w:r w:rsidRPr="00D26789">
        <w:rPr>
          <w:rFonts w:asciiTheme="minorHAnsi" w:hAnsiTheme="minorHAnsi" w:cstheme="minorHAnsi"/>
          <w:noProof/>
          <w:sz w:val="22"/>
          <w:szCs w:val="22"/>
          <w:lang w:val="es-AR" w:eastAsia="es-AR" w:bidi="ar-SA"/>
        </w:rPr>
        <w:drawing>
          <wp:anchor distT="0" distB="0" distL="114300" distR="114300" simplePos="0" relativeHeight="251747328" behindDoc="0" locked="0" layoutInCell="1" allowOverlap="1" wp14:anchorId="1E9DD0CE" wp14:editId="27602F0D">
            <wp:simplePos x="0" y="0"/>
            <wp:positionH relativeFrom="margin">
              <wp:align>left</wp:align>
            </wp:positionH>
            <wp:positionV relativeFrom="paragraph">
              <wp:posOffset>326390</wp:posOffset>
            </wp:positionV>
            <wp:extent cx="2763520" cy="1514475"/>
            <wp:effectExtent l="0" t="0" r="0" b="9525"/>
            <wp:wrapTopAndBottom/>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763520" cy="15144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26789">
        <w:rPr>
          <w:rFonts w:asciiTheme="minorHAnsi" w:hAnsiTheme="minorHAnsi" w:cstheme="minorHAnsi"/>
          <w:noProof/>
          <w:sz w:val="22"/>
          <w:szCs w:val="22"/>
          <w:lang w:val="es-AR" w:eastAsia="es-AR" w:bidi="ar-SA"/>
        </w:rPr>
        <w:drawing>
          <wp:anchor distT="0" distB="0" distL="114300" distR="114300" simplePos="0" relativeHeight="251746304" behindDoc="0" locked="0" layoutInCell="1" allowOverlap="1" wp14:anchorId="2FF9D2C0" wp14:editId="1E16DF1A">
            <wp:simplePos x="0" y="0"/>
            <wp:positionH relativeFrom="column">
              <wp:posOffset>3063875</wp:posOffset>
            </wp:positionH>
            <wp:positionV relativeFrom="paragraph">
              <wp:posOffset>177800</wp:posOffset>
            </wp:positionV>
            <wp:extent cx="2200275" cy="2381250"/>
            <wp:effectExtent l="0" t="0" r="9525" b="0"/>
            <wp:wrapTopAndBottom/>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200275" cy="2381250"/>
                    </a:xfrm>
                    <a:prstGeom prst="rect">
                      <a:avLst/>
                    </a:prstGeom>
                    <a:noFill/>
                    <a:ln>
                      <a:noFill/>
                    </a:ln>
                  </pic:spPr>
                </pic:pic>
              </a:graphicData>
            </a:graphic>
          </wp:anchor>
        </w:drawing>
      </w:r>
      <w:r w:rsidR="000266C6" w:rsidRPr="00D26789">
        <w:rPr>
          <w:rFonts w:asciiTheme="minorHAnsi" w:hAnsiTheme="minorHAnsi" w:cstheme="minorHAnsi"/>
          <w:sz w:val="22"/>
          <w:szCs w:val="22"/>
        </w:rPr>
        <w:t xml:space="preserve"> </w:t>
      </w:r>
    </w:p>
    <w:p w:rsidR="000266C6" w:rsidRPr="00D26789" w:rsidRDefault="000266C6" w:rsidP="00D26789">
      <w:pPr>
        <w:pStyle w:val="Textoindependiente"/>
        <w:spacing w:before="161" w:line="360" w:lineRule="auto"/>
        <w:ind w:right="-1"/>
        <w:jc w:val="both"/>
        <w:rPr>
          <w:rFonts w:asciiTheme="minorHAnsi" w:hAnsiTheme="minorHAnsi" w:cstheme="minorHAnsi"/>
          <w:sz w:val="22"/>
          <w:szCs w:val="22"/>
        </w:rPr>
      </w:pPr>
    </w:p>
    <w:p w:rsidR="000266C6" w:rsidRPr="00D26789" w:rsidRDefault="000266C6" w:rsidP="00D26789">
      <w:pPr>
        <w:pStyle w:val="Ttulo2"/>
        <w:jc w:val="both"/>
        <w:rPr>
          <w:rFonts w:cstheme="minorHAnsi"/>
        </w:rPr>
      </w:pPr>
      <w:bookmarkStart w:id="80" w:name="_Toc54005668"/>
      <w:r w:rsidRPr="00D26789">
        <w:rPr>
          <w:rFonts w:cstheme="minorHAnsi"/>
        </w:rPr>
        <w:t>TRAUMATISMO DE LA COLUMNA VERTEBRAL</w:t>
      </w:r>
      <w:bookmarkEnd w:id="80"/>
    </w:p>
    <w:p w:rsidR="00F1664B" w:rsidRPr="00D26789" w:rsidRDefault="00F1664B" w:rsidP="00D26789">
      <w:pPr>
        <w:pStyle w:val="Textoindependiente"/>
        <w:ind w:right="-1"/>
        <w:jc w:val="both"/>
        <w:rPr>
          <w:rFonts w:asciiTheme="minorHAnsi" w:hAnsiTheme="minorHAnsi" w:cstheme="minorHAnsi"/>
          <w:sz w:val="22"/>
          <w:szCs w:val="22"/>
        </w:rPr>
      </w:pPr>
    </w:p>
    <w:p w:rsidR="000266C6" w:rsidRPr="00D26789" w:rsidRDefault="000266C6" w:rsidP="00D26789">
      <w:pPr>
        <w:pStyle w:val="Textoindependiente"/>
        <w:ind w:right="-1"/>
        <w:jc w:val="both"/>
        <w:rPr>
          <w:rFonts w:asciiTheme="minorHAnsi" w:hAnsiTheme="minorHAnsi" w:cstheme="minorHAnsi"/>
          <w:sz w:val="22"/>
          <w:szCs w:val="22"/>
        </w:rPr>
      </w:pPr>
      <w:r w:rsidRPr="00D26789">
        <w:rPr>
          <w:rFonts w:asciiTheme="minorHAnsi" w:hAnsiTheme="minorHAnsi" w:cstheme="minorHAnsi"/>
          <w:sz w:val="22"/>
          <w:szCs w:val="22"/>
        </w:rPr>
        <w:t xml:space="preserve">Son lesiones traumáticas que afectan a </w:t>
      </w:r>
      <w:r w:rsidRPr="00D26789">
        <w:rPr>
          <w:rFonts w:asciiTheme="minorHAnsi" w:hAnsiTheme="minorHAnsi" w:cstheme="minorHAnsi"/>
          <w:spacing w:val="-3"/>
          <w:sz w:val="22"/>
          <w:szCs w:val="22"/>
        </w:rPr>
        <w:t xml:space="preserve">uno </w:t>
      </w:r>
      <w:r w:rsidRPr="00D26789">
        <w:rPr>
          <w:rFonts w:asciiTheme="minorHAnsi" w:hAnsiTheme="minorHAnsi" w:cstheme="minorHAnsi"/>
          <w:sz w:val="22"/>
          <w:szCs w:val="22"/>
        </w:rPr>
        <w:t xml:space="preserve">o varios de </w:t>
      </w:r>
      <w:r w:rsidRPr="00D26789">
        <w:rPr>
          <w:rFonts w:asciiTheme="minorHAnsi" w:hAnsiTheme="minorHAnsi" w:cstheme="minorHAnsi"/>
          <w:spacing w:val="-2"/>
          <w:sz w:val="22"/>
          <w:szCs w:val="22"/>
        </w:rPr>
        <w:t xml:space="preserve">los </w:t>
      </w:r>
      <w:r w:rsidRPr="00D26789">
        <w:rPr>
          <w:rFonts w:asciiTheme="minorHAnsi" w:hAnsiTheme="minorHAnsi" w:cstheme="minorHAnsi"/>
          <w:spacing w:val="-3"/>
          <w:sz w:val="22"/>
          <w:szCs w:val="22"/>
        </w:rPr>
        <w:t xml:space="preserve">huesos </w:t>
      </w:r>
      <w:r w:rsidRPr="00D26789">
        <w:rPr>
          <w:rFonts w:asciiTheme="minorHAnsi" w:hAnsiTheme="minorHAnsi" w:cstheme="minorHAnsi"/>
          <w:sz w:val="22"/>
          <w:szCs w:val="22"/>
        </w:rPr>
        <w:t>o articulaciones que componen</w:t>
      </w:r>
      <w:r w:rsidRPr="00D26789">
        <w:rPr>
          <w:rFonts w:asciiTheme="minorHAnsi" w:hAnsiTheme="minorHAnsi" w:cstheme="minorHAnsi"/>
          <w:spacing w:val="-9"/>
          <w:sz w:val="22"/>
          <w:szCs w:val="22"/>
        </w:rPr>
        <w:t xml:space="preserve"> </w:t>
      </w:r>
      <w:r w:rsidRPr="00D26789">
        <w:rPr>
          <w:rFonts w:asciiTheme="minorHAnsi" w:hAnsiTheme="minorHAnsi" w:cstheme="minorHAnsi"/>
          <w:sz w:val="22"/>
          <w:szCs w:val="22"/>
        </w:rPr>
        <w:t>la</w:t>
      </w:r>
      <w:r w:rsidRPr="00D26789">
        <w:rPr>
          <w:rFonts w:asciiTheme="minorHAnsi" w:hAnsiTheme="minorHAnsi" w:cstheme="minorHAnsi"/>
          <w:spacing w:val="-9"/>
          <w:sz w:val="22"/>
          <w:szCs w:val="22"/>
        </w:rPr>
        <w:t xml:space="preserve"> </w:t>
      </w:r>
      <w:r w:rsidRPr="00D26789">
        <w:rPr>
          <w:rFonts w:asciiTheme="minorHAnsi" w:hAnsiTheme="minorHAnsi" w:cstheme="minorHAnsi"/>
          <w:sz w:val="22"/>
          <w:szCs w:val="22"/>
        </w:rPr>
        <w:t>columna</w:t>
      </w:r>
      <w:r w:rsidRPr="00D26789">
        <w:rPr>
          <w:rFonts w:asciiTheme="minorHAnsi" w:hAnsiTheme="minorHAnsi" w:cstheme="minorHAnsi"/>
          <w:spacing w:val="-9"/>
          <w:sz w:val="22"/>
          <w:szCs w:val="22"/>
        </w:rPr>
        <w:t xml:space="preserve"> </w:t>
      </w:r>
      <w:r w:rsidRPr="00D26789">
        <w:rPr>
          <w:rFonts w:asciiTheme="minorHAnsi" w:hAnsiTheme="minorHAnsi" w:cstheme="minorHAnsi"/>
          <w:sz w:val="22"/>
          <w:szCs w:val="22"/>
        </w:rPr>
        <w:t>vertebral.</w:t>
      </w:r>
      <w:r w:rsidRPr="00D26789">
        <w:rPr>
          <w:rFonts w:asciiTheme="minorHAnsi" w:hAnsiTheme="minorHAnsi" w:cstheme="minorHAnsi"/>
          <w:spacing w:val="-6"/>
          <w:sz w:val="22"/>
          <w:szCs w:val="22"/>
        </w:rPr>
        <w:t xml:space="preserve"> </w:t>
      </w:r>
      <w:r w:rsidRPr="00D26789">
        <w:rPr>
          <w:rFonts w:asciiTheme="minorHAnsi" w:hAnsiTheme="minorHAnsi" w:cstheme="minorHAnsi"/>
          <w:sz w:val="22"/>
          <w:szCs w:val="22"/>
        </w:rPr>
        <w:t>Su</w:t>
      </w:r>
      <w:r w:rsidRPr="00D26789">
        <w:rPr>
          <w:rFonts w:asciiTheme="minorHAnsi" w:hAnsiTheme="minorHAnsi" w:cstheme="minorHAnsi"/>
          <w:spacing w:val="-13"/>
          <w:sz w:val="22"/>
          <w:szCs w:val="22"/>
        </w:rPr>
        <w:t xml:space="preserve"> </w:t>
      </w:r>
      <w:r w:rsidRPr="00D26789">
        <w:rPr>
          <w:rFonts w:asciiTheme="minorHAnsi" w:hAnsiTheme="minorHAnsi" w:cstheme="minorHAnsi"/>
          <w:sz w:val="22"/>
          <w:szCs w:val="22"/>
        </w:rPr>
        <w:t>importancia</w:t>
      </w:r>
      <w:r w:rsidRPr="00D26789">
        <w:rPr>
          <w:rFonts w:asciiTheme="minorHAnsi" w:hAnsiTheme="minorHAnsi" w:cstheme="minorHAnsi"/>
          <w:spacing w:val="-9"/>
          <w:sz w:val="22"/>
          <w:szCs w:val="22"/>
        </w:rPr>
        <w:t xml:space="preserve"> </w:t>
      </w:r>
      <w:r w:rsidRPr="00D26789">
        <w:rPr>
          <w:rFonts w:asciiTheme="minorHAnsi" w:hAnsiTheme="minorHAnsi" w:cstheme="minorHAnsi"/>
          <w:sz w:val="22"/>
          <w:szCs w:val="22"/>
        </w:rPr>
        <w:t>radica</w:t>
      </w:r>
      <w:r w:rsidRPr="00D26789">
        <w:rPr>
          <w:rFonts w:asciiTheme="minorHAnsi" w:hAnsiTheme="minorHAnsi" w:cstheme="minorHAnsi"/>
          <w:spacing w:val="-9"/>
          <w:sz w:val="22"/>
          <w:szCs w:val="22"/>
        </w:rPr>
        <w:t xml:space="preserve"> </w:t>
      </w:r>
      <w:r w:rsidRPr="00D26789">
        <w:rPr>
          <w:rFonts w:asciiTheme="minorHAnsi" w:hAnsiTheme="minorHAnsi" w:cstheme="minorHAnsi"/>
          <w:sz w:val="22"/>
          <w:szCs w:val="22"/>
        </w:rPr>
        <w:t>en</w:t>
      </w:r>
      <w:r w:rsidRPr="00D26789">
        <w:rPr>
          <w:rFonts w:asciiTheme="minorHAnsi" w:hAnsiTheme="minorHAnsi" w:cstheme="minorHAnsi"/>
          <w:spacing w:val="-13"/>
          <w:sz w:val="22"/>
          <w:szCs w:val="22"/>
        </w:rPr>
        <w:t xml:space="preserve"> </w:t>
      </w:r>
      <w:r w:rsidRPr="00D26789">
        <w:rPr>
          <w:rFonts w:asciiTheme="minorHAnsi" w:hAnsiTheme="minorHAnsi" w:cstheme="minorHAnsi"/>
          <w:sz w:val="22"/>
          <w:szCs w:val="22"/>
        </w:rPr>
        <w:t>que</w:t>
      </w:r>
      <w:r w:rsidRPr="00D26789">
        <w:rPr>
          <w:rFonts w:asciiTheme="minorHAnsi" w:hAnsiTheme="minorHAnsi" w:cstheme="minorHAnsi"/>
          <w:spacing w:val="-9"/>
          <w:sz w:val="22"/>
          <w:szCs w:val="22"/>
        </w:rPr>
        <w:t xml:space="preserve"> </w:t>
      </w:r>
      <w:r w:rsidRPr="00D26789">
        <w:rPr>
          <w:rFonts w:asciiTheme="minorHAnsi" w:hAnsiTheme="minorHAnsi" w:cstheme="minorHAnsi"/>
          <w:sz w:val="22"/>
          <w:szCs w:val="22"/>
        </w:rPr>
        <w:t>pueden</w:t>
      </w:r>
      <w:r w:rsidRPr="00D26789">
        <w:rPr>
          <w:rFonts w:asciiTheme="minorHAnsi" w:hAnsiTheme="minorHAnsi" w:cstheme="minorHAnsi"/>
          <w:spacing w:val="-13"/>
          <w:sz w:val="22"/>
          <w:szCs w:val="22"/>
        </w:rPr>
        <w:t xml:space="preserve"> </w:t>
      </w:r>
      <w:r w:rsidRPr="00D26789">
        <w:rPr>
          <w:rFonts w:asciiTheme="minorHAnsi" w:hAnsiTheme="minorHAnsi" w:cstheme="minorHAnsi"/>
          <w:sz w:val="22"/>
          <w:szCs w:val="22"/>
        </w:rPr>
        <w:t>originar</w:t>
      </w:r>
      <w:r w:rsidRPr="00D26789">
        <w:rPr>
          <w:rFonts w:asciiTheme="minorHAnsi" w:hAnsiTheme="minorHAnsi" w:cstheme="minorHAnsi"/>
          <w:spacing w:val="-5"/>
          <w:sz w:val="22"/>
          <w:szCs w:val="22"/>
        </w:rPr>
        <w:t xml:space="preserve"> </w:t>
      </w:r>
      <w:r w:rsidRPr="00D26789">
        <w:rPr>
          <w:rFonts w:asciiTheme="minorHAnsi" w:hAnsiTheme="minorHAnsi" w:cstheme="minorHAnsi"/>
          <w:spacing w:val="-3"/>
          <w:sz w:val="22"/>
          <w:szCs w:val="22"/>
        </w:rPr>
        <w:t>una</w:t>
      </w:r>
      <w:r w:rsidRPr="00D26789">
        <w:rPr>
          <w:rFonts w:asciiTheme="minorHAnsi" w:hAnsiTheme="minorHAnsi" w:cstheme="minorHAnsi"/>
          <w:spacing w:val="-5"/>
          <w:sz w:val="22"/>
          <w:szCs w:val="22"/>
        </w:rPr>
        <w:t xml:space="preserve"> </w:t>
      </w:r>
      <w:r w:rsidRPr="00D26789">
        <w:rPr>
          <w:rFonts w:asciiTheme="minorHAnsi" w:hAnsiTheme="minorHAnsi" w:cstheme="minorHAnsi"/>
          <w:sz w:val="22"/>
          <w:szCs w:val="22"/>
        </w:rPr>
        <w:t>lesión</w:t>
      </w:r>
      <w:r w:rsidRPr="00D26789">
        <w:rPr>
          <w:rFonts w:asciiTheme="minorHAnsi" w:hAnsiTheme="minorHAnsi" w:cstheme="minorHAnsi"/>
          <w:spacing w:val="-13"/>
          <w:sz w:val="22"/>
          <w:szCs w:val="22"/>
        </w:rPr>
        <w:t xml:space="preserve"> </w:t>
      </w:r>
      <w:r w:rsidRPr="00D26789">
        <w:rPr>
          <w:rFonts w:asciiTheme="minorHAnsi" w:hAnsiTheme="minorHAnsi" w:cstheme="minorHAnsi"/>
          <w:sz w:val="22"/>
          <w:szCs w:val="22"/>
        </w:rPr>
        <w:t>de la médula</w:t>
      </w:r>
      <w:r w:rsidRPr="00D26789">
        <w:rPr>
          <w:rFonts w:asciiTheme="minorHAnsi" w:hAnsiTheme="minorHAnsi" w:cstheme="minorHAnsi"/>
          <w:spacing w:val="-3"/>
          <w:sz w:val="22"/>
          <w:szCs w:val="22"/>
        </w:rPr>
        <w:t xml:space="preserve"> </w:t>
      </w:r>
      <w:r w:rsidRPr="00D26789">
        <w:rPr>
          <w:rFonts w:asciiTheme="minorHAnsi" w:hAnsiTheme="minorHAnsi" w:cstheme="minorHAnsi"/>
          <w:sz w:val="22"/>
          <w:szCs w:val="22"/>
        </w:rPr>
        <w:t>espinal.</w:t>
      </w:r>
    </w:p>
    <w:p w:rsidR="000266C6" w:rsidRPr="00D26789" w:rsidRDefault="000266C6" w:rsidP="00D26789">
      <w:pPr>
        <w:pStyle w:val="Textoindependiente"/>
        <w:ind w:right="-1"/>
        <w:jc w:val="both"/>
        <w:rPr>
          <w:rFonts w:asciiTheme="minorHAnsi" w:hAnsiTheme="minorHAnsi" w:cstheme="minorHAnsi"/>
          <w:sz w:val="22"/>
          <w:szCs w:val="22"/>
        </w:rPr>
      </w:pPr>
      <w:r w:rsidRPr="00D26789">
        <w:rPr>
          <w:rFonts w:asciiTheme="minorHAnsi" w:hAnsiTheme="minorHAnsi" w:cstheme="minorHAnsi"/>
          <w:sz w:val="22"/>
          <w:szCs w:val="22"/>
        </w:rPr>
        <w:t>La médula espinal contiene los nervios que transportan mensajes entre el cerebro y el resto del cuerpo. Mide aproximadamente 45 cm de largo y se extiende desde la base del cerebro hasta el final de la cintura, bajando por el medio de la espalda. Una lesión de la médula espinal es muy grave porque puede causar pérdida del movimiento (parálisis) y la sensibilidad por debajo del sitio de la lesión.</w:t>
      </w:r>
    </w:p>
    <w:p w:rsidR="00F1664B" w:rsidRPr="00D26789" w:rsidRDefault="000266C6" w:rsidP="00D26789">
      <w:pPr>
        <w:pStyle w:val="Textoindependiente"/>
        <w:ind w:right="-1"/>
        <w:jc w:val="both"/>
        <w:rPr>
          <w:rFonts w:asciiTheme="minorHAnsi" w:hAnsiTheme="minorHAnsi" w:cstheme="minorHAnsi"/>
          <w:sz w:val="22"/>
          <w:szCs w:val="22"/>
        </w:rPr>
      </w:pPr>
      <w:r w:rsidRPr="00D26789">
        <w:rPr>
          <w:rFonts w:asciiTheme="minorHAnsi" w:hAnsiTheme="minorHAnsi" w:cstheme="minorHAnsi"/>
          <w:sz w:val="22"/>
          <w:szCs w:val="22"/>
        </w:rPr>
        <w:t xml:space="preserve">Su médula espinal es un conjunto de nervios que se extiende por el centro de su espalda. Transmite señales desde y hacia su cuerpo y su cerebro. Un traumatismo de la médula espinal interrumpe estas señales. </w:t>
      </w:r>
    </w:p>
    <w:p w:rsidR="000266C6" w:rsidRPr="00D26789" w:rsidRDefault="000266C6" w:rsidP="00D26789">
      <w:pPr>
        <w:pStyle w:val="Textoindependiente"/>
        <w:ind w:right="-1"/>
        <w:jc w:val="both"/>
        <w:rPr>
          <w:rFonts w:asciiTheme="minorHAnsi" w:hAnsiTheme="minorHAnsi" w:cstheme="minorHAnsi"/>
          <w:sz w:val="22"/>
          <w:szCs w:val="22"/>
        </w:rPr>
      </w:pPr>
      <w:r w:rsidRPr="00D26789">
        <w:rPr>
          <w:rFonts w:asciiTheme="minorHAnsi" w:hAnsiTheme="minorHAnsi" w:cstheme="minorHAnsi"/>
          <w:sz w:val="22"/>
          <w:szCs w:val="22"/>
        </w:rPr>
        <w:t>En general, las lesiones de la médula espinal comienzan con un golpe que </w:t>
      </w:r>
      <w:hyperlink r:id="rId43" w:history="1">
        <w:r w:rsidRPr="00D26789">
          <w:rPr>
            <w:rStyle w:val="Hipervnculo"/>
            <w:rFonts w:asciiTheme="minorHAnsi" w:hAnsiTheme="minorHAnsi" w:cstheme="minorHAnsi"/>
            <w:color w:val="auto"/>
            <w:sz w:val="22"/>
            <w:szCs w:val="22"/>
            <w:u w:val="none"/>
            <w:bdr w:val="none" w:sz="0" w:space="0" w:color="auto" w:frame="1"/>
          </w:rPr>
          <w:t>fractura</w:t>
        </w:r>
      </w:hyperlink>
      <w:r w:rsidRPr="00D26789">
        <w:rPr>
          <w:rFonts w:asciiTheme="minorHAnsi" w:hAnsiTheme="minorHAnsi" w:cstheme="minorHAnsi"/>
          <w:sz w:val="22"/>
          <w:szCs w:val="22"/>
        </w:rPr>
        <w:t> (rompe) o </w:t>
      </w:r>
      <w:hyperlink r:id="rId44" w:history="1">
        <w:r w:rsidRPr="00D26789">
          <w:rPr>
            <w:rStyle w:val="Hipervnculo"/>
            <w:rFonts w:asciiTheme="minorHAnsi" w:hAnsiTheme="minorHAnsi" w:cstheme="minorHAnsi"/>
            <w:color w:val="auto"/>
            <w:sz w:val="22"/>
            <w:szCs w:val="22"/>
            <w:u w:val="none"/>
            <w:bdr w:val="none" w:sz="0" w:space="0" w:color="auto" w:frame="1"/>
          </w:rPr>
          <w:t>disloca </w:t>
        </w:r>
      </w:hyperlink>
      <w:r w:rsidRPr="00D26789">
        <w:rPr>
          <w:rFonts w:asciiTheme="minorHAnsi" w:hAnsiTheme="minorHAnsi" w:cstheme="minorHAnsi"/>
          <w:sz w:val="22"/>
          <w:szCs w:val="22"/>
        </w:rPr>
        <w:t>las vértebras, los discos óseos que forman la columna vertebral. La mayoría de las lesiones no cortan la médula espinal. En cambio, causan daño cuando partes de vértebras rompen el tejido medular o presionan las partes nerviosas que transmiten las señales.</w:t>
      </w:r>
    </w:p>
    <w:p w:rsidR="000266C6" w:rsidRPr="00D26789" w:rsidRDefault="000266C6" w:rsidP="00D26789">
      <w:pPr>
        <w:pStyle w:val="Textoindependiente"/>
        <w:ind w:right="-1" w:firstLine="356"/>
        <w:jc w:val="both"/>
        <w:rPr>
          <w:rFonts w:asciiTheme="minorHAnsi" w:hAnsiTheme="minorHAnsi" w:cstheme="minorHAnsi"/>
          <w:sz w:val="22"/>
          <w:szCs w:val="22"/>
        </w:rPr>
      </w:pPr>
    </w:p>
    <w:p w:rsidR="000266C6" w:rsidRPr="00D26789" w:rsidRDefault="000266C6" w:rsidP="00D26789">
      <w:pPr>
        <w:pStyle w:val="Textoindependiente"/>
        <w:ind w:right="-1"/>
        <w:jc w:val="both"/>
        <w:rPr>
          <w:rFonts w:asciiTheme="minorHAnsi" w:hAnsiTheme="minorHAnsi" w:cstheme="minorHAnsi"/>
          <w:sz w:val="22"/>
          <w:szCs w:val="22"/>
        </w:rPr>
      </w:pPr>
      <w:r w:rsidRPr="00D26789">
        <w:rPr>
          <w:rFonts w:asciiTheme="minorHAnsi" w:hAnsiTheme="minorHAnsi" w:cstheme="minorHAnsi"/>
          <w:sz w:val="22"/>
          <w:szCs w:val="22"/>
        </w:rPr>
        <w:t>Las lesiones de la médula espinal pueden ser completas o incompletas. En una lesión completa de médula espinal, la médula no puede transmitir mensajes por debajo del nivel de la lesión. Como consecuencia, el paciente queda </w:t>
      </w:r>
      <w:hyperlink r:id="rId45" w:history="1">
        <w:r w:rsidRPr="00D26789">
          <w:rPr>
            <w:rStyle w:val="Hipervnculo"/>
            <w:rFonts w:asciiTheme="minorHAnsi" w:hAnsiTheme="minorHAnsi" w:cstheme="minorHAnsi"/>
            <w:color w:val="auto"/>
            <w:sz w:val="22"/>
            <w:szCs w:val="22"/>
            <w:u w:val="none"/>
            <w:bdr w:val="none" w:sz="0" w:space="0" w:color="auto" w:frame="1"/>
          </w:rPr>
          <w:t>paralizado</w:t>
        </w:r>
      </w:hyperlink>
      <w:r w:rsidRPr="00D26789">
        <w:rPr>
          <w:rFonts w:asciiTheme="minorHAnsi" w:hAnsiTheme="minorHAnsi" w:cstheme="minorHAnsi"/>
          <w:sz w:val="22"/>
          <w:szCs w:val="22"/>
        </w:rPr>
        <w:t> por debajo del nivel del traumatismo. En un traumatismo incompleto, se conservan ciertos movimientos y sensaciones por debajo de la lesión.</w:t>
      </w:r>
    </w:p>
    <w:p w:rsidR="000266C6" w:rsidRPr="00D26789" w:rsidRDefault="000266C6" w:rsidP="00D26789">
      <w:pPr>
        <w:pStyle w:val="Textoindependiente"/>
        <w:ind w:right="-1" w:firstLine="356"/>
        <w:jc w:val="both"/>
        <w:rPr>
          <w:rFonts w:asciiTheme="minorHAnsi" w:hAnsiTheme="minorHAnsi" w:cstheme="minorHAnsi"/>
          <w:sz w:val="22"/>
          <w:szCs w:val="22"/>
        </w:rPr>
      </w:pPr>
    </w:p>
    <w:p w:rsidR="000266C6" w:rsidRPr="00D26789" w:rsidRDefault="000266C6" w:rsidP="00D26789">
      <w:pPr>
        <w:pStyle w:val="Textoindependiente"/>
        <w:ind w:right="-1"/>
        <w:jc w:val="both"/>
        <w:rPr>
          <w:rFonts w:asciiTheme="minorHAnsi" w:hAnsiTheme="minorHAnsi" w:cstheme="minorHAnsi"/>
          <w:sz w:val="22"/>
          <w:szCs w:val="22"/>
        </w:rPr>
      </w:pPr>
      <w:r w:rsidRPr="00D26789">
        <w:rPr>
          <w:rFonts w:asciiTheme="minorHAnsi" w:hAnsiTheme="minorHAnsi" w:cstheme="minorHAnsi"/>
          <w:sz w:val="22"/>
          <w:szCs w:val="22"/>
        </w:rPr>
        <w:t>Una lesión de la médula espinal es una emergencia médica. El tratamiento inmediato puede reducir los efectos a largo plazo. Los tratamientos pueden incluir medicamentos, aparatos ortopédicos o tracción para estabilizar la columna vertebral; y cirugía. En general, el tratamiento posterior incluye medicamentos y terapia de rehabilitación. Las </w:t>
      </w:r>
      <w:hyperlink r:id="rId46" w:history="1">
        <w:r w:rsidRPr="00D26789">
          <w:rPr>
            <w:rStyle w:val="Hipervnculo"/>
            <w:rFonts w:asciiTheme="minorHAnsi" w:hAnsiTheme="minorHAnsi" w:cstheme="minorHAnsi"/>
            <w:color w:val="auto"/>
            <w:sz w:val="22"/>
            <w:szCs w:val="22"/>
            <w:u w:val="none"/>
            <w:bdr w:val="none" w:sz="0" w:space="0" w:color="auto" w:frame="1"/>
          </w:rPr>
          <w:t>ayudas para la movilidad</w:t>
        </w:r>
        <w:r w:rsidRPr="00D26789">
          <w:rPr>
            <w:rStyle w:val="Hipervnculo"/>
            <w:rFonts w:asciiTheme="minorHAnsi" w:hAnsiTheme="minorHAnsi" w:cstheme="minorHAnsi"/>
            <w:color w:val="A54B13"/>
            <w:sz w:val="22"/>
            <w:szCs w:val="22"/>
            <w:u w:val="none"/>
            <w:bdr w:val="none" w:sz="0" w:space="0" w:color="auto" w:frame="1"/>
          </w:rPr>
          <w:t> </w:t>
        </w:r>
      </w:hyperlink>
      <w:r w:rsidRPr="00D26789">
        <w:rPr>
          <w:rFonts w:asciiTheme="minorHAnsi" w:hAnsiTheme="minorHAnsi" w:cstheme="minorHAnsi"/>
          <w:sz w:val="22"/>
          <w:szCs w:val="22"/>
        </w:rPr>
        <w:t>y los </w:t>
      </w:r>
      <w:hyperlink r:id="rId47" w:history="1">
        <w:r w:rsidRPr="00D26789">
          <w:rPr>
            <w:rStyle w:val="Hipervnculo"/>
            <w:rFonts w:asciiTheme="minorHAnsi" w:hAnsiTheme="minorHAnsi" w:cstheme="minorHAnsi"/>
            <w:color w:val="auto"/>
            <w:sz w:val="22"/>
            <w:szCs w:val="22"/>
            <w:u w:val="none"/>
            <w:bdr w:val="none" w:sz="0" w:space="0" w:color="auto" w:frame="1"/>
          </w:rPr>
          <w:t>dispositivos de asistencia</w:t>
        </w:r>
      </w:hyperlink>
      <w:r w:rsidRPr="00D26789">
        <w:rPr>
          <w:rFonts w:asciiTheme="minorHAnsi" w:hAnsiTheme="minorHAnsi" w:cstheme="minorHAnsi"/>
          <w:sz w:val="22"/>
          <w:szCs w:val="22"/>
        </w:rPr>
        <w:t> pueden ayudarle a moverse y realizar algunas tareas diarias.</w:t>
      </w:r>
    </w:p>
    <w:p w:rsidR="000266C6" w:rsidRPr="00D26789" w:rsidRDefault="000266C6" w:rsidP="00D26789">
      <w:pPr>
        <w:pStyle w:val="Ttulo1"/>
        <w:rPr>
          <w:rFonts w:cstheme="minorHAnsi"/>
        </w:rPr>
      </w:pPr>
    </w:p>
    <w:p w:rsidR="000266C6" w:rsidRPr="00D26789" w:rsidRDefault="000266C6" w:rsidP="00D26789">
      <w:pPr>
        <w:pStyle w:val="Ttulo3"/>
        <w:numPr>
          <w:ilvl w:val="0"/>
          <w:numId w:val="109"/>
        </w:numPr>
        <w:ind w:left="284"/>
        <w:rPr>
          <w:rFonts w:cstheme="minorHAnsi"/>
        </w:rPr>
      </w:pPr>
      <w:bookmarkStart w:id="81" w:name="_Toc54005669"/>
      <w:r w:rsidRPr="00D26789">
        <w:rPr>
          <w:rFonts w:cstheme="minorHAnsi"/>
        </w:rPr>
        <w:t>Síntomas</w:t>
      </w:r>
      <w:bookmarkEnd w:id="81"/>
    </w:p>
    <w:p w:rsidR="000266C6" w:rsidRPr="00D26789" w:rsidRDefault="000266C6" w:rsidP="00D26789">
      <w:pPr>
        <w:pStyle w:val="Prrafodelista"/>
        <w:numPr>
          <w:ilvl w:val="0"/>
          <w:numId w:val="1"/>
        </w:numPr>
        <w:tabs>
          <w:tab w:val="left" w:pos="899"/>
          <w:tab w:val="left" w:pos="900"/>
        </w:tabs>
        <w:ind w:right="-1"/>
        <w:jc w:val="both"/>
        <w:rPr>
          <w:rFonts w:asciiTheme="minorHAnsi" w:hAnsiTheme="minorHAnsi" w:cstheme="minorHAnsi"/>
        </w:rPr>
      </w:pPr>
      <w:r w:rsidRPr="00D26789">
        <w:rPr>
          <w:rFonts w:asciiTheme="minorHAnsi" w:hAnsiTheme="minorHAnsi" w:cstheme="minorHAnsi"/>
        </w:rPr>
        <w:t xml:space="preserve">Cabeza que está en </w:t>
      </w:r>
      <w:r w:rsidRPr="00D26789">
        <w:rPr>
          <w:rFonts w:asciiTheme="minorHAnsi" w:hAnsiTheme="minorHAnsi" w:cstheme="minorHAnsi"/>
          <w:spacing w:val="-3"/>
        </w:rPr>
        <w:t xml:space="preserve">una </w:t>
      </w:r>
      <w:r w:rsidRPr="00D26789">
        <w:rPr>
          <w:rFonts w:asciiTheme="minorHAnsi" w:hAnsiTheme="minorHAnsi" w:cstheme="minorHAnsi"/>
        </w:rPr>
        <w:t>posición</w:t>
      </w:r>
      <w:r w:rsidRPr="00D26789">
        <w:rPr>
          <w:rFonts w:asciiTheme="minorHAnsi" w:hAnsiTheme="minorHAnsi" w:cstheme="minorHAnsi"/>
          <w:spacing w:val="-3"/>
        </w:rPr>
        <w:t xml:space="preserve"> </w:t>
      </w:r>
      <w:r w:rsidRPr="00D26789">
        <w:rPr>
          <w:rFonts w:asciiTheme="minorHAnsi" w:hAnsiTheme="minorHAnsi" w:cstheme="minorHAnsi"/>
        </w:rPr>
        <w:t>inusual.</w:t>
      </w:r>
    </w:p>
    <w:p w:rsidR="000266C6" w:rsidRPr="00D26789" w:rsidRDefault="000266C6" w:rsidP="00D26789">
      <w:pPr>
        <w:pStyle w:val="Prrafodelista"/>
        <w:numPr>
          <w:ilvl w:val="0"/>
          <w:numId w:val="1"/>
        </w:numPr>
        <w:tabs>
          <w:tab w:val="left" w:pos="899"/>
          <w:tab w:val="left" w:pos="900"/>
        </w:tabs>
        <w:ind w:right="-1"/>
        <w:jc w:val="both"/>
        <w:rPr>
          <w:rFonts w:asciiTheme="minorHAnsi" w:hAnsiTheme="minorHAnsi" w:cstheme="minorHAnsi"/>
        </w:rPr>
      </w:pPr>
      <w:r w:rsidRPr="00D26789">
        <w:rPr>
          <w:rFonts w:asciiTheme="minorHAnsi" w:hAnsiTheme="minorHAnsi" w:cstheme="minorHAnsi"/>
        </w:rPr>
        <w:lastRenderedPageBreak/>
        <w:t>Entumecimiento u hormigueo que se propaga hacia abajo del brazo o la</w:t>
      </w:r>
      <w:r w:rsidRPr="00D26789">
        <w:rPr>
          <w:rFonts w:asciiTheme="minorHAnsi" w:hAnsiTheme="minorHAnsi" w:cstheme="minorHAnsi"/>
          <w:spacing w:val="-19"/>
        </w:rPr>
        <w:t xml:space="preserve"> </w:t>
      </w:r>
      <w:r w:rsidRPr="00D26789">
        <w:rPr>
          <w:rFonts w:asciiTheme="minorHAnsi" w:hAnsiTheme="minorHAnsi" w:cstheme="minorHAnsi"/>
        </w:rPr>
        <w:t>pierna</w:t>
      </w:r>
    </w:p>
    <w:p w:rsidR="000266C6" w:rsidRPr="00D26789" w:rsidRDefault="000266C6" w:rsidP="00D26789">
      <w:pPr>
        <w:pStyle w:val="Prrafodelista"/>
        <w:numPr>
          <w:ilvl w:val="0"/>
          <w:numId w:val="1"/>
        </w:numPr>
        <w:tabs>
          <w:tab w:val="left" w:pos="899"/>
          <w:tab w:val="left" w:pos="900"/>
        </w:tabs>
        <w:ind w:right="-1"/>
        <w:jc w:val="both"/>
        <w:rPr>
          <w:rFonts w:asciiTheme="minorHAnsi" w:hAnsiTheme="minorHAnsi" w:cstheme="minorHAnsi"/>
        </w:rPr>
      </w:pPr>
      <w:r w:rsidRPr="00D26789">
        <w:rPr>
          <w:rFonts w:asciiTheme="minorHAnsi" w:hAnsiTheme="minorHAnsi" w:cstheme="minorHAnsi"/>
        </w:rPr>
        <w:t>Debilidad.</w:t>
      </w:r>
    </w:p>
    <w:p w:rsidR="000266C6" w:rsidRPr="00D26789" w:rsidRDefault="000266C6" w:rsidP="00D26789">
      <w:pPr>
        <w:pStyle w:val="Prrafodelista"/>
        <w:numPr>
          <w:ilvl w:val="0"/>
          <w:numId w:val="1"/>
        </w:numPr>
        <w:tabs>
          <w:tab w:val="left" w:pos="899"/>
          <w:tab w:val="left" w:pos="900"/>
        </w:tabs>
        <w:ind w:right="-1"/>
        <w:jc w:val="both"/>
        <w:rPr>
          <w:rFonts w:asciiTheme="minorHAnsi" w:hAnsiTheme="minorHAnsi" w:cstheme="minorHAnsi"/>
        </w:rPr>
      </w:pPr>
      <w:r w:rsidRPr="00D26789">
        <w:rPr>
          <w:rFonts w:asciiTheme="minorHAnsi" w:hAnsiTheme="minorHAnsi" w:cstheme="minorHAnsi"/>
        </w:rPr>
        <w:t>Dificultad para</w:t>
      </w:r>
      <w:r w:rsidRPr="00D26789">
        <w:rPr>
          <w:rFonts w:asciiTheme="minorHAnsi" w:hAnsiTheme="minorHAnsi" w:cstheme="minorHAnsi"/>
          <w:spacing w:val="-3"/>
        </w:rPr>
        <w:t xml:space="preserve"> </w:t>
      </w:r>
      <w:r w:rsidRPr="00D26789">
        <w:rPr>
          <w:rFonts w:asciiTheme="minorHAnsi" w:hAnsiTheme="minorHAnsi" w:cstheme="minorHAnsi"/>
        </w:rPr>
        <w:t>caminar.</w:t>
      </w:r>
    </w:p>
    <w:p w:rsidR="000266C6" w:rsidRPr="00D26789" w:rsidRDefault="000266C6" w:rsidP="00D26789">
      <w:pPr>
        <w:pStyle w:val="Prrafodelista"/>
        <w:numPr>
          <w:ilvl w:val="0"/>
          <w:numId w:val="1"/>
        </w:numPr>
        <w:tabs>
          <w:tab w:val="left" w:pos="899"/>
          <w:tab w:val="left" w:pos="900"/>
        </w:tabs>
        <w:ind w:right="-1"/>
        <w:jc w:val="both"/>
        <w:rPr>
          <w:rFonts w:asciiTheme="minorHAnsi" w:hAnsiTheme="minorHAnsi" w:cstheme="minorHAnsi"/>
        </w:rPr>
      </w:pPr>
      <w:r w:rsidRPr="00D26789">
        <w:rPr>
          <w:rFonts w:asciiTheme="minorHAnsi" w:hAnsiTheme="minorHAnsi" w:cstheme="minorHAnsi"/>
        </w:rPr>
        <w:t>Parálisis (pérdida del movimiento) de brazos o</w:t>
      </w:r>
      <w:r w:rsidRPr="00D26789">
        <w:rPr>
          <w:rFonts w:asciiTheme="minorHAnsi" w:hAnsiTheme="minorHAnsi" w:cstheme="minorHAnsi"/>
          <w:spacing w:val="1"/>
        </w:rPr>
        <w:t xml:space="preserve"> </w:t>
      </w:r>
      <w:r w:rsidRPr="00D26789">
        <w:rPr>
          <w:rFonts w:asciiTheme="minorHAnsi" w:hAnsiTheme="minorHAnsi" w:cstheme="minorHAnsi"/>
        </w:rPr>
        <w:t>piernas.</w:t>
      </w:r>
    </w:p>
    <w:p w:rsidR="000266C6" w:rsidRPr="00D26789" w:rsidRDefault="000266C6" w:rsidP="00D26789">
      <w:pPr>
        <w:pStyle w:val="Prrafodelista"/>
        <w:numPr>
          <w:ilvl w:val="0"/>
          <w:numId w:val="1"/>
        </w:numPr>
        <w:tabs>
          <w:tab w:val="left" w:pos="899"/>
          <w:tab w:val="left" w:pos="900"/>
        </w:tabs>
        <w:ind w:right="-1"/>
        <w:jc w:val="both"/>
        <w:rPr>
          <w:rFonts w:asciiTheme="minorHAnsi" w:hAnsiTheme="minorHAnsi" w:cstheme="minorHAnsi"/>
        </w:rPr>
      </w:pPr>
      <w:r w:rsidRPr="00D26789">
        <w:rPr>
          <w:rFonts w:asciiTheme="minorHAnsi" w:hAnsiTheme="minorHAnsi" w:cstheme="minorHAnsi"/>
        </w:rPr>
        <w:t>Pérdida del control de</w:t>
      </w:r>
      <w:r w:rsidRPr="00D26789">
        <w:rPr>
          <w:rFonts w:asciiTheme="minorHAnsi" w:hAnsiTheme="minorHAnsi" w:cstheme="minorHAnsi"/>
          <w:spacing w:val="-7"/>
        </w:rPr>
        <w:t xml:space="preserve"> </w:t>
      </w:r>
      <w:r w:rsidRPr="00D26789">
        <w:rPr>
          <w:rFonts w:asciiTheme="minorHAnsi" w:hAnsiTheme="minorHAnsi" w:cstheme="minorHAnsi"/>
        </w:rPr>
        <w:t>esfínteres.</w:t>
      </w:r>
    </w:p>
    <w:p w:rsidR="000266C6" w:rsidRPr="00D26789" w:rsidRDefault="000266C6" w:rsidP="00D26789">
      <w:pPr>
        <w:pStyle w:val="Prrafodelista"/>
        <w:numPr>
          <w:ilvl w:val="0"/>
          <w:numId w:val="1"/>
        </w:numPr>
        <w:tabs>
          <w:tab w:val="left" w:pos="899"/>
          <w:tab w:val="left" w:pos="900"/>
        </w:tabs>
        <w:ind w:right="-1"/>
        <w:jc w:val="both"/>
        <w:rPr>
          <w:rFonts w:asciiTheme="minorHAnsi" w:hAnsiTheme="minorHAnsi" w:cstheme="minorHAnsi"/>
        </w:rPr>
      </w:pPr>
      <w:r w:rsidRPr="00D26789">
        <w:rPr>
          <w:rFonts w:asciiTheme="minorHAnsi" w:hAnsiTheme="minorHAnsi" w:cstheme="minorHAnsi"/>
          <w:i/>
        </w:rPr>
        <w:t xml:space="preserve">Shock </w:t>
      </w:r>
      <w:r w:rsidRPr="00D26789">
        <w:rPr>
          <w:rFonts w:asciiTheme="minorHAnsi" w:hAnsiTheme="minorHAnsi" w:cstheme="minorHAnsi"/>
        </w:rPr>
        <w:t>(piel fría y húmeda, labios y uñas azulados, apariencia aturdida o semiinconsciente).</w:t>
      </w:r>
    </w:p>
    <w:p w:rsidR="000266C6" w:rsidRPr="00D26789" w:rsidRDefault="000266C6" w:rsidP="00D26789">
      <w:pPr>
        <w:pStyle w:val="Prrafodelista"/>
        <w:numPr>
          <w:ilvl w:val="0"/>
          <w:numId w:val="1"/>
        </w:numPr>
        <w:tabs>
          <w:tab w:val="left" w:pos="899"/>
          <w:tab w:val="left" w:pos="900"/>
        </w:tabs>
        <w:ind w:right="-1"/>
        <w:jc w:val="both"/>
        <w:rPr>
          <w:rFonts w:asciiTheme="minorHAnsi" w:hAnsiTheme="minorHAnsi" w:cstheme="minorHAnsi"/>
        </w:rPr>
      </w:pPr>
      <w:r w:rsidRPr="00D26789">
        <w:rPr>
          <w:rFonts w:asciiTheme="minorHAnsi" w:hAnsiTheme="minorHAnsi" w:cstheme="minorHAnsi"/>
        </w:rPr>
        <w:t>Pérdida de la lucidez mental (pérdida del</w:t>
      </w:r>
      <w:r w:rsidRPr="00D26789">
        <w:rPr>
          <w:rFonts w:asciiTheme="minorHAnsi" w:hAnsiTheme="minorHAnsi" w:cstheme="minorHAnsi"/>
          <w:spacing w:val="-7"/>
        </w:rPr>
        <w:t xml:space="preserve"> </w:t>
      </w:r>
      <w:r w:rsidRPr="00D26789">
        <w:rPr>
          <w:rFonts w:asciiTheme="minorHAnsi" w:hAnsiTheme="minorHAnsi" w:cstheme="minorHAnsi"/>
        </w:rPr>
        <w:t>conocimiento).</w:t>
      </w:r>
    </w:p>
    <w:p w:rsidR="000266C6" w:rsidRPr="00D26789" w:rsidRDefault="000266C6" w:rsidP="00D26789">
      <w:pPr>
        <w:pStyle w:val="Prrafodelista"/>
        <w:numPr>
          <w:ilvl w:val="0"/>
          <w:numId w:val="1"/>
        </w:numPr>
        <w:tabs>
          <w:tab w:val="left" w:pos="899"/>
          <w:tab w:val="left" w:pos="900"/>
        </w:tabs>
        <w:ind w:right="-1"/>
        <w:jc w:val="both"/>
        <w:rPr>
          <w:rFonts w:asciiTheme="minorHAnsi" w:hAnsiTheme="minorHAnsi" w:cstheme="minorHAnsi"/>
        </w:rPr>
      </w:pPr>
      <w:r w:rsidRPr="00D26789">
        <w:rPr>
          <w:rFonts w:asciiTheme="minorHAnsi" w:hAnsiTheme="minorHAnsi" w:cstheme="minorHAnsi"/>
        </w:rPr>
        <w:t>Rigidez en el cuello, dolor de cabeza o dolor en el</w:t>
      </w:r>
      <w:r w:rsidRPr="00D26789">
        <w:rPr>
          <w:rFonts w:asciiTheme="minorHAnsi" w:hAnsiTheme="minorHAnsi" w:cstheme="minorHAnsi"/>
          <w:spacing w:val="-12"/>
        </w:rPr>
        <w:t xml:space="preserve"> </w:t>
      </w:r>
      <w:r w:rsidRPr="00D26789">
        <w:rPr>
          <w:rFonts w:asciiTheme="minorHAnsi" w:hAnsiTheme="minorHAnsi" w:cstheme="minorHAnsi"/>
        </w:rPr>
        <w:t>cuello.</w:t>
      </w:r>
    </w:p>
    <w:p w:rsidR="000266C6" w:rsidRPr="00D26789" w:rsidRDefault="000266C6" w:rsidP="00D26789">
      <w:pPr>
        <w:pStyle w:val="Textoindependiente"/>
        <w:ind w:right="-1"/>
        <w:jc w:val="both"/>
        <w:rPr>
          <w:rFonts w:asciiTheme="minorHAnsi" w:hAnsiTheme="minorHAnsi" w:cstheme="minorHAnsi"/>
          <w:sz w:val="22"/>
          <w:szCs w:val="22"/>
        </w:rPr>
      </w:pPr>
    </w:p>
    <w:p w:rsidR="000266C6" w:rsidRPr="00D26789" w:rsidRDefault="000266C6" w:rsidP="00D26789">
      <w:pPr>
        <w:pStyle w:val="Ttulo3"/>
        <w:numPr>
          <w:ilvl w:val="0"/>
          <w:numId w:val="109"/>
        </w:numPr>
        <w:ind w:left="426"/>
        <w:rPr>
          <w:rFonts w:cstheme="minorHAnsi"/>
        </w:rPr>
      </w:pPr>
      <w:bookmarkStart w:id="82" w:name="_Toc54005670"/>
      <w:r w:rsidRPr="00D26789">
        <w:rPr>
          <w:rFonts w:cstheme="minorHAnsi"/>
        </w:rPr>
        <w:t>Primeros auxilios</w:t>
      </w:r>
      <w:bookmarkEnd w:id="82"/>
    </w:p>
    <w:p w:rsidR="000266C6" w:rsidRPr="00D26789" w:rsidRDefault="000266C6" w:rsidP="00D26789">
      <w:pPr>
        <w:pStyle w:val="Prrafodelista"/>
        <w:numPr>
          <w:ilvl w:val="0"/>
          <w:numId w:val="1"/>
        </w:numPr>
        <w:tabs>
          <w:tab w:val="left" w:pos="900"/>
        </w:tabs>
        <w:ind w:right="-1"/>
        <w:jc w:val="both"/>
        <w:rPr>
          <w:rFonts w:asciiTheme="minorHAnsi" w:hAnsiTheme="minorHAnsi" w:cstheme="minorHAnsi"/>
        </w:rPr>
      </w:pPr>
      <w:r w:rsidRPr="00D26789">
        <w:rPr>
          <w:rFonts w:asciiTheme="minorHAnsi" w:hAnsiTheme="minorHAnsi" w:cstheme="minorHAnsi"/>
        </w:rPr>
        <w:t>Nunca</w:t>
      </w:r>
      <w:r w:rsidRPr="00D26789">
        <w:rPr>
          <w:rFonts w:asciiTheme="minorHAnsi" w:hAnsiTheme="minorHAnsi" w:cstheme="minorHAnsi"/>
          <w:spacing w:val="-10"/>
        </w:rPr>
        <w:t xml:space="preserve"> </w:t>
      </w:r>
      <w:r w:rsidRPr="00D26789">
        <w:rPr>
          <w:rFonts w:asciiTheme="minorHAnsi" w:hAnsiTheme="minorHAnsi" w:cstheme="minorHAnsi"/>
        </w:rPr>
        <w:t>mueva</w:t>
      </w:r>
      <w:r w:rsidRPr="00D26789">
        <w:rPr>
          <w:rFonts w:asciiTheme="minorHAnsi" w:hAnsiTheme="minorHAnsi" w:cstheme="minorHAnsi"/>
          <w:spacing w:val="-9"/>
        </w:rPr>
        <w:t xml:space="preserve"> </w:t>
      </w:r>
      <w:r w:rsidRPr="00D26789">
        <w:rPr>
          <w:rFonts w:asciiTheme="minorHAnsi" w:hAnsiTheme="minorHAnsi" w:cstheme="minorHAnsi"/>
        </w:rPr>
        <w:t>a</w:t>
      </w:r>
      <w:r w:rsidRPr="00D26789">
        <w:rPr>
          <w:rFonts w:asciiTheme="minorHAnsi" w:hAnsiTheme="minorHAnsi" w:cstheme="minorHAnsi"/>
          <w:spacing w:val="-9"/>
        </w:rPr>
        <w:t xml:space="preserve"> </w:t>
      </w:r>
      <w:r w:rsidRPr="00D26789">
        <w:rPr>
          <w:rFonts w:asciiTheme="minorHAnsi" w:hAnsiTheme="minorHAnsi" w:cstheme="minorHAnsi"/>
        </w:rPr>
        <w:t>alguien</w:t>
      </w:r>
      <w:r w:rsidRPr="00D26789">
        <w:rPr>
          <w:rFonts w:asciiTheme="minorHAnsi" w:hAnsiTheme="minorHAnsi" w:cstheme="minorHAnsi"/>
          <w:spacing w:val="-13"/>
        </w:rPr>
        <w:t xml:space="preserve"> </w:t>
      </w:r>
      <w:r w:rsidRPr="00D26789">
        <w:rPr>
          <w:rFonts w:asciiTheme="minorHAnsi" w:hAnsiTheme="minorHAnsi" w:cstheme="minorHAnsi"/>
        </w:rPr>
        <w:t>que</w:t>
      </w:r>
      <w:r w:rsidRPr="00D26789">
        <w:rPr>
          <w:rFonts w:asciiTheme="minorHAnsi" w:hAnsiTheme="minorHAnsi" w:cstheme="minorHAnsi"/>
          <w:spacing w:val="-5"/>
        </w:rPr>
        <w:t xml:space="preserve"> </w:t>
      </w:r>
      <w:r w:rsidRPr="00D26789">
        <w:rPr>
          <w:rFonts w:asciiTheme="minorHAnsi" w:hAnsiTheme="minorHAnsi" w:cstheme="minorHAnsi"/>
        </w:rPr>
        <w:t>usted</w:t>
      </w:r>
      <w:r w:rsidRPr="00D26789">
        <w:rPr>
          <w:rFonts w:asciiTheme="minorHAnsi" w:hAnsiTheme="minorHAnsi" w:cstheme="minorHAnsi"/>
          <w:spacing w:val="-9"/>
        </w:rPr>
        <w:t xml:space="preserve"> </w:t>
      </w:r>
      <w:r w:rsidRPr="00D26789">
        <w:rPr>
          <w:rFonts w:asciiTheme="minorHAnsi" w:hAnsiTheme="minorHAnsi" w:cstheme="minorHAnsi"/>
        </w:rPr>
        <w:t>piense</w:t>
      </w:r>
      <w:r w:rsidRPr="00D26789">
        <w:rPr>
          <w:rFonts w:asciiTheme="minorHAnsi" w:hAnsiTheme="minorHAnsi" w:cstheme="minorHAnsi"/>
          <w:spacing w:val="-9"/>
        </w:rPr>
        <w:t xml:space="preserve"> </w:t>
      </w:r>
      <w:r w:rsidRPr="00D26789">
        <w:rPr>
          <w:rFonts w:asciiTheme="minorHAnsi" w:hAnsiTheme="minorHAnsi" w:cstheme="minorHAnsi"/>
          <w:spacing w:val="-3"/>
        </w:rPr>
        <w:t>que</w:t>
      </w:r>
      <w:r w:rsidRPr="00D26789">
        <w:rPr>
          <w:rFonts w:asciiTheme="minorHAnsi" w:hAnsiTheme="minorHAnsi" w:cstheme="minorHAnsi"/>
          <w:spacing w:val="-9"/>
        </w:rPr>
        <w:t xml:space="preserve"> </w:t>
      </w:r>
      <w:r w:rsidRPr="00D26789">
        <w:rPr>
          <w:rFonts w:asciiTheme="minorHAnsi" w:hAnsiTheme="minorHAnsi" w:cstheme="minorHAnsi"/>
        </w:rPr>
        <w:t>pueda</w:t>
      </w:r>
      <w:r w:rsidRPr="00D26789">
        <w:rPr>
          <w:rFonts w:asciiTheme="minorHAnsi" w:hAnsiTheme="minorHAnsi" w:cstheme="minorHAnsi"/>
          <w:spacing w:val="-9"/>
        </w:rPr>
        <w:t xml:space="preserve"> </w:t>
      </w:r>
      <w:r w:rsidRPr="00D26789">
        <w:rPr>
          <w:rFonts w:asciiTheme="minorHAnsi" w:hAnsiTheme="minorHAnsi" w:cstheme="minorHAnsi"/>
        </w:rPr>
        <w:t>tener</w:t>
      </w:r>
      <w:r w:rsidRPr="00D26789">
        <w:rPr>
          <w:rFonts w:asciiTheme="minorHAnsi" w:hAnsiTheme="minorHAnsi" w:cstheme="minorHAnsi"/>
          <w:spacing w:val="-6"/>
        </w:rPr>
        <w:t xml:space="preserve"> </w:t>
      </w:r>
      <w:r w:rsidRPr="00D26789">
        <w:rPr>
          <w:rFonts w:asciiTheme="minorHAnsi" w:hAnsiTheme="minorHAnsi" w:cstheme="minorHAnsi"/>
        </w:rPr>
        <w:t>una</w:t>
      </w:r>
      <w:r w:rsidRPr="00D26789">
        <w:rPr>
          <w:rFonts w:asciiTheme="minorHAnsi" w:hAnsiTheme="minorHAnsi" w:cstheme="minorHAnsi"/>
          <w:spacing w:val="-9"/>
        </w:rPr>
        <w:t xml:space="preserve"> </w:t>
      </w:r>
      <w:r w:rsidRPr="00D26789">
        <w:rPr>
          <w:rFonts w:asciiTheme="minorHAnsi" w:hAnsiTheme="minorHAnsi" w:cstheme="minorHAnsi"/>
        </w:rPr>
        <w:t>lesión</w:t>
      </w:r>
      <w:r w:rsidRPr="00D26789">
        <w:rPr>
          <w:rFonts w:asciiTheme="minorHAnsi" w:hAnsiTheme="minorHAnsi" w:cstheme="minorHAnsi"/>
          <w:spacing w:val="-13"/>
        </w:rPr>
        <w:t xml:space="preserve"> </w:t>
      </w:r>
      <w:r w:rsidRPr="00D26789">
        <w:rPr>
          <w:rFonts w:asciiTheme="minorHAnsi" w:hAnsiTheme="minorHAnsi" w:cstheme="minorHAnsi"/>
        </w:rPr>
        <w:t>en</w:t>
      </w:r>
      <w:r w:rsidRPr="00D26789">
        <w:rPr>
          <w:rFonts w:asciiTheme="minorHAnsi" w:hAnsiTheme="minorHAnsi" w:cstheme="minorHAnsi"/>
          <w:spacing w:val="-9"/>
        </w:rPr>
        <w:t xml:space="preserve"> </w:t>
      </w:r>
      <w:r w:rsidRPr="00D26789">
        <w:rPr>
          <w:rFonts w:asciiTheme="minorHAnsi" w:hAnsiTheme="minorHAnsi" w:cstheme="minorHAnsi"/>
        </w:rPr>
        <w:t>la</w:t>
      </w:r>
      <w:r w:rsidRPr="00D26789">
        <w:rPr>
          <w:rFonts w:asciiTheme="minorHAnsi" w:hAnsiTheme="minorHAnsi" w:cstheme="minorHAnsi"/>
          <w:spacing w:val="-10"/>
        </w:rPr>
        <w:t xml:space="preserve"> </w:t>
      </w:r>
      <w:r w:rsidRPr="00D26789">
        <w:rPr>
          <w:rFonts w:asciiTheme="minorHAnsi" w:hAnsiTheme="minorHAnsi" w:cstheme="minorHAnsi"/>
        </w:rPr>
        <w:t>columna, a menos que sea absolutamente necesario. Por ejemplo, si usted necesita sacar a la persona de un automóvil en llamas o ayudarle a</w:t>
      </w:r>
      <w:r w:rsidRPr="00D26789">
        <w:rPr>
          <w:rFonts w:asciiTheme="minorHAnsi" w:hAnsiTheme="minorHAnsi" w:cstheme="minorHAnsi"/>
          <w:spacing w:val="-12"/>
        </w:rPr>
        <w:t xml:space="preserve"> </w:t>
      </w:r>
      <w:r w:rsidRPr="00D26789">
        <w:rPr>
          <w:rFonts w:asciiTheme="minorHAnsi" w:hAnsiTheme="minorHAnsi" w:cstheme="minorHAnsi"/>
        </w:rPr>
        <w:t>respirar.</w:t>
      </w:r>
    </w:p>
    <w:p w:rsidR="000266C6" w:rsidRPr="00D26789" w:rsidRDefault="000266C6" w:rsidP="00D26789">
      <w:pPr>
        <w:pStyle w:val="Prrafodelista"/>
        <w:numPr>
          <w:ilvl w:val="0"/>
          <w:numId w:val="1"/>
        </w:numPr>
        <w:tabs>
          <w:tab w:val="left" w:pos="899"/>
          <w:tab w:val="left" w:pos="900"/>
        </w:tabs>
        <w:ind w:right="-1"/>
        <w:jc w:val="both"/>
        <w:rPr>
          <w:rFonts w:asciiTheme="minorHAnsi" w:hAnsiTheme="minorHAnsi" w:cstheme="minorHAnsi"/>
        </w:rPr>
      </w:pPr>
      <w:r w:rsidRPr="00D26789">
        <w:rPr>
          <w:rFonts w:asciiTheme="minorHAnsi" w:hAnsiTheme="minorHAnsi" w:cstheme="minorHAnsi"/>
        </w:rPr>
        <w:t>Mantenga a la persona absolutamente quieta y a salvo hasta que llegue la ayuda médica. NO deje que la persona se levante y</w:t>
      </w:r>
      <w:r w:rsidRPr="00D26789">
        <w:rPr>
          <w:rFonts w:asciiTheme="minorHAnsi" w:hAnsiTheme="minorHAnsi" w:cstheme="minorHAnsi"/>
          <w:spacing w:val="-18"/>
        </w:rPr>
        <w:t xml:space="preserve"> </w:t>
      </w:r>
      <w:r w:rsidRPr="00D26789">
        <w:rPr>
          <w:rFonts w:asciiTheme="minorHAnsi" w:hAnsiTheme="minorHAnsi" w:cstheme="minorHAnsi"/>
        </w:rPr>
        <w:t>camine.</w:t>
      </w:r>
    </w:p>
    <w:p w:rsidR="000266C6" w:rsidRPr="00D26789" w:rsidRDefault="000266C6" w:rsidP="00D26789">
      <w:pPr>
        <w:pStyle w:val="Prrafodelista"/>
        <w:numPr>
          <w:ilvl w:val="0"/>
          <w:numId w:val="1"/>
        </w:numPr>
        <w:tabs>
          <w:tab w:val="left" w:pos="899"/>
          <w:tab w:val="left" w:pos="900"/>
        </w:tabs>
        <w:ind w:right="-1"/>
        <w:jc w:val="both"/>
        <w:rPr>
          <w:rFonts w:asciiTheme="minorHAnsi" w:hAnsiTheme="minorHAnsi" w:cstheme="minorHAnsi"/>
        </w:rPr>
      </w:pPr>
      <w:r w:rsidRPr="00D26789">
        <w:rPr>
          <w:rFonts w:asciiTheme="minorHAnsi" w:hAnsiTheme="minorHAnsi" w:cstheme="minorHAnsi"/>
        </w:rPr>
        <w:t>Llame al número local de</w:t>
      </w:r>
      <w:r w:rsidRPr="00D26789">
        <w:rPr>
          <w:rFonts w:asciiTheme="minorHAnsi" w:hAnsiTheme="minorHAnsi" w:cstheme="minorHAnsi"/>
          <w:spacing w:val="-8"/>
        </w:rPr>
        <w:t xml:space="preserve"> </w:t>
      </w:r>
      <w:r w:rsidRPr="00D26789">
        <w:rPr>
          <w:rFonts w:asciiTheme="minorHAnsi" w:hAnsiTheme="minorHAnsi" w:cstheme="minorHAnsi"/>
        </w:rPr>
        <w:t>emergencias.</w:t>
      </w:r>
    </w:p>
    <w:p w:rsidR="000266C6" w:rsidRPr="00D26789" w:rsidRDefault="000266C6" w:rsidP="00D26789">
      <w:pPr>
        <w:pStyle w:val="Prrafodelista"/>
        <w:numPr>
          <w:ilvl w:val="0"/>
          <w:numId w:val="1"/>
        </w:numPr>
        <w:tabs>
          <w:tab w:val="left" w:pos="899"/>
          <w:tab w:val="left" w:pos="900"/>
        </w:tabs>
        <w:ind w:right="-1"/>
        <w:jc w:val="both"/>
        <w:rPr>
          <w:rFonts w:asciiTheme="minorHAnsi" w:hAnsiTheme="minorHAnsi" w:cstheme="minorHAnsi"/>
        </w:rPr>
      </w:pPr>
      <w:r w:rsidRPr="00D26789">
        <w:rPr>
          <w:rFonts w:asciiTheme="minorHAnsi" w:hAnsiTheme="minorHAnsi" w:cstheme="minorHAnsi"/>
        </w:rPr>
        <w:t>Sostenga</w:t>
      </w:r>
      <w:r w:rsidRPr="00D26789">
        <w:rPr>
          <w:rFonts w:asciiTheme="minorHAnsi" w:hAnsiTheme="minorHAnsi" w:cstheme="minorHAnsi"/>
          <w:spacing w:val="-5"/>
        </w:rPr>
        <w:t xml:space="preserve"> </w:t>
      </w:r>
      <w:r w:rsidRPr="00D26789">
        <w:rPr>
          <w:rFonts w:asciiTheme="minorHAnsi" w:hAnsiTheme="minorHAnsi" w:cstheme="minorHAnsi"/>
        </w:rPr>
        <w:t>la</w:t>
      </w:r>
      <w:r w:rsidRPr="00D26789">
        <w:rPr>
          <w:rFonts w:asciiTheme="minorHAnsi" w:hAnsiTheme="minorHAnsi" w:cstheme="minorHAnsi"/>
          <w:spacing w:val="-5"/>
        </w:rPr>
        <w:t xml:space="preserve"> </w:t>
      </w:r>
      <w:r w:rsidRPr="00D26789">
        <w:rPr>
          <w:rFonts w:asciiTheme="minorHAnsi" w:hAnsiTheme="minorHAnsi" w:cstheme="minorHAnsi"/>
        </w:rPr>
        <w:t>cabeza</w:t>
      </w:r>
      <w:r w:rsidRPr="00D26789">
        <w:rPr>
          <w:rFonts w:asciiTheme="minorHAnsi" w:hAnsiTheme="minorHAnsi" w:cstheme="minorHAnsi"/>
          <w:spacing w:val="-5"/>
        </w:rPr>
        <w:t xml:space="preserve"> </w:t>
      </w:r>
      <w:r w:rsidRPr="00D26789">
        <w:rPr>
          <w:rFonts w:asciiTheme="minorHAnsi" w:hAnsiTheme="minorHAnsi" w:cstheme="minorHAnsi"/>
        </w:rPr>
        <w:t>y</w:t>
      </w:r>
      <w:r w:rsidRPr="00D26789">
        <w:rPr>
          <w:rFonts w:asciiTheme="minorHAnsi" w:hAnsiTheme="minorHAnsi" w:cstheme="minorHAnsi"/>
          <w:spacing w:val="-9"/>
        </w:rPr>
        <w:t xml:space="preserve"> </w:t>
      </w:r>
      <w:r w:rsidRPr="00D26789">
        <w:rPr>
          <w:rFonts w:asciiTheme="minorHAnsi" w:hAnsiTheme="minorHAnsi" w:cstheme="minorHAnsi"/>
        </w:rPr>
        <w:t>cuello</w:t>
      </w:r>
      <w:r w:rsidRPr="00D26789">
        <w:rPr>
          <w:rFonts w:asciiTheme="minorHAnsi" w:hAnsiTheme="minorHAnsi" w:cstheme="minorHAnsi"/>
          <w:spacing w:val="-4"/>
        </w:rPr>
        <w:t xml:space="preserve"> </w:t>
      </w:r>
      <w:r w:rsidRPr="00D26789">
        <w:rPr>
          <w:rFonts w:asciiTheme="minorHAnsi" w:hAnsiTheme="minorHAnsi" w:cstheme="minorHAnsi"/>
        </w:rPr>
        <w:t>de</w:t>
      </w:r>
      <w:r w:rsidRPr="00D26789">
        <w:rPr>
          <w:rFonts w:asciiTheme="minorHAnsi" w:hAnsiTheme="minorHAnsi" w:cstheme="minorHAnsi"/>
          <w:spacing w:val="-5"/>
        </w:rPr>
        <w:t xml:space="preserve"> </w:t>
      </w:r>
      <w:r w:rsidRPr="00D26789">
        <w:rPr>
          <w:rFonts w:asciiTheme="minorHAnsi" w:hAnsiTheme="minorHAnsi" w:cstheme="minorHAnsi"/>
        </w:rPr>
        <w:t>la</w:t>
      </w:r>
      <w:r w:rsidRPr="00D26789">
        <w:rPr>
          <w:rFonts w:asciiTheme="minorHAnsi" w:hAnsiTheme="minorHAnsi" w:cstheme="minorHAnsi"/>
          <w:spacing w:val="-5"/>
        </w:rPr>
        <w:t xml:space="preserve"> </w:t>
      </w:r>
      <w:r w:rsidRPr="00D26789">
        <w:rPr>
          <w:rFonts w:asciiTheme="minorHAnsi" w:hAnsiTheme="minorHAnsi" w:cstheme="minorHAnsi"/>
        </w:rPr>
        <w:t>persona</w:t>
      </w:r>
      <w:r w:rsidRPr="00D26789">
        <w:rPr>
          <w:rFonts w:asciiTheme="minorHAnsi" w:hAnsiTheme="minorHAnsi" w:cstheme="minorHAnsi"/>
          <w:spacing w:val="-1"/>
        </w:rPr>
        <w:t xml:space="preserve"> </w:t>
      </w:r>
      <w:r w:rsidRPr="00D26789">
        <w:rPr>
          <w:rFonts w:asciiTheme="minorHAnsi" w:hAnsiTheme="minorHAnsi" w:cstheme="minorHAnsi"/>
        </w:rPr>
        <w:t>lesionada</w:t>
      </w:r>
      <w:r w:rsidRPr="00D26789">
        <w:rPr>
          <w:rFonts w:asciiTheme="minorHAnsi" w:hAnsiTheme="minorHAnsi" w:cstheme="minorHAnsi"/>
          <w:spacing w:val="-4"/>
        </w:rPr>
        <w:t xml:space="preserve"> </w:t>
      </w:r>
      <w:r w:rsidRPr="00D26789">
        <w:rPr>
          <w:rFonts w:asciiTheme="minorHAnsi" w:hAnsiTheme="minorHAnsi" w:cstheme="minorHAnsi"/>
        </w:rPr>
        <w:t>en</w:t>
      </w:r>
      <w:r w:rsidRPr="00D26789">
        <w:rPr>
          <w:rFonts w:asciiTheme="minorHAnsi" w:hAnsiTheme="minorHAnsi" w:cstheme="minorHAnsi"/>
          <w:spacing w:val="-9"/>
        </w:rPr>
        <w:t xml:space="preserve"> </w:t>
      </w:r>
      <w:r w:rsidRPr="00D26789">
        <w:rPr>
          <w:rFonts w:asciiTheme="minorHAnsi" w:hAnsiTheme="minorHAnsi" w:cstheme="minorHAnsi"/>
        </w:rPr>
        <w:t>la</w:t>
      </w:r>
      <w:r w:rsidRPr="00D26789">
        <w:rPr>
          <w:rFonts w:asciiTheme="minorHAnsi" w:hAnsiTheme="minorHAnsi" w:cstheme="minorHAnsi"/>
          <w:spacing w:val="-5"/>
        </w:rPr>
        <w:t xml:space="preserve"> </w:t>
      </w:r>
      <w:r w:rsidRPr="00D26789">
        <w:rPr>
          <w:rFonts w:asciiTheme="minorHAnsi" w:hAnsiTheme="minorHAnsi" w:cstheme="minorHAnsi"/>
        </w:rPr>
        <w:t>misma</w:t>
      </w:r>
      <w:r w:rsidRPr="00D26789">
        <w:rPr>
          <w:rFonts w:asciiTheme="minorHAnsi" w:hAnsiTheme="minorHAnsi" w:cstheme="minorHAnsi"/>
          <w:spacing w:val="-9"/>
        </w:rPr>
        <w:t xml:space="preserve"> </w:t>
      </w:r>
      <w:r w:rsidRPr="00D26789">
        <w:rPr>
          <w:rFonts w:asciiTheme="minorHAnsi" w:hAnsiTheme="minorHAnsi" w:cstheme="minorHAnsi"/>
        </w:rPr>
        <w:t>posición</w:t>
      </w:r>
      <w:r w:rsidRPr="00D26789">
        <w:rPr>
          <w:rFonts w:asciiTheme="minorHAnsi" w:hAnsiTheme="minorHAnsi" w:cstheme="minorHAnsi"/>
          <w:spacing w:val="-8"/>
        </w:rPr>
        <w:t xml:space="preserve"> </w:t>
      </w:r>
      <w:r w:rsidRPr="00D26789">
        <w:rPr>
          <w:rFonts w:asciiTheme="minorHAnsi" w:hAnsiTheme="minorHAnsi" w:cstheme="minorHAnsi"/>
        </w:rPr>
        <w:t>en</w:t>
      </w:r>
      <w:r w:rsidRPr="00D26789">
        <w:rPr>
          <w:rFonts w:asciiTheme="minorHAnsi" w:hAnsiTheme="minorHAnsi" w:cstheme="minorHAnsi"/>
          <w:spacing w:val="-9"/>
        </w:rPr>
        <w:t xml:space="preserve"> </w:t>
      </w:r>
      <w:r w:rsidRPr="00D26789">
        <w:rPr>
          <w:rFonts w:asciiTheme="minorHAnsi" w:hAnsiTheme="minorHAnsi" w:cstheme="minorHAnsi"/>
        </w:rPr>
        <w:t>que</w:t>
      </w:r>
      <w:r w:rsidRPr="00D26789">
        <w:rPr>
          <w:rFonts w:asciiTheme="minorHAnsi" w:hAnsiTheme="minorHAnsi" w:cstheme="minorHAnsi"/>
          <w:spacing w:val="-5"/>
        </w:rPr>
        <w:t xml:space="preserve"> </w:t>
      </w:r>
      <w:r w:rsidRPr="00D26789">
        <w:rPr>
          <w:rFonts w:asciiTheme="minorHAnsi" w:hAnsiTheme="minorHAnsi" w:cstheme="minorHAnsi"/>
        </w:rPr>
        <w:t>la encontró.</w:t>
      </w:r>
      <w:r w:rsidRPr="00D26789">
        <w:rPr>
          <w:rFonts w:asciiTheme="minorHAnsi" w:hAnsiTheme="minorHAnsi" w:cstheme="minorHAnsi"/>
          <w:spacing w:val="-8"/>
        </w:rPr>
        <w:t xml:space="preserve"> </w:t>
      </w:r>
      <w:r w:rsidRPr="00D26789">
        <w:rPr>
          <w:rFonts w:asciiTheme="minorHAnsi" w:hAnsiTheme="minorHAnsi" w:cstheme="minorHAnsi"/>
        </w:rPr>
        <w:t>NO</w:t>
      </w:r>
      <w:r w:rsidRPr="00D26789">
        <w:rPr>
          <w:rFonts w:asciiTheme="minorHAnsi" w:hAnsiTheme="minorHAnsi" w:cstheme="minorHAnsi"/>
          <w:spacing w:val="-9"/>
        </w:rPr>
        <w:t xml:space="preserve"> </w:t>
      </w:r>
      <w:r w:rsidRPr="00D26789">
        <w:rPr>
          <w:rFonts w:asciiTheme="minorHAnsi" w:hAnsiTheme="minorHAnsi" w:cstheme="minorHAnsi"/>
        </w:rPr>
        <w:t>intente</w:t>
      </w:r>
      <w:r w:rsidRPr="00D26789">
        <w:rPr>
          <w:rFonts w:asciiTheme="minorHAnsi" w:hAnsiTheme="minorHAnsi" w:cstheme="minorHAnsi"/>
          <w:spacing w:val="-10"/>
        </w:rPr>
        <w:t xml:space="preserve"> </w:t>
      </w:r>
      <w:r w:rsidRPr="00D26789">
        <w:rPr>
          <w:rFonts w:asciiTheme="minorHAnsi" w:hAnsiTheme="minorHAnsi" w:cstheme="minorHAnsi"/>
        </w:rPr>
        <w:t>enderezar</w:t>
      </w:r>
      <w:r w:rsidRPr="00D26789">
        <w:rPr>
          <w:rFonts w:asciiTheme="minorHAnsi" w:hAnsiTheme="minorHAnsi" w:cstheme="minorHAnsi"/>
          <w:spacing w:val="-6"/>
        </w:rPr>
        <w:t xml:space="preserve"> </w:t>
      </w:r>
      <w:r w:rsidRPr="00D26789">
        <w:rPr>
          <w:rFonts w:asciiTheme="minorHAnsi" w:hAnsiTheme="minorHAnsi" w:cstheme="minorHAnsi"/>
        </w:rPr>
        <w:t>el</w:t>
      </w:r>
      <w:r w:rsidRPr="00D26789">
        <w:rPr>
          <w:rFonts w:asciiTheme="minorHAnsi" w:hAnsiTheme="minorHAnsi" w:cstheme="minorHAnsi"/>
          <w:spacing w:val="-11"/>
        </w:rPr>
        <w:t xml:space="preserve"> </w:t>
      </w:r>
      <w:r w:rsidRPr="00D26789">
        <w:rPr>
          <w:rFonts w:asciiTheme="minorHAnsi" w:hAnsiTheme="minorHAnsi" w:cstheme="minorHAnsi"/>
        </w:rPr>
        <w:t>cuello.</w:t>
      </w:r>
      <w:r w:rsidRPr="00D26789">
        <w:rPr>
          <w:rFonts w:asciiTheme="minorHAnsi" w:hAnsiTheme="minorHAnsi" w:cstheme="minorHAnsi"/>
          <w:spacing w:val="-8"/>
        </w:rPr>
        <w:t xml:space="preserve"> </w:t>
      </w:r>
      <w:r w:rsidRPr="00D26789">
        <w:rPr>
          <w:rFonts w:asciiTheme="minorHAnsi" w:hAnsiTheme="minorHAnsi" w:cstheme="minorHAnsi"/>
        </w:rPr>
        <w:t>NO</w:t>
      </w:r>
      <w:r w:rsidRPr="00D26789">
        <w:rPr>
          <w:rFonts w:asciiTheme="minorHAnsi" w:hAnsiTheme="minorHAnsi" w:cstheme="minorHAnsi"/>
          <w:spacing w:val="-9"/>
        </w:rPr>
        <w:t xml:space="preserve"> </w:t>
      </w:r>
      <w:r w:rsidRPr="00D26789">
        <w:rPr>
          <w:rFonts w:asciiTheme="minorHAnsi" w:hAnsiTheme="minorHAnsi" w:cstheme="minorHAnsi"/>
        </w:rPr>
        <w:t>deje</w:t>
      </w:r>
      <w:r w:rsidRPr="00D26789">
        <w:rPr>
          <w:rFonts w:asciiTheme="minorHAnsi" w:hAnsiTheme="minorHAnsi" w:cstheme="minorHAnsi"/>
          <w:spacing w:val="-14"/>
        </w:rPr>
        <w:t xml:space="preserve"> </w:t>
      </w:r>
      <w:r w:rsidRPr="00D26789">
        <w:rPr>
          <w:rFonts w:asciiTheme="minorHAnsi" w:hAnsiTheme="minorHAnsi" w:cstheme="minorHAnsi"/>
        </w:rPr>
        <w:t>que</w:t>
      </w:r>
      <w:r w:rsidRPr="00D26789">
        <w:rPr>
          <w:rFonts w:asciiTheme="minorHAnsi" w:hAnsiTheme="minorHAnsi" w:cstheme="minorHAnsi"/>
          <w:spacing w:val="-10"/>
        </w:rPr>
        <w:t xml:space="preserve"> </w:t>
      </w:r>
      <w:r w:rsidRPr="00D26789">
        <w:rPr>
          <w:rFonts w:asciiTheme="minorHAnsi" w:hAnsiTheme="minorHAnsi" w:cstheme="minorHAnsi"/>
        </w:rPr>
        <w:t>el</w:t>
      </w:r>
      <w:r w:rsidRPr="00D26789">
        <w:rPr>
          <w:rFonts w:asciiTheme="minorHAnsi" w:hAnsiTheme="minorHAnsi" w:cstheme="minorHAnsi"/>
          <w:spacing w:val="-11"/>
        </w:rPr>
        <w:t xml:space="preserve"> </w:t>
      </w:r>
      <w:r w:rsidRPr="00D26789">
        <w:rPr>
          <w:rFonts w:asciiTheme="minorHAnsi" w:hAnsiTheme="minorHAnsi" w:cstheme="minorHAnsi"/>
        </w:rPr>
        <w:t>cuello</w:t>
      </w:r>
      <w:r w:rsidRPr="00D26789">
        <w:rPr>
          <w:rFonts w:asciiTheme="minorHAnsi" w:hAnsiTheme="minorHAnsi" w:cstheme="minorHAnsi"/>
          <w:spacing w:val="-10"/>
        </w:rPr>
        <w:t xml:space="preserve"> </w:t>
      </w:r>
      <w:r w:rsidRPr="00D26789">
        <w:rPr>
          <w:rFonts w:asciiTheme="minorHAnsi" w:hAnsiTheme="minorHAnsi" w:cstheme="minorHAnsi"/>
        </w:rPr>
        <w:t>se</w:t>
      </w:r>
      <w:r w:rsidRPr="00D26789">
        <w:rPr>
          <w:rFonts w:asciiTheme="minorHAnsi" w:hAnsiTheme="minorHAnsi" w:cstheme="minorHAnsi"/>
          <w:spacing w:val="-11"/>
        </w:rPr>
        <w:t xml:space="preserve"> </w:t>
      </w:r>
      <w:r w:rsidRPr="00D26789">
        <w:rPr>
          <w:rFonts w:asciiTheme="minorHAnsi" w:hAnsiTheme="minorHAnsi" w:cstheme="minorHAnsi"/>
        </w:rPr>
        <w:t>doble</w:t>
      </w:r>
      <w:r w:rsidRPr="00D26789">
        <w:rPr>
          <w:rFonts w:asciiTheme="minorHAnsi" w:hAnsiTheme="minorHAnsi" w:cstheme="minorHAnsi"/>
          <w:spacing w:val="-10"/>
        </w:rPr>
        <w:t xml:space="preserve"> </w:t>
      </w:r>
      <w:r w:rsidRPr="00D26789">
        <w:rPr>
          <w:rFonts w:asciiTheme="minorHAnsi" w:hAnsiTheme="minorHAnsi" w:cstheme="minorHAnsi"/>
        </w:rPr>
        <w:t>o</w:t>
      </w:r>
      <w:r w:rsidRPr="00D26789">
        <w:rPr>
          <w:rFonts w:asciiTheme="minorHAnsi" w:hAnsiTheme="minorHAnsi" w:cstheme="minorHAnsi"/>
          <w:spacing w:val="-10"/>
        </w:rPr>
        <w:t xml:space="preserve"> </w:t>
      </w:r>
      <w:r w:rsidRPr="00D26789">
        <w:rPr>
          <w:rFonts w:asciiTheme="minorHAnsi" w:hAnsiTheme="minorHAnsi" w:cstheme="minorHAnsi"/>
        </w:rPr>
        <w:t>se</w:t>
      </w:r>
      <w:r w:rsidRPr="00D26789">
        <w:rPr>
          <w:rFonts w:asciiTheme="minorHAnsi" w:hAnsiTheme="minorHAnsi" w:cstheme="minorHAnsi"/>
          <w:spacing w:val="-10"/>
        </w:rPr>
        <w:t xml:space="preserve"> </w:t>
      </w:r>
      <w:r w:rsidRPr="00D26789">
        <w:rPr>
          <w:rFonts w:asciiTheme="minorHAnsi" w:hAnsiTheme="minorHAnsi" w:cstheme="minorHAnsi"/>
        </w:rPr>
        <w:t>tuerza.</w:t>
      </w:r>
    </w:p>
    <w:p w:rsidR="000266C6" w:rsidRPr="00D26789" w:rsidRDefault="000266C6" w:rsidP="00D26789">
      <w:pPr>
        <w:pStyle w:val="Prrafodelista"/>
        <w:numPr>
          <w:ilvl w:val="0"/>
          <w:numId w:val="1"/>
        </w:numPr>
        <w:tabs>
          <w:tab w:val="left" w:pos="899"/>
          <w:tab w:val="left" w:pos="900"/>
        </w:tabs>
        <w:ind w:left="899" w:right="-1"/>
        <w:jc w:val="both"/>
        <w:rPr>
          <w:rFonts w:asciiTheme="minorHAnsi" w:hAnsiTheme="minorHAnsi" w:cstheme="minorHAnsi"/>
        </w:rPr>
      </w:pPr>
      <w:r w:rsidRPr="00D26789">
        <w:rPr>
          <w:rFonts w:asciiTheme="minorHAnsi" w:hAnsiTheme="minorHAnsi" w:cstheme="minorHAnsi"/>
        </w:rPr>
        <w:t xml:space="preserve">Si la persona </w:t>
      </w:r>
      <w:r w:rsidRPr="00D26789">
        <w:rPr>
          <w:rFonts w:asciiTheme="minorHAnsi" w:hAnsiTheme="minorHAnsi" w:cstheme="minorHAnsi"/>
          <w:spacing w:val="-3"/>
        </w:rPr>
        <w:t xml:space="preserve">no </w:t>
      </w:r>
      <w:r w:rsidRPr="00D26789">
        <w:rPr>
          <w:rFonts w:asciiTheme="minorHAnsi" w:hAnsiTheme="minorHAnsi" w:cstheme="minorHAnsi"/>
        </w:rPr>
        <w:t xml:space="preserve">está despierta o </w:t>
      </w:r>
      <w:r w:rsidRPr="00D26789">
        <w:rPr>
          <w:rFonts w:asciiTheme="minorHAnsi" w:hAnsiTheme="minorHAnsi" w:cstheme="minorHAnsi"/>
          <w:spacing w:val="-3"/>
        </w:rPr>
        <w:t xml:space="preserve">no </w:t>
      </w:r>
      <w:r w:rsidRPr="00D26789">
        <w:rPr>
          <w:rFonts w:asciiTheme="minorHAnsi" w:hAnsiTheme="minorHAnsi" w:cstheme="minorHAnsi"/>
        </w:rPr>
        <w:t>le está respondiendo verifique la respiración y la circulación y aplique RCP de ser</w:t>
      </w:r>
      <w:r w:rsidRPr="00D26789">
        <w:rPr>
          <w:rFonts w:asciiTheme="minorHAnsi" w:hAnsiTheme="minorHAnsi" w:cstheme="minorHAnsi"/>
          <w:spacing w:val="-4"/>
        </w:rPr>
        <w:t xml:space="preserve"> </w:t>
      </w:r>
      <w:r w:rsidRPr="00D26789">
        <w:rPr>
          <w:rFonts w:asciiTheme="minorHAnsi" w:hAnsiTheme="minorHAnsi" w:cstheme="minorHAnsi"/>
          <w:spacing w:val="-3"/>
        </w:rPr>
        <w:t>necesario.</w:t>
      </w:r>
    </w:p>
    <w:p w:rsidR="000266C6" w:rsidRPr="00D26789" w:rsidRDefault="000266C6" w:rsidP="00D26789">
      <w:pPr>
        <w:pStyle w:val="Prrafodelista"/>
        <w:numPr>
          <w:ilvl w:val="0"/>
          <w:numId w:val="1"/>
        </w:numPr>
        <w:tabs>
          <w:tab w:val="left" w:pos="899"/>
          <w:tab w:val="left" w:pos="900"/>
        </w:tabs>
        <w:ind w:right="-1"/>
        <w:jc w:val="both"/>
        <w:rPr>
          <w:rFonts w:asciiTheme="minorHAnsi" w:hAnsiTheme="minorHAnsi" w:cstheme="minorHAnsi"/>
        </w:rPr>
      </w:pPr>
      <w:r w:rsidRPr="00D26789">
        <w:rPr>
          <w:rFonts w:asciiTheme="minorHAnsi" w:hAnsiTheme="minorHAnsi" w:cstheme="minorHAnsi"/>
        </w:rPr>
        <w:t>NO</w:t>
      </w:r>
      <w:r w:rsidRPr="00D26789">
        <w:rPr>
          <w:rFonts w:asciiTheme="minorHAnsi" w:hAnsiTheme="minorHAnsi" w:cstheme="minorHAnsi"/>
          <w:spacing w:val="-5"/>
        </w:rPr>
        <w:t xml:space="preserve"> </w:t>
      </w:r>
      <w:r w:rsidRPr="00D26789">
        <w:rPr>
          <w:rFonts w:asciiTheme="minorHAnsi" w:hAnsiTheme="minorHAnsi" w:cstheme="minorHAnsi"/>
        </w:rPr>
        <w:t>voltee</w:t>
      </w:r>
      <w:r w:rsidRPr="00D26789">
        <w:rPr>
          <w:rFonts w:asciiTheme="minorHAnsi" w:hAnsiTheme="minorHAnsi" w:cstheme="minorHAnsi"/>
          <w:spacing w:val="-5"/>
        </w:rPr>
        <w:t xml:space="preserve"> </w:t>
      </w:r>
      <w:r w:rsidRPr="00D26789">
        <w:rPr>
          <w:rFonts w:asciiTheme="minorHAnsi" w:hAnsiTheme="minorHAnsi" w:cstheme="minorHAnsi"/>
        </w:rPr>
        <w:t>a</w:t>
      </w:r>
      <w:r w:rsidRPr="00D26789">
        <w:rPr>
          <w:rFonts w:asciiTheme="minorHAnsi" w:hAnsiTheme="minorHAnsi" w:cstheme="minorHAnsi"/>
          <w:spacing w:val="-5"/>
        </w:rPr>
        <w:t xml:space="preserve"> </w:t>
      </w:r>
      <w:r w:rsidRPr="00D26789">
        <w:rPr>
          <w:rFonts w:asciiTheme="minorHAnsi" w:hAnsiTheme="minorHAnsi" w:cstheme="minorHAnsi"/>
        </w:rPr>
        <w:t>la</w:t>
      </w:r>
      <w:r w:rsidRPr="00D26789">
        <w:rPr>
          <w:rFonts w:asciiTheme="minorHAnsi" w:hAnsiTheme="minorHAnsi" w:cstheme="minorHAnsi"/>
          <w:spacing w:val="-5"/>
        </w:rPr>
        <w:t xml:space="preserve"> </w:t>
      </w:r>
      <w:r w:rsidRPr="00D26789">
        <w:rPr>
          <w:rFonts w:asciiTheme="minorHAnsi" w:hAnsiTheme="minorHAnsi" w:cstheme="minorHAnsi"/>
        </w:rPr>
        <w:t>persona</w:t>
      </w:r>
      <w:r w:rsidRPr="00D26789">
        <w:rPr>
          <w:rFonts w:asciiTheme="minorHAnsi" w:hAnsiTheme="minorHAnsi" w:cstheme="minorHAnsi"/>
          <w:spacing w:val="-5"/>
        </w:rPr>
        <w:t xml:space="preserve"> </w:t>
      </w:r>
      <w:r w:rsidRPr="00D26789">
        <w:rPr>
          <w:rFonts w:asciiTheme="minorHAnsi" w:hAnsiTheme="minorHAnsi" w:cstheme="minorHAnsi"/>
        </w:rPr>
        <w:t>a</w:t>
      </w:r>
      <w:r w:rsidRPr="00D26789">
        <w:rPr>
          <w:rFonts w:asciiTheme="minorHAnsi" w:hAnsiTheme="minorHAnsi" w:cstheme="minorHAnsi"/>
          <w:spacing w:val="-6"/>
        </w:rPr>
        <w:t xml:space="preserve"> </w:t>
      </w:r>
      <w:r w:rsidRPr="00D26789">
        <w:rPr>
          <w:rFonts w:asciiTheme="minorHAnsi" w:hAnsiTheme="minorHAnsi" w:cstheme="minorHAnsi"/>
        </w:rPr>
        <w:t>menos</w:t>
      </w:r>
      <w:r w:rsidRPr="00D26789">
        <w:rPr>
          <w:rFonts w:asciiTheme="minorHAnsi" w:hAnsiTheme="minorHAnsi" w:cstheme="minorHAnsi"/>
          <w:spacing w:val="-1"/>
        </w:rPr>
        <w:t xml:space="preserve"> </w:t>
      </w:r>
      <w:r w:rsidRPr="00D26789">
        <w:rPr>
          <w:rFonts w:asciiTheme="minorHAnsi" w:hAnsiTheme="minorHAnsi" w:cstheme="minorHAnsi"/>
        </w:rPr>
        <w:t>que</w:t>
      </w:r>
      <w:r w:rsidRPr="00D26789">
        <w:rPr>
          <w:rFonts w:asciiTheme="minorHAnsi" w:hAnsiTheme="minorHAnsi" w:cstheme="minorHAnsi"/>
          <w:spacing w:val="-5"/>
        </w:rPr>
        <w:t xml:space="preserve"> </w:t>
      </w:r>
      <w:r w:rsidRPr="00D26789">
        <w:rPr>
          <w:rFonts w:asciiTheme="minorHAnsi" w:hAnsiTheme="minorHAnsi" w:cstheme="minorHAnsi"/>
        </w:rPr>
        <w:t>esté</w:t>
      </w:r>
      <w:r w:rsidRPr="00D26789">
        <w:rPr>
          <w:rFonts w:asciiTheme="minorHAnsi" w:hAnsiTheme="minorHAnsi" w:cstheme="minorHAnsi"/>
          <w:spacing w:val="-9"/>
        </w:rPr>
        <w:t xml:space="preserve"> </w:t>
      </w:r>
      <w:r w:rsidRPr="00D26789">
        <w:rPr>
          <w:rFonts w:asciiTheme="minorHAnsi" w:hAnsiTheme="minorHAnsi" w:cstheme="minorHAnsi"/>
        </w:rPr>
        <w:t>vomitando</w:t>
      </w:r>
      <w:r w:rsidRPr="00D26789">
        <w:rPr>
          <w:rFonts w:asciiTheme="minorHAnsi" w:hAnsiTheme="minorHAnsi" w:cstheme="minorHAnsi"/>
          <w:spacing w:val="-5"/>
        </w:rPr>
        <w:t xml:space="preserve"> </w:t>
      </w:r>
      <w:r w:rsidRPr="00D26789">
        <w:rPr>
          <w:rFonts w:asciiTheme="minorHAnsi" w:hAnsiTheme="minorHAnsi" w:cstheme="minorHAnsi"/>
        </w:rPr>
        <w:t>o</w:t>
      </w:r>
      <w:r w:rsidRPr="00D26789">
        <w:rPr>
          <w:rFonts w:asciiTheme="minorHAnsi" w:hAnsiTheme="minorHAnsi" w:cstheme="minorHAnsi"/>
          <w:spacing w:val="-6"/>
        </w:rPr>
        <w:t xml:space="preserve"> </w:t>
      </w:r>
      <w:r w:rsidRPr="00D26789">
        <w:rPr>
          <w:rFonts w:asciiTheme="minorHAnsi" w:hAnsiTheme="minorHAnsi" w:cstheme="minorHAnsi"/>
        </w:rPr>
        <w:t>ahogándose</w:t>
      </w:r>
      <w:r w:rsidRPr="00D26789">
        <w:rPr>
          <w:rFonts w:asciiTheme="minorHAnsi" w:hAnsiTheme="minorHAnsi" w:cstheme="minorHAnsi"/>
          <w:spacing w:val="-5"/>
        </w:rPr>
        <w:t xml:space="preserve"> </w:t>
      </w:r>
      <w:r w:rsidRPr="00D26789">
        <w:rPr>
          <w:rFonts w:asciiTheme="minorHAnsi" w:hAnsiTheme="minorHAnsi" w:cstheme="minorHAnsi"/>
        </w:rPr>
        <w:t>con</w:t>
      </w:r>
      <w:r w:rsidRPr="00D26789">
        <w:rPr>
          <w:rFonts w:asciiTheme="minorHAnsi" w:hAnsiTheme="minorHAnsi" w:cstheme="minorHAnsi"/>
          <w:spacing w:val="-9"/>
        </w:rPr>
        <w:t xml:space="preserve"> </w:t>
      </w:r>
      <w:r w:rsidRPr="00D26789">
        <w:rPr>
          <w:rFonts w:asciiTheme="minorHAnsi" w:hAnsiTheme="minorHAnsi" w:cstheme="minorHAnsi"/>
        </w:rPr>
        <w:t>la</w:t>
      </w:r>
      <w:r w:rsidRPr="00D26789">
        <w:rPr>
          <w:rFonts w:asciiTheme="minorHAnsi" w:hAnsiTheme="minorHAnsi" w:cstheme="minorHAnsi"/>
          <w:spacing w:val="-5"/>
        </w:rPr>
        <w:t xml:space="preserve"> </w:t>
      </w:r>
      <w:r w:rsidRPr="00D26789">
        <w:rPr>
          <w:rFonts w:asciiTheme="minorHAnsi" w:hAnsiTheme="minorHAnsi" w:cstheme="minorHAnsi"/>
        </w:rPr>
        <w:t>sangre,</w:t>
      </w:r>
      <w:r w:rsidRPr="00D26789">
        <w:rPr>
          <w:rFonts w:asciiTheme="minorHAnsi" w:hAnsiTheme="minorHAnsi" w:cstheme="minorHAnsi"/>
          <w:spacing w:val="-2"/>
        </w:rPr>
        <w:t xml:space="preserve"> </w:t>
      </w:r>
      <w:r w:rsidRPr="00D26789">
        <w:rPr>
          <w:rFonts w:asciiTheme="minorHAnsi" w:hAnsiTheme="minorHAnsi" w:cstheme="minorHAnsi"/>
        </w:rPr>
        <w:t>o si usted necesita verificar la</w:t>
      </w:r>
      <w:r w:rsidRPr="00D26789">
        <w:rPr>
          <w:rFonts w:asciiTheme="minorHAnsi" w:hAnsiTheme="minorHAnsi" w:cstheme="minorHAnsi"/>
          <w:spacing w:val="-3"/>
        </w:rPr>
        <w:t xml:space="preserve"> </w:t>
      </w:r>
      <w:r w:rsidRPr="00D26789">
        <w:rPr>
          <w:rFonts w:asciiTheme="minorHAnsi" w:hAnsiTheme="minorHAnsi" w:cstheme="minorHAnsi"/>
        </w:rPr>
        <w:t>respiración.</w:t>
      </w:r>
    </w:p>
    <w:p w:rsidR="000266C6" w:rsidRPr="00D26789" w:rsidRDefault="000266C6" w:rsidP="00D26789">
      <w:pPr>
        <w:pStyle w:val="Prrafodelista"/>
        <w:numPr>
          <w:ilvl w:val="0"/>
          <w:numId w:val="1"/>
        </w:numPr>
        <w:tabs>
          <w:tab w:val="left" w:pos="899"/>
          <w:tab w:val="left" w:pos="900"/>
        </w:tabs>
        <w:ind w:right="-1"/>
        <w:jc w:val="both"/>
        <w:rPr>
          <w:rFonts w:asciiTheme="minorHAnsi" w:hAnsiTheme="minorHAnsi" w:cstheme="minorHAnsi"/>
        </w:rPr>
      </w:pPr>
      <w:r w:rsidRPr="00D26789">
        <w:rPr>
          <w:rFonts w:asciiTheme="minorHAnsi" w:hAnsiTheme="minorHAnsi" w:cstheme="minorHAnsi"/>
        </w:rPr>
        <w:t>Si necesita</w:t>
      </w:r>
      <w:r w:rsidRPr="00D26789">
        <w:rPr>
          <w:rFonts w:asciiTheme="minorHAnsi" w:hAnsiTheme="minorHAnsi" w:cstheme="minorHAnsi"/>
          <w:spacing w:val="-4"/>
        </w:rPr>
        <w:t xml:space="preserve"> </w:t>
      </w:r>
      <w:r w:rsidRPr="00D26789">
        <w:rPr>
          <w:rFonts w:asciiTheme="minorHAnsi" w:hAnsiTheme="minorHAnsi" w:cstheme="minorHAnsi"/>
        </w:rPr>
        <w:t>voltearla:</w:t>
      </w:r>
    </w:p>
    <w:p w:rsidR="000266C6" w:rsidRPr="00D26789" w:rsidRDefault="000266C6" w:rsidP="00D26789">
      <w:pPr>
        <w:pStyle w:val="Prrafodelista"/>
        <w:numPr>
          <w:ilvl w:val="1"/>
          <w:numId w:val="1"/>
        </w:numPr>
        <w:tabs>
          <w:tab w:val="left" w:pos="1259"/>
          <w:tab w:val="left" w:pos="1260"/>
        </w:tabs>
        <w:ind w:right="-1"/>
        <w:jc w:val="both"/>
        <w:rPr>
          <w:rFonts w:asciiTheme="minorHAnsi" w:hAnsiTheme="minorHAnsi" w:cstheme="minorHAnsi"/>
        </w:rPr>
      </w:pPr>
      <w:r w:rsidRPr="00D26789">
        <w:rPr>
          <w:rFonts w:asciiTheme="minorHAnsi" w:hAnsiTheme="minorHAnsi" w:cstheme="minorHAnsi"/>
        </w:rPr>
        <w:t>Procure que alguien más le</w:t>
      </w:r>
      <w:r w:rsidRPr="00D26789">
        <w:rPr>
          <w:rFonts w:asciiTheme="minorHAnsi" w:hAnsiTheme="minorHAnsi" w:cstheme="minorHAnsi"/>
          <w:spacing w:val="-9"/>
        </w:rPr>
        <w:t xml:space="preserve"> </w:t>
      </w:r>
      <w:r w:rsidRPr="00D26789">
        <w:rPr>
          <w:rFonts w:asciiTheme="minorHAnsi" w:hAnsiTheme="minorHAnsi" w:cstheme="minorHAnsi"/>
          <w:spacing w:val="-2"/>
        </w:rPr>
        <w:t>ayude.</w:t>
      </w:r>
    </w:p>
    <w:p w:rsidR="000266C6" w:rsidRPr="00D26789" w:rsidRDefault="000266C6" w:rsidP="00D26789">
      <w:pPr>
        <w:pStyle w:val="Prrafodelista"/>
        <w:numPr>
          <w:ilvl w:val="1"/>
          <w:numId w:val="1"/>
        </w:numPr>
        <w:tabs>
          <w:tab w:val="left" w:pos="1259"/>
          <w:tab w:val="left" w:pos="1260"/>
        </w:tabs>
        <w:ind w:right="-1"/>
        <w:jc w:val="both"/>
        <w:rPr>
          <w:rFonts w:asciiTheme="minorHAnsi" w:hAnsiTheme="minorHAnsi" w:cstheme="minorHAnsi"/>
        </w:rPr>
      </w:pPr>
      <w:r w:rsidRPr="00D26789">
        <w:rPr>
          <w:rFonts w:asciiTheme="minorHAnsi" w:hAnsiTheme="minorHAnsi" w:cstheme="minorHAnsi"/>
          <w:spacing w:val="-3"/>
        </w:rPr>
        <w:t xml:space="preserve">Una </w:t>
      </w:r>
      <w:r w:rsidRPr="00D26789">
        <w:rPr>
          <w:rFonts w:asciiTheme="minorHAnsi" w:hAnsiTheme="minorHAnsi" w:cstheme="minorHAnsi"/>
        </w:rPr>
        <w:t xml:space="preserve">persona se debe </w:t>
      </w:r>
      <w:r w:rsidRPr="00D26789">
        <w:rPr>
          <w:rFonts w:asciiTheme="minorHAnsi" w:hAnsiTheme="minorHAnsi" w:cstheme="minorHAnsi"/>
          <w:spacing w:val="-2"/>
        </w:rPr>
        <w:t xml:space="preserve">ubicar </w:t>
      </w:r>
      <w:r w:rsidRPr="00D26789">
        <w:rPr>
          <w:rFonts w:asciiTheme="minorHAnsi" w:hAnsiTheme="minorHAnsi" w:cstheme="minorHAnsi"/>
        </w:rPr>
        <w:t>en la parte de la cabeza y la otra a un costado de la persona</w:t>
      </w:r>
      <w:r w:rsidRPr="00D26789">
        <w:rPr>
          <w:rFonts w:asciiTheme="minorHAnsi" w:hAnsiTheme="minorHAnsi" w:cstheme="minorHAnsi"/>
          <w:spacing w:val="-3"/>
        </w:rPr>
        <w:t xml:space="preserve"> </w:t>
      </w:r>
      <w:r w:rsidRPr="00D26789">
        <w:rPr>
          <w:rFonts w:asciiTheme="minorHAnsi" w:hAnsiTheme="minorHAnsi" w:cstheme="minorHAnsi"/>
        </w:rPr>
        <w:t>lesionada.</w:t>
      </w:r>
    </w:p>
    <w:p w:rsidR="000266C6" w:rsidRPr="00D26789" w:rsidRDefault="000266C6" w:rsidP="00D26789">
      <w:pPr>
        <w:pStyle w:val="Prrafodelista"/>
        <w:numPr>
          <w:ilvl w:val="1"/>
          <w:numId w:val="1"/>
        </w:numPr>
        <w:tabs>
          <w:tab w:val="left" w:pos="1259"/>
          <w:tab w:val="left" w:pos="1260"/>
        </w:tabs>
        <w:ind w:right="-1"/>
        <w:jc w:val="both"/>
        <w:rPr>
          <w:rFonts w:asciiTheme="minorHAnsi" w:hAnsiTheme="minorHAnsi" w:cstheme="minorHAnsi"/>
        </w:rPr>
      </w:pPr>
      <w:r w:rsidRPr="00D26789">
        <w:rPr>
          <w:rFonts w:asciiTheme="minorHAnsi" w:hAnsiTheme="minorHAnsi" w:cstheme="minorHAnsi"/>
        </w:rPr>
        <w:t>Mantenga la cabeza, el cuello y la espalda de la persona alineadas mientras usted la voltea hacia un</w:t>
      </w:r>
      <w:r w:rsidRPr="00D26789">
        <w:rPr>
          <w:rFonts w:asciiTheme="minorHAnsi" w:hAnsiTheme="minorHAnsi" w:cstheme="minorHAnsi"/>
          <w:spacing w:val="-5"/>
        </w:rPr>
        <w:t xml:space="preserve"> </w:t>
      </w:r>
      <w:r w:rsidRPr="00D26789">
        <w:rPr>
          <w:rFonts w:asciiTheme="minorHAnsi" w:hAnsiTheme="minorHAnsi" w:cstheme="minorHAnsi"/>
          <w:spacing w:val="-3"/>
        </w:rPr>
        <w:t>lado.</w:t>
      </w:r>
    </w:p>
    <w:p w:rsidR="000266C6" w:rsidRPr="00D26789" w:rsidRDefault="000266C6" w:rsidP="00D26789">
      <w:pPr>
        <w:pStyle w:val="Textoindependiente"/>
        <w:ind w:right="-1"/>
        <w:jc w:val="both"/>
        <w:rPr>
          <w:rFonts w:asciiTheme="minorHAnsi" w:hAnsiTheme="minorHAnsi" w:cstheme="minorHAnsi"/>
          <w:sz w:val="22"/>
          <w:szCs w:val="22"/>
        </w:rPr>
      </w:pPr>
      <w:r w:rsidRPr="00D26789">
        <w:rPr>
          <w:rFonts w:asciiTheme="minorHAnsi" w:hAnsiTheme="minorHAnsi" w:cstheme="minorHAnsi"/>
          <w:sz w:val="22"/>
          <w:szCs w:val="22"/>
        </w:rPr>
        <w:t>Algunas</w:t>
      </w:r>
      <w:r w:rsidRPr="00D26789">
        <w:rPr>
          <w:rFonts w:asciiTheme="minorHAnsi" w:hAnsiTheme="minorHAnsi" w:cstheme="minorHAnsi"/>
          <w:spacing w:val="-7"/>
          <w:sz w:val="22"/>
          <w:szCs w:val="22"/>
        </w:rPr>
        <w:t xml:space="preserve"> </w:t>
      </w:r>
      <w:r w:rsidRPr="00D26789">
        <w:rPr>
          <w:rFonts w:asciiTheme="minorHAnsi" w:hAnsiTheme="minorHAnsi" w:cstheme="minorHAnsi"/>
          <w:sz w:val="22"/>
          <w:szCs w:val="22"/>
        </w:rPr>
        <w:t>fuentes</w:t>
      </w:r>
      <w:r w:rsidRPr="00D26789">
        <w:rPr>
          <w:rFonts w:asciiTheme="minorHAnsi" w:hAnsiTheme="minorHAnsi" w:cstheme="minorHAnsi"/>
          <w:spacing w:val="-6"/>
          <w:sz w:val="22"/>
          <w:szCs w:val="22"/>
        </w:rPr>
        <w:t xml:space="preserve"> </w:t>
      </w:r>
      <w:r w:rsidRPr="00D26789">
        <w:rPr>
          <w:rFonts w:asciiTheme="minorHAnsi" w:hAnsiTheme="minorHAnsi" w:cstheme="minorHAnsi"/>
          <w:sz w:val="22"/>
          <w:szCs w:val="22"/>
        </w:rPr>
        <w:t>indican</w:t>
      </w:r>
      <w:r w:rsidRPr="00D26789">
        <w:rPr>
          <w:rFonts w:asciiTheme="minorHAnsi" w:hAnsiTheme="minorHAnsi" w:cstheme="minorHAnsi"/>
          <w:spacing w:val="-14"/>
          <w:sz w:val="22"/>
          <w:szCs w:val="22"/>
        </w:rPr>
        <w:t xml:space="preserve"> </w:t>
      </w:r>
      <w:r w:rsidRPr="00D26789">
        <w:rPr>
          <w:rFonts w:asciiTheme="minorHAnsi" w:hAnsiTheme="minorHAnsi" w:cstheme="minorHAnsi"/>
          <w:spacing w:val="-3"/>
          <w:sz w:val="22"/>
          <w:szCs w:val="22"/>
        </w:rPr>
        <w:t>no</w:t>
      </w:r>
      <w:r w:rsidRPr="00D26789">
        <w:rPr>
          <w:rFonts w:asciiTheme="minorHAnsi" w:hAnsiTheme="minorHAnsi" w:cstheme="minorHAnsi"/>
          <w:spacing w:val="-9"/>
          <w:sz w:val="22"/>
          <w:szCs w:val="22"/>
        </w:rPr>
        <w:t xml:space="preserve"> </w:t>
      </w:r>
      <w:r w:rsidRPr="00D26789">
        <w:rPr>
          <w:rFonts w:asciiTheme="minorHAnsi" w:hAnsiTheme="minorHAnsi" w:cstheme="minorHAnsi"/>
          <w:sz w:val="22"/>
          <w:szCs w:val="22"/>
        </w:rPr>
        <w:t>realizar</w:t>
      </w:r>
      <w:r w:rsidRPr="00D26789">
        <w:rPr>
          <w:rFonts w:asciiTheme="minorHAnsi" w:hAnsiTheme="minorHAnsi" w:cstheme="minorHAnsi"/>
          <w:spacing w:val="-7"/>
          <w:sz w:val="22"/>
          <w:szCs w:val="22"/>
        </w:rPr>
        <w:t xml:space="preserve"> </w:t>
      </w:r>
      <w:r w:rsidRPr="00D26789">
        <w:rPr>
          <w:rFonts w:asciiTheme="minorHAnsi" w:hAnsiTheme="minorHAnsi" w:cstheme="minorHAnsi"/>
          <w:sz w:val="22"/>
          <w:szCs w:val="22"/>
        </w:rPr>
        <w:t>la</w:t>
      </w:r>
      <w:r w:rsidRPr="00D26789">
        <w:rPr>
          <w:rFonts w:asciiTheme="minorHAnsi" w:hAnsiTheme="minorHAnsi" w:cstheme="minorHAnsi"/>
          <w:spacing w:val="-9"/>
          <w:sz w:val="22"/>
          <w:szCs w:val="22"/>
        </w:rPr>
        <w:t xml:space="preserve"> </w:t>
      </w:r>
      <w:r w:rsidRPr="00D26789">
        <w:rPr>
          <w:rFonts w:asciiTheme="minorHAnsi" w:hAnsiTheme="minorHAnsi" w:cstheme="minorHAnsi"/>
          <w:sz w:val="22"/>
          <w:szCs w:val="22"/>
        </w:rPr>
        <w:t>respiración</w:t>
      </w:r>
      <w:r w:rsidRPr="00D26789">
        <w:rPr>
          <w:rFonts w:asciiTheme="minorHAnsi" w:hAnsiTheme="minorHAnsi" w:cstheme="minorHAnsi"/>
          <w:spacing w:val="-13"/>
          <w:sz w:val="22"/>
          <w:szCs w:val="22"/>
        </w:rPr>
        <w:t xml:space="preserve"> </w:t>
      </w:r>
      <w:r w:rsidRPr="00D26789">
        <w:rPr>
          <w:rFonts w:asciiTheme="minorHAnsi" w:hAnsiTheme="minorHAnsi" w:cstheme="minorHAnsi"/>
          <w:sz w:val="22"/>
          <w:szCs w:val="22"/>
        </w:rPr>
        <w:t>boca</w:t>
      </w:r>
      <w:r w:rsidRPr="00D26789">
        <w:rPr>
          <w:rFonts w:asciiTheme="minorHAnsi" w:hAnsiTheme="minorHAnsi" w:cstheme="minorHAnsi"/>
          <w:spacing w:val="-10"/>
          <w:sz w:val="22"/>
          <w:szCs w:val="22"/>
        </w:rPr>
        <w:t xml:space="preserve"> </w:t>
      </w:r>
      <w:r w:rsidRPr="00D26789">
        <w:rPr>
          <w:rFonts w:asciiTheme="minorHAnsi" w:hAnsiTheme="minorHAnsi" w:cstheme="minorHAnsi"/>
          <w:sz w:val="22"/>
          <w:szCs w:val="22"/>
        </w:rPr>
        <w:t>a</w:t>
      </w:r>
      <w:r w:rsidRPr="00D26789">
        <w:rPr>
          <w:rFonts w:asciiTheme="minorHAnsi" w:hAnsiTheme="minorHAnsi" w:cstheme="minorHAnsi"/>
          <w:spacing w:val="-14"/>
          <w:sz w:val="22"/>
          <w:szCs w:val="22"/>
        </w:rPr>
        <w:t xml:space="preserve"> </w:t>
      </w:r>
      <w:r w:rsidRPr="00D26789">
        <w:rPr>
          <w:rFonts w:asciiTheme="minorHAnsi" w:hAnsiTheme="minorHAnsi" w:cstheme="minorHAnsi"/>
          <w:sz w:val="22"/>
          <w:szCs w:val="22"/>
        </w:rPr>
        <w:t>boca</w:t>
      </w:r>
      <w:r w:rsidRPr="00D26789">
        <w:rPr>
          <w:rFonts w:asciiTheme="minorHAnsi" w:hAnsiTheme="minorHAnsi" w:cstheme="minorHAnsi"/>
          <w:spacing w:val="-9"/>
          <w:sz w:val="22"/>
          <w:szCs w:val="22"/>
        </w:rPr>
        <w:t xml:space="preserve"> </w:t>
      </w:r>
      <w:r w:rsidRPr="00D26789">
        <w:rPr>
          <w:rFonts w:asciiTheme="minorHAnsi" w:hAnsiTheme="minorHAnsi" w:cstheme="minorHAnsi"/>
          <w:sz w:val="22"/>
          <w:szCs w:val="22"/>
        </w:rPr>
        <w:t>en</w:t>
      </w:r>
      <w:r w:rsidRPr="00D26789">
        <w:rPr>
          <w:rFonts w:asciiTheme="minorHAnsi" w:hAnsiTheme="minorHAnsi" w:cstheme="minorHAnsi"/>
          <w:spacing w:val="-14"/>
          <w:sz w:val="22"/>
          <w:szCs w:val="22"/>
        </w:rPr>
        <w:t xml:space="preserve"> </w:t>
      </w:r>
      <w:r w:rsidRPr="00D26789">
        <w:rPr>
          <w:rFonts w:asciiTheme="minorHAnsi" w:hAnsiTheme="minorHAnsi" w:cstheme="minorHAnsi"/>
          <w:sz w:val="22"/>
          <w:szCs w:val="22"/>
        </w:rPr>
        <w:t>RCP</w:t>
      </w:r>
      <w:r w:rsidRPr="00D26789">
        <w:rPr>
          <w:rFonts w:asciiTheme="minorHAnsi" w:hAnsiTheme="minorHAnsi" w:cstheme="minorHAnsi"/>
          <w:spacing w:val="-13"/>
          <w:sz w:val="22"/>
          <w:szCs w:val="22"/>
        </w:rPr>
        <w:t xml:space="preserve"> </w:t>
      </w:r>
      <w:r w:rsidRPr="00D26789">
        <w:rPr>
          <w:rFonts w:asciiTheme="minorHAnsi" w:hAnsiTheme="minorHAnsi" w:cstheme="minorHAnsi"/>
          <w:sz w:val="22"/>
          <w:szCs w:val="22"/>
        </w:rPr>
        <w:t>para</w:t>
      </w:r>
      <w:r w:rsidRPr="00D26789">
        <w:rPr>
          <w:rFonts w:asciiTheme="minorHAnsi" w:hAnsiTheme="minorHAnsi" w:cstheme="minorHAnsi"/>
          <w:spacing w:val="-14"/>
          <w:sz w:val="22"/>
          <w:szCs w:val="22"/>
        </w:rPr>
        <w:t xml:space="preserve"> </w:t>
      </w:r>
      <w:r w:rsidRPr="00D26789">
        <w:rPr>
          <w:rFonts w:asciiTheme="minorHAnsi" w:hAnsiTheme="minorHAnsi" w:cstheme="minorHAnsi"/>
          <w:spacing w:val="-3"/>
          <w:sz w:val="22"/>
          <w:szCs w:val="22"/>
        </w:rPr>
        <w:t>no</w:t>
      </w:r>
      <w:r w:rsidRPr="00D26789">
        <w:rPr>
          <w:rFonts w:asciiTheme="minorHAnsi" w:hAnsiTheme="minorHAnsi" w:cstheme="minorHAnsi"/>
          <w:spacing w:val="-10"/>
          <w:sz w:val="22"/>
          <w:szCs w:val="22"/>
        </w:rPr>
        <w:t xml:space="preserve"> </w:t>
      </w:r>
      <w:r w:rsidRPr="00D26789">
        <w:rPr>
          <w:rFonts w:asciiTheme="minorHAnsi" w:hAnsiTheme="minorHAnsi" w:cstheme="minorHAnsi"/>
          <w:sz w:val="22"/>
          <w:szCs w:val="22"/>
        </w:rPr>
        <w:t xml:space="preserve">provocar más lesiones. En caso de </w:t>
      </w:r>
      <w:r w:rsidRPr="00D26789">
        <w:rPr>
          <w:rFonts w:asciiTheme="minorHAnsi" w:hAnsiTheme="minorHAnsi" w:cstheme="minorHAnsi"/>
          <w:spacing w:val="-3"/>
          <w:sz w:val="22"/>
          <w:szCs w:val="22"/>
        </w:rPr>
        <w:t xml:space="preserve">dudas </w:t>
      </w:r>
      <w:r w:rsidRPr="00D26789">
        <w:rPr>
          <w:rFonts w:asciiTheme="minorHAnsi" w:hAnsiTheme="minorHAnsi" w:cstheme="minorHAnsi"/>
          <w:sz w:val="22"/>
          <w:szCs w:val="22"/>
        </w:rPr>
        <w:t>consultar al</w:t>
      </w:r>
      <w:r w:rsidRPr="00D26789">
        <w:rPr>
          <w:rFonts w:asciiTheme="minorHAnsi" w:hAnsiTheme="minorHAnsi" w:cstheme="minorHAnsi"/>
          <w:spacing w:val="4"/>
          <w:sz w:val="22"/>
          <w:szCs w:val="22"/>
        </w:rPr>
        <w:t xml:space="preserve"> </w:t>
      </w:r>
      <w:r w:rsidRPr="00D26789">
        <w:rPr>
          <w:rFonts w:asciiTheme="minorHAnsi" w:hAnsiTheme="minorHAnsi" w:cstheme="minorHAnsi"/>
          <w:sz w:val="22"/>
          <w:szCs w:val="22"/>
        </w:rPr>
        <w:t>médico.</w:t>
      </w:r>
    </w:p>
    <w:p w:rsidR="000266C6" w:rsidRPr="00D26789" w:rsidRDefault="000266C6" w:rsidP="00D26789">
      <w:pPr>
        <w:pStyle w:val="Prrafodelista"/>
        <w:numPr>
          <w:ilvl w:val="0"/>
          <w:numId w:val="1"/>
        </w:numPr>
        <w:tabs>
          <w:tab w:val="left" w:pos="899"/>
          <w:tab w:val="left" w:pos="900"/>
        </w:tabs>
        <w:ind w:right="-1"/>
        <w:jc w:val="both"/>
        <w:rPr>
          <w:rFonts w:asciiTheme="minorHAnsi" w:hAnsiTheme="minorHAnsi" w:cstheme="minorHAnsi"/>
        </w:rPr>
      </w:pPr>
      <w:r w:rsidRPr="00D26789">
        <w:rPr>
          <w:rFonts w:asciiTheme="minorHAnsi" w:hAnsiTheme="minorHAnsi" w:cstheme="minorHAnsi"/>
        </w:rPr>
        <w:t>Mantenga a la persona absolutamente quieta y a salvo hasta que llegue la ayuda médica. NO deje que la persona se levante y</w:t>
      </w:r>
      <w:r w:rsidRPr="00D26789">
        <w:rPr>
          <w:rFonts w:asciiTheme="minorHAnsi" w:hAnsiTheme="minorHAnsi" w:cstheme="minorHAnsi"/>
          <w:spacing w:val="-18"/>
        </w:rPr>
        <w:t xml:space="preserve"> </w:t>
      </w:r>
      <w:r w:rsidRPr="00D26789">
        <w:rPr>
          <w:rFonts w:asciiTheme="minorHAnsi" w:hAnsiTheme="minorHAnsi" w:cstheme="minorHAnsi"/>
        </w:rPr>
        <w:t>camine.</w:t>
      </w:r>
    </w:p>
    <w:p w:rsidR="000266C6" w:rsidRPr="00D26789" w:rsidRDefault="000266C6" w:rsidP="00D26789">
      <w:pPr>
        <w:pStyle w:val="Prrafodelista"/>
        <w:numPr>
          <w:ilvl w:val="0"/>
          <w:numId w:val="1"/>
        </w:numPr>
        <w:tabs>
          <w:tab w:val="left" w:pos="899"/>
          <w:tab w:val="left" w:pos="900"/>
        </w:tabs>
        <w:ind w:right="-1"/>
        <w:jc w:val="both"/>
        <w:rPr>
          <w:rFonts w:asciiTheme="minorHAnsi" w:hAnsiTheme="minorHAnsi" w:cstheme="minorHAnsi"/>
        </w:rPr>
      </w:pPr>
      <w:r w:rsidRPr="00D26789">
        <w:rPr>
          <w:rFonts w:asciiTheme="minorHAnsi" w:hAnsiTheme="minorHAnsi" w:cstheme="minorHAnsi"/>
        </w:rPr>
        <w:t>Llame al número local de</w:t>
      </w:r>
      <w:r w:rsidRPr="00D26789">
        <w:rPr>
          <w:rFonts w:asciiTheme="minorHAnsi" w:hAnsiTheme="minorHAnsi" w:cstheme="minorHAnsi"/>
          <w:spacing w:val="-8"/>
        </w:rPr>
        <w:t xml:space="preserve"> </w:t>
      </w:r>
      <w:r w:rsidRPr="00D26789">
        <w:rPr>
          <w:rFonts w:asciiTheme="minorHAnsi" w:hAnsiTheme="minorHAnsi" w:cstheme="minorHAnsi"/>
        </w:rPr>
        <w:t>emergencias.</w:t>
      </w:r>
    </w:p>
    <w:p w:rsidR="000266C6" w:rsidRPr="00D26789" w:rsidRDefault="000266C6" w:rsidP="00D26789">
      <w:pPr>
        <w:pStyle w:val="Prrafodelista"/>
        <w:numPr>
          <w:ilvl w:val="0"/>
          <w:numId w:val="1"/>
        </w:numPr>
        <w:tabs>
          <w:tab w:val="left" w:pos="899"/>
          <w:tab w:val="left" w:pos="900"/>
        </w:tabs>
        <w:ind w:right="-1"/>
        <w:jc w:val="both"/>
        <w:rPr>
          <w:rFonts w:asciiTheme="minorHAnsi" w:hAnsiTheme="minorHAnsi" w:cstheme="minorHAnsi"/>
        </w:rPr>
      </w:pPr>
      <w:r w:rsidRPr="00D26789">
        <w:rPr>
          <w:rFonts w:asciiTheme="minorHAnsi" w:hAnsiTheme="minorHAnsi" w:cstheme="minorHAnsi"/>
        </w:rPr>
        <w:t>Sostenga</w:t>
      </w:r>
      <w:r w:rsidRPr="00D26789">
        <w:rPr>
          <w:rFonts w:asciiTheme="minorHAnsi" w:hAnsiTheme="minorHAnsi" w:cstheme="minorHAnsi"/>
          <w:spacing w:val="-5"/>
        </w:rPr>
        <w:t xml:space="preserve"> </w:t>
      </w:r>
      <w:r w:rsidRPr="00D26789">
        <w:rPr>
          <w:rFonts w:asciiTheme="minorHAnsi" w:hAnsiTheme="minorHAnsi" w:cstheme="minorHAnsi"/>
        </w:rPr>
        <w:t>la</w:t>
      </w:r>
      <w:r w:rsidRPr="00D26789">
        <w:rPr>
          <w:rFonts w:asciiTheme="minorHAnsi" w:hAnsiTheme="minorHAnsi" w:cstheme="minorHAnsi"/>
          <w:spacing w:val="-5"/>
        </w:rPr>
        <w:t xml:space="preserve"> </w:t>
      </w:r>
      <w:r w:rsidRPr="00D26789">
        <w:rPr>
          <w:rFonts w:asciiTheme="minorHAnsi" w:hAnsiTheme="minorHAnsi" w:cstheme="minorHAnsi"/>
        </w:rPr>
        <w:t>cabeza</w:t>
      </w:r>
      <w:r w:rsidRPr="00D26789">
        <w:rPr>
          <w:rFonts w:asciiTheme="minorHAnsi" w:hAnsiTheme="minorHAnsi" w:cstheme="minorHAnsi"/>
          <w:spacing w:val="-5"/>
        </w:rPr>
        <w:t xml:space="preserve"> </w:t>
      </w:r>
      <w:r w:rsidRPr="00D26789">
        <w:rPr>
          <w:rFonts w:asciiTheme="minorHAnsi" w:hAnsiTheme="minorHAnsi" w:cstheme="minorHAnsi"/>
        </w:rPr>
        <w:t>y</w:t>
      </w:r>
      <w:r w:rsidRPr="00D26789">
        <w:rPr>
          <w:rFonts w:asciiTheme="minorHAnsi" w:hAnsiTheme="minorHAnsi" w:cstheme="minorHAnsi"/>
          <w:spacing w:val="-9"/>
        </w:rPr>
        <w:t xml:space="preserve"> </w:t>
      </w:r>
      <w:r w:rsidRPr="00D26789">
        <w:rPr>
          <w:rFonts w:asciiTheme="minorHAnsi" w:hAnsiTheme="minorHAnsi" w:cstheme="minorHAnsi"/>
        </w:rPr>
        <w:t>cuello</w:t>
      </w:r>
      <w:r w:rsidRPr="00D26789">
        <w:rPr>
          <w:rFonts w:asciiTheme="minorHAnsi" w:hAnsiTheme="minorHAnsi" w:cstheme="minorHAnsi"/>
          <w:spacing w:val="-4"/>
        </w:rPr>
        <w:t xml:space="preserve"> </w:t>
      </w:r>
      <w:r w:rsidRPr="00D26789">
        <w:rPr>
          <w:rFonts w:asciiTheme="minorHAnsi" w:hAnsiTheme="minorHAnsi" w:cstheme="minorHAnsi"/>
        </w:rPr>
        <w:t>de</w:t>
      </w:r>
      <w:r w:rsidRPr="00D26789">
        <w:rPr>
          <w:rFonts w:asciiTheme="minorHAnsi" w:hAnsiTheme="minorHAnsi" w:cstheme="minorHAnsi"/>
          <w:spacing w:val="-5"/>
        </w:rPr>
        <w:t xml:space="preserve"> </w:t>
      </w:r>
      <w:r w:rsidRPr="00D26789">
        <w:rPr>
          <w:rFonts w:asciiTheme="minorHAnsi" w:hAnsiTheme="minorHAnsi" w:cstheme="minorHAnsi"/>
        </w:rPr>
        <w:t>la</w:t>
      </w:r>
      <w:r w:rsidRPr="00D26789">
        <w:rPr>
          <w:rFonts w:asciiTheme="minorHAnsi" w:hAnsiTheme="minorHAnsi" w:cstheme="minorHAnsi"/>
          <w:spacing w:val="-5"/>
        </w:rPr>
        <w:t xml:space="preserve"> </w:t>
      </w:r>
      <w:r w:rsidRPr="00D26789">
        <w:rPr>
          <w:rFonts w:asciiTheme="minorHAnsi" w:hAnsiTheme="minorHAnsi" w:cstheme="minorHAnsi"/>
        </w:rPr>
        <w:t>persona</w:t>
      </w:r>
      <w:r w:rsidRPr="00D26789">
        <w:rPr>
          <w:rFonts w:asciiTheme="minorHAnsi" w:hAnsiTheme="minorHAnsi" w:cstheme="minorHAnsi"/>
          <w:spacing w:val="-1"/>
        </w:rPr>
        <w:t xml:space="preserve"> </w:t>
      </w:r>
      <w:r w:rsidRPr="00D26789">
        <w:rPr>
          <w:rFonts w:asciiTheme="minorHAnsi" w:hAnsiTheme="minorHAnsi" w:cstheme="minorHAnsi"/>
        </w:rPr>
        <w:t>lesionada</w:t>
      </w:r>
      <w:r w:rsidRPr="00D26789">
        <w:rPr>
          <w:rFonts w:asciiTheme="minorHAnsi" w:hAnsiTheme="minorHAnsi" w:cstheme="minorHAnsi"/>
          <w:spacing w:val="-4"/>
        </w:rPr>
        <w:t xml:space="preserve"> </w:t>
      </w:r>
      <w:r w:rsidRPr="00D26789">
        <w:rPr>
          <w:rFonts w:asciiTheme="minorHAnsi" w:hAnsiTheme="minorHAnsi" w:cstheme="minorHAnsi"/>
        </w:rPr>
        <w:t>en</w:t>
      </w:r>
      <w:r w:rsidRPr="00D26789">
        <w:rPr>
          <w:rFonts w:asciiTheme="minorHAnsi" w:hAnsiTheme="minorHAnsi" w:cstheme="minorHAnsi"/>
          <w:spacing w:val="-9"/>
        </w:rPr>
        <w:t xml:space="preserve"> </w:t>
      </w:r>
      <w:r w:rsidRPr="00D26789">
        <w:rPr>
          <w:rFonts w:asciiTheme="minorHAnsi" w:hAnsiTheme="minorHAnsi" w:cstheme="minorHAnsi"/>
        </w:rPr>
        <w:t>la</w:t>
      </w:r>
      <w:r w:rsidRPr="00D26789">
        <w:rPr>
          <w:rFonts w:asciiTheme="minorHAnsi" w:hAnsiTheme="minorHAnsi" w:cstheme="minorHAnsi"/>
          <w:spacing w:val="-5"/>
        </w:rPr>
        <w:t xml:space="preserve"> </w:t>
      </w:r>
      <w:r w:rsidRPr="00D26789">
        <w:rPr>
          <w:rFonts w:asciiTheme="minorHAnsi" w:hAnsiTheme="minorHAnsi" w:cstheme="minorHAnsi"/>
        </w:rPr>
        <w:t>misma</w:t>
      </w:r>
      <w:r w:rsidRPr="00D26789">
        <w:rPr>
          <w:rFonts w:asciiTheme="minorHAnsi" w:hAnsiTheme="minorHAnsi" w:cstheme="minorHAnsi"/>
          <w:spacing w:val="-9"/>
        </w:rPr>
        <w:t xml:space="preserve"> </w:t>
      </w:r>
      <w:r w:rsidRPr="00D26789">
        <w:rPr>
          <w:rFonts w:asciiTheme="minorHAnsi" w:hAnsiTheme="minorHAnsi" w:cstheme="minorHAnsi"/>
        </w:rPr>
        <w:t>posición</w:t>
      </w:r>
      <w:r w:rsidRPr="00D26789">
        <w:rPr>
          <w:rFonts w:asciiTheme="minorHAnsi" w:hAnsiTheme="minorHAnsi" w:cstheme="minorHAnsi"/>
          <w:spacing w:val="-8"/>
        </w:rPr>
        <w:t xml:space="preserve"> </w:t>
      </w:r>
      <w:r w:rsidRPr="00D26789">
        <w:rPr>
          <w:rFonts w:asciiTheme="minorHAnsi" w:hAnsiTheme="minorHAnsi" w:cstheme="minorHAnsi"/>
        </w:rPr>
        <w:t>en</w:t>
      </w:r>
      <w:r w:rsidRPr="00D26789">
        <w:rPr>
          <w:rFonts w:asciiTheme="minorHAnsi" w:hAnsiTheme="minorHAnsi" w:cstheme="minorHAnsi"/>
          <w:spacing w:val="-9"/>
        </w:rPr>
        <w:t xml:space="preserve"> </w:t>
      </w:r>
      <w:r w:rsidRPr="00D26789">
        <w:rPr>
          <w:rFonts w:asciiTheme="minorHAnsi" w:hAnsiTheme="minorHAnsi" w:cstheme="minorHAnsi"/>
        </w:rPr>
        <w:t>que</w:t>
      </w:r>
      <w:r w:rsidRPr="00D26789">
        <w:rPr>
          <w:rFonts w:asciiTheme="minorHAnsi" w:hAnsiTheme="minorHAnsi" w:cstheme="minorHAnsi"/>
          <w:spacing w:val="-5"/>
        </w:rPr>
        <w:t xml:space="preserve"> </w:t>
      </w:r>
      <w:r w:rsidRPr="00D26789">
        <w:rPr>
          <w:rFonts w:asciiTheme="minorHAnsi" w:hAnsiTheme="minorHAnsi" w:cstheme="minorHAnsi"/>
        </w:rPr>
        <w:t>la encontró.</w:t>
      </w:r>
      <w:r w:rsidRPr="00D26789">
        <w:rPr>
          <w:rFonts w:asciiTheme="minorHAnsi" w:hAnsiTheme="minorHAnsi" w:cstheme="minorHAnsi"/>
          <w:spacing w:val="-8"/>
        </w:rPr>
        <w:t xml:space="preserve"> </w:t>
      </w:r>
      <w:r w:rsidRPr="00D26789">
        <w:rPr>
          <w:rFonts w:asciiTheme="minorHAnsi" w:hAnsiTheme="minorHAnsi" w:cstheme="minorHAnsi"/>
        </w:rPr>
        <w:t>NO</w:t>
      </w:r>
      <w:r w:rsidRPr="00D26789">
        <w:rPr>
          <w:rFonts w:asciiTheme="minorHAnsi" w:hAnsiTheme="minorHAnsi" w:cstheme="minorHAnsi"/>
          <w:spacing w:val="-9"/>
        </w:rPr>
        <w:t xml:space="preserve"> </w:t>
      </w:r>
      <w:r w:rsidRPr="00D26789">
        <w:rPr>
          <w:rFonts w:asciiTheme="minorHAnsi" w:hAnsiTheme="minorHAnsi" w:cstheme="minorHAnsi"/>
        </w:rPr>
        <w:t>intente</w:t>
      </w:r>
      <w:r w:rsidRPr="00D26789">
        <w:rPr>
          <w:rFonts w:asciiTheme="minorHAnsi" w:hAnsiTheme="minorHAnsi" w:cstheme="minorHAnsi"/>
          <w:spacing w:val="-10"/>
        </w:rPr>
        <w:t xml:space="preserve"> </w:t>
      </w:r>
      <w:r w:rsidRPr="00D26789">
        <w:rPr>
          <w:rFonts w:asciiTheme="minorHAnsi" w:hAnsiTheme="minorHAnsi" w:cstheme="minorHAnsi"/>
        </w:rPr>
        <w:t>enderezar</w:t>
      </w:r>
      <w:r w:rsidRPr="00D26789">
        <w:rPr>
          <w:rFonts w:asciiTheme="minorHAnsi" w:hAnsiTheme="minorHAnsi" w:cstheme="minorHAnsi"/>
          <w:spacing w:val="-6"/>
        </w:rPr>
        <w:t xml:space="preserve"> </w:t>
      </w:r>
      <w:r w:rsidRPr="00D26789">
        <w:rPr>
          <w:rFonts w:asciiTheme="minorHAnsi" w:hAnsiTheme="minorHAnsi" w:cstheme="minorHAnsi"/>
        </w:rPr>
        <w:t>el</w:t>
      </w:r>
      <w:r w:rsidRPr="00D26789">
        <w:rPr>
          <w:rFonts w:asciiTheme="minorHAnsi" w:hAnsiTheme="minorHAnsi" w:cstheme="minorHAnsi"/>
          <w:spacing w:val="-11"/>
        </w:rPr>
        <w:t xml:space="preserve"> </w:t>
      </w:r>
      <w:r w:rsidRPr="00D26789">
        <w:rPr>
          <w:rFonts w:asciiTheme="minorHAnsi" w:hAnsiTheme="minorHAnsi" w:cstheme="minorHAnsi"/>
        </w:rPr>
        <w:t>cuello.</w:t>
      </w:r>
      <w:r w:rsidRPr="00D26789">
        <w:rPr>
          <w:rFonts w:asciiTheme="minorHAnsi" w:hAnsiTheme="minorHAnsi" w:cstheme="minorHAnsi"/>
          <w:spacing w:val="-8"/>
        </w:rPr>
        <w:t xml:space="preserve"> </w:t>
      </w:r>
      <w:r w:rsidRPr="00D26789">
        <w:rPr>
          <w:rFonts w:asciiTheme="minorHAnsi" w:hAnsiTheme="minorHAnsi" w:cstheme="minorHAnsi"/>
        </w:rPr>
        <w:t>NO</w:t>
      </w:r>
      <w:r w:rsidRPr="00D26789">
        <w:rPr>
          <w:rFonts w:asciiTheme="minorHAnsi" w:hAnsiTheme="minorHAnsi" w:cstheme="minorHAnsi"/>
          <w:spacing w:val="-9"/>
        </w:rPr>
        <w:t xml:space="preserve"> </w:t>
      </w:r>
      <w:r w:rsidRPr="00D26789">
        <w:rPr>
          <w:rFonts w:asciiTheme="minorHAnsi" w:hAnsiTheme="minorHAnsi" w:cstheme="minorHAnsi"/>
        </w:rPr>
        <w:t>deje</w:t>
      </w:r>
      <w:r w:rsidRPr="00D26789">
        <w:rPr>
          <w:rFonts w:asciiTheme="minorHAnsi" w:hAnsiTheme="minorHAnsi" w:cstheme="minorHAnsi"/>
          <w:spacing w:val="-14"/>
        </w:rPr>
        <w:t xml:space="preserve"> </w:t>
      </w:r>
      <w:r w:rsidRPr="00D26789">
        <w:rPr>
          <w:rFonts w:asciiTheme="minorHAnsi" w:hAnsiTheme="minorHAnsi" w:cstheme="minorHAnsi"/>
        </w:rPr>
        <w:t>que</w:t>
      </w:r>
      <w:r w:rsidRPr="00D26789">
        <w:rPr>
          <w:rFonts w:asciiTheme="minorHAnsi" w:hAnsiTheme="minorHAnsi" w:cstheme="minorHAnsi"/>
          <w:spacing w:val="-10"/>
        </w:rPr>
        <w:t xml:space="preserve"> </w:t>
      </w:r>
      <w:r w:rsidRPr="00D26789">
        <w:rPr>
          <w:rFonts w:asciiTheme="minorHAnsi" w:hAnsiTheme="minorHAnsi" w:cstheme="minorHAnsi"/>
        </w:rPr>
        <w:t>el</w:t>
      </w:r>
      <w:r w:rsidRPr="00D26789">
        <w:rPr>
          <w:rFonts w:asciiTheme="minorHAnsi" w:hAnsiTheme="minorHAnsi" w:cstheme="minorHAnsi"/>
          <w:spacing w:val="-11"/>
        </w:rPr>
        <w:t xml:space="preserve"> </w:t>
      </w:r>
      <w:r w:rsidRPr="00D26789">
        <w:rPr>
          <w:rFonts w:asciiTheme="minorHAnsi" w:hAnsiTheme="minorHAnsi" w:cstheme="minorHAnsi"/>
        </w:rPr>
        <w:t>cuello</w:t>
      </w:r>
      <w:r w:rsidRPr="00D26789">
        <w:rPr>
          <w:rFonts w:asciiTheme="minorHAnsi" w:hAnsiTheme="minorHAnsi" w:cstheme="minorHAnsi"/>
          <w:spacing w:val="-10"/>
        </w:rPr>
        <w:t xml:space="preserve"> </w:t>
      </w:r>
      <w:r w:rsidRPr="00D26789">
        <w:rPr>
          <w:rFonts w:asciiTheme="minorHAnsi" w:hAnsiTheme="minorHAnsi" w:cstheme="minorHAnsi"/>
        </w:rPr>
        <w:t>se</w:t>
      </w:r>
      <w:r w:rsidRPr="00D26789">
        <w:rPr>
          <w:rFonts w:asciiTheme="minorHAnsi" w:hAnsiTheme="minorHAnsi" w:cstheme="minorHAnsi"/>
          <w:spacing w:val="-11"/>
        </w:rPr>
        <w:t xml:space="preserve"> </w:t>
      </w:r>
      <w:r w:rsidRPr="00D26789">
        <w:rPr>
          <w:rFonts w:asciiTheme="minorHAnsi" w:hAnsiTheme="minorHAnsi" w:cstheme="minorHAnsi"/>
        </w:rPr>
        <w:t>doble</w:t>
      </w:r>
      <w:r w:rsidRPr="00D26789">
        <w:rPr>
          <w:rFonts w:asciiTheme="minorHAnsi" w:hAnsiTheme="minorHAnsi" w:cstheme="minorHAnsi"/>
          <w:spacing w:val="-10"/>
        </w:rPr>
        <w:t xml:space="preserve"> </w:t>
      </w:r>
      <w:r w:rsidRPr="00D26789">
        <w:rPr>
          <w:rFonts w:asciiTheme="minorHAnsi" w:hAnsiTheme="minorHAnsi" w:cstheme="minorHAnsi"/>
        </w:rPr>
        <w:t>o</w:t>
      </w:r>
      <w:r w:rsidRPr="00D26789">
        <w:rPr>
          <w:rFonts w:asciiTheme="minorHAnsi" w:hAnsiTheme="minorHAnsi" w:cstheme="minorHAnsi"/>
          <w:spacing w:val="-10"/>
        </w:rPr>
        <w:t xml:space="preserve"> </w:t>
      </w:r>
      <w:r w:rsidRPr="00D26789">
        <w:rPr>
          <w:rFonts w:asciiTheme="minorHAnsi" w:hAnsiTheme="minorHAnsi" w:cstheme="minorHAnsi"/>
        </w:rPr>
        <w:t>se</w:t>
      </w:r>
      <w:r w:rsidRPr="00D26789">
        <w:rPr>
          <w:rFonts w:asciiTheme="minorHAnsi" w:hAnsiTheme="minorHAnsi" w:cstheme="minorHAnsi"/>
          <w:spacing w:val="-10"/>
        </w:rPr>
        <w:t xml:space="preserve"> </w:t>
      </w:r>
      <w:r w:rsidRPr="00D26789">
        <w:rPr>
          <w:rFonts w:asciiTheme="minorHAnsi" w:hAnsiTheme="minorHAnsi" w:cstheme="minorHAnsi"/>
        </w:rPr>
        <w:t>tuerza.</w:t>
      </w:r>
    </w:p>
    <w:p w:rsidR="000266C6" w:rsidRPr="00D26789" w:rsidRDefault="000266C6" w:rsidP="00D26789">
      <w:pPr>
        <w:pStyle w:val="Prrafodelista"/>
        <w:numPr>
          <w:ilvl w:val="0"/>
          <w:numId w:val="1"/>
        </w:numPr>
        <w:tabs>
          <w:tab w:val="left" w:pos="899"/>
          <w:tab w:val="left" w:pos="900"/>
        </w:tabs>
        <w:ind w:left="899" w:right="-1"/>
        <w:jc w:val="both"/>
        <w:rPr>
          <w:rFonts w:asciiTheme="minorHAnsi" w:hAnsiTheme="minorHAnsi" w:cstheme="minorHAnsi"/>
        </w:rPr>
      </w:pPr>
      <w:r w:rsidRPr="00D26789">
        <w:rPr>
          <w:rFonts w:asciiTheme="minorHAnsi" w:hAnsiTheme="minorHAnsi" w:cstheme="minorHAnsi"/>
        </w:rPr>
        <w:t xml:space="preserve">Si la persona </w:t>
      </w:r>
      <w:r w:rsidRPr="00D26789">
        <w:rPr>
          <w:rFonts w:asciiTheme="minorHAnsi" w:hAnsiTheme="minorHAnsi" w:cstheme="minorHAnsi"/>
          <w:spacing w:val="-3"/>
        </w:rPr>
        <w:t xml:space="preserve">no </w:t>
      </w:r>
      <w:r w:rsidRPr="00D26789">
        <w:rPr>
          <w:rFonts w:asciiTheme="minorHAnsi" w:hAnsiTheme="minorHAnsi" w:cstheme="minorHAnsi"/>
        </w:rPr>
        <w:t xml:space="preserve">está despierta o </w:t>
      </w:r>
      <w:r w:rsidRPr="00D26789">
        <w:rPr>
          <w:rFonts w:asciiTheme="minorHAnsi" w:hAnsiTheme="minorHAnsi" w:cstheme="minorHAnsi"/>
          <w:spacing w:val="-3"/>
        </w:rPr>
        <w:t xml:space="preserve">no </w:t>
      </w:r>
      <w:r w:rsidRPr="00D26789">
        <w:rPr>
          <w:rFonts w:asciiTheme="minorHAnsi" w:hAnsiTheme="minorHAnsi" w:cstheme="minorHAnsi"/>
        </w:rPr>
        <w:t>le está respondiendo verifique la respiración y la circulación y aplique RCP de ser</w:t>
      </w:r>
      <w:r w:rsidRPr="00D26789">
        <w:rPr>
          <w:rFonts w:asciiTheme="minorHAnsi" w:hAnsiTheme="minorHAnsi" w:cstheme="minorHAnsi"/>
          <w:spacing w:val="-4"/>
        </w:rPr>
        <w:t xml:space="preserve"> </w:t>
      </w:r>
      <w:r w:rsidRPr="00D26789">
        <w:rPr>
          <w:rFonts w:asciiTheme="minorHAnsi" w:hAnsiTheme="minorHAnsi" w:cstheme="minorHAnsi"/>
          <w:spacing w:val="-3"/>
        </w:rPr>
        <w:t>necesario.</w:t>
      </w:r>
    </w:p>
    <w:p w:rsidR="000266C6" w:rsidRPr="00D26789" w:rsidRDefault="000266C6" w:rsidP="00D26789">
      <w:pPr>
        <w:pStyle w:val="Prrafodelista"/>
        <w:numPr>
          <w:ilvl w:val="0"/>
          <w:numId w:val="1"/>
        </w:numPr>
        <w:tabs>
          <w:tab w:val="left" w:pos="899"/>
          <w:tab w:val="left" w:pos="900"/>
        </w:tabs>
        <w:ind w:right="-1"/>
        <w:jc w:val="both"/>
        <w:rPr>
          <w:rFonts w:asciiTheme="minorHAnsi" w:hAnsiTheme="minorHAnsi" w:cstheme="minorHAnsi"/>
        </w:rPr>
      </w:pPr>
      <w:r w:rsidRPr="00D26789">
        <w:rPr>
          <w:rFonts w:asciiTheme="minorHAnsi" w:hAnsiTheme="minorHAnsi" w:cstheme="minorHAnsi"/>
        </w:rPr>
        <w:t>NO</w:t>
      </w:r>
      <w:r w:rsidRPr="00D26789">
        <w:rPr>
          <w:rFonts w:asciiTheme="minorHAnsi" w:hAnsiTheme="minorHAnsi" w:cstheme="minorHAnsi"/>
          <w:spacing w:val="-5"/>
        </w:rPr>
        <w:t xml:space="preserve"> </w:t>
      </w:r>
      <w:r w:rsidRPr="00D26789">
        <w:rPr>
          <w:rFonts w:asciiTheme="minorHAnsi" w:hAnsiTheme="minorHAnsi" w:cstheme="minorHAnsi"/>
        </w:rPr>
        <w:t>voltee</w:t>
      </w:r>
      <w:r w:rsidRPr="00D26789">
        <w:rPr>
          <w:rFonts w:asciiTheme="minorHAnsi" w:hAnsiTheme="minorHAnsi" w:cstheme="minorHAnsi"/>
          <w:spacing w:val="-5"/>
        </w:rPr>
        <w:t xml:space="preserve"> </w:t>
      </w:r>
      <w:r w:rsidRPr="00D26789">
        <w:rPr>
          <w:rFonts w:asciiTheme="minorHAnsi" w:hAnsiTheme="minorHAnsi" w:cstheme="minorHAnsi"/>
        </w:rPr>
        <w:t>a</w:t>
      </w:r>
      <w:r w:rsidRPr="00D26789">
        <w:rPr>
          <w:rFonts w:asciiTheme="minorHAnsi" w:hAnsiTheme="minorHAnsi" w:cstheme="minorHAnsi"/>
          <w:spacing w:val="-5"/>
        </w:rPr>
        <w:t xml:space="preserve"> </w:t>
      </w:r>
      <w:r w:rsidRPr="00D26789">
        <w:rPr>
          <w:rFonts w:asciiTheme="minorHAnsi" w:hAnsiTheme="minorHAnsi" w:cstheme="minorHAnsi"/>
        </w:rPr>
        <w:t>la</w:t>
      </w:r>
      <w:r w:rsidRPr="00D26789">
        <w:rPr>
          <w:rFonts w:asciiTheme="minorHAnsi" w:hAnsiTheme="minorHAnsi" w:cstheme="minorHAnsi"/>
          <w:spacing w:val="-5"/>
        </w:rPr>
        <w:t xml:space="preserve"> </w:t>
      </w:r>
      <w:r w:rsidRPr="00D26789">
        <w:rPr>
          <w:rFonts w:asciiTheme="minorHAnsi" w:hAnsiTheme="minorHAnsi" w:cstheme="minorHAnsi"/>
        </w:rPr>
        <w:t>persona</w:t>
      </w:r>
      <w:r w:rsidRPr="00D26789">
        <w:rPr>
          <w:rFonts w:asciiTheme="minorHAnsi" w:hAnsiTheme="minorHAnsi" w:cstheme="minorHAnsi"/>
          <w:spacing w:val="-5"/>
        </w:rPr>
        <w:t xml:space="preserve"> </w:t>
      </w:r>
      <w:r w:rsidRPr="00D26789">
        <w:rPr>
          <w:rFonts w:asciiTheme="minorHAnsi" w:hAnsiTheme="minorHAnsi" w:cstheme="minorHAnsi"/>
        </w:rPr>
        <w:t>a</w:t>
      </w:r>
      <w:r w:rsidRPr="00D26789">
        <w:rPr>
          <w:rFonts w:asciiTheme="minorHAnsi" w:hAnsiTheme="minorHAnsi" w:cstheme="minorHAnsi"/>
          <w:spacing w:val="-6"/>
        </w:rPr>
        <w:t xml:space="preserve"> </w:t>
      </w:r>
      <w:r w:rsidRPr="00D26789">
        <w:rPr>
          <w:rFonts w:asciiTheme="minorHAnsi" w:hAnsiTheme="minorHAnsi" w:cstheme="minorHAnsi"/>
        </w:rPr>
        <w:t>menos</w:t>
      </w:r>
      <w:r w:rsidRPr="00D26789">
        <w:rPr>
          <w:rFonts w:asciiTheme="minorHAnsi" w:hAnsiTheme="minorHAnsi" w:cstheme="minorHAnsi"/>
          <w:spacing w:val="-1"/>
        </w:rPr>
        <w:t xml:space="preserve"> </w:t>
      </w:r>
      <w:r w:rsidRPr="00D26789">
        <w:rPr>
          <w:rFonts w:asciiTheme="minorHAnsi" w:hAnsiTheme="minorHAnsi" w:cstheme="minorHAnsi"/>
        </w:rPr>
        <w:t>que</w:t>
      </w:r>
      <w:r w:rsidRPr="00D26789">
        <w:rPr>
          <w:rFonts w:asciiTheme="minorHAnsi" w:hAnsiTheme="minorHAnsi" w:cstheme="minorHAnsi"/>
          <w:spacing w:val="-5"/>
        </w:rPr>
        <w:t xml:space="preserve"> </w:t>
      </w:r>
      <w:r w:rsidRPr="00D26789">
        <w:rPr>
          <w:rFonts w:asciiTheme="minorHAnsi" w:hAnsiTheme="minorHAnsi" w:cstheme="minorHAnsi"/>
        </w:rPr>
        <w:t>esté</w:t>
      </w:r>
      <w:r w:rsidRPr="00D26789">
        <w:rPr>
          <w:rFonts w:asciiTheme="minorHAnsi" w:hAnsiTheme="minorHAnsi" w:cstheme="minorHAnsi"/>
          <w:spacing w:val="-9"/>
        </w:rPr>
        <w:t xml:space="preserve"> </w:t>
      </w:r>
      <w:r w:rsidRPr="00D26789">
        <w:rPr>
          <w:rFonts w:asciiTheme="minorHAnsi" w:hAnsiTheme="minorHAnsi" w:cstheme="minorHAnsi"/>
        </w:rPr>
        <w:t>vomitando</w:t>
      </w:r>
      <w:r w:rsidRPr="00D26789">
        <w:rPr>
          <w:rFonts w:asciiTheme="minorHAnsi" w:hAnsiTheme="minorHAnsi" w:cstheme="minorHAnsi"/>
          <w:spacing w:val="-5"/>
        </w:rPr>
        <w:t xml:space="preserve"> </w:t>
      </w:r>
      <w:r w:rsidRPr="00D26789">
        <w:rPr>
          <w:rFonts w:asciiTheme="minorHAnsi" w:hAnsiTheme="minorHAnsi" w:cstheme="minorHAnsi"/>
        </w:rPr>
        <w:t>o</w:t>
      </w:r>
      <w:r w:rsidRPr="00D26789">
        <w:rPr>
          <w:rFonts w:asciiTheme="minorHAnsi" w:hAnsiTheme="minorHAnsi" w:cstheme="minorHAnsi"/>
          <w:spacing w:val="-6"/>
        </w:rPr>
        <w:t xml:space="preserve"> </w:t>
      </w:r>
      <w:r w:rsidRPr="00D26789">
        <w:rPr>
          <w:rFonts w:asciiTheme="minorHAnsi" w:hAnsiTheme="minorHAnsi" w:cstheme="minorHAnsi"/>
        </w:rPr>
        <w:t>ahogándose</w:t>
      </w:r>
      <w:r w:rsidRPr="00D26789">
        <w:rPr>
          <w:rFonts w:asciiTheme="minorHAnsi" w:hAnsiTheme="minorHAnsi" w:cstheme="minorHAnsi"/>
          <w:spacing w:val="-5"/>
        </w:rPr>
        <w:t xml:space="preserve"> </w:t>
      </w:r>
      <w:r w:rsidRPr="00D26789">
        <w:rPr>
          <w:rFonts w:asciiTheme="minorHAnsi" w:hAnsiTheme="minorHAnsi" w:cstheme="minorHAnsi"/>
        </w:rPr>
        <w:t>con</w:t>
      </w:r>
      <w:r w:rsidRPr="00D26789">
        <w:rPr>
          <w:rFonts w:asciiTheme="minorHAnsi" w:hAnsiTheme="minorHAnsi" w:cstheme="minorHAnsi"/>
          <w:spacing w:val="-9"/>
        </w:rPr>
        <w:t xml:space="preserve"> </w:t>
      </w:r>
      <w:r w:rsidRPr="00D26789">
        <w:rPr>
          <w:rFonts w:asciiTheme="minorHAnsi" w:hAnsiTheme="minorHAnsi" w:cstheme="minorHAnsi"/>
        </w:rPr>
        <w:t>la</w:t>
      </w:r>
      <w:r w:rsidRPr="00D26789">
        <w:rPr>
          <w:rFonts w:asciiTheme="minorHAnsi" w:hAnsiTheme="minorHAnsi" w:cstheme="minorHAnsi"/>
          <w:spacing w:val="-5"/>
        </w:rPr>
        <w:t xml:space="preserve"> </w:t>
      </w:r>
      <w:r w:rsidRPr="00D26789">
        <w:rPr>
          <w:rFonts w:asciiTheme="minorHAnsi" w:hAnsiTheme="minorHAnsi" w:cstheme="minorHAnsi"/>
        </w:rPr>
        <w:t>sangre,</w:t>
      </w:r>
      <w:r w:rsidRPr="00D26789">
        <w:rPr>
          <w:rFonts w:asciiTheme="minorHAnsi" w:hAnsiTheme="minorHAnsi" w:cstheme="minorHAnsi"/>
          <w:spacing w:val="-2"/>
        </w:rPr>
        <w:t xml:space="preserve"> </w:t>
      </w:r>
      <w:r w:rsidRPr="00D26789">
        <w:rPr>
          <w:rFonts w:asciiTheme="minorHAnsi" w:hAnsiTheme="minorHAnsi" w:cstheme="minorHAnsi"/>
        </w:rPr>
        <w:t>o si usted necesita verificar la</w:t>
      </w:r>
      <w:r w:rsidRPr="00D26789">
        <w:rPr>
          <w:rFonts w:asciiTheme="minorHAnsi" w:hAnsiTheme="minorHAnsi" w:cstheme="minorHAnsi"/>
          <w:spacing w:val="-3"/>
        </w:rPr>
        <w:t xml:space="preserve"> </w:t>
      </w:r>
      <w:r w:rsidRPr="00D26789">
        <w:rPr>
          <w:rFonts w:asciiTheme="minorHAnsi" w:hAnsiTheme="minorHAnsi" w:cstheme="minorHAnsi"/>
        </w:rPr>
        <w:t>respiración.</w:t>
      </w:r>
    </w:p>
    <w:p w:rsidR="000266C6" w:rsidRPr="00D26789" w:rsidRDefault="000266C6" w:rsidP="00D26789">
      <w:pPr>
        <w:pStyle w:val="Prrafodelista"/>
        <w:numPr>
          <w:ilvl w:val="0"/>
          <w:numId w:val="1"/>
        </w:numPr>
        <w:tabs>
          <w:tab w:val="left" w:pos="899"/>
          <w:tab w:val="left" w:pos="900"/>
        </w:tabs>
        <w:ind w:right="-1"/>
        <w:jc w:val="both"/>
        <w:rPr>
          <w:rFonts w:asciiTheme="minorHAnsi" w:hAnsiTheme="minorHAnsi" w:cstheme="minorHAnsi"/>
        </w:rPr>
      </w:pPr>
      <w:r w:rsidRPr="00D26789">
        <w:rPr>
          <w:rFonts w:asciiTheme="minorHAnsi" w:hAnsiTheme="minorHAnsi" w:cstheme="minorHAnsi"/>
        </w:rPr>
        <w:t>Si necesita</w:t>
      </w:r>
      <w:r w:rsidRPr="00D26789">
        <w:rPr>
          <w:rFonts w:asciiTheme="minorHAnsi" w:hAnsiTheme="minorHAnsi" w:cstheme="minorHAnsi"/>
          <w:spacing w:val="-4"/>
        </w:rPr>
        <w:t xml:space="preserve"> </w:t>
      </w:r>
      <w:r w:rsidRPr="00D26789">
        <w:rPr>
          <w:rFonts w:asciiTheme="minorHAnsi" w:hAnsiTheme="minorHAnsi" w:cstheme="minorHAnsi"/>
        </w:rPr>
        <w:t>voltearla:</w:t>
      </w:r>
    </w:p>
    <w:p w:rsidR="000266C6" w:rsidRPr="00D26789" w:rsidRDefault="000266C6" w:rsidP="00D26789">
      <w:pPr>
        <w:pStyle w:val="Prrafodelista"/>
        <w:numPr>
          <w:ilvl w:val="1"/>
          <w:numId w:val="1"/>
        </w:numPr>
        <w:tabs>
          <w:tab w:val="left" w:pos="1259"/>
          <w:tab w:val="left" w:pos="1260"/>
        </w:tabs>
        <w:ind w:right="-1"/>
        <w:jc w:val="both"/>
        <w:rPr>
          <w:rFonts w:asciiTheme="minorHAnsi" w:hAnsiTheme="minorHAnsi" w:cstheme="minorHAnsi"/>
        </w:rPr>
      </w:pPr>
      <w:r w:rsidRPr="00D26789">
        <w:rPr>
          <w:rFonts w:asciiTheme="minorHAnsi" w:hAnsiTheme="minorHAnsi" w:cstheme="minorHAnsi"/>
        </w:rPr>
        <w:t>Procure que alguien más le</w:t>
      </w:r>
      <w:r w:rsidRPr="00D26789">
        <w:rPr>
          <w:rFonts w:asciiTheme="minorHAnsi" w:hAnsiTheme="minorHAnsi" w:cstheme="minorHAnsi"/>
          <w:spacing w:val="-9"/>
        </w:rPr>
        <w:t xml:space="preserve"> </w:t>
      </w:r>
      <w:r w:rsidRPr="00D26789">
        <w:rPr>
          <w:rFonts w:asciiTheme="minorHAnsi" w:hAnsiTheme="minorHAnsi" w:cstheme="minorHAnsi"/>
          <w:spacing w:val="-2"/>
        </w:rPr>
        <w:t>ayude.</w:t>
      </w:r>
    </w:p>
    <w:p w:rsidR="000266C6" w:rsidRPr="00D26789" w:rsidRDefault="000266C6" w:rsidP="00D26789">
      <w:pPr>
        <w:pStyle w:val="Prrafodelista"/>
        <w:numPr>
          <w:ilvl w:val="1"/>
          <w:numId w:val="1"/>
        </w:numPr>
        <w:tabs>
          <w:tab w:val="left" w:pos="1259"/>
          <w:tab w:val="left" w:pos="1260"/>
        </w:tabs>
        <w:ind w:right="-1"/>
        <w:jc w:val="both"/>
        <w:rPr>
          <w:rFonts w:asciiTheme="minorHAnsi" w:hAnsiTheme="minorHAnsi" w:cstheme="minorHAnsi"/>
        </w:rPr>
      </w:pPr>
      <w:r w:rsidRPr="00D26789">
        <w:rPr>
          <w:rFonts w:asciiTheme="minorHAnsi" w:hAnsiTheme="minorHAnsi" w:cstheme="minorHAnsi"/>
          <w:spacing w:val="-3"/>
        </w:rPr>
        <w:t xml:space="preserve">Una </w:t>
      </w:r>
      <w:r w:rsidRPr="00D26789">
        <w:rPr>
          <w:rFonts w:asciiTheme="minorHAnsi" w:hAnsiTheme="minorHAnsi" w:cstheme="minorHAnsi"/>
        </w:rPr>
        <w:t xml:space="preserve">persona se debe </w:t>
      </w:r>
      <w:r w:rsidRPr="00D26789">
        <w:rPr>
          <w:rFonts w:asciiTheme="minorHAnsi" w:hAnsiTheme="minorHAnsi" w:cstheme="minorHAnsi"/>
          <w:spacing w:val="-2"/>
        </w:rPr>
        <w:t xml:space="preserve">ubicar </w:t>
      </w:r>
      <w:r w:rsidRPr="00D26789">
        <w:rPr>
          <w:rFonts w:asciiTheme="minorHAnsi" w:hAnsiTheme="minorHAnsi" w:cstheme="minorHAnsi"/>
        </w:rPr>
        <w:t>en la parte de la cabeza y la otra a un costado de la persona</w:t>
      </w:r>
      <w:r w:rsidRPr="00D26789">
        <w:rPr>
          <w:rFonts w:asciiTheme="minorHAnsi" w:hAnsiTheme="minorHAnsi" w:cstheme="minorHAnsi"/>
          <w:spacing w:val="-3"/>
        </w:rPr>
        <w:t xml:space="preserve"> </w:t>
      </w:r>
      <w:r w:rsidRPr="00D26789">
        <w:rPr>
          <w:rFonts w:asciiTheme="minorHAnsi" w:hAnsiTheme="minorHAnsi" w:cstheme="minorHAnsi"/>
        </w:rPr>
        <w:t>lesionada.</w:t>
      </w:r>
    </w:p>
    <w:p w:rsidR="000266C6" w:rsidRPr="00D26789" w:rsidRDefault="000266C6" w:rsidP="00D26789">
      <w:pPr>
        <w:pStyle w:val="Prrafodelista"/>
        <w:numPr>
          <w:ilvl w:val="1"/>
          <w:numId w:val="1"/>
        </w:numPr>
        <w:tabs>
          <w:tab w:val="left" w:pos="1259"/>
          <w:tab w:val="left" w:pos="1260"/>
        </w:tabs>
        <w:ind w:right="-1"/>
        <w:jc w:val="both"/>
        <w:rPr>
          <w:rFonts w:asciiTheme="minorHAnsi" w:hAnsiTheme="minorHAnsi" w:cstheme="minorHAnsi"/>
        </w:rPr>
      </w:pPr>
      <w:r w:rsidRPr="00D26789">
        <w:rPr>
          <w:rFonts w:asciiTheme="minorHAnsi" w:hAnsiTheme="minorHAnsi" w:cstheme="minorHAnsi"/>
        </w:rPr>
        <w:t>Mantenga la cabeza, el cuello y la espalda de la persona alineadas mientras usted la voltea hacia un</w:t>
      </w:r>
      <w:r w:rsidRPr="00D26789">
        <w:rPr>
          <w:rFonts w:asciiTheme="minorHAnsi" w:hAnsiTheme="minorHAnsi" w:cstheme="minorHAnsi"/>
          <w:spacing w:val="-5"/>
        </w:rPr>
        <w:t xml:space="preserve"> </w:t>
      </w:r>
      <w:r w:rsidRPr="00D26789">
        <w:rPr>
          <w:rFonts w:asciiTheme="minorHAnsi" w:hAnsiTheme="minorHAnsi" w:cstheme="minorHAnsi"/>
          <w:spacing w:val="-3"/>
        </w:rPr>
        <w:t>lado.</w:t>
      </w:r>
    </w:p>
    <w:p w:rsidR="000266C6" w:rsidRPr="00D26789" w:rsidRDefault="000266C6" w:rsidP="00D26789">
      <w:pPr>
        <w:pStyle w:val="Textoindependiente"/>
        <w:ind w:right="-1"/>
        <w:jc w:val="both"/>
        <w:rPr>
          <w:rFonts w:asciiTheme="minorHAnsi" w:hAnsiTheme="minorHAnsi" w:cstheme="minorHAnsi"/>
          <w:sz w:val="22"/>
          <w:szCs w:val="22"/>
        </w:rPr>
      </w:pPr>
      <w:r w:rsidRPr="00D26789">
        <w:rPr>
          <w:rFonts w:asciiTheme="minorHAnsi" w:hAnsiTheme="minorHAnsi" w:cstheme="minorHAnsi"/>
          <w:sz w:val="22"/>
          <w:szCs w:val="22"/>
        </w:rPr>
        <w:t>Algunas</w:t>
      </w:r>
      <w:r w:rsidRPr="00D26789">
        <w:rPr>
          <w:rFonts w:asciiTheme="minorHAnsi" w:hAnsiTheme="minorHAnsi" w:cstheme="minorHAnsi"/>
          <w:spacing w:val="-7"/>
          <w:sz w:val="22"/>
          <w:szCs w:val="22"/>
        </w:rPr>
        <w:t xml:space="preserve"> </w:t>
      </w:r>
      <w:r w:rsidRPr="00D26789">
        <w:rPr>
          <w:rFonts w:asciiTheme="minorHAnsi" w:hAnsiTheme="minorHAnsi" w:cstheme="minorHAnsi"/>
          <w:sz w:val="22"/>
          <w:szCs w:val="22"/>
        </w:rPr>
        <w:t>fuentes</w:t>
      </w:r>
      <w:r w:rsidRPr="00D26789">
        <w:rPr>
          <w:rFonts w:asciiTheme="minorHAnsi" w:hAnsiTheme="minorHAnsi" w:cstheme="minorHAnsi"/>
          <w:spacing w:val="-6"/>
          <w:sz w:val="22"/>
          <w:szCs w:val="22"/>
        </w:rPr>
        <w:t xml:space="preserve"> </w:t>
      </w:r>
      <w:r w:rsidRPr="00D26789">
        <w:rPr>
          <w:rFonts w:asciiTheme="minorHAnsi" w:hAnsiTheme="minorHAnsi" w:cstheme="minorHAnsi"/>
          <w:sz w:val="22"/>
          <w:szCs w:val="22"/>
        </w:rPr>
        <w:t>indican</w:t>
      </w:r>
      <w:r w:rsidRPr="00D26789">
        <w:rPr>
          <w:rFonts w:asciiTheme="minorHAnsi" w:hAnsiTheme="minorHAnsi" w:cstheme="minorHAnsi"/>
          <w:spacing w:val="-14"/>
          <w:sz w:val="22"/>
          <w:szCs w:val="22"/>
        </w:rPr>
        <w:t xml:space="preserve"> </w:t>
      </w:r>
      <w:r w:rsidRPr="00D26789">
        <w:rPr>
          <w:rFonts w:asciiTheme="minorHAnsi" w:hAnsiTheme="minorHAnsi" w:cstheme="minorHAnsi"/>
          <w:spacing w:val="-3"/>
          <w:sz w:val="22"/>
          <w:szCs w:val="22"/>
        </w:rPr>
        <w:t>no</w:t>
      </w:r>
      <w:r w:rsidRPr="00D26789">
        <w:rPr>
          <w:rFonts w:asciiTheme="minorHAnsi" w:hAnsiTheme="minorHAnsi" w:cstheme="minorHAnsi"/>
          <w:spacing w:val="-9"/>
          <w:sz w:val="22"/>
          <w:szCs w:val="22"/>
        </w:rPr>
        <w:t xml:space="preserve"> </w:t>
      </w:r>
      <w:r w:rsidRPr="00D26789">
        <w:rPr>
          <w:rFonts w:asciiTheme="minorHAnsi" w:hAnsiTheme="minorHAnsi" w:cstheme="minorHAnsi"/>
          <w:sz w:val="22"/>
          <w:szCs w:val="22"/>
        </w:rPr>
        <w:t>realizar</w:t>
      </w:r>
      <w:r w:rsidRPr="00D26789">
        <w:rPr>
          <w:rFonts w:asciiTheme="minorHAnsi" w:hAnsiTheme="minorHAnsi" w:cstheme="minorHAnsi"/>
          <w:spacing w:val="-7"/>
          <w:sz w:val="22"/>
          <w:szCs w:val="22"/>
        </w:rPr>
        <w:t xml:space="preserve"> </w:t>
      </w:r>
      <w:r w:rsidRPr="00D26789">
        <w:rPr>
          <w:rFonts w:asciiTheme="minorHAnsi" w:hAnsiTheme="minorHAnsi" w:cstheme="minorHAnsi"/>
          <w:sz w:val="22"/>
          <w:szCs w:val="22"/>
        </w:rPr>
        <w:t>la</w:t>
      </w:r>
      <w:r w:rsidRPr="00D26789">
        <w:rPr>
          <w:rFonts w:asciiTheme="minorHAnsi" w:hAnsiTheme="minorHAnsi" w:cstheme="minorHAnsi"/>
          <w:spacing w:val="-9"/>
          <w:sz w:val="22"/>
          <w:szCs w:val="22"/>
        </w:rPr>
        <w:t xml:space="preserve"> </w:t>
      </w:r>
      <w:r w:rsidRPr="00D26789">
        <w:rPr>
          <w:rFonts w:asciiTheme="minorHAnsi" w:hAnsiTheme="minorHAnsi" w:cstheme="minorHAnsi"/>
          <w:sz w:val="22"/>
          <w:szCs w:val="22"/>
        </w:rPr>
        <w:t>respiración</w:t>
      </w:r>
      <w:r w:rsidRPr="00D26789">
        <w:rPr>
          <w:rFonts w:asciiTheme="minorHAnsi" w:hAnsiTheme="minorHAnsi" w:cstheme="minorHAnsi"/>
          <w:spacing w:val="-13"/>
          <w:sz w:val="22"/>
          <w:szCs w:val="22"/>
        </w:rPr>
        <w:t xml:space="preserve"> </w:t>
      </w:r>
      <w:r w:rsidRPr="00D26789">
        <w:rPr>
          <w:rFonts w:asciiTheme="minorHAnsi" w:hAnsiTheme="minorHAnsi" w:cstheme="minorHAnsi"/>
          <w:sz w:val="22"/>
          <w:szCs w:val="22"/>
        </w:rPr>
        <w:t>boca</w:t>
      </w:r>
      <w:r w:rsidRPr="00D26789">
        <w:rPr>
          <w:rFonts w:asciiTheme="minorHAnsi" w:hAnsiTheme="minorHAnsi" w:cstheme="minorHAnsi"/>
          <w:spacing w:val="-10"/>
          <w:sz w:val="22"/>
          <w:szCs w:val="22"/>
        </w:rPr>
        <w:t xml:space="preserve"> </w:t>
      </w:r>
      <w:r w:rsidRPr="00D26789">
        <w:rPr>
          <w:rFonts w:asciiTheme="minorHAnsi" w:hAnsiTheme="minorHAnsi" w:cstheme="minorHAnsi"/>
          <w:sz w:val="22"/>
          <w:szCs w:val="22"/>
        </w:rPr>
        <w:t>a</w:t>
      </w:r>
      <w:r w:rsidRPr="00D26789">
        <w:rPr>
          <w:rFonts w:asciiTheme="minorHAnsi" w:hAnsiTheme="minorHAnsi" w:cstheme="minorHAnsi"/>
          <w:spacing w:val="-14"/>
          <w:sz w:val="22"/>
          <w:szCs w:val="22"/>
        </w:rPr>
        <w:t xml:space="preserve"> </w:t>
      </w:r>
      <w:r w:rsidRPr="00D26789">
        <w:rPr>
          <w:rFonts w:asciiTheme="minorHAnsi" w:hAnsiTheme="minorHAnsi" w:cstheme="minorHAnsi"/>
          <w:sz w:val="22"/>
          <w:szCs w:val="22"/>
        </w:rPr>
        <w:t>boca</w:t>
      </w:r>
      <w:r w:rsidRPr="00D26789">
        <w:rPr>
          <w:rFonts w:asciiTheme="minorHAnsi" w:hAnsiTheme="minorHAnsi" w:cstheme="minorHAnsi"/>
          <w:spacing w:val="-9"/>
          <w:sz w:val="22"/>
          <w:szCs w:val="22"/>
        </w:rPr>
        <w:t xml:space="preserve"> </w:t>
      </w:r>
      <w:r w:rsidRPr="00D26789">
        <w:rPr>
          <w:rFonts w:asciiTheme="minorHAnsi" w:hAnsiTheme="minorHAnsi" w:cstheme="minorHAnsi"/>
          <w:sz w:val="22"/>
          <w:szCs w:val="22"/>
        </w:rPr>
        <w:t>en</w:t>
      </w:r>
      <w:r w:rsidRPr="00D26789">
        <w:rPr>
          <w:rFonts w:asciiTheme="minorHAnsi" w:hAnsiTheme="minorHAnsi" w:cstheme="minorHAnsi"/>
          <w:spacing w:val="-14"/>
          <w:sz w:val="22"/>
          <w:szCs w:val="22"/>
        </w:rPr>
        <w:t xml:space="preserve"> </w:t>
      </w:r>
      <w:r w:rsidRPr="00D26789">
        <w:rPr>
          <w:rFonts w:asciiTheme="minorHAnsi" w:hAnsiTheme="minorHAnsi" w:cstheme="minorHAnsi"/>
          <w:sz w:val="22"/>
          <w:szCs w:val="22"/>
        </w:rPr>
        <w:t>RCP</w:t>
      </w:r>
      <w:r w:rsidRPr="00D26789">
        <w:rPr>
          <w:rFonts w:asciiTheme="minorHAnsi" w:hAnsiTheme="minorHAnsi" w:cstheme="minorHAnsi"/>
          <w:spacing w:val="-13"/>
          <w:sz w:val="22"/>
          <w:szCs w:val="22"/>
        </w:rPr>
        <w:t xml:space="preserve"> </w:t>
      </w:r>
      <w:r w:rsidRPr="00D26789">
        <w:rPr>
          <w:rFonts w:asciiTheme="minorHAnsi" w:hAnsiTheme="minorHAnsi" w:cstheme="minorHAnsi"/>
          <w:sz w:val="22"/>
          <w:szCs w:val="22"/>
        </w:rPr>
        <w:t>para</w:t>
      </w:r>
      <w:r w:rsidRPr="00D26789">
        <w:rPr>
          <w:rFonts w:asciiTheme="minorHAnsi" w:hAnsiTheme="minorHAnsi" w:cstheme="minorHAnsi"/>
          <w:spacing w:val="-14"/>
          <w:sz w:val="22"/>
          <w:szCs w:val="22"/>
        </w:rPr>
        <w:t xml:space="preserve"> </w:t>
      </w:r>
      <w:r w:rsidRPr="00D26789">
        <w:rPr>
          <w:rFonts w:asciiTheme="minorHAnsi" w:hAnsiTheme="minorHAnsi" w:cstheme="minorHAnsi"/>
          <w:spacing w:val="-3"/>
          <w:sz w:val="22"/>
          <w:szCs w:val="22"/>
        </w:rPr>
        <w:t>no</w:t>
      </w:r>
      <w:r w:rsidRPr="00D26789">
        <w:rPr>
          <w:rFonts w:asciiTheme="minorHAnsi" w:hAnsiTheme="minorHAnsi" w:cstheme="minorHAnsi"/>
          <w:spacing w:val="-10"/>
          <w:sz w:val="22"/>
          <w:szCs w:val="22"/>
        </w:rPr>
        <w:t xml:space="preserve"> </w:t>
      </w:r>
      <w:r w:rsidRPr="00D26789">
        <w:rPr>
          <w:rFonts w:asciiTheme="minorHAnsi" w:hAnsiTheme="minorHAnsi" w:cstheme="minorHAnsi"/>
          <w:sz w:val="22"/>
          <w:szCs w:val="22"/>
        </w:rPr>
        <w:t xml:space="preserve">provocar más lesiones. En caso de </w:t>
      </w:r>
      <w:r w:rsidRPr="00D26789">
        <w:rPr>
          <w:rFonts w:asciiTheme="minorHAnsi" w:hAnsiTheme="minorHAnsi" w:cstheme="minorHAnsi"/>
          <w:spacing w:val="-3"/>
          <w:sz w:val="22"/>
          <w:szCs w:val="22"/>
        </w:rPr>
        <w:t xml:space="preserve">dudas </w:t>
      </w:r>
      <w:r w:rsidRPr="00D26789">
        <w:rPr>
          <w:rFonts w:asciiTheme="minorHAnsi" w:hAnsiTheme="minorHAnsi" w:cstheme="minorHAnsi"/>
          <w:sz w:val="22"/>
          <w:szCs w:val="22"/>
        </w:rPr>
        <w:t>consultar al</w:t>
      </w:r>
      <w:r w:rsidRPr="00D26789">
        <w:rPr>
          <w:rFonts w:asciiTheme="minorHAnsi" w:hAnsiTheme="minorHAnsi" w:cstheme="minorHAnsi"/>
          <w:spacing w:val="4"/>
          <w:sz w:val="22"/>
          <w:szCs w:val="22"/>
        </w:rPr>
        <w:t xml:space="preserve"> </w:t>
      </w:r>
      <w:r w:rsidRPr="00D26789">
        <w:rPr>
          <w:rFonts w:asciiTheme="minorHAnsi" w:hAnsiTheme="minorHAnsi" w:cstheme="minorHAnsi"/>
          <w:sz w:val="22"/>
          <w:szCs w:val="22"/>
        </w:rPr>
        <w:t>médico.</w:t>
      </w:r>
    </w:p>
    <w:p w:rsidR="000266C6" w:rsidRPr="00D26789" w:rsidRDefault="000266C6" w:rsidP="00D26789">
      <w:pPr>
        <w:pStyle w:val="Prrafodelista"/>
        <w:numPr>
          <w:ilvl w:val="0"/>
          <w:numId w:val="1"/>
        </w:numPr>
        <w:tabs>
          <w:tab w:val="left" w:pos="899"/>
          <w:tab w:val="left" w:pos="900"/>
        </w:tabs>
        <w:ind w:left="899" w:right="-1"/>
        <w:jc w:val="both"/>
        <w:rPr>
          <w:rFonts w:asciiTheme="minorHAnsi" w:hAnsiTheme="minorHAnsi" w:cstheme="minorHAnsi"/>
        </w:rPr>
      </w:pPr>
      <w:r w:rsidRPr="00D26789">
        <w:rPr>
          <w:rFonts w:asciiTheme="minorHAnsi" w:hAnsiTheme="minorHAnsi" w:cstheme="minorHAnsi"/>
        </w:rPr>
        <w:t>No probar la capacidad del hueso para</w:t>
      </w:r>
      <w:r w:rsidRPr="00D26789">
        <w:rPr>
          <w:rFonts w:asciiTheme="minorHAnsi" w:hAnsiTheme="minorHAnsi" w:cstheme="minorHAnsi"/>
          <w:spacing w:val="-8"/>
        </w:rPr>
        <w:t xml:space="preserve"> </w:t>
      </w:r>
      <w:r w:rsidRPr="00D26789">
        <w:rPr>
          <w:rFonts w:asciiTheme="minorHAnsi" w:hAnsiTheme="minorHAnsi" w:cstheme="minorHAnsi"/>
        </w:rPr>
        <w:t>moverse.</w:t>
      </w:r>
    </w:p>
    <w:p w:rsidR="009D3B19" w:rsidRPr="00D26789" w:rsidRDefault="009D3B19" w:rsidP="00D26789">
      <w:pPr>
        <w:pStyle w:val="Textoindependiente"/>
        <w:spacing w:line="357" w:lineRule="auto"/>
        <w:ind w:right="-1"/>
        <w:jc w:val="both"/>
        <w:rPr>
          <w:rFonts w:asciiTheme="minorHAnsi" w:hAnsiTheme="minorHAnsi" w:cstheme="minorHAnsi"/>
          <w:sz w:val="22"/>
          <w:szCs w:val="22"/>
        </w:rPr>
      </w:pPr>
    </w:p>
    <w:p w:rsidR="00F1664B" w:rsidRPr="00D26789" w:rsidRDefault="00F1664B" w:rsidP="00D26789">
      <w:pPr>
        <w:pStyle w:val="Ttulo2"/>
        <w:spacing w:before="0" w:line="240" w:lineRule="auto"/>
        <w:ind w:right="-1"/>
        <w:jc w:val="both"/>
        <w:rPr>
          <w:rFonts w:cstheme="minorHAnsi"/>
        </w:rPr>
      </w:pPr>
      <w:bookmarkStart w:id="83" w:name="_Toc54005671"/>
      <w:r w:rsidRPr="00D26789">
        <w:rPr>
          <w:rFonts w:cstheme="minorHAnsi"/>
        </w:rPr>
        <w:t>Hemorragias internas</w:t>
      </w:r>
      <w:bookmarkEnd w:id="83"/>
    </w:p>
    <w:p w:rsidR="00F1664B" w:rsidRPr="00D26789" w:rsidRDefault="00F1664B" w:rsidP="00D26789">
      <w:pPr>
        <w:pStyle w:val="Textoindependiente"/>
        <w:ind w:right="-1"/>
        <w:jc w:val="both"/>
        <w:rPr>
          <w:rFonts w:asciiTheme="minorHAnsi" w:hAnsiTheme="minorHAnsi" w:cstheme="minorHAnsi"/>
          <w:sz w:val="22"/>
          <w:szCs w:val="22"/>
        </w:rPr>
      </w:pPr>
    </w:p>
    <w:p w:rsidR="00F1664B" w:rsidRPr="00D26789" w:rsidRDefault="00F1664B" w:rsidP="00D26789">
      <w:pPr>
        <w:pStyle w:val="Textoindependiente"/>
        <w:ind w:right="-1"/>
        <w:jc w:val="both"/>
        <w:rPr>
          <w:rFonts w:asciiTheme="minorHAnsi" w:hAnsiTheme="minorHAnsi" w:cstheme="minorHAnsi"/>
          <w:sz w:val="22"/>
          <w:szCs w:val="22"/>
        </w:rPr>
      </w:pPr>
      <w:r w:rsidRPr="00D26789">
        <w:rPr>
          <w:rFonts w:asciiTheme="minorHAnsi" w:hAnsiTheme="minorHAnsi" w:cstheme="minorHAnsi"/>
          <w:sz w:val="22"/>
          <w:szCs w:val="22"/>
        </w:rPr>
        <w:t xml:space="preserve">En este tipo de hemorragias la sangre </w:t>
      </w:r>
      <w:r w:rsidRPr="00D26789">
        <w:rPr>
          <w:rFonts w:asciiTheme="minorHAnsi" w:hAnsiTheme="minorHAnsi" w:cstheme="minorHAnsi"/>
          <w:spacing w:val="-3"/>
          <w:sz w:val="22"/>
          <w:szCs w:val="22"/>
        </w:rPr>
        <w:t xml:space="preserve">no </w:t>
      </w:r>
      <w:r w:rsidRPr="00D26789">
        <w:rPr>
          <w:rFonts w:asciiTheme="minorHAnsi" w:hAnsiTheme="minorHAnsi" w:cstheme="minorHAnsi"/>
          <w:sz w:val="22"/>
          <w:szCs w:val="22"/>
        </w:rPr>
        <w:t>sale al exterior, sino que queda retenida en el interior</w:t>
      </w:r>
      <w:r w:rsidRPr="00D26789">
        <w:rPr>
          <w:rFonts w:asciiTheme="minorHAnsi" w:hAnsiTheme="minorHAnsi" w:cstheme="minorHAnsi"/>
          <w:spacing w:val="-6"/>
          <w:sz w:val="22"/>
          <w:szCs w:val="22"/>
        </w:rPr>
        <w:t xml:space="preserve"> </w:t>
      </w:r>
      <w:r w:rsidRPr="00D26789">
        <w:rPr>
          <w:rFonts w:asciiTheme="minorHAnsi" w:hAnsiTheme="minorHAnsi" w:cstheme="minorHAnsi"/>
          <w:sz w:val="22"/>
          <w:szCs w:val="22"/>
        </w:rPr>
        <w:t>del</w:t>
      </w:r>
      <w:r w:rsidRPr="00D26789">
        <w:rPr>
          <w:rFonts w:asciiTheme="minorHAnsi" w:hAnsiTheme="minorHAnsi" w:cstheme="minorHAnsi"/>
          <w:spacing w:val="-7"/>
          <w:sz w:val="22"/>
          <w:szCs w:val="22"/>
        </w:rPr>
        <w:t xml:space="preserve"> </w:t>
      </w:r>
      <w:r w:rsidRPr="00D26789">
        <w:rPr>
          <w:rFonts w:asciiTheme="minorHAnsi" w:hAnsiTheme="minorHAnsi" w:cstheme="minorHAnsi"/>
          <w:sz w:val="22"/>
          <w:szCs w:val="22"/>
        </w:rPr>
        <w:t>organismo</w:t>
      </w:r>
      <w:r w:rsidRPr="00D26789">
        <w:rPr>
          <w:rFonts w:asciiTheme="minorHAnsi" w:hAnsiTheme="minorHAnsi" w:cstheme="minorHAnsi"/>
          <w:spacing w:val="-10"/>
          <w:sz w:val="22"/>
          <w:szCs w:val="22"/>
        </w:rPr>
        <w:t xml:space="preserve"> </w:t>
      </w:r>
      <w:r w:rsidRPr="00D26789">
        <w:rPr>
          <w:rFonts w:asciiTheme="minorHAnsi" w:hAnsiTheme="minorHAnsi" w:cstheme="minorHAnsi"/>
          <w:sz w:val="22"/>
          <w:szCs w:val="22"/>
        </w:rPr>
        <w:t>en</w:t>
      </w:r>
      <w:r w:rsidRPr="00D26789">
        <w:rPr>
          <w:rFonts w:asciiTheme="minorHAnsi" w:hAnsiTheme="minorHAnsi" w:cstheme="minorHAnsi"/>
          <w:spacing w:val="-14"/>
          <w:sz w:val="22"/>
          <w:szCs w:val="22"/>
        </w:rPr>
        <w:t xml:space="preserve"> </w:t>
      </w:r>
      <w:r w:rsidRPr="00D26789">
        <w:rPr>
          <w:rFonts w:asciiTheme="minorHAnsi" w:hAnsiTheme="minorHAnsi" w:cstheme="minorHAnsi"/>
          <w:sz w:val="22"/>
          <w:szCs w:val="22"/>
        </w:rPr>
        <w:t>alguna</w:t>
      </w:r>
      <w:r w:rsidRPr="00D26789">
        <w:rPr>
          <w:rFonts w:asciiTheme="minorHAnsi" w:hAnsiTheme="minorHAnsi" w:cstheme="minorHAnsi"/>
          <w:spacing w:val="-10"/>
          <w:sz w:val="22"/>
          <w:szCs w:val="22"/>
        </w:rPr>
        <w:t xml:space="preserve"> </w:t>
      </w:r>
      <w:r w:rsidRPr="00D26789">
        <w:rPr>
          <w:rFonts w:asciiTheme="minorHAnsi" w:hAnsiTheme="minorHAnsi" w:cstheme="minorHAnsi"/>
          <w:sz w:val="22"/>
          <w:szCs w:val="22"/>
        </w:rPr>
        <w:t>cavidad</w:t>
      </w:r>
      <w:r w:rsidRPr="00D26789">
        <w:rPr>
          <w:rFonts w:asciiTheme="minorHAnsi" w:hAnsiTheme="minorHAnsi" w:cstheme="minorHAnsi"/>
          <w:spacing w:val="-6"/>
          <w:sz w:val="22"/>
          <w:szCs w:val="22"/>
        </w:rPr>
        <w:t xml:space="preserve"> </w:t>
      </w:r>
      <w:r w:rsidRPr="00D26789">
        <w:rPr>
          <w:rFonts w:asciiTheme="minorHAnsi" w:hAnsiTheme="minorHAnsi" w:cstheme="minorHAnsi"/>
          <w:spacing w:val="-3"/>
          <w:sz w:val="22"/>
          <w:szCs w:val="22"/>
        </w:rPr>
        <w:t>ya</w:t>
      </w:r>
      <w:r w:rsidRPr="00D26789">
        <w:rPr>
          <w:rFonts w:asciiTheme="minorHAnsi" w:hAnsiTheme="minorHAnsi" w:cstheme="minorHAnsi"/>
          <w:spacing w:val="-5"/>
          <w:sz w:val="22"/>
          <w:szCs w:val="22"/>
        </w:rPr>
        <w:t xml:space="preserve"> </w:t>
      </w:r>
      <w:r w:rsidRPr="00D26789">
        <w:rPr>
          <w:rFonts w:asciiTheme="minorHAnsi" w:hAnsiTheme="minorHAnsi" w:cstheme="minorHAnsi"/>
          <w:sz w:val="22"/>
          <w:szCs w:val="22"/>
        </w:rPr>
        <w:t>existente.</w:t>
      </w:r>
      <w:r w:rsidRPr="00D26789">
        <w:rPr>
          <w:rFonts w:asciiTheme="minorHAnsi" w:hAnsiTheme="minorHAnsi" w:cstheme="minorHAnsi"/>
          <w:spacing w:val="-7"/>
          <w:sz w:val="22"/>
          <w:szCs w:val="22"/>
        </w:rPr>
        <w:t xml:space="preserve"> </w:t>
      </w:r>
      <w:r w:rsidRPr="00D26789">
        <w:rPr>
          <w:rFonts w:asciiTheme="minorHAnsi" w:hAnsiTheme="minorHAnsi" w:cstheme="minorHAnsi"/>
          <w:sz w:val="22"/>
          <w:szCs w:val="22"/>
        </w:rPr>
        <w:t>Pueden</w:t>
      </w:r>
      <w:r w:rsidRPr="00D26789">
        <w:rPr>
          <w:rFonts w:asciiTheme="minorHAnsi" w:hAnsiTheme="minorHAnsi" w:cstheme="minorHAnsi"/>
          <w:spacing w:val="-10"/>
          <w:sz w:val="22"/>
          <w:szCs w:val="22"/>
        </w:rPr>
        <w:t xml:space="preserve"> </w:t>
      </w:r>
      <w:r w:rsidRPr="00D26789">
        <w:rPr>
          <w:rFonts w:asciiTheme="minorHAnsi" w:hAnsiTheme="minorHAnsi" w:cstheme="minorHAnsi"/>
          <w:sz w:val="22"/>
          <w:szCs w:val="22"/>
        </w:rPr>
        <w:t>producirse</w:t>
      </w:r>
      <w:r w:rsidRPr="00D26789">
        <w:rPr>
          <w:rFonts w:asciiTheme="minorHAnsi" w:hAnsiTheme="minorHAnsi" w:cstheme="minorHAnsi"/>
          <w:spacing w:val="-10"/>
          <w:sz w:val="22"/>
          <w:szCs w:val="22"/>
        </w:rPr>
        <w:t xml:space="preserve"> </w:t>
      </w:r>
      <w:r w:rsidRPr="00D26789">
        <w:rPr>
          <w:rFonts w:asciiTheme="minorHAnsi" w:hAnsiTheme="minorHAnsi" w:cstheme="minorHAnsi"/>
          <w:sz w:val="22"/>
          <w:szCs w:val="22"/>
        </w:rPr>
        <w:t>por</w:t>
      </w:r>
      <w:r w:rsidRPr="00D26789">
        <w:rPr>
          <w:rFonts w:asciiTheme="minorHAnsi" w:hAnsiTheme="minorHAnsi" w:cstheme="minorHAnsi"/>
          <w:spacing w:val="-6"/>
          <w:sz w:val="22"/>
          <w:szCs w:val="22"/>
        </w:rPr>
        <w:t xml:space="preserve"> </w:t>
      </w:r>
      <w:r w:rsidRPr="00D26789">
        <w:rPr>
          <w:rFonts w:asciiTheme="minorHAnsi" w:hAnsiTheme="minorHAnsi" w:cstheme="minorHAnsi"/>
          <w:sz w:val="22"/>
          <w:szCs w:val="22"/>
        </w:rPr>
        <w:t xml:space="preserve">traumatismos, heridas causadas </w:t>
      </w:r>
      <w:r w:rsidRPr="00D26789">
        <w:rPr>
          <w:rFonts w:asciiTheme="minorHAnsi" w:hAnsiTheme="minorHAnsi" w:cstheme="minorHAnsi"/>
          <w:sz w:val="22"/>
          <w:szCs w:val="22"/>
        </w:rPr>
        <w:lastRenderedPageBreak/>
        <w:t>por proyectiles o armas</w:t>
      </w:r>
      <w:r w:rsidRPr="00D26789">
        <w:rPr>
          <w:rFonts w:asciiTheme="minorHAnsi" w:hAnsiTheme="minorHAnsi" w:cstheme="minorHAnsi"/>
          <w:spacing w:val="8"/>
          <w:sz w:val="22"/>
          <w:szCs w:val="22"/>
        </w:rPr>
        <w:t xml:space="preserve"> </w:t>
      </w:r>
      <w:r w:rsidRPr="00D26789">
        <w:rPr>
          <w:rFonts w:asciiTheme="minorHAnsi" w:hAnsiTheme="minorHAnsi" w:cstheme="minorHAnsi"/>
          <w:sz w:val="22"/>
          <w:szCs w:val="22"/>
        </w:rPr>
        <w:t>blancas.</w:t>
      </w:r>
    </w:p>
    <w:p w:rsidR="00F1664B" w:rsidRPr="00D26789" w:rsidRDefault="00F1664B" w:rsidP="00D26789">
      <w:pPr>
        <w:pStyle w:val="Textoindependiente"/>
        <w:ind w:right="-1"/>
        <w:jc w:val="both"/>
        <w:rPr>
          <w:rFonts w:asciiTheme="minorHAnsi" w:hAnsiTheme="minorHAnsi" w:cstheme="minorHAnsi"/>
          <w:sz w:val="22"/>
          <w:szCs w:val="22"/>
        </w:rPr>
      </w:pPr>
      <w:r w:rsidRPr="00D26789">
        <w:rPr>
          <w:rFonts w:asciiTheme="minorHAnsi" w:hAnsiTheme="minorHAnsi" w:cstheme="minorHAnsi"/>
          <w:sz w:val="22"/>
          <w:szCs w:val="22"/>
        </w:rPr>
        <w:t>Son</w:t>
      </w:r>
      <w:r w:rsidRPr="00D26789">
        <w:rPr>
          <w:rFonts w:asciiTheme="minorHAnsi" w:hAnsiTheme="minorHAnsi" w:cstheme="minorHAnsi"/>
          <w:spacing w:val="-6"/>
          <w:sz w:val="22"/>
          <w:szCs w:val="22"/>
        </w:rPr>
        <w:t xml:space="preserve"> </w:t>
      </w:r>
      <w:r w:rsidRPr="00D26789">
        <w:rPr>
          <w:rFonts w:asciiTheme="minorHAnsi" w:hAnsiTheme="minorHAnsi" w:cstheme="minorHAnsi"/>
          <w:spacing w:val="-3"/>
          <w:sz w:val="22"/>
          <w:szCs w:val="22"/>
        </w:rPr>
        <w:t>una</w:t>
      </w:r>
      <w:r w:rsidRPr="00D26789">
        <w:rPr>
          <w:rFonts w:asciiTheme="minorHAnsi" w:hAnsiTheme="minorHAnsi" w:cstheme="minorHAnsi"/>
          <w:spacing w:val="-5"/>
          <w:sz w:val="22"/>
          <w:szCs w:val="22"/>
        </w:rPr>
        <w:t xml:space="preserve"> </w:t>
      </w:r>
      <w:r w:rsidRPr="00D26789">
        <w:rPr>
          <w:rFonts w:asciiTheme="minorHAnsi" w:hAnsiTheme="minorHAnsi" w:cstheme="minorHAnsi"/>
          <w:sz w:val="22"/>
          <w:szCs w:val="22"/>
        </w:rPr>
        <w:t>situación</w:t>
      </w:r>
      <w:r w:rsidRPr="00D26789">
        <w:rPr>
          <w:rFonts w:asciiTheme="minorHAnsi" w:hAnsiTheme="minorHAnsi" w:cstheme="minorHAnsi"/>
          <w:spacing w:val="-9"/>
          <w:sz w:val="22"/>
          <w:szCs w:val="22"/>
        </w:rPr>
        <w:t xml:space="preserve"> </w:t>
      </w:r>
      <w:r w:rsidRPr="00D26789">
        <w:rPr>
          <w:rFonts w:asciiTheme="minorHAnsi" w:hAnsiTheme="minorHAnsi" w:cstheme="minorHAnsi"/>
          <w:sz w:val="22"/>
          <w:szCs w:val="22"/>
        </w:rPr>
        <w:t>grave</w:t>
      </w:r>
      <w:r w:rsidRPr="00D26789">
        <w:rPr>
          <w:rFonts w:asciiTheme="minorHAnsi" w:hAnsiTheme="minorHAnsi" w:cstheme="minorHAnsi"/>
          <w:spacing w:val="-9"/>
          <w:sz w:val="22"/>
          <w:szCs w:val="22"/>
        </w:rPr>
        <w:t xml:space="preserve"> </w:t>
      </w:r>
      <w:r w:rsidRPr="00D26789">
        <w:rPr>
          <w:rFonts w:asciiTheme="minorHAnsi" w:hAnsiTheme="minorHAnsi" w:cstheme="minorHAnsi"/>
          <w:sz w:val="22"/>
          <w:szCs w:val="22"/>
        </w:rPr>
        <w:t>que</w:t>
      </w:r>
      <w:r w:rsidRPr="00D26789">
        <w:rPr>
          <w:rFonts w:asciiTheme="minorHAnsi" w:hAnsiTheme="minorHAnsi" w:cstheme="minorHAnsi"/>
          <w:spacing w:val="-5"/>
          <w:sz w:val="22"/>
          <w:szCs w:val="22"/>
        </w:rPr>
        <w:t xml:space="preserve"> </w:t>
      </w:r>
      <w:r w:rsidRPr="00D26789">
        <w:rPr>
          <w:rFonts w:asciiTheme="minorHAnsi" w:hAnsiTheme="minorHAnsi" w:cstheme="minorHAnsi"/>
          <w:sz w:val="22"/>
          <w:szCs w:val="22"/>
        </w:rPr>
        <w:t>requiere</w:t>
      </w:r>
      <w:r w:rsidRPr="00D26789">
        <w:rPr>
          <w:rFonts w:asciiTheme="minorHAnsi" w:hAnsiTheme="minorHAnsi" w:cstheme="minorHAnsi"/>
          <w:spacing w:val="-9"/>
          <w:sz w:val="22"/>
          <w:szCs w:val="22"/>
        </w:rPr>
        <w:t xml:space="preserve"> </w:t>
      </w:r>
      <w:r w:rsidRPr="00D26789">
        <w:rPr>
          <w:rFonts w:asciiTheme="minorHAnsi" w:hAnsiTheme="minorHAnsi" w:cstheme="minorHAnsi"/>
          <w:sz w:val="22"/>
          <w:szCs w:val="22"/>
        </w:rPr>
        <w:t>intervención</w:t>
      </w:r>
      <w:r w:rsidRPr="00D26789">
        <w:rPr>
          <w:rFonts w:asciiTheme="minorHAnsi" w:hAnsiTheme="minorHAnsi" w:cstheme="minorHAnsi"/>
          <w:spacing w:val="-9"/>
          <w:sz w:val="22"/>
          <w:szCs w:val="22"/>
        </w:rPr>
        <w:t xml:space="preserve"> </w:t>
      </w:r>
      <w:r w:rsidRPr="00D26789">
        <w:rPr>
          <w:rFonts w:asciiTheme="minorHAnsi" w:hAnsiTheme="minorHAnsi" w:cstheme="minorHAnsi"/>
          <w:sz w:val="22"/>
          <w:szCs w:val="22"/>
        </w:rPr>
        <w:t>quirúrgica</w:t>
      </w:r>
      <w:r w:rsidRPr="00D26789">
        <w:rPr>
          <w:rFonts w:asciiTheme="minorHAnsi" w:hAnsiTheme="minorHAnsi" w:cstheme="minorHAnsi"/>
          <w:spacing w:val="-5"/>
          <w:sz w:val="22"/>
          <w:szCs w:val="22"/>
        </w:rPr>
        <w:t xml:space="preserve"> </w:t>
      </w:r>
      <w:r w:rsidRPr="00D26789">
        <w:rPr>
          <w:rFonts w:asciiTheme="minorHAnsi" w:hAnsiTheme="minorHAnsi" w:cstheme="minorHAnsi"/>
          <w:sz w:val="22"/>
          <w:szCs w:val="22"/>
        </w:rPr>
        <w:t>de</w:t>
      </w:r>
      <w:r w:rsidRPr="00D26789">
        <w:rPr>
          <w:rFonts w:asciiTheme="minorHAnsi" w:hAnsiTheme="minorHAnsi" w:cstheme="minorHAnsi"/>
          <w:spacing w:val="-5"/>
          <w:sz w:val="22"/>
          <w:szCs w:val="22"/>
        </w:rPr>
        <w:t xml:space="preserve"> </w:t>
      </w:r>
      <w:r w:rsidRPr="00D26789">
        <w:rPr>
          <w:rFonts w:asciiTheme="minorHAnsi" w:hAnsiTheme="minorHAnsi" w:cstheme="minorHAnsi"/>
          <w:sz w:val="22"/>
          <w:szCs w:val="22"/>
        </w:rPr>
        <w:t>urgencia,</w:t>
      </w:r>
      <w:r w:rsidRPr="00D26789">
        <w:rPr>
          <w:rFonts w:asciiTheme="minorHAnsi" w:hAnsiTheme="minorHAnsi" w:cstheme="minorHAnsi"/>
          <w:spacing w:val="-2"/>
          <w:sz w:val="22"/>
          <w:szCs w:val="22"/>
        </w:rPr>
        <w:t xml:space="preserve"> </w:t>
      </w:r>
      <w:r w:rsidRPr="00D26789">
        <w:rPr>
          <w:rFonts w:asciiTheme="minorHAnsi" w:hAnsiTheme="minorHAnsi" w:cstheme="minorHAnsi"/>
          <w:sz w:val="22"/>
          <w:szCs w:val="22"/>
        </w:rPr>
        <w:t>por</w:t>
      </w:r>
      <w:r w:rsidRPr="00D26789">
        <w:rPr>
          <w:rFonts w:asciiTheme="minorHAnsi" w:hAnsiTheme="minorHAnsi" w:cstheme="minorHAnsi"/>
          <w:spacing w:val="-1"/>
          <w:sz w:val="22"/>
          <w:szCs w:val="22"/>
        </w:rPr>
        <w:t xml:space="preserve"> </w:t>
      </w:r>
      <w:r w:rsidRPr="00D26789">
        <w:rPr>
          <w:rFonts w:asciiTheme="minorHAnsi" w:hAnsiTheme="minorHAnsi" w:cstheme="minorHAnsi"/>
          <w:sz w:val="22"/>
          <w:szCs w:val="22"/>
        </w:rPr>
        <w:t>lo</w:t>
      </w:r>
      <w:r w:rsidRPr="00D26789">
        <w:rPr>
          <w:rFonts w:asciiTheme="minorHAnsi" w:hAnsiTheme="minorHAnsi" w:cstheme="minorHAnsi"/>
          <w:spacing w:val="-5"/>
          <w:sz w:val="22"/>
          <w:szCs w:val="22"/>
        </w:rPr>
        <w:t xml:space="preserve"> </w:t>
      </w:r>
      <w:r w:rsidRPr="00D26789">
        <w:rPr>
          <w:rFonts w:asciiTheme="minorHAnsi" w:hAnsiTheme="minorHAnsi" w:cstheme="minorHAnsi"/>
          <w:sz w:val="22"/>
          <w:szCs w:val="22"/>
        </w:rPr>
        <w:t>que</w:t>
      </w:r>
      <w:r w:rsidRPr="00D26789">
        <w:rPr>
          <w:rFonts w:asciiTheme="minorHAnsi" w:hAnsiTheme="minorHAnsi" w:cstheme="minorHAnsi"/>
          <w:spacing w:val="-5"/>
          <w:sz w:val="22"/>
          <w:szCs w:val="22"/>
        </w:rPr>
        <w:t xml:space="preserve"> </w:t>
      </w:r>
      <w:r w:rsidRPr="00D26789">
        <w:rPr>
          <w:rFonts w:asciiTheme="minorHAnsi" w:hAnsiTheme="minorHAnsi" w:cstheme="minorHAnsi"/>
          <w:sz w:val="22"/>
          <w:szCs w:val="22"/>
        </w:rPr>
        <w:t>la víctima tiene que ser llevada urgentemente a centro</w:t>
      </w:r>
      <w:r w:rsidRPr="00D26789">
        <w:rPr>
          <w:rFonts w:asciiTheme="minorHAnsi" w:hAnsiTheme="minorHAnsi" w:cstheme="minorHAnsi"/>
          <w:spacing w:val="-11"/>
          <w:sz w:val="22"/>
          <w:szCs w:val="22"/>
        </w:rPr>
        <w:t xml:space="preserve"> </w:t>
      </w:r>
      <w:r w:rsidRPr="00D26789">
        <w:rPr>
          <w:rFonts w:asciiTheme="minorHAnsi" w:hAnsiTheme="minorHAnsi" w:cstheme="minorHAnsi"/>
          <w:sz w:val="22"/>
          <w:szCs w:val="22"/>
        </w:rPr>
        <w:t>hospitalario.</w:t>
      </w:r>
    </w:p>
    <w:p w:rsidR="00F1664B" w:rsidRPr="00D26789" w:rsidRDefault="00F1664B" w:rsidP="00D26789">
      <w:pPr>
        <w:pStyle w:val="Textoindependiente"/>
        <w:ind w:right="-1"/>
        <w:jc w:val="both"/>
        <w:rPr>
          <w:rFonts w:asciiTheme="minorHAnsi" w:hAnsiTheme="minorHAnsi" w:cstheme="minorHAnsi"/>
          <w:sz w:val="22"/>
          <w:szCs w:val="22"/>
        </w:rPr>
      </w:pPr>
      <w:r w:rsidRPr="00D26789">
        <w:rPr>
          <w:rFonts w:asciiTheme="minorHAnsi" w:hAnsiTheme="minorHAnsi" w:cstheme="minorHAnsi"/>
          <w:sz w:val="22"/>
          <w:szCs w:val="22"/>
        </w:rPr>
        <w:t>Podemos sospechar una hemorragia interna por la existencia de fuertes traumatismos con síntomas y signos de fallo circulatorio:</w:t>
      </w:r>
    </w:p>
    <w:p w:rsidR="00F1664B" w:rsidRPr="00D26789" w:rsidRDefault="00F1664B" w:rsidP="00D26789">
      <w:pPr>
        <w:pStyle w:val="Prrafodelista"/>
        <w:numPr>
          <w:ilvl w:val="0"/>
          <w:numId w:val="50"/>
        </w:numPr>
        <w:ind w:right="-1"/>
        <w:jc w:val="both"/>
        <w:rPr>
          <w:rFonts w:asciiTheme="minorHAnsi" w:hAnsiTheme="minorHAnsi" w:cstheme="minorHAnsi"/>
        </w:rPr>
      </w:pPr>
      <w:r w:rsidRPr="00D26789">
        <w:rPr>
          <w:rFonts w:asciiTheme="minorHAnsi" w:hAnsiTheme="minorHAnsi" w:cstheme="minorHAnsi"/>
        </w:rPr>
        <w:t>piel pálida fría y sudorosa</w:t>
      </w:r>
    </w:p>
    <w:p w:rsidR="00F1664B" w:rsidRPr="00D26789" w:rsidRDefault="00F1664B" w:rsidP="00D26789">
      <w:pPr>
        <w:pStyle w:val="Prrafodelista"/>
        <w:numPr>
          <w:ilvl w:val="0"/>
          <w:numId w:val="50"/>
        </w:numPr>
        <w:ind w:right="-1"/>
        <w:jc w:val="both"/>
        <w:rPr>
          <w:rFonts w:asciiTheme="minorHAnsi" w:hAnsiTheme="minorHAnsi" w:cstheme="minorHAnsi"/>
          <w:bCs/>
        </w:rPr>
      </w:pPr>
      <w:r w:rsidRPr="00D26789">
        <w:rPr>
          <w:rFonts w:asciiTheme="minorHAnsi" w:hAnsiTheme="minorHAnsi" w:cstheme="minorHAnsi"/>
          <w:bCs/>
        </w:rPr>
        <w:t>Pulso débil y rápido</w:t>
      </w:r>
    </w:p>
    <w:p w:rsidR="00F1664B" w:rsidRPr="00D26789" w:rsidRDefault="00F1664B" w:rsidP="00D26789">
      <w:pPr>
        <w:pStyle w:val="Prrafodelista"/>
        <w:numPr>
          <w:ilvl w:val="0"/>
          <w:numId w:val="50"/>
        </w:numPr>
        <w:ind w:right="-1"/>
        <w:jc w:val="both"/>
        <w:rPr>
          <w:rFonts w:asciiTheme="minorHAnsi" w:hAnsiTheme="minorHAnsi" w:cstheme="minorHAnsi"/>
          <w:bCs/>
        </w:rPr>
      </w:pPr>
      <w:r w:rsidRPr="00D26789">
        <w:rPr>
          <w:rFonts w:asciiTheme="minorHAnsi" w:hAnsiTheme="minorHAnsi" w:cstheme="minorHAnsi"/>
          <w:bCs/>
        </w:rPr>
        <w:t>Respiración rápida y superficial</w:t>
      </w:r>
    </w:p>
    <w:p w:rsidR="00F1664B" w:rsidRPr="00D26789" w:rsidRDefault="00F1664B" w:rsidP="00D26789">
      <w:pPr>
        <w:pStyle w:val="Prrafodelista"/>
        <w:numPr>
          <w:ilvl w:val="0"/>
          <w:numId w:val="50"/>
        </w:numPr>
        <w:ind w:right="-1"/>
        <w:jc w:val="both"/>
        <w:rPr>
          <w:rFonts w:asciiTheme="minorHAnsi" w:hAnsiTheme="minorHAnsi" w:cstheme="minorHAnsi"/>
          <w:bCs/>
        </w:rPr>
      </w:pPr>
      <w:r w:rsidRPr="00D26789">
        <w:rPr>
          <w:rFonts w:asciiTheme="minorHAnsi" w:hAnsiTheme="minorHAnsi" w:cstheme="minorHAnsi"/>
          <w:bCs/>
        </w:rPr>
        <w:t>Inquietud</w:t>
      </w:r>
    </w:p>
    <w:p w:rsidR="00F1664B" w:rsidRPr="00D26789" w:rsidRDefault="00F1664B" w:rsidP="00D26789">
      <w:pPr>
        <w:pStyle w:val="Prrafodelista"/>
        <w:numPr>
          <w:ilvl w:val="0"/>
          <w:numId w:val="50"/>
        </w:numPr>
        <w:ind w:right="-1"/>
        <w:jc w:val="both"/>
        <w:rPr>
          <w:rFonts w:asciiTheme="minorHAnsi" w:hAnsiTheme="minorHAnsi" w:cstheme="minorHAnsi"/>
          <w:bCs/>
        </w:rPr>
      </w:pPr>
      <w:r w:rsidRPr="00D26789">
        <w:rPr>
          <w:rFonts w:asciiTheme="minorHAnsi" w:hAnsiTheme="minorHAnsi" w:cstheme="minorHAnsi"/>
          <w:bCs/>
        </w:rPr>
        <w:t>Ansiedad</w:t>
      </w:r>
    </w:p>
    <w:p w:rsidR="00F1664B" w:rsidRPr="00D26789" w:rsidRDefault="00F1664B" w:rsidP="00D26789">
      <w:pPr>
        <w:pStyle w:val="Prrafodelista"/>
        <w:numPr>
          <w:ilvl w:val="0"/>
          <w:numId w:val="50"/>
        </w:numPr>
        <w:ind w:right="-1"/>
        <w:jc w:val="both"/>
        <w:rPr>
          <w:rFonts w:asciiTheme="minorHAnsi" w:hAnsiTheme="minorHAnsi" w:cstheme="minorHAnsi"/>
          <w:bCs/>
        </w:rPr>
      </w:pPr>
      <w:r w:rsidRPr="00D26789">
        <w:rPr>
          <w:rFonts w:asciiTheme="minorHAnsi" w:hAnsiTheme="minorHAnsi" w:cstheme="minorHAnsi"/>
          <w:bCs/>
        </w:rPr>
        <w:t>Somnolencia</w:t>
      </w:r>
    </w:p>
    <w:p w:rsidR="00F1664B" w:rsidRPr="00D26789" w:rsidRDefault="00F1664B" w:rsidP="00D26789">
      <w:pPr>
        <w:pStyle w:val="Ttulo2"/>
        <w:spacing w:before="0" w:line="240" w:lineRule="auto"/>
        <w:ind w:right="-1"/>
        <w:jc w:val="both"/>
        <w:rPr>
          <w:rFonts w:cstheme="minorHAnsi"/>
        </w:rPr>
      </w:pPr>
    </w:p>
    <w:p w:rsidR="00F1664B" w:rsidRPr="00D26789" w:rsidRDefault="00F1664B" w:rsidP="00D26789">
      <w:pPr>
        <w:pStyle w:val="Ttulo3"/>
        <w:numPr>
          <w:ilvl w:val="0"/>
          <w:numId w:val="109"/>
        </w:numPr>
        <w:ind w:left="426"/>
        <w:rPr>
          <w:rFonts w:cstheme="minorHAnsi"/>
        </w:rPr>
      </w:pPr>
      <w:bookmarkStart w:id="84" w:name="_Toc54005672"/>
      <w:r w:rsidRPr="00D26789">
        <w:rPr>
          <w:rFonts w:cstheme="minorHAnsi"/>
        </w:rPr>
        <w:t>Primeros Auxilios</w:t>
      </w:r>
      <w:bookmarkEnd w:id="84"/>
    </w:p>
    <w:p w:rsidR="00F1664B" w:rsidRPr="00D26789" w:rsidRDefault="00F1664B" w:rsidP="00D26789">
      <w:pPr>
        <w:pStyle w:val="Prrafodelista"/>
        <w:numPr>
          <w:ilvl w:val="0"/>
          <w:numId w:val="44"/>
        </w:numPr>
        <w:tabs>
          <w:tab w:val="left" w:pos="899"/>
          <w:tab w:val="left" w:pos="900"/>
        </w:tabs>
        <w:ind w:right="-1"/>
        <w:jc w:val="both"/>
        <w:rPr>
          <w:rFonts w:asciiTheme="minorHAnsi" w:hAnsiTheme="minorHAnsi" w:cstheme="minorHAnsi"/>
        </w:rPr>
      </w:pPr>
      <w:r w:rsidRPr="00D26789">
        <w:rPr>
          <w:rFonts w:asciiTheme="minorHAnsi" w:hAnsiTheme="minorHAnsi" w:cstheme="minorHAnsi"/>
        </w:rPr>
        <w:t>Realizar una valoración primaria y secundaria de la</w:t>
      </w:r>
      <w:r w:rsidRPr="00D26789">
        <w:rPr>
          <w:rFonts w:asciiTheme="minorHAnsi" w:hAnsiTheme="minorHAnsi" w:cstheme="minorHAnsi"/>
          <w:spacing w:val="-13"/>
        </w:rPr>
        <w:t xml:space="preserve"> </w:t>
      </w:r>
      <w:r w:rsidRPr="00D26789">
        <w:rPr>
          <w:rFonts w:asciiTheme="minorHAnsi" w:hAnsiTheme="minorHAnsi" w:cstheme="minorHAnsi"/>
        </w:rPr>
        <w:t>víctima.</w:t>
      </w:r>
    </w:p>
    <w:p w:rsidR="00F1664B" w:rsidRPr="00D26789" w:rsidRDefault="00F1664B" w:rsidP="00D26789">
      <w:pPr>
        <w:pStyle w:val="Prrafodelista"/>
        <w:numPr>
          <w:ilvl w:val="0"/>
          <w:numId w:val="44"/>
        </w:numPr>
        <w:tabs>
          <w:tab w:val="left" w:pos="899"/>
          <w:tab w:val="left" w:pos="900"/>
        </w:tabs>
        <w:ind w:right="-1"/>
        <w:jc w:val="both"/>
        <w:rPr>
          <w:rFonts w:asciiTheme="minorHAnsi" w:hAnsiTheme="minorHAnsi" w:cstheme="minorHAnsi"/>
        </w:rPr>
      </w:pPr>
      <w:r w:rsidRPr="00D26789">
        <w:rPr>
          <w:rFonts w:asciiTheme="minorHAnsi" w:hAnsiTheme="minorHAnsi" w:cstheme="minorHAnsi"/>
        </w:rPr>
        <w:t>Si aparecen síntomas de shock comunicarse con el servicio de</w:t>
      </w:r>
      <w:r w:rsidRPr="00D26789">
        <w:rPr>
          <w:rFonts w:asciiTheme="minorHAnsi" w:hAnsiTheme="minorHAnsi" w:cstheme="minorHAnsi"/>
          <w:spacing w:val="-20"/>
        </w:rPr>
        <w:t xml:space="preserve"> </w:t>
      </w:r>
      <w:r w:rsidRPr="00D26789">
        <w:rPr>
          <w:rFonts w:asciiTheme="minorHAnsi" w:hAnsiTheme="minorHAnsi" w:cstheme="minorHAnsi"/>
        </w:rPr>
        <w:t>urgencias.</w:t>
      </w:r>
    </w:p>
    <w:p w:rsidR="00F1664B" w:rsidRPr="00D26789" w:rsidRDefault="00F1664B" w:rsidP="00D26789">
      <w:pPr>
        <w:pStyle w:val="Prrafodelista"/>
        <w:numPr>
          <w:ilvl w:val="0"/>
          <w:numId w:val="44"/>
        </w:numPr>
        <w:tabs>
          <w:tab w:val="left" w:pos="899"/>
          <w:tab w:val="left" w:pos="900"/>
        </w:tabs>
        <w:ind w:right="-1"/>
        <w:jc w:val="both"/>
        <w:rPr>
          <w:rFonts w:asciiTheme="minorHAnsi" w:hAnsiTheme="minorHAnsi" w:cstheme="minorHAnsi"/>
        </w:rPr>
      </w:pPr>
      <w:r w:rsidRPr="00D26789">
        <w:rPr>
          <w:rFonts w:asciiTheme="minorHAnsi" w:hAnsiTheme="minorHAnsi" w:cstheme="minorHAnsi"/>
        </w:rPr>
        <w:t>Aflojar todo lo que comprima a la</w:t>
      </w:r>
      <w:r w:rsidRPr="00D26789">
        <w:rPr>
          <w:rFonts w:asciiTheme="minorHAnsi" w:hAnsiTheme="minorHAnsi" w:cstheme="minorHAnsi"/>
          <w:spacing w:val="-12"/>
        </w:rPr>
        <w:t xml:space="preserve"> </w:t>
      </w:r>
      <w:r w:rsidRPr="00D26789">
        <w:rPr>
          <w:rFonts w:asciiTheme="minorHAnsi" w:hAnsiTheme="minorHAnsi" w:cstheme="minorHAnsi"/>
        </w:rPr>
        <w:t>víctima.</w:t>
      </w:r>
    </w:p>
    <w:p w:rsidR="00F1664B" w:rsidRPr="00D26789" w:rsidRDefault="00F1664B" w:rsidP="00D26789">
      <w:pPr>
        <w:pStyle w:val="Prrafodelista"/>
        <w:numPr>
          <w:ilvl w:val="0"/>
          <w:numId w:val="44"/>
        </w:numPr>
        <w:tabs>
          <w:tab w:val="left" w:pos="899"/>
          <w:tab w:val="left" w:pos="900"/>
        </w:tabs>
        <w:ind w:right="-1"/>
        <w:jc w:val="both"/>
        <w:rPr>
          <w:rFonts w:asciiTheme="minorHAnsi" w:hAnsiTheme="minorHAnsi" w:cstheme="minorHAnsi"/>
        </w:rPr>
      </w:pPr>
      <w:r w:rsidRPr="00D26789">
        <w:rPr>
          <w:rFonts w:asciiTheme="minorHAnsi" w:hAnsiTheme="minorHAnsi" w:cstheme="minorHAnsi"/>
        </w:rPr>
        <w:t>Evitar pérdida de calor corporal, tapar al</w:t>
      </w:r>
      <w:r w:rsidRPr="00D26789">
        <w:rPr>
          <w:rFonts w:asciiTheme="minorHAnsi" w:hAnsiTheme="minorHAnsi" w:cstheme="minorHAnsi"/>
          <w:spacing w:val="-3"/>
        </w:rPr>
        <w:t xml:space="preserve"> </w:t>
      </w:r>
      <w:r w:rsidRPr="00D26789">
        <w:rPr>
          <w:rFonts w:asciiTheme="minorHAnsi" w:hAnsiTheme="minorHAnsi" w:cstheme="minorHAnsi"/>
        </w:rPr>
        <w:t>accidentado.</w:t>
      </w:r>
    </w:p>
    <w:p w:rsidR="00F1664B" w:rsidRPr="00D26789" w:rsidRDefault="00F1664B" w:rsidP="00D26789">
      <w:pPr>
        <w:pStyle w:val="Prrafodelista"/>
        <w:numPr>
          <w:ilvl w:val="0"/>
          <w:numId w:val="44"/>
        </w:numPr>
        <w:tabs>
          <w:tab w:val="left" w:pos="899"/>
          <w:tab w:val="left" w:pos="900"/>
        </w:tabs>
        <w:ind w:right="-1"/>
        <w:jc w:val="both"/>
        <w:rPr>
          <w:rFonts w:asciiTheme="minorHAnsi" w:hAnsiTheme="minorHAnsi" w:cstheme="minorHAnsi"/>
        </w:rPr>
      </w:pPr>
      <w:r w:rsidRPr="00D26789">
        <w:rPr>
          <w:rFonts w:asciiTheme="minorHAnsi" w:hAnsiTheme="minorHAnsi" w:cstheme="minorHAnsi"/>
        </w:rPr>
        <w:t xml:space="preserve">Si </w:t>
      </w:r>
      <w:r w:rsidRPr="00D26789">
        <w:rPr>
          <w:rFonts w:asciiTheme="minorHAnsi" w:hAnsiTheme="minorHAnsi" w:cstheme="minorHAnsi"/>
          <w:spacing w:val="-2"/>
        </w:rPr>
        <w:t xml:space="preserve">las </w:t>
      </w:r>
      <w:r w:rsidRPr="00D26789">
        <w:rPr>
          <w:rFonts w:asciiTheme="minorHAnsi" w:hAnsiTheme="minorHAnsi" w:cstheme="minorHAnsi"/>
        </w:rPr>
        <w:t xml:space="preserve">lesiones lo permiten, colocar la cabeza más baja que </w:t>
      </w:r>
      <w:r w:rsidRPr="00D26789">
        <w:rPr>
          <w:rFonts w:asciiTheme="minorHAnsi" w:hAnsiTheme="minorHAnsi" w:cstheme="minorHAnsi"/>
          <w:spacing w:val="-2"/>
        </w:rPr>
        <w:t xml:space="preserve">los </w:t>
      </w:r>
      <w:r w:rsidRPr="00D26789">
        <w:rPr>
          <w:rFonts w:asciiTheme="minorHAnsi" w:hAnsiTheme="minorHAnsi" w:cstheme="minorHAnsi"/>
        </w:rPr>
        <w:t>pies (ver</w:t>
      </w:r>
      <w:r w:rsidRPr="00D26789">
        <w:rPr>
          <w:rFonts w:asciiTheme="minorHAnsi" w:hAnsiTheme="minorHAnsi" w:cstheme="minorHAnsi"/>
          <w:spacing w:val="-1"/>
        </w:rPr>
        <w:t xml:space="preserve"> </w:t>
      </w:r>
      <w:r w:rsidRPr="00D26789">
        <w:rPr>
          <w:rFonts w:asciiTheme="minorHAnsi" w:hAnsiTheme="minorHAnsi" w:cstheme="minorHAnsi"/>
        </w:rPr>
        <w:t>Shock).</w:t>
      </w:r>
    </w:p>
    <w:p w:rsidR="00F1664B" w:rsidRPr="00D26789" w:rsidRDefault="00F1664B" w:rsidP="00D26789">
      <w:pPr>
        <w:pStyle w:val="Textoindependiente"/>
        <w:spacing w:line="357" w:lineRule="auto"/>
        <w:ind w:right="-1"/>
        <w:jc w:val="both"/>
        <w:rPr>
          <w:rFonts w:asciiTheme="minorHAnsi" w:hAnsiTheme="minorHAnsi" w:cstheme="minorHAnsi"/>
          <w:sz w:val="22"/>
          <w:szCs w:val="22"/>
        </w:rPr>
      </w:pPr>
    </w:p>
    <w:p w:rsidR="006A1109" w:rsidRPr="00D26789" w:rsidRDefault="00CD089A" w:rsidP="00D26789">
      <w:pPr>
        <w:pStyle w:val="Ttulo2"/>
        <w:jc w:val="both"/>
        <w:rPr>
          <w:rFonts w:cstheme="minorHAnsi"/>
        </w:rPr>
      </w:pPr>
      <w:bookmarkStart w:id="85" w:name="_Toc54005673"/>
      <w:r w:rsidRPr="00D26789">
        <w:rPr>
          <w:rFonts w:cstheme="minorHAnsi"/>
        </w:rPr>
        <w:t>Hemorragias internas exteriorizadas</w:t>
      </w:r>
      <w:bookmarkEnd w:id="85"/>
    </w:p>
    <w:p w:rsidR="006A1109" w:rsidRPr="00D26789" w:rsidRDefault="006A1109" w:rsidP="00D26789">
      <w:pPr>
        <w:jc w:val="both"/>
        <w:rPr>
          <w:rFonts w:cstheme="minorHAnsi"/>
        </w:rPr>
      </w:pPr>
    </w:p>
    <w:p w:rsidR="00CD089A" w:rsidRPr="00D26789" w:rsidRDefault="00CD089A" w:rsidP="00D26789">
      <w:pPr>
        <w:pStyle w:val="Ttulo3"/>
        <w:numPr>
          <w:ilvl w:val="0"/>
          <w:numId w:val="109"/>
        </w:numPr>
        <w:ind w:left="426"/>
        <w:rPr>
          <w:rFonts w:cstheme="minorHAnsi"/>
        </w:rPr>
      </w:pPr>
      <w:bookmarkStart w:id="86" w:name="_Toc54005674"/>
      <w:r w:rsidRPr="00D26789">
        <w:rPr>
          <w:rFonts w:cstheme="minorHAnsi"/>
        </w:rPr>
        <w:t>HEMOPTISIS:</w:t>
      </w:r>
      <w:bookmarkEnd w:id="86"/>
      <w:r w:rsidRPr="00D26789">
        <w:rPr>
          <w:rFonts w:cstheme="minorHAnsi"/>
          <w:spacing w:val="-16"/>
        </w:rPr>
        <w:t xml:space="preserve"> </w:t>
      </w:r>
    </w:p>
    <w:p w:rsidR="00CD089A" w:rsidRPr="00D26789" w:rsidRDefault="00CD089A" w:rsidP="00D26789">
      <w:pPr>
        <w:tabs>
          <w:tab w:val="left" w:pos="900"/>
        </w:tabs>
        <w:spacing w:after="0" w:line="240" w:lineRule="auto"/>
        <w:ind w:right="-1"/>
        <w:jc w:val="both"/>
        <w:rPr>
          <w:rFonts w:cstheme="minorHAnsi"/>
        </w:rPr>
      </w:pPr>
      <w:r w:rsidRPr="00D26789">
        <w:rPr>
          <w:rFonts w:cstheme="minorHAnsi"/>
        </w:rPr>
        <w:t>Salida</w:t>
      </w:r>
      <w:r w:rsidRPr="00D26789">
        <w:rPr>
          <w:rFonts w:cstheme="minorHAnsi"/>
          <w:spacing w:val="-10"/>
        </w:rPr>
        <w:t xml:space="preserve"> </w:t>
      </w:r>
      <w:r w:rsidRPr="00D26789">
        <w:rPr>
          <w:rFonts w:cstheme="minorHAnsi"/>
        </w:rPr>
        <w:t>de</w:t>
      </w:r>
      <w:r w:rsidRPr="00D26789">
        <w:rPr>
          <w:rFonts w:cstheme="minorHAnsi"/>
          <w:spacing w:val="-14"/>
        </w:rPr>
        <w:t xml:space="preserve"> </w:t>
      </w:r>
      <w:r w:rsidRPr="00D26789">
        <w:rPr>
          <w:rFonts w:cstheme="minorHAnsi"/>
        </w:rPr>
        <w:t>sangre</w:t>
      </w:r>
      <w:r w:rsidRPr="00D26789">
        <w:rPr>
          <w:rFonts w:cstheme="minorHAnsi"/>
          <w:spacing w:val="-14"/>
        </w:rPr>
        <w:t xml:space="preserve"> </w:t>
      </w:r>
      <w:r w:rsidRPr="00D26789">
        <w:rPr>
          <w:rFonts w:cstheme="minorHAnsi"/>
        </w:rPr>
        <w:t>procedente</w:t>
      </w:r>
      <w:r w:rsidRPr="00D26789">
        <w:rPr>
          <w:rFonts w:cstheme="minorHAnsi"/>
          <w:spacing w:val="-10"/>
        </w:rPr>
        <w:t xml:space="preserve"> </w:t>
      </w:r>
      <w:r w:rsidRPr="00D26789">
        <w:rPr>
          <w:rFonts w:cstheme="minorHAnsi"/>
        </w:rPr>
        <w:t>del</w:t>
      </w:r>
      <w:r w:rsidRPr="00D26789">
        <w:rPr>
          <w:rFonts w:cstheme="minorHAnsi"/>
          <w:spacing w:val="-15"/>
        </w:rPr>
        <w:t xml:space="preserve"> </w:t>
      </w:r>
      <w:r w:rsidRPr="00D26789">
        <w:rPr>
          <w:rFonts w:cstheme="minorHAnsi"/>
        </w:rPr>
        <w:t>pulmón.</w:t>
      </w:r>
      <w:r w:rsidRPr="00D26789">
        <w:rPr>
          <w:rFonts w:cstheme="minorHAnsi"/>
          <w:spacing w:val="-10"/>
        </w:rPr>
        <w:t xml:space="preserve"> </w:t>
      </w:r>
      <w:r w:rsidRPr="00D26789">
        <w:rPr>
          <w:rFonts w:cstheme="minorHAnsi"/>
        </w:rPr>
        <w:t>Generalmente</w:t>
      </w:r>
      <w:r w:rsidRPr="00D26789">
        <w:rPr>
          <w:rFonts w:cstheme="minorHAnsi"/>
          <w:spacing w:val="-14"/>
        </w:rPr>
        <w:t xml:space="preserve"> </w:t>
      </w:r>
      <w:r w:rsidRPr="00D26789">
        <w:rPr>
          <w:rFonts w:cstheme="minorHAnsi"/>
        </w:rPr>
        <w:t>precedida</w:t>
      </w:r>
      <w:r w:rsidRPr="00D26789">
        <w:rPr>
          <w:rFonts w:cstheme="minorHAnsi"/>
          <w:spacing w:val="-14"/>
        </w:rPr>
        <w:t xml:space="preserve"> </w:t>
      </w:r>
      <w:r w:rsidRPr="00D26789">
        <w:rPr>
          <w:rFonts w:cstheme="minorHAnsi"/>
        </w:rPr>
        <w:t>de tos. Sangre de color rojo vivo y de aspecto espumoso por la presencia de burbujas de aire sin presencia de restos alimenticios. Causada por traumatismos torácicos o enfermedades</w:t>
      </w:r>
      <w:r w:rsidRPr="00D26789">
        <w:rPr>
          <w:rFonts w:cstheme="minorHAnsi"/>
          <w:spacing w:val="-5"/>
        </w:rPr>
        <w:t xml:space="preserve"> </w:t>
      </w:r>
      <w:r w:rsidRPr="00D26789">
        <w:rPr>
          <w:rFonts w:cstheme="minorHAnsi"/>
        </w:rPr>
        <w:t>del</w:t>
      </w:r>
      <w:r w:rsidRPr="00D26789">
        <w:rPr>
          <w:rFonts w:cstheme="minorHAnsi"/>
          <w:spacing w:val="-9"/>
        </w:rPr>
        <w:t xml:space="preserve"> </w:t>
      </w:r>
      <w:r w:rsidRPr="00D26789">
        <w:rPr>
          <w:rFonts w:cstheme="minorHAnsi"/>
        </w:rPr>
        <w:t>aparato</w:t>
      </w:r>
      <w:r w:rsidRPr="00D26789">
        <w:rPr>
          <w:rFonts w:cstheme="minorHAnsi"/>
          <w:spacing w:val="-12"/>
        </w:rPr>
        <w:t xml:space="preserve"> </w:t>
      </w:r>
      <w:r w:rsidRPr="00D26789">
        <w:rPr>
          <w:rFonts w:cstheme="minorHAnsi"/>
        </w:rPr>
        <w:t>respiratorio</w:t>
      </w:r>
      <w:r w:rsidRPr="00D26789">
        <w:rPr>
          <w:rFonts w:cstheme="minorHAnsi"/>
          <w:spacing w:val="-9"/>
        </w:rPr>
        <w:t xml:space="preserve"> </w:t>
      </w:r>
      <w:r w:rsidRPr="00D26789">
        <w:rPr>
          <w:rFonts w:cstheme="minorHAnsi"/>
        </w:rPr>
        <w:t>(bronquitis,</w:t>
      </w:r>
      <w:r w:rsidRPr="00D26789">
        <w:rPr>
          <w:rFonts w:cstheme="minorHAnsi"/>
          <w:spacing w:val="-5"/>
        </w:rPr>
        <w:t xml:space="preserve"> </w:t>
      </w:r>
      <w:r w:rsidRPr="00D26789">
        <w:rPr>
          <w:rFonts w:cstheme="minorHAnsi"/>
        </w:rPr>
        <w:t>neumonía,</w:t>
      </w:r>
      <w:r w:rsidRPr="00D26789">
        <w:rPr>
          <w:rFonts w:cstheme="minorHAnsi"/>
          <w:spacing w:val="-6"/>
        </w:rPr>
        <w:t xml:space="preserve"> </w:t>
      </w:r>
      <w:r w:rsidRPr="00D26789">
        <w:rPr>
          <w:rFonts w:cstheme="minorHAnsi"/>
        </w:rPr>
        <w:t>tuberculosis,</w:t>
      </w:r>
      <w:r w:rsidRPr="00D26789">
        <w:rPr>
          <w:rFonts w:cstheme="minorHAnsi"/>
          <w:spacing w:val="-9"/>
        </w:rPr>
        <w:t xml:space="preserve"> </w:t>
      </w:r>
      <w:r w:rsidRPr="00D26789">
        <w:rPr>
          <w:rFonts w:cstheme="minorHAnsi"/>
        </w:rPr>
        <w:t>tumores, cuerpos</w:t>
      </w:r>
      <w:r w:rsidRPr="00D26789">
        <w:rPr>
          <w:rFonts w:cstheme="minorHAnsi"/>
          <w:spacing w:val="2"/>
        </w:rPr>
        <w:t xml:space="preserve"> </w:t>
      </w:r>
      <w:r w:rsidRPr="00D26789">
        <w:rPr>
          <w:rFonts w:cstheme="minorHAnsi"/>
        </w:rPr>
        <w:t>extraños).</w:t>
      </w:r>
    </w:p>
    <w:p w:rsidR="00CD089A" w:rsidRPr="00D26789" w:rsidRDefault="00CD089A" w:rsidP="00D26789">
      <w:pPr>
        <w:tabs>
          <w:tab w:val="left" w:pos="900"/>
        </w:tabs>
        <w:spacing w:after="0" w:line="240" w:lineRule="auto"/>
        <w:ind w:right="-1"/>
        <w:jc w:val="both"/>
        <w:rPr>
          <w:rFonts w:cstheme="minorHAnsi"/>
        </w:rPr>
      </w:pPr>
    </w:p>
    <w:p w:rsidR="00CD089A" w:rsidRPr="00D26789" w:rsidRDefault="00CD089A" w:rsidP="00D26789">
      <w:pPr>
        <w:spacing w:after="0" w:line="240" w:lineRule="auto"/>
        <w:ind w:right="-1"/>
        <w:jc w:val="both"/>
        <w:rPr>
          <w:rFonts w:cstheme="minorHAnsi"/>
          <w:b/>
          <w:u w:val="single"/>
        </w:rPr>
      </w:pPr>
      <w:r w:rsidRPr="00D26789">
        <w:rPr>
          <w:rFonts w:cstheme="minorHAnsi"/>
          <w:b/>
          <w:u w:val="single"/>
        </w:rPr>
        <w:t>Primeros Auxilios</w:t>
      </w:r>
    </w:p>
    <w:p w:rsidR="00CD089A" w:rsidRPr="00D26789" w:rsidRDefault="00CD089A" w:rsidP="00D26789">
      <w:pPr>
        <w:pStyle w:val="Prrafodelista"/>
        <w:numPr>
          <w:ilvl w:val="1"/>
          <w:numId w:val="44"/>
        </w:numPr>
        <w:tabs>
          <w:tab w:val="left" w:pos="1619"/>
          <w:tab w:val="left" w:pos="1620"/>
        </w:tabs>
        <w:ind w:left="1619" w:right="-1" w:hanging="361"/>
        <w:jc w:val="both"/>
        <w:rPr>
          <w:rFonts w:asciiTheme="minorHAnsi" w:hAnsiTheme="minorHAnsi" w:cstheme="minorHAnsi"/>
        </w:rPr>
      </w:pPr>
      <w:r w:rsidRPr="00D26789">
        <w:rPr>
          <w:rFonts w:asciiTheme="minorHAnsi" w:hAnsiTheme="minorHAnsi" w:cstheme="minorHAnsi"/>
        </w:rPr>
        <w:t>Contactar con el servicio médico de</w:t>
      </w:r>
      <w:r w:rsidRPr="00D26789">
        <w:rPr>
          <w:rFonts w:asciiTheme="minorHAnsi" w:hAnsiTheme="minorHAnsi" w:cstheme="minorHAnsi"/>
          <w:spacing w:val="-15"/>
        </w:rPr>
        <w:t xml:space="preserve"> </w:t>
      </w:r>
      <w:r w:rsidRPr="00D26789">
        <w:rPr>
          <w:rFonts w:asciiTheme="minorHAnsi" w:hAnsiTheme="minorHAnsi" w:cstheme="minorHAnsi"/>
        </w:rPr>
        <w:t>emergencias.</w:t>
      </w:r>
    </w:p>
    <w:p w:rsidR="00CD089A" w:rsidRPr="00D26789" w:rsidRDefault="00CD089A" w:rsidP="00D26789">
      <w:pPr>
        <w:pStyle w:val="Prrafodelista"/>
        <w:numPr>
          <w:ilvl w:val="1"/>
          <w:numId w:val="44"/>
        </w:numPr>
        <w:tabs>
          <w:tab w:val="left" w:pos="1619"/>
          <w:tab w:val="left" w:pos="1620"/>
        </w:tabs>
        <w:ind w:left="1619" w:right="-1" w:hanging="361"/>
        <w:jc w:val="both"/>
        <w:rPr>
          <w:rFonts w:asciiTheme="minorHAnsi" w:hAnsiTheme="minorHAnsi" w:cstheme="minorHAnsi"/>
        </w:rPr>
      </w:pPr>
      <w:r w:rsidRPr="00D26789">
        <w:rPr>
          <w:rFonts w:asciiTheme="minorHAnsi" w:hAnsiTheme="minorHAnsi" w:cstheme="minorHAnsi"/>
        </w:rPr>
        <w:t>Poner en posición</w:t>
      </w:r>
      <w:r w:rsidRPr="00D26789">
        <w:rPr>
          <w:rFonts w:asciiTheme="minorHAnsi" w:hAnsiTheme="minorHAnsi" w:cstheme="minorHAnsi"/>
          <w:spacing w:val="-8"/>
        </w:rPr>
        <w:t xml:space="preserve"> </w:t>
      </w:r>
      <w:r w:rsidRPr="00D26789">
        <w:rPr>
          <w:rFonts w:asciiTheme="minorHAnsi" w:hAnsiTheme="minorHAnsi" w:cstheme="minorHAnsi"/>
        </w:rPr>
        <w:t>semisentada.</w:t>
      </w:r>
    </w:p>
    <w:p w:rsidR="00CD089A" w:rsidRPr="00D26789" w:rsidRDefault="00CD089A" w:rsidP="00D26789">
      <w:pPr>
        <w:pStyle w:val="Prrafodelista"/>
        <w:numPr>
          <w:ilvl w:val="1"/>
          <w:numId w:val="44"/>
        </w:numPr>
        <w:tabs>
          <w:tab w:val="left" w:pos="1619"/>
          <w:tab w:val="left" w:pos="1620"/>
        </w:tabs>
        <w:ind w:left="1619" w:right="-1" w:hanging="361"/>
        <w:jc w:val="both"/>
        <w:rPr>
          <w:rFonts w:asciiTheme="minorHAnsi" w:hAnsiTheme="minorHAnsi" w:cstheme="minorHAnsi"/>
        </w:rPr>
      </w:pPr>
      <w:r w:rsidRPr="00D26789">
        <w:rPr>
          <w:rFonts w:asciiTheme="minorHAnsi" w:hAnsiTheme="minorHAnsi" w:cstheme="minorHAnsi"/>
        </w:rPr>
        <w:t xml:space="preserve">Controlar </w:t>
      </w:r>
      <w:r w:rsidRPr="00D26789">
        <w:rPr>
          <w:rFonts w:asciiTheme="minorHAnsi" w:hAnsiTheme="minorHAnsi" w:cstheme="minorHAnsi"/>
          <w:spacing w:val="-2"/>
        </w:rPr>
        <w:t xml:space="preserve">los </w:t>
      </w:r>
      <w:r w:rsidRPr="00D26789">
        <w:rPr>
          <w:rFonts w:asciiTheme="minorHAnsi" w:hAnsiTheme="minorHAnsi" w:cstheme="minorHAnsi"/>
        </w:rPr>
        <w:t>signos</w:t>
      </w:r>
      <w:r w:rsidRPr="00D26789">
        <w:rPr>
          <w:rFonts w:asciiTheme="minorHAnsi" w:hAnsiTheme="minorHAnsi" w:cstheme="minorHAnsi"/>
          <w:spacing w:val="10"/>
        </w:rPr>
        <w:t xml:space="preserve"> </w:t>
      </w:r>
      <w:r w:rsidRPr="00D26789">
        <w:rPr>
          <w:rFonts w:asciiTheme="minorHAnsi" w:hAnsiTheme="minorHAnsi" w:cstheme="minorHAnsi"/>
        </w:rPr>
        <w:t>vitales.</w:t>
      </w:r>
    </w:p>
    <w:p w:rsidR="00CD089A" w:rsidRPr="00D26789" w:rsidRDefault="00CD089A" w:rsidP="00D26789">
      <w:pPr>
        <w:pStyle w:val="Prrafodelista"/>
        <w:numPr>
          <w:ilvl w:val="1"/>
          <w:numId w:val="44"/>
        </w:numPr>
        <w:tabs>
          <w:tab w:val="left" w:pos="1619"/>
          <w:tab w:val="left" w:pos="1620"/>
        </w:tabs>
        <w:ind w:left="1619" w:right="-1" w:hanging="361"/>
        <w:jc w:val="both"/>
        <w:rPr>
          <w:rFonts w:asciiTheme="minorHAnsi" w:hAnsiTheme="minorHAnsi" w:cstheme="minorHAnsi"/>
        </w:rPr>
      </w:pPr>
      <w:r w:rsidRPr="00D26789">
        <w:rPr>
          <w:rFonts w:asciiTheme="minorHAnsi" w:hAnsiTheme="minorHAnsi" w:cstheme="minorHAnsi"/>
          <w:noProof/>
          <w:lang w:val="es-AR" w:eastAsia="es-AR" w:bidi="ar-SA"/>
        </w:rPr>
        <w:drawing>
          <wp:anchor distT="0" distB="0" distL="0" distR="0" simplePos="0" relativeHeight="251759616" behindDoc="0" locked="0" layoutInCell="1" allowOverlap="1" wp14:anchorId="6E79A9A1" wp14:editId="4C6D86BD">
            <wp:simplePos x="0" y="0"/>
            <wp:positionH relativeFrom="page">
              <wp:posOffset>2342197</wp:posOffset>
            </wp:positionH>
            <wp:positionV relativeFrom="paragraph">
              <wp:posOffset>293264</wp:posOffset>
            </wp:positionV>
            <wp:extent cx="2871792" cy="1243012"/>
            <wp:effectExtent l="0" t="0" r="0" b="0"/>
            <wp:wrapTopAndBottom/>
            <wp:docPr id="69" name="image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35.jpeg"/>
                    <pic:cNvPicPr/>
                  </pic:nvPicPr>
                  <pic:blipFill>
                    <a:blip r:embed="rId48" cstate="print"/>
                    <a:stretch>
                      <a:fillRect/>
                    </a:stretch>
                  </pic:blipFill>
                  <pic:spPr>
                    <a:xfrm>
                      <a:off x="0" y="0"/>
                      <a:ext cx="2871792" cy="1243012"/>
                    </a:xfrm>
                    <a:prstGeom prst="rect">
                      <a:avLst/>
                    </a:prstGeom>
                  </pic:spPr>
                </pic:pic>
              </a:graphicData>
            </a:graphic>
          </wp:anchor>
        </w:drawing>
      </w:r>
      <w:r w:rsidRPr="00D26789">
        <w:rPr>
          <w:rFonts w:asciiTheme="minorHAnsi" w:hAnsiTheme="minorHAnsi" w:cstheme="minorHAnsi"/>
        </w:rPr>
        <w:t>Reposo.</w:t>
      </w:r>
    </w:p>
    <w:p w:rsidR="00CD089A" w:rsidRPr="00D26789" w:rsidRDefault="00CD089A" w:rsidP="00D26789">
      <w:pPr>
        <w:pStyle w:val="Textoindependiente"/>
        <w:ind w:right="-1"/>
        <w:jc w:val="both"/>
        <w:rPr>
          <w:rFonts w:asciiTheme="minorHAnsi" w:hAnsiTheme="minorHAnsi" w:cstheme="minorHAnsi"/>
          <w:sz w:val="22"/>
          <w:szCs w:val="22"/>
        </w:rPr>
      </w:pPr>
    </w:p>
    <w:p w:rsidR="00CD089A" w:rsidRPr="00D26789" w:rsidRDefault="00CD089A" w:rsidP="00D26789">
      <w:pPr>
        <w:pStyle w:val="Ttulo3"/>
        <w:numPr>
          <w:ilvl w:val="0"/>
          <w:numId w:val="109"/>
        </w:numPr>
        <w:ind w:left="426"/>
        <w:rPr>
          <w:rFonts w:cstheme="minorHAnsi"/>
        </w:rPr>
      </w:pPr>
      <w:bookmarkStart w:id="87" w:name="_Toc54005675"/>
      <w:r w:rsidRPr="00D26789">
        <w:rPr>
          <w:rFonts w:cstheme="minorHAnsi"/>
        </w:rPr>
        <w:t>HEMATEMESIS:</w:t>
      </w:r>
      <w:bookmarkEnd w:id="87"/>
      <w:r w:rsidRPr="00D26789">
        <w:rPr>
          <w:rFonts w:cstheme="minorHAnsi"/>
        </w:rPr>
        <w:t xml:space="preserve"> </w:t>
      </w:r>
    </w:p>
    <w:p w:rsidR="00CD089A" w:rsidRPr="00D26789" w:rsidRDefault="00CD089A" w:rsidP="00D26789">
      <w:pPr>
        <w:tabs>
          <w:tab w:val="left" w:pos="900"/>
        </w:tabs>
        <w:spacing w:after="0"/>
        <w:ind w:right="-1"/>
        <w:jc w:val="both"/>
        <w:rPr>
          <w:rFonts w:cstheme="minorHAnsi"/>
          <w:lang w:val="es-ES"/>
        </w:rPr>
      </w:pPr>
    </w:p>
    <w:p w:rsidR="00CD089A" w:rsidRPr="00D26789" w:rsidRDefault="00CD089A" w:rsidP="00D26789">
      <w:pPr>
        <w:tabs>
          <w:tab w:val="left" w:pos="900"/>
        </w:tabs>
        <w:spacing w:after="0"/>
        <w:ind w:right="-1"/>
        <w:jc w:val="both"/>
        <w:rPr>
          <w:rFonts w:cstheme="minorHAnsi"/>
        </w:rPr>
      </w:pPr>
      <w:r w:rsidRPr="00D26789">
        <w:rPr>
          <w:rFonts w:cstheme="minorHAnsi"/>
        </w:rPr>
        <w:t xml:space="preserve">Salida de sangre procedente de </w:t>
      </w:r>
      <w:r w:rsidRPr="00D26789">
        <w:rPr>
          <w:rFonts w:cstheme="minorHAnsi"/>
          <w:spacing w:val="-2"/>
        </w:rPr>
        <w:t xml:space="preserve">los </w:t>
      </w:r>
      <w:r w:rsidRPr="00D26789">
        <w:rPr>
          <w:rFonts w:cstheme="minorHAnsi"/>
        </w:rPr>
        <w:t xml:space="preserve">primeros fragmentos </w:t>
      </w:r>
      <w:r w:rsidRPr="00D26789">
        <w:rPr>
          <w:rFonts w:cstheme="minorHAnsi"/>
          <w:spacing w:val="-2"/>
        </w:rPr>
        <w:t xml:space="preserve">del </w:t>
      </w:r>
      <w:r w:rsidRPr="00D26789">
        <w:rPr>
          <w:rFonts w:cstheme="minorHAnsi"/>
        </w:rPr>
        <w:t xml:space="preserve">aparato digestivo (esófago, estómago, </w:t>
      </w:r>
      <w:r w:rsidRPr="00D26789">
        <w:rPr>
          <w:rFonts w:cstheme="minorHAnsi"/>
          <w:spacing w:val="-3"/>
        </w:rPr>
        <w:t xml:space="preserve">duodeno) </w:t>
      </w:r>
      <w:r w:rsidRPr="00D26789">
        <w:rPr>
          <w:rFonts w:cstheme="minorHAnsi"/>
        </w:rPr>
        <w:t>pudiendo estará acompañado de restos de alimentos. Causado por procesos agudos o crónicos de estos órganos, como la úlcera</w:t>
      </w:r>
      <w:r w:rsidRPr="00D26789">
        <w:rPr>
          <w:rFonts w:cstheme="minorHAnsi"/>
          <w:spacing w:val="-7"/>
        </w:rPr>
        <w:t xml:space="preserve"> </w:t>
      </w:r>
      <w:r w:rsidRPr="00D26789">
        <w:rPr>
          <w:rFonts w:cstheme="minorHAnsi"/>
        </w:rPr>
        <w:t>gástrica.</w:t>
      </w:r>
    </w:p>
    <w:p w:rsidR="00CD089A" w:rsidRPr="00D26789" w:rsidRDefault="00CD089A" w:rsidP="00D26789">
      <w:pPr>
        <w:tabs>
          <w:tab w:val="left" w:pos="900"/>
        </w:tabs>
        <w:spacing w:after="0"/>
        <w:ind w:right="-1"/>
        <w:jc w:val="both"/>
        <w:rPr>
          <w:rFonts w:cstheme="minorHAnsi"/>
        </w:rPr>
      </w:pPr>
    </w:p>
    <w:p w:rsidR="00CD089A" w:rsidRPr="00D26789" w:rsidRDefault="00CD089A" w:rsidP="00D26789">
      <w:pPr>
        <w:spacing w:after="0" w:line="240" w:lineRule="auto"/>
        <w:ind w:right="-1"/>
        <w:jc w:val="both"/>
        <w:rPr>
          <w:rFonts w:cstheme="minorHAnsi"/>
          <w:b/>
          <w:u w:val="single"/>
        </w:rPr>
      </w:pPr>
      <w:r w:rsidRPr="00D26789">
        <w:rPr>
          <w:rFonts w:cstheme="minorHAnsi"/>
          <w:b/>
          <w:u w:val="single"/>
        </w:rPr>
        <w:t>Primeros Auxilios</w:t>
      </w:r>
    </w:p>
    <w:p w:rsidR="00CD089A" w:rsidRPr="00D26789" w:rsidRDefault="00CD089A" w:rsidP="00D26789">
      <w:pPr>
        <w:pStyle w:val="Prrafodelista"/>
        <w:numPr>
          <w:ilvl w:val="0"/>
          <w:numId w:val="40"/>
        </w:numPr>
        <w:tabs>
          <w:tab w:val="left" w:pos="1619"/>
          <w:tab w:val="left" w:pos="1620"/>
        </w:tabs>
        <w:ind w:right="-1"/>
        <w:jc w:val="both"/>
        <w:rPr>
          <w:rFonts w:asciiTheme="minorHAnsi" w:hAnsiTheme="minorHAnsi" w:cstheme="minorHAnsi"/>
        </w:rPr>
      </w:pPr>
      <w:r w:rsidRPr="00D26789">
        <w:rPr>
          <w:rFonts w:asciiTheme="minorHAnsi" w:hAnsiTheme="minorHAnsi" w:cstheme="minorHAnsi"/>
        </w:rPr>
        <w:t>Contactar con el servicio médico de</w:t>
      </w:r>
      <w:r w:rsidRPr="00D26789">
        <w:rPr>
          <w:rFonts w:asciiTheme="minorHAnsi" w:hAnsiTheme="minorHAnsi" w:cstheme="minorHAnsi"/>
          <w:spacing w:val="-11"/>
        </w:rPr>
        <w:t xml:space="preserve"> </w:t>
      </w:r>
      <w:r w:rsidRPr="00D26789">
        <w:rPr>
          <w:rFonts w:asciiTheme="minorHAnsi" w:hAnsiTheme="minorHAnsi" w:cstheme="minorHAnsi"/>
        </w:rPr>
        <w:t>emergencias.</w:t>
      </w:r>
    </w:p>
    <w:p w:rsidR="00CD089A" w:rsidRPr="00D26789" w:rsidRDefault="00CD089A" w:rsidP="00D26789">
      <w:pPr>
        <w:pStyle w:val="Prrafodelista"/>
        <w:numPr>
          <w:ilvl w:val="0"/>
          <w:numId w:val="40"/>
        </w:numPr>
        <w:tabs>
          <w:tab w:val="left" w:pos="1619"/>
          <w:tab w:val="left" w:pos="1620"/>
        </w:tabs>
        <w:ind w:right="-1"/>
        <w:jc w:val="both"/>
        <w:rPr>
          <w:rFonts w:asciiTheme="minorHAnsi" w:hAnsiTheme="minorHAnsi" w:cstheme="minorHAnsi"/>
        </w:rPr>
      </w:pPr>
      <w:r w:rsidRPr="00D26789">
        <w:rPr>
          <w:rFonts w:asciiTheme="minorHAnsi" w:hAnsiTheme="minorHAnsi" w:cstheme="minorHAnsi"/>
        </w:rPr>
        <w:t xml:space="preserve">Colocar a la víctima en posición lateral de seguridad o acostada boca </w:t>
      </w:r>
      <w:r w:rsidRPr="00D26789">
        <w:rPr>
          <w:rFonts w:asciiTheme="minorHAnsi" w:hAnsiTheme="minorHAnsi" w:cstheme="minorHAnsi"/>
          <w:spacing w:val="-2"/>
        </w:rPr>
        <w:t xml:space="preserve">arriba </w:t>
      </w:r>
      <w:r w:rsidRPr="00D26789">
        <w:rPr>
          <w:rFonts w:asciiTheme="minorHAnsi" w:hAnsiTheme="minorHAnsi" w:cstheme="minorHAnsi"/>
        </w:rPr>
        <w:t xml:space="preserve">(decúbito supino) con </w:t>
      </w:r>
      <w:r w:rsidRPr="00D26789">
        <w:rPr>
          <w:rFonts w:asciiTheme="minorHAnsi" w:hAnsiTheme="minorHAnsi" w:cstheme="minorHAnsi"/>
          <w:spacing w:val="-2"/>
        </w:rPr>
        <w:t xml:space="preserve">las </w:t>
      </w:r>
      <w:r w:rsidRPr="00D26789">
        <w:rPr>
          <w:rFonts w:asciiTheme="minorHAnsi" w:hAnsiTheme="minorHAnsi" w:cstheme="minorHAnsi"/>
        </w:rPr>
        <w:t>rodillas</w:t>
      </w:r>
      <w:r w:rsidRPr="00D26789">
        <w:rPr>
          <w:rFonts w:asciiTheme="minorHAnsi" w:hAnsiTheme="minorHAnsi" w:cstheme="minorHAnsi"/>
          <w:spacing w:val="4"/>
        </w:rPr>
        <w:t xml:space="preserve"> </w:t>
      </w:r>
      <w:r w:rsidRPr="00D26789">
        <w:rPr>
          <w:rFonts w:asciiTheme="minorHAnsi" w:hAnsiTheme="minorHAnsi" w:cstheme="minorHAnsi"/>
        </w:rPr>
        <w:t>flexionadas.</w:t>
      </w:r>
    </w:p>
    <w:p w:rsidR="00CD089A" w:rsidRPr="00D26789" w:rsidRDefault="00CD089A" w:rsidP="00D26789">
      <w:pPr>
        <w:pStyle w:val="Prrafodelista"/>
        <w:numPr>
          <w:ilvl w:val="0"/>
          <w:numId w:val="40"/>
        </w:numPr>
        <w:tabs>
          <w:tab w:val="left" w:pos="1619"/>
          <w:tab w:val="left" w:pos="1620"/>
        </w:tabs>
        <w:ind w:right="-1" w:hanging="361"/>
        <w:jc w:val="both"/>
        <w:rPr>
          <w:rFonts w:asciiTheme="minorHAnsi" w:hAnsiTheme="minorHAnsi" w:cstheme="minorHAnsi"/>
        </w:rPr>
      </w:pPr>
      <w:r w:rsidRPr="00D26789">
        <w:rPr>
          <w:rFonts w:asciiTheme="minorHAnsi" w:hAnsiTheme="minorHAnsi" w:cstheme="minorHAnsi"/>
          <w:noProof/>
          <w:lang w:val="es-AR" w:eastAsia="es-AR" w:bidi="ar-SA"/>
        </w:rPr>
        <w:lastRenderedPageBreak/>
        <w:drawing>
          <wp:anchor distT="0" distB="0" distL="0" distR="0" simplePos="0" relativeHeight="251760640" behindDoc="0" locked="0" layoutInCell="1" allowOverlap="1" wp14:anchorId="20D6E73D" wp14:editId="6F71DC2F">
            <wp:simplePos x="0" y="0"/>
            <wp:positionH relativeFrom="page">
              <wp:posOffset>2304097</wp:posOffset>
            </wp:positionH>
            <wp:positionV relativeFrom="paragraph">
              <wp:posOffset>252662</wp:posOffset>
            </wp:positionV>
            <wp:extent cx="2940955" cy="1204722"/>
            <wp:effectExtent l="0" t="0" r="0" b="0"/>
            <wp:wrapTopAndBottom/>
            <wp:docPr id="71" name="image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36.jpeg"/>
                    <pic:cNvPicPr/>
                  </pic:nvPicPr>
                  <pic:blipFill>
                    <a:blip r:embed="rId49" cstate="print"/>
                    <a:stretch>
                      <a:fillRect/>
                    </a:stretch>
                  </pic:blipFill>
                  <pic:spPr>
                    <a:xfrm>
                      <a:off x="0" y="0"/>
                      <a:ext cx="2940955" cy="1204722"/>
                    </a:xfrm>
                    <a:prstGeom prst="rect">
                      <a:avLst/>
                    </a:prstGeom>
                  </pic:spPr>
                </pic:pic>
              </a:graphicData>
            </a:graphic>
          </wp:anchor>
        </w:drawing>
      </w:r>
      <w:r w:rsidRPr="00D26789">
        <w:rPr>
          <w:rFonts w:asciiTheme="minorHAnsi" w:hAnsiTheme="minorHAnsi" w:cstheme="minorHAnsi"/>
        </w:rPr>
        <w:t>Control de los signos</w:t>
      </w:r>
      <w:r w:rsidRPr="00D26789">
        <w:rPr>
          <w:rFonts w:asciiTheme="minorHAnsi" w:hAnsiTheme="minorHAnsi" w:cstheme="minorHAnsi"/>
          <w:spacing w:val="-2"/>
        </w:rPr>
        <w:t xml:space="preserve"> </w:t>
      </w:r>
      <w:r w:rsidRPr="00D26789">
        <w:rPr>
          <w:rFonts w:asciiTheme="minorHAnsi" w:hAnsiTheme="minorHAnsi" w:cstheme="minorHAnsi"/>
        </w:rPr>
        <w:t>vitales.</w:t>
      </w:r>
    </w:p>
    <w:p w:rsidR="000266C6" w:rsidRPr="00D26789" w:rsidRDefault="000266C6" w:rsidP="00D26789">
      <w:pPr>
        <w:pStyle w:val="Textoindependiente"/>
        <w:spacing w:before="3"/>
        <w:ind w:right="-1"/>
        <w:jc w:val="both"/>
        <w:rPr>
          <w:rFonts w:asciiTheme="minorHAnsi" w:hAnsiTheme="minorHAnsi" w:cstheme="minorHAnsi"/>
          <w:sz w:val="22"/>
          <w:szCs w:val="22"/>
        </w:rPr>
      </w:pPr>
    </w:p>
    <w:p w:rsidR="000266C6" w:rsidRPr="00D26789" w:rsidRDefault="000266C6" w:rsidP="00D26789">
      <w:pPr>
        <w:ind w:right="-1"/>
        <w:jc w:val="both"/>
        <w:rPr>
          <w:rFonts w:cstheme="minorHAnsi"/>
        </w:rPr>
      </w:pPr>
    </w:p>
    <w:p w:rsidR="000266C6" w:rsidRPr="00D26789" w:rsidRDefault="000266C6" w:rsidP="00D26789">
      <w:pPr>
        <w:pStyle w:val="Ttulo1"/>
        <w:rPr>
          <w:rFonts w:cstheme="minorHAnsi"/>
        </w:rPr>
      </w:pPr>
      <w:bookmarkStart w:id="88" w:name="_Toc54005676"/>
      <w:r w:rsidRPr="00D26789">
        <w:rPr>
          <w:rFonts w:cstheme="minorHAnsi"/>
        </w:rPr>
        <w:t>ACCIDENTES EN EXTREMIDADES</w:t>
      </w:r>
      <w:bookmarkEnd w:id="88"/>
    </w:p>
    <w:p w:rsidR="00F1664B" w:rsidRPr="00D26789" w:rsidRDefault="00F1664B" w:rsidP="00D26789">
      <w:pPr>
        <w:jc w:val="both"/>
        <w:rPr>
          <w:rFonts w:cstheme="minorHAnsi"/>
        </w:rPr>
      </w:pPr>
    </w:p>
    <w:p w:rsidR="000266C6" w:rsidRPr="00D26789" w:rsidRDefault="000266C6" w:rsidP="00D26789">
      <w:pPr>
        <w:pStyle w:val="Ttulo2"/>
        <w:ind w:right="-1"/>
        <w:jc w:val="both"/>
        <w:rPr>
          <w:rFonts w:cstheme="minorHAnsi"/>
        </w:rPr>
      </w:pPr>
      <w:bookmarkStart w:id="89" w:name="_Toc54005677"/>
      <w:r w:rsidRPr="00D26789">
        <w:rPr>
          <w:rFonts w:cstheme="minorHAnsi"/>
        </w:rPr>
        <w:t>Hemorragias exteriorizadas - Primeros auxilios</w:t>
      </w:r>
      <w:bookmarkEnd w:id="89"/>
    </w:p>
    <w:p w:rsidR="00F1664B" w:rsidRPr="00D26789" w:rsidRDefault="00F1664B" w:rsidP="00D26789">
      <w:pPr>
        <w:pStyle w:val="Textoindependiente"/>
        <w:spacing w:line="360" w:lineRule="auto"/>
        <w:ind w:right="-1"/>
        <w:jc w:val="both"/>
        <w:rPr>
          <w:rFonts w:asciiTheme="minorHAnsi" w:hAnsiTheme="minorHAnsi" w:cstheme="minorHAnsi"/>
          <w:sz w:val="22"/>
          <w:szCs w:val="22"/>
        </w:rPr>
      </w:pPr>
    </w:p>
    <w:p w:rsidR="000266C6" w:rsidRPr="00D26789" w:rsidRDefault="000266C6" w:rsidP="00D26789">
      <w:pPr>
        <w:pStyle w:val="Textoindependiente"/>
        <w:ind w:right="-1"/>
        <w:jc w:val="both"/>
        <w:rPr>
          <w:rFonts w:asciiTheme="minorHAnsi" w:hAnsiTheme="minorHAnsi" w:cstheme="minorHAnsi"/>
          <w:sz w:val="22"/>
          <w:szCs w:val="22"/>
        </w:rPr>
      </w:pPr>
      <w:r w:rsidRPr="00D26789">
        <w:rPr>
          <w:rFonts w:asciiTheme="minorHAnsi" w:hAnsiTheme="minorHAnsi" w:cstheme="minorHAnsi"/>
          <w:sz w:val="22"/>
          <w:szCs w:val="22"/>
        </w:rPr>
        <w:t xml:space="preserve">Los primeros auxilios son apropiados para el sangrado externo. Si hay un sangrado intenso, o usted cree que hay una hemorragia interna o la persona está en </w:t>
      </w:r>
      <w:r w:rsidRPr="00D26789">
        <w:rPr>
          <w:rFonts w:asciiTheme="minorHAnsi" w:hAnsiTheme="minorHAnsi" w:cstheme="minorHAnsi"/>
          <w:i/>
          <w:sz w:val="22"/>
          <w:szCs w:val="22"/>
        </w:rPr>
        <w:t>shock</w:t>
      </w:r>
      <w:r w:rsidRPr="00D26789">
        <w:rPr>
          <w:rFonts w:asciiTheme="minorHAnsi" w:hAnsiTheme="minorHAnsi" w:cstheme="minorHAnsi"/>
          <w:sz w:val="22"/>
          <w:szCs w:val="22"/>
        </w:rPr>
        <w:t>, consiga ayuda urgente.</w:t>
      </w:r>
    </w:p>
    <w:p w:rsidR="000266C6" w:rsidRPr="00D26789" w:rsidRDefault="000266C6" w:rsidP="00D26789">
      <w:pPr>
        <w:pStyle w:val="Prrafodelista"/>
        <w:numPr>
          <w:ilvl w:val="0"/>
          <w:numId w:val="41"/>
        </w:numPr>
        <w:tabs>
          <w:tab w:val="left" w:pos="900"/>
        </w:tabs>
        <w:ind w:right="-1" w:hanging="361"/>
        <w:jc w:val="both"/>
        <w:rPr>
          <w:rFonts w:asciiTheme="minorHAnsi" w:hAnsiTheme="minorHAnsi" w:cstheme="minorHAnsi"/>
        </w:rPr>
      </w:pPr>
      <w:r w:rsidRPr="00D26789">
        <w:rPr>
          <w:rFonts w:asciiTheme="minorHAnsi" w:hAnsiTheme="minorHAnsi" w:cstheme="minorHAnsi"/>
        </w:rPr>
        <w:t>Calme y tranquilice a la persona. Ver sangre puede ser muy</w:t>
      </w:r>
      <w:r w:rsidRPr="00D26789">
        <w:rPr>
          <w:rFonts w:asciiTheme="minorHAnsi" w:hAnsiTheme="minorHAnsi" w:cstheme="minorHAnsi"/>
          <w:spacing w:val="-18"/>
        </w:rPr>
        <w:t xml:space="preserve"> </w:t>
      </w:r>
      <w:r w:rsidRPr="00D26789">
        <w:rPr>
          <w:rFonts w:asciiTheme="minorHAnsi" w:hAnsiTheme="minorHAnsi" w:cstheme="minorHAnsi"/>
        </w:rPr>
        <w:t>atemorizante.</w:t>
      </w:r>
    </w:p>
    <w:p w:rsidR="000266C6" w:rsidRPr="00D26789" w:rsidRDefault="000266C6" w:rsidP="00D26789">
      <w:pPr>
        <w:pStyle w:val="Prrafodelista"/>
        <w:numPr>
          <w:ilvl w:val="0"/>
          <w:numId w:val="41"/>
        </w:numPr>
        <w:tabs>
          <w:tab w:val="left" w:pos="900"/>
        </w:tabs>
        <w:spacing w:before="118"/>
        <w:ind w:right="-1"/>
        <w:jc w:val="both"/>
        <w:rPr>
          <w:rFonts w:asciiTheme="minorHAnsi" w:hAnsiTheme="minorHAnsi" w:cstheme="minorHAnsi"/>
        </w:rPr>
      </w:pPr>
      <w:r w:rsidRPr="00D26789">
        <w:rPr>
          <w:rFonts w:asciiTheme="minorHAnsi" w:hAnsiTheme="minorHAnsi" w:cstheme="minorHAnsi"/>
        </w:rPr>
        <w:t xml:space="preserve">Si la herida afecta solo </w:t>
      </w:r>
      <w:r w:rsidRPr="00D26789">
        <w:rPr>
          <w:rFonts w:asciiTheme="minorHAnsi" w:hAnsiTheme="minorHAnsi" w:cstheme="minorHAnsi"/>
          <w:spacing w:val="-2"/>
        </w:rPr>
        <w:t xml:space="preserve">las </w:t>
      </w:r>
      <w:r w:rsidRPr="00D26789">
        <w:rPr>
          <w:rFonts w:asciiTheme="minorHAnsi" w:hAnsiTheme="minorHAnsi" w:cstheme="minorHAnsi"/>
        </w:rPr>
        <w:t>capas superiores de la piel (superficial), lávela con jabón y agua tibia, y séquela con palmaditas</w:t>
      </w:r>
      <w:r w:rsidRPr="00D26789">
        <w:rPr>
          <w:rFonts w:asciiTheme="minorHAnsi" w:hAnsiTheme="minorHAnsi" w:cstheme="minorHAnsi"/>
          <w:spacing w:val="-12"/>
        </w:rPr>
        <w:t xml:space="preserve"> </w:t>
      </w:r>
      <w:r w:rsidRPr="00D26789">
        <w:rPr>
          <w:rFonts w:asciiTheme="minorHAnsi" w:hAnsiTheme="minorHAnsi" w:cstheme="minorHAnsi"/>
        </w:rPr>
        <w:t>suaves.</w:t>
      </w:r>
    </w:p>
    <w:p w:rsidR="000266C6" w:rsidRPr="00D26789" w:rsidRDefault="000266C6" w:rsidP="00D26789">
      <w:pPr>
        <w:pStyle w:val="Prrafodelista"/>
        <w:numPr>
          <w:ilvl w:val="0"/>
          <w:numId w:val="41"/>
        </w:numPr>
        <w:tabs>
          <w:tab w:val="left" w:pos="900"/>
        </w:tabs>
        <w:spacing w:before="5"/>
        <w:ind w:right="-1"/>
        <w:jc w:val="both"/>
        <w:rPr>
          <w:rFonts w:asciiTheme="minorHAnsi" w:hAnsiTheme="minorHAnsi" w:cstheme="minorHAnsi"/>
        </w:rPr>
      </w:pPr>
      <w:r w:rsidRPr="00D26789">
        <w:rPr>
          <w:rFonts w:asciiTheme="minorHAnsi" w:hAnsiTheme="minorHAnsi" w:cstheme="minorHAnsi"/>
        </w:rPr>
        <w:t>Recueste</w:t>
      </w:r>
      <w:r w:rsidRPr="00D26789">
        <w:rPr>
          <w:rFonts w:asciiTheme="minorHAnsi" w:hAnsiTheme="minorHAnsi" w:cstheme="minorHAnsi"/>
          <w:spacing w:val="-14"/>
        </w:rPr>
        <w:t xml:space="preserve"> </w:t>
      </w:r>
      <w:r w:rsidRPr="00D26789">
        <w:rPr>
          <w:rFonts w:asciiTheme="minorHAnsi" w:hAnsiTheme="minorHAnsi" w:cstheme="minorHAnsi"/>
        </w:rPr>
        <w:t>a</w:t>
      </w:r>
      <w:r w:rsidRPr="00D26789">
        <w:rPr>
          <w:rFonts w:asciiTheme="minorHAnsi" w:hAnsiTheme="minorHAnsi" w:cstheme="minorHAnsi"/>
          <w:spacing w:val="-14"/>
        </w:rPr>
        <w:t xml:space="preserve"> </w:t>
      </w:r>
      <w:r w:rsidRPr="00D26789">
        <w:rPr>
          <w:rFonts w:asciiTheme="minorHAnsi" w:hAnsiTheme="minorHAnsi" w:cstheme="minorHAnsi"/>
        </w:rPr>
        <w:t>la</w:t>
      </w:r>
      <w:r w:rsidRPr="00D26789">
        <w:rPr>
          <w:rFonts w:asciiTheme="minorHAnsi" w:hAnsiTheme="minorHAnsi" w:cstheme="minorHAnsi"/>
          <w:spacing w:val="-14"/>
        </w:rPr>
        <w:t xml:space="preserve"> </w:t>
      </w:r>
      <w:r w:rsidRPr="00D26789">
        <w:rPr>
          <w:rFonts w:asciiTheme="minorHAnsi" w:hAnsiTheme="minorHAnsi" w:cstheme="minorHAnsi"/>
        </w:rPr>
        <w:t>persona.</w:t>
      </w:r>
      <w:r w:rsidRPr="00D26789">
        <w:rPr>
          <w:rFonts w:asciiTheme="minorHAnsi" w:hAnsiTheme="minorHAnsi" w:cstheme="minorHAnsi"/>
          <w:spacing w:val="-11"/>
        </w:rPr>
        <w:t xml:space="preserve"> </w:t>
      </w:r>
      <w:r w:rsidRPr="00D26789">
        <w:rPr>
          <w:rFonts w:asciiTheme="minorHAnsi" w:hAnsiTheme="minorHAnsi" w:cstheme="minorHAnsi"/>
        </w:rPr>
        <w:t>Esto</w:t>
      </w:r>
      <w:r w:rsidRPr="00D26789">
        <w:rPr>
          <w:rFonts w:asciiTheme="minorHAnsi" w:hAnsiTheme="minorHAnsi" w:cstheme="minorHAnsi"/>
          <w:spacing w:val="-17"/>
        </w:rPr>
        <w:t xml:space="preserve"> </w:t>
      </w:r>
      <w:r w:rsidRPr="00D26789">
        <w:rPr>
          <w:rFonts w:asciiTheme="minorHAnsi" w:hAnsiTheme="minorHAnsi" w:cstheme="minorHAnsi"/>
        </w:rPr>
        <w:t>reduce</w:t>
      </w:r>
      <w:r w:rsidRPr="00D26789">
        <w:rPr>
          <w:rFonts w:asciiTheme="minorHAnsi" w:hAnsiTheme="minorHAnsi" w:cstheme="minorHAnsi"/>
          <w:spacing w:val="-14"/>
        </w:rPr>
        <w:t xml:space="preserve"> </w:t>
      </w:r>
      <w:r w:rsidRPr="00D26789">
        <w:rPr>
          <w:rFonts w:asciiTheme="minorHAnsi" w:hAnsiTheme="minorHAnsi" w:cstheme="minorHAnsi"/>
        </w:rPr>
        <w:t>la</w:t>
      </w:r>
      <w:r w:rsidRPr="00D26789">
        <w:rPr>
          <w:rFonts w:asciiTheme="minorHAnsi" w:hAnsiTheme="minorHAnsi" w:cstheme="minorHAnsi"/>
          <w:spacing w:val="-14"/>
        </w:rPr>
        <w:t xml:space="preserve"> </w:t>
      </w:r>
      <w:r w:rsidRPr="00D26789">
        <w:rPr>
          <w:rFonts w:asciiTheme="minorHAnsi" w:hAnsiTheme="minorHAnsi" w:cstheme="minorHAnsi"/>
        </w:rPr>
        <w:t>posibilidad</w:t>
      </w:r>
      <w:r w:rsidRPr="00D26789">
        <w:rPr>
          <w:rFonts w:asciiTheme="minorHAnsi" w:hAnsiTheme="minorHAnsi" w:cstheme="minorHAnsi"/>
          <w:spacing w:val="-14"/>
        </w:rPr>
        <w:t xml:space="preserve"> </w:t>
      </w:r>
      <w:r w:rsidRPr="00D26789">
        <w:rPr>
          <w:rFonts w:asciiTheme="minorHAnsi" w:hAnsiTheme="minorHAnsi" w:cstheme="minorHAnsi"/>
        </w:rPr>
        <w:t>de</w:t>
      </w:r>
      <w:r w:rsidRPr="00D26789">
        <w:rPr>
          <w:rFonts w:asciiTheme="minorHAnsi" w:hAnsiTheme="minorHAnsi" w:cstheme="minorHAnsi"/>
          <w:spacing w:val="-13"/>
        </w:rPr>
        <w:t xml:space="preserve"> </w:t>
      </w:r>
      <w:r w:rsidRPr="00D26789">
        <w:rPr>
          <w:rFonts w:asciiTheme="minorHAnsi" w:hAnsiTheme="minorHAnsi" w:cstheme="minorHAnsi"/>
        </w:rPr>
        <w:t>un</w:t>
      </w:r>
      <w:r w:rsidRPr="00D26789">
        <w:rPr>
          <w:rFonts w:asciiTheme="minorHAnsi" w:hAnsiTheme="minorHAnsi" w:cstheme="minorHAnsi"/>
          <w:spacing w:val="-5"/>
        </w:rPr>
        <w:t xml:space="preserve"> </w:t>
      </w:r>
      <w:r w:rsidRPr="00D26789">
        <w:rPr>
          <w:rFonts w:asciiTheme="minorHAnsi" w:hAnsiTheme="minorHAnsi" w:cstheme="minorHAnsi"/>
        </w:rPr>
        <w:t>desmayo</w:t>
      </w:r>
      <w:r w:rsidRPr="00D26789">
        <w:rPr>
          <w:rFonts w:asciiTheme="minorHAnsi" w:hAnsiTheme="minorHAnsi" w:cstheme="minorHAnsi"/>
          <w:spacing w:val="-2"/>
        </w:rPr>
        <w:t xml:space="preserve"> </w:t>
      </w:r>
      <w:r w:rsidRPr="00D26789">
        <w:rPr>
          <w:rFonts w:asciiTheme="minorHAnsi" w:hAnsiTheme="minorHAnsi" w:cstheme="minorHAnsi"/>
        </w:rPr>
        <w:t>al</w:t>
      </w:r>
      <w:r w:rsidRPr="00D26789">
        <w:rPr>
          <w:rFonts w:asciiTheme="minorHAnsi" w:hAnsiTheme="minorHAnsi" w:cstheme="minorHAnsi"/>
          <w:spacing w:val="-15"/>
        </w:rPr>
        <w:t xml:space="preserve"> </w:t>
      </w:r>
      <w:r w:rsidRPr="00D26789">
        <w:rPr>
          <w:rFonts w:asciiTheme="minorHAnsi" w:hAnsiTheme="minorHAnsi" w:cstheme="minorHAnsi"/>
        </w:rPr>
        <w:t>aumentar</w:t>
      </w:r>
      <w:r w:rsidRPr="00D26789">
        <w:rPr>
          <w:rFonts w:asciiTheme="minorHAnsi" w:hAnsiTheme="minorHAnsi" w:cstheme="minorHAnsi"/>
          <w:spacing w:val="-10"/>
        </w:rPr>
        <w:t xml:space="preserve"> </w:t>
      </w:r>
      <w:r w:rsidRPr="00D26789">
        <w:rPr>
          <w:rFonts w:asciiTheme="minorHAnsi" w:hAnsiTheme="minorHAnsi" w:cstheme="minorHAnsi"/>
        </w:rPr>
        <w:t>el</w:t>
      </w:r>
      <w:r w:rsidRPr="00D26789">
        <w:rPr>
          <w:rFonts w:asciiTheme="minorHAnsi" w:hAnsiTheme="minorHAnsi" w:cstheme="minorHAnsi"/>
          <w:spacing w:val="-15"/>
        </w:rPr>
        <w:t xml:space="preserve"> </w:t>
      </w:r>
      <w:r w:rsidRPr="00D26789">
        <w:rPr>
          <w:rFonts w:asciiTheme="minorHAnsi" w:hAnsiTheme="minorHAnsi" w:cstheme="minorHAnsi"/>
        </w:rPr>
        <w:t xml:space="preserve">flujo de sangre al cerebro. Siempre que sea </w:t>
      </w:r>
      <w:r w:rsidRPr="00D26789">
        <w:rPr>
          <w:rFonts w:asciiTheme="minorHAnsi" w:hAnsiTheme="minorHAnsi" w:cstheme="minorHAnsi"/>
          <w:spacing w:val="-3"/>
        </w:rPr>
        <w:t xml:space="preserve">posible, </w:t>
      </w:r>
      <w:r w:rsidRPr="00D26789">
        <w:rPr>
          <w:rFonts w:asciiTheme="minorHAnsi" w:hAnsiTheme="minorHAnsi" w:cstheme="minorHAnsi"/>
        </w:rPr>
        <w:t>eleve la parte del cuerpo que está sangrando.</w:t>
      </w:r>
    </w:p>
    <w:p w:rsidR="000266C6" w:rsidRPr="00D26789" w:rsidRDefault="000266C6" w:rsidP="00D26789">
      <w:pPr>
        <w:pStyle w:val="Prrafodelista"/>
        <w:numPr>
          <w:ilvl w:val="0"/>
          <w:numId w:val="41"/>
        </w:numPr>
        <w:tabs>
          <w:tab w:val="left" w:pos="900"/>
        </w:tabs>
        <w:ind w:right="-1" w:hanging="361"/>
        <w:jc w:val="both"/>
        <w:rPr>
          <w:rFonts w:asciiTheme="minorHAnsi" w:hAnsiTheme="minorHAnsi" w:cstheme="minorHAnsi"/>
        </w:rPr>
      </w:pPr>
      <w:r w:rsidRPr="00D26789">
        <w:rPr>
          <w:rFonts w:asciiTheme="minorHAnsi" w:hAnsiTheme="minorHAnsi" w:cstheme="minorHAnsi"/>
        </w:rPr>
        <w:t>Retire cualquier residuo suelto o suciedad visible de la</w:t>
      </w:r>
      <w:r w:rsidRPr="00D26789">
        <w:rPr>
          <w:rFonts w:asciiTheme="minorHAnsi" w:hAnsiTheme="minorHAnsi" w:cstheme="minorHAnsi"/>
          <w:spacing w:val="-7"/>
        </w:rPr>
        <w:t xml:space="preserve"> </w:t>
      </w:r>
      <w:r w:rsidRPr="00D26789">
        <w:rPr>
          <w:rFonts w:asciiTheme="minorHAnsi" w:hAnsiTheme="minorHAnsi" w:cstheme="minorHAnsi"/>
        </w:rPr>
        <w:t>herida.</w:t>
      </w:r>
    </w:p>
    <w:p w:rsidR="000266C6" w:rsidRPr="00D26789" w:rsidRDefault="000266C6" w:rsidP="00D26789">
      <w:pPr>
        <w:pStyle w:val="Prrafodelista"/>
        <w:numPr>
          <w:ilvl w:val="0"/>
          <w:numId w:val="41"/>
        </w:numPr>
        <w:tabs>
          <w:tab w:val="left" w:pos="900"/>
        </w:tabs>
        <w:spacing w:before="122"/>
        <w:ind w:right="-1"/>
        <w:jc w:val="both"/>
        <w:rPr>
          <w:rFonts w:asciiTheme="minorHAnsi" w:hAnsiTheme="minorHAnsi" w:cstheme="minorHAnsi"/>
        </w:rPr>
      </w:pPr>
      <w:r w:rsidRPr="00D26789">
        <w:rPr>
          <w:rFonts w:asciiTheme="minorHAnsi" w:hAnsiTheme="minorHAnsi" w:cstheme="minorHAnsi"/>
        </w:rPr>
        <w:t>No</w:t>
      </w:r>
      <w:r w:rsidRPr="00D26789">
        <w:rPr>
          <w:rFonts w:asciiTheme="minorHAnsi" w:hAnsiTheme="minorHAnsi" w:cstheme="minorHAnsi"/>
          <w:spacing w:val="-5"/>
        </w:rPr>
        <w:t xml:space="preserve"> </w:t>
      </w:r>
      <w:r w:rsidRPr="00D26789">
        <w:rPr>
          <w:rFonts w:asciiTheme="minorHAnsi" w:hAnsiTheme="minorHAnsi" w:cstheme="minorHAnsi"/>
        </w:rPr>
        <w:t>retire</w:t>
      </w:r>
      <w:r w:rsidRPr="00D26789">
        <w:rPr>
          <w:rFonts w:asciiTheme="minorHAnsi" w:hAnsiTheme="minorHAnsi" w:cstheme="minorHAnsi"/>
          <w:spacing w:val="-5"/>
        </w:rPr>
        <w:t xml:space="preserve"> </w:t>
      </w:r>
      <w:r w:rsidRPr="00D26789">
        <w:rPr>
          <w:rFonts w:asciiTheme="minorHAnsi" w:hAnsiTheme="minorHAnsi" w:cstheme="minorHAnsi"/>
        </w:rPr>
        <w:t>objetos,</w:t>
      </w:r>
      <w:r w:rsidRPr="00D26789">
        <w:rPr>
          <w:rFonts w:asciiTheme="minorHAnsi" w:hAnsiTheme="minorHAnsi" w:cstheme="minorHAnsi"/>
          <w:spacing w:val="-6"/>
        </w:rPr>
        <w:t xml:space="preserve"> </w:t>
      </w:r>
      <w:r w:rsidRPr="00D26789">
        <w:rPr>
          <w:rFonts w:asciiTheme="minorHAnsi" w:hAnsiTheme="minorHAnsi" w:cstheme="minorHAnsi"/>
        </w:rPr>
        <w:t>como</w:t>
      </w:r>
      <w:r w:rsidRPr="00D26789">
        <w:rPr>
          <w:rFonts w:asciiTheme="minorHAnsi" w:hAnsiTheme="minorHAnsi" w:cstheme="minorHAnsi"/>
          <w:spacing w:val="-4"/>
        </w:rPr>
        <w:t xml:space="preserve"> </w:t>
      </w:r>
      <w:r w:rsidRPr="00D26789">
        <w:rPr>
          <w:rFonts w:asciiTheme="minorHAnsi" w:hAnsiTheme="minorHAnsi" w:cstheme="minorHAnsi"/>
          <w:spacing w:val="-3"/>
        </w:rPr>
        <w:t>un</w:t>
      </w:r>
      <w:r w:rsidRPr="00D26789">
        <w:rPr>
          <w:rFonts w:asciiTheme="minorHAnsi" w:hAnsiTheme="minorHAnsi" w:cstheme="minorHAnsi"/>
          <w:spacing w:val="-9"/>
        </w:rPr>
        <w:t xml:space="preserve"> </w:t>
      </w:r>
      <w:r w:rsidRPr="00D26789">
        <w:rPr>
          <w:rFonts w:asciiTheme="minorHAnsi" w:hAnsiTheme="minorHAnsi" w:cstheme="minorHAnsi"/>
        </w:rPr>
        <w:t>cuchillo,</w:t>
      </w:r>
      <w:r w:rsidRPr="00D26789">
        <w:rPr>
          <w:rFonts w:asciiTheme="minorHAnsi" w:hAnsiTheme="minorHAnsi" w:cstheme="minorHAnsi"/>
          <w:spacing w:val="-2"/>
        </w:rPr>
        <w:t xml:space="preserve"> </w:t>
      </w:r>
      <w:r w:rsidRPr="00D26789">
        <w:rPr>
          <w:rFonts w:asciiTheme="minorHAnsi" w:hAnsiTheme="minorHAnsi" w:cstheme="minorHAnsi"/>
        </w:rPr>
        <w:t>trozo</w:t>
      </w:r>
      <w:r w:rsidRPr="00D26789">
        <w:rPr>
          <w:rFonts w:asciiTheme="minorHAnsi" w:hAnsiTheme="minorHAnsi" w:cstheme="minorHAnsi"/>
          <w:spacing w:val="-4"/>
        </w:rPr>
        <w:t xml:space="preserve"> </w:t>
      </w:r>
      <w:r w:rsidRPr="00D26789">
        <w:rPr>
          <w:rFonts w:asciiTheme="minorHAnsi" w:hAnsiTheme="minorHAnsi" w:cstheme="minorHAnsi"/>
        </w:rPr>
        <w:t>de</w:t>
      </w:r>
      <w:r w:rsidRPr="00D26789">
        <w:rPr>
          <w:rFonts w:asciiTheme="minorHAnsi" w:hAnsiTheme="minorHAnsi" w:cstheme="minorHAnsi"/>
          <w:spacing w:val="-9"/>
        </w:rPr>
        <w:t xml:space="preserve"> </w:t>
      </w:r>
      <w:r w:rsidRPr="00D26789">
        <w:rPr>
          <w:rFonts w:asciiTheme="minorHAnsi" w:hAnsiTheme="minorHAnsi" w:cstheme="minorHAnsi"/>
        </w:rPr>
        <w:t>madera</w:t>
      </w:r>
      <w:r w:rsidRPr="00D26789">
        <w:rPr>
          <w:rFonts w:asciiTheme="minorHAnsi" w:hAnsiTheme="minorHAnsi" w:cstheme="minorHAnsi"/>
          <w:spacing w:val="-5"/>
        </w:rPr>
        <w:t xml:space="preserve"> </w:t>
      </w:r>
      <w:r w:rsidRPr="00D26789">
        <w:rPr>
          <w:rFonts w:asciiTheme="minorHAnsi" w:hAnsiTheme="minorHAnsi" w:cstheme="minorHAnsi"/>
        </w:rPr>
        <w:t>o</w:t>
      </w:r>
      <w:r w:rsidRPr="00D26789">
        <w:rPr>
          <w:rFonts w:asciiTheme="minorHAnsi" w:hAnsiTheme="minorHAnsi" w:cstheme="minorHAnsi"/>
          <w:spacing w:val="-4"/>
        </w:rPr>
        <w:t xml:space="preserve"> </w:t>
      </w:r>
      <w:r w:rsidRPr="00D26789">
        <w:rPr>
          <w:rFonts w:asciiTheme="minorHAnsi" w:hAnsiTheme="minorHAnsi" w:cstheme="minorHAnsi"/>
        </w:rPr>
        <w:t>flecha,</w:t>
      </w:r>
      <w:r w:rsidRPr="00D26789">
        <w:rPr>
          <w:rFonts w:asciiTheme="minorHAnsi" w:hAnsiTheme="minorHAnsi" w:cstheme="minorHAnsi"/>
          <w:spacing w:val="-2"/>
        </w:rPr>
        <w:t xml:space="preserve"> </w:t>
      </w:r>
      <w:r w:rsidRPr="00D26789">
        <w:rPr>
          <w:rFonts w:asciiTheme="minorHAnsi" w:hAnsiTheme="minorHAnsi" w:cstheme="minorHAnsi"/>
        </w:rPr>
        <w:t>que</w:t>
      </w:r>
      <w:r w:rsidRPr="00D26789">
        <w:rPr>
          <w:rFonts w:asciiTheme="minorHAnsi" w:hAnsiTheme="minorHAnsi" w:cstheme="minorHAnsi"/>
          <w:spacing w:val="-5"/>
        </w:rPr>
        <w:t xml:space="preserve"> </w:t>
      </w:r>
      <w:r w:rsidRPr="00D26789">
        <w:rPr>
          <w:rFonts w:asciiTheme="minorHAnsi" w:hAnsiTheme="minorHAnsi" w:cstheme="minorHAnsi"/>
        </w:rPr>
        <w:t>esté</w:t>
      </w:r>
      <w:r w:rsidRPr="00D26789">
        <w:rPr>
          <w:rFonts w:asciiTheme="minorHAnsi" w:hAnsiTheme="minorHAnsi" w:cstheme="minorHAnsi"/>
          <w:spacing w:val="-4"/>
        </w:rPr>
        <w:t xml:space="preserve"> </w:t>
      </w:r>
      <w:r w:rsidRPr="00D26789">
        <w:rPr>
          <w:rFonts w:asciiTheme="minorHAnsi" w:hAnsiTheme="minorHAnsi" w:cstheme="minorHAnsi"/>
        </w:rPr>
        <w:t>enterrado</w:t>
      </w:r>
      <w:r w:rsidRPr="00D26789">
        <w:rPr>
          <w:rFonts w:asciiTheme="minorHAnsi" w:hAnsiTheme="minorHAnsi" w:cstheme="minorHAnsi"/>
          <w:spacing w:val="-5"/>
        </w:rPr>
        <w:t xml:space="preserve"> </w:t>
      </w:r>
      <w:r w:rsidRPr="00D26789">
        <w:rPr>
          <w:rFonts w:asciiTheme="minorHAnsi" w:hAnsiTheme="minorHAnsi" w:cstheme="minorHAnsi"/>
        </w:rPr>
        <w:t xml:space="preserve">en el cuerpo. Hacerlo </w:t>
      </w:r>
      <w:r w:rsidRPr="00D26789">
        <w:rPr>
          <w:rFonts w:asciiTheme="minorHAnsi" w:hAnsiTheme="minorHAnsi" w:cstheme="minorHAnsi"/>
          <w:spacing w:val="-3"/>
        </w:rPr>
        <w:t xml:space="preserve">puede </w:t>
      </w:r>
      <w:r w:rsidRPr="00D26789">
        <w:rPr>
          <w:rFonts w:asciiTheme="minorHAnsi" w:hAnsiTheme="minorHAnsi" w:cstheme="minorHAnsi"/>
        </w:rPr>
        <w:t>causar más daño y sangrado. Coloque almohadillas y vendajes alrededor del objeto y péguelo con cinta en el</w:t>
      </w:r>
      <w:r w:rsidRPr="00D26789">
        <w:rPr>
          <w:rFonts w:asciiTheme="minorHAnsi" w:hAnsiTheme="minorHAnsi" w:cstheme="minorHAnsi"/>
          <w:spacing w:val="-20"/>
        </w:rPr>
        <w:t xml:space="preserve"> </w:t>
      </w:r>
      <w:r w:rsidRPr="00D26789">
        <w:rPr>
          <w:rFonts w:asciiTheme="minorHAnsi" w:hAnsiTheme="minorHAnsi" w:cstheme="minorHAnsi"/>
        </w:rPr>
        <w:t>lugar.</w:t>
      </w:r>
    </w:p>
    <w:p w:rsidR="000266C6" w:rsidRPr="00D26789" w:rsidRDefault="000266C6" w:rsidP="00D26789">
      <w:pPr>
        <w:pStyle w:val="Prrafodelista"/>
        <w:numPr>
          <w:ilvl w:val="0"/>
          <w:numId w:val="41"/>
        </w:numPr>
        <w:tabs>
          <w:tab w:val="left" w:pos="900"/>
        </w:tabs>
        <w:spacing w:before="2"/>
        <w:ind w:right="-1"/>
        <w:jc w:val="both"/>
        <w:rPr>
          <w:rFonts w:asciiTheme="minorHAnsi" w:hAnsiTheme="minorHAnsi" w:cstheme="minorHAnsi"/>
        </w:rPr>
      </w:pPr>
      <w:r w:rsidRPr="00D26789">
        <w:rPr>
          <w:rFonts w:asciiTheme="minorHAnsi" w:hAnsiTheme="minorHAnsi" w:cstheme="minorHAnsi"/>
        </w:rPr>
        <w:t xml:space="preserve">Aplique presión directa sobre </w:t>
      </w:r>
      <w:r w:rsidRPr="00D26789">
        <w:rPr>
          <w:rFonts w:asciiTheme="minorHAnsi" w:hAnsiTheme="minorHAnsi" w:cstheme="minorHAnsi"/>
          <w:spacing w:val="-4"/>
        </w:rPr>
        <w:t xml:space="preserve">una </w:t>
      </w:r>
      <w:r w:rsidRPr="00D26789">
        <w:rPr>
          <w:rFonts w:asciiTheme="minorHAnsi" w:hAnsiTheme="minorHAnsi" w:cstheme="minorHAnsi"/>
          <w:spacing w:val="-3"/>
        </w:rPr>
        <w:t xml:space="preserve">herida </w:t>
      </w:r>
      <w:r w:rsidRPr="00D26789">
        <w:rPr>
          <w:rFonts w:asciiTheme="minorHAnsi" w:hAnsiTheme="minorHAnsi" w:cstheme="minorHAnsi"/>
        </w:rPr>
        <w:t xml:space="preserve">externa con un vendaje estéril, </w:t>
      </w:r>
      <w:r w:rsidRPr="00D26789">
        <w:rPr>
          <w:rFonts w:asciiTheme="minorHAnsi" w:hAnsiTheme="minorHAnsi" w:cstheme="minorHAnsi"/>
          <w:spacing w:val="-3"/>
        </w:rPr>
        <w:t xml:space="preserve">un </w:t>
      </w:r>
      <w:r w:rsidRPr="00D26789">
        <w:rPr>
          <w:rFonts w:asciiTheme="minorHAnsi" w:hAnsiTheme="minorHAnsi" w:cstheme="minorHAnsi"/>
        </w:rPr>
        <w:t xml:space="preserve">trozo de tela limpio o incluso con una prenda de vestir. Si </w:t>
      </w:r>
      <w:r w:rsidRPr="00D26789">
        <w:rPr>
          <w:rFonts w:asciiTheme="minorHAnsi" w:hAnsiTheme="minorHAnsi" w:cstheme="minorHAnsi"/>
          <w:spacing w:val="-3"/>
        </w:rPr>
        <w:t xml:space="preserve">no </w:t>
      </w:r>
      <w:r w:rsidRPr="00D26789">
        <w:rPr>
          <w:rFonts w:asciiTheme="minorHAnsi" w:hAnsiTheme="minorHAnsi" w:cstheme="minorHAnsi"/>
        </w:rPr>
        <w:t xml:space="preserve">hay otra cosa disponible, use </w:t>
      </w:r>
      <w:r w:rsidRPr="00D26789">
        <w:rPr>
          <w:rFonts w:asciiTheme="minorHAnsi" w:hAnsiTheme="minorHAnsi" w:cstheme="minorHAnsi"/>
          <w:spacing w:val="-2"/>
        </w:rPr>
        <w:t xml:space="preserve">las </w:t>
      </w:r>
      <w:r w:rsidRPr="00D26789">
        <w:rPr>
          <w:rFonts w:asciiTheme="minorHAnsi" w:hAnsiTheme="minorHAnsi" w:cstheme="minorHAnsi"/>
        </w:rPr>
        <w:t xml:space="preserve">manos. La presión directa </w:t>
      </w:r>
      <w:r w:rsidRPr="00D26789">
        <w:rPr>
          <w:rFonts w:asciiTheme="minorHAnsi" w:hAnsiTheme="minorHAnsi" w:cstheme="minorHAnsi"/>
          <w:spacing w:val="-3"/>
        </w:rPr>
        <w:t xml:space="preserve">es </w:t>
      </w:r>
      <w:r w:rsidRPr="00D26789">
        <w:rPr>
          <w:rFonts w:asciiTheme="minorHAnsi" w:hAnsiTheme="minorHAnsi" w:cstheme="minorHAnsi"/>
        </w:rPr>
        <w:t>lo mejor para un sangrado externo, excepto para una lesión ocular. No presione si existe una fractura</w:t>
      </w:r>
      <w:r w:rsidRPr="00D26789">
        <w:rPr>
          <w:rFonts w:asciiTheme="minorHAnsi" w:hAnsiTheme="minorHAnsi" w:cstheme="minorHAnsi"/>
          <w:spacing w:val="-9"/>
        </w:rPr>
        <w:t xml:space="preserve"> </w:t>
      </w:r>
      <w:r w:rsidRPr="00D26789">
        <w:rPr>
          <w:rFonts w:asciiTheme="minorHAnsi" w:hAnsiTheme="minorHAnsi" w:cstheme="minorHAnsi"/>
        </w:rPr>
        <w:t>expuesta.</w:t>
      </w:r>
    </w:p>
    <w:p w:rsidR="000266C6" w:rsidRPr="00D26789" w:rsidRDefault="000266C6" w:rsidP="00D26789">
      <w:pPr>
        <w:pStyle w:val="Prrafodelista"/>
        <w:numPr>
          <w:ilvl w:val="0"/>
          <w:numId w:val="41"/>
        </w:numPr>
        <w:tabs>
          <w:tab w:val="left" w:pos="900"/>
        </w:tabs>
        <w:ind w:right="-1"/>
        <w:jc w:val="both"/>
        <w:rPr>
          <w:rFonts w:asciiTheme="minorHAnsi" w:hAnsiTheme="minorHAnsi" w:cstheme="minorHAnsi"/>
        </w:rPr>
      </w:pPr>
      <w:r w:rsidRPr="00D26789">
        <w:rPr>
          <w:rFonts w:asciiTheme="minorHAnsi" w:hAnsiTheme="minorHAnsi" w:cstheme="minorHAnsi"/>
        </w:rPr>
        <w:t xml:space="preserve">Mantenga la presión hasta que se detenga el sangrado (5 a 10 min.). </w:t>
      </w:r>
      <w:r w:rsidRPr="00D26789">
        <w:rPr>
          <w:rFonts w:asciiTheme="minorHAnsi" w:hAnsiTheme="minorHAnsi" w:cstheme="minorHAnsi"/>
          <w:spacing w:val="-3"/>
        </w:rPr>
        <w:t xml:space="preserve">Cuando </w:t>
      </w:r>
      <w:r w:rsidRPr="00D26789">
        <w:rPr>
          <w:rFonts w:asciiTheme="minorHAnsi" w:hAnsiTheme="minorHAnsi" w:cstheme="minorHAnsi"/>
        </w:rPr>
        <w:t>este se</w:t>
      </w:r>
      <w:r w:rsidRPr="00D26789">
        <w:rPr>
          <w:rFonts w:asciiTheme="minorHAnsi" w:hAnsiTheme="minorHAnsi" w:cstheme="minorHAnsi"/>
          <w:spacing w:val="-12"/>
        </w:rPr>
        <w:t xml:space="preserve"> </w:t>
      </w:r>
      <w:r w:rsidRPr="00D26789">
        <w:rPr>
          <w:rFonts w:asciiTheme="minorHAnsi" w:hAnsiTheme="minorHAnsi" w:cstheme="minorHAnsi"/>
          <w:spacing w:val="-3"/>
        </w:rPr>
        <w:t>haya</w:t>
      </w:r>
      <w:r w:rsidRPr="00D26789">
        <w:rPr>
          <w:rFonts w:asciiTheme="minorHAnsi" w:hAnsiTheme="minorHAnsi" w:cstheme="minorHAnsi"/>
          <w:spacing w:val="-12"/>
        </w:rPr>
        <w:t xml:space="preserve"> </w:t>
      </w:r>
      <w:r w:rsidRPr="00D26789">
        <w:rPr>
          <w:rFonts w:asciiTheme="minorHAnsi" w:hAnsiTheme="minorHAnsi" w:cstheme="minorHAnsi"/>
        </w:rPr>
        <w:t>detenido,</w:t>
      </w:r>
      <w:r w:rsidRPr="00D26789">
        <w:rPr>
          <w:rFonts w:asciiTheme="minorHAnsi" w:hAnsiTheme="minorHAnsi" w:cstheme="minorHAnsi"/>
          <w:spacing w:val="-8"/>
        </w:rPr>
        <w:t xml:space="preserve"> </w:t>
      </w:r>
      <w:r w:rsidRPr="00D26789">
        <w:rPr>
          <w:rFonts w:asciiTheme="minorHAnsi" w:hAnsiTheme="minorHAnsi" w:cstheme="minorHAnsi"/>
        </w:rPr>
        <w:t>envuelva</w:t>
      </w:r>
      <w:r w:rsidRPr="00D26789">
        <w:rPr>
          <w:rFonts w:asciiTheme="minorHAnsi" w:hAnsiTheme="minorHAnsi" w:cstheme="minorHAnsi"/>
          <w:spacing w:val="-11"/>
        </w:rPr>
        <w:t xml:space="preserve"> </w:t>
      </w:r>
      <w:r w:rsidRPr="00D26789">
        <w:rPr>
          <w:rFonts w:asciiTheme="minorHAnsi" w:hAnsiTheme="minorHAnsi" w:cstheme="minorHAnsi"/>
        </w:rPr>
        <w:t>fuertemente</w:t>
      </w:r>
      <w:r w:rsidRPr="00D26789">
        <w:rPr>
          <w:rFonts w:asciiTheme="minorHAnsi" w:hAnsiTheme="minorHAnsi" w:cstheme="minorHAnsi"/>
          <w:spacing w:val="-11"/>
        </w:rPr>
        <w:t xml:space="preserve"> </w:t>
      </w:r>
      <w:r w:rsidRPr="00D26789">
        <w:rPr>
          <w:rFonts w:asciiTheme="minorHAnsi" w:hAnsiTheme="minorHAnsi" w:cstheme="minorHAnsi"/>
        </w:rPr>
        <w:t>el</w:t>
      </w:r>
      <w:r w:rsidRPr="00D26789">
        <w:rPr>
          <w:rFonts w:asciiTheme="minorHAnsi" w:hAnsiTheme="minorHAnsi" w:cstheme="minorHAnsi"/>
          <w:spacing w:val="-13"/>
        </w:rPr>
        <w:t xml:space="preserve"> </w:t>
      </w:r>
      <w:r w:rsidRPr="00D26789">
        <w:rPr>
          <w:rFonts w:asciiTheme="minorHAnsi" w:hAnsiTheme="minorHAnsi" w:cstheme="minorHAnsi"/>
        </w:rPr>
        <w:t>apósito</w:t>
      </w:r>
      <w:r w:rsidRPr="00D26789">
        <w:rPr>
          <w:rFonts w:asciiTheme="minorHAnsi" w:hAnsiTheme="minorHAnsi" w:cstheme="minorHAnsi"/>
          <w:spacing w:val="-12"/>
        </w:rPr>
        <w:t xml:space="preserve"> </w:t>
      </w:r>
      <w:r w:rsidRPr="00D26789">
        <w:rPr>
          <w:rFonts w:asciiTheme="minorHAnsi" w:hAnsiTheme="minorHAnsi" w:cstheme="minorHAnsi"/>
        </w:rPr>
        <w:t>sobre</w:t>
      </w:r>
      <w:r w:rsidRPr="00D26789">
        <w:rPr>
          <w:rFonts w:asciiTheme="minorHAnsi" w:hAnsiTheme="minorHAnsi" w:cstheme="minorHAnsi"/>
          <w:spacing w:val="-15"/>
        </w:rPr>
        <w:t xml:space="preserve"> </w:t>
      </w:r>
      <w:r w:rsidRPr="00D26789">
        <w:rPr>
          <w:rFonts w:asciiTheme="minorHAnsi" w:hAnsiTheme="minorHAnsi" w:cstheme="minorHAnsi"/>
        </w:rPr>
        <w:t>la</w:t>
      </w:r>
      <w:r w:rsidRPr="00D26789">
        <w:rPr>
          <w:rFonts w:asciiTheme="minorHAnsi" w:hAnsiTheme="minorHAnsi" w:cstheme="minorHAnsi"/>
          <w:spacing w:val="-12"/>
        </w:rPr>
        <w:t xml:space="preserve"> </w:t>
      </w:r>
      <w:r w:rsidRPr="00D26789">
        <w:rPr>
          <w:rFonts w:asciiTheme="minorHAnsi" w:hAnsiTheme="minorHAnsi" w:cstheme="minorHAnsi"/>
          <w:spacing w:val="-3"/>
        </w:rPr>
        <w:t>herida</w:t>
      </w:r>
      <w:r w:rsidRPr="00D26789">
        <w:rPr>
          <w:rFonts w:asciiTheme="minorHAnsi" w:hAnsiTheme="minorHAnsi" w:cstheme="minorHAnsi"/>
          <w:spacing w:val="-12"/>
        </w:rPr>
        <w:t xml:space="preserve"> </w:t>
      </w:r>
      <w:r w:rsidRPr="00D26789">
        <w:rPr>
          <w:rFonts w:asciiTheme="minorHAnsi" w:hAnsiTheme="minorHAnsi" w:cstheme="minorHAnsi"/>
        </w:rPr>
        <w:t>con</w:t>
      </w:r>
      <w:r w:rsidRPr="00D26789">
        <w:rPr>
          <w:rFonts w:asciiTheme="minorHAnsi" w:hAnsiTheme="minorHAnsi" w:cstheme="minorHAnsi"/>
          <w:spacing w:val="-15"/>
        </w:rPr>
        <w:t xml:space="preserve"> </w:t>
      </w:r>
      <w:r w:rsidRPr="00D26789">
        <w:rPr>
          <w:rFonts w:asciiTheme="minorHAnsi" w:hAnsiTheme="minorHAnsi" w:cstheme="minorHAnsi"/>
        </w:rPr>
        <w:t>cinta</w:t>
      </w:r>
      <w:r w:rsidRPr="00D26789">
        <w:rPr>
          <w:rFonts w:asciiTheme="minorHAnsi" w:hAnsiTheme="minorHAnsi" w:cstheme="minorHAnsi"/>
          <w:spacing w:val="-12"/>
        </w:rPr>
        <w:t xml:space="preserve"> </w:t>
      </w:r>
      <w:r w:rsidRPr="00D26789">
        <w:rPr>
          <w:rFonts w:asciiTheme="minorHAnsi" w:hAnsiTheme="minorHAnsi" w:cstheme="minorHAnsi"/>
        </w:rPr>
        <w:t xml:space="preserve">adhesiva o con un pedazo de tela limpio. No mire por debajo del vendaje para ver si el sangrado se </w:t>
      </w:r>
      <w:r w:rsidRPr="00D26789">
        <w:rPr>
          <w:rFonts w:asciiTheme="minorHAnsi" w:hAnsiTheme="minorHAnsi" w:cstheme="minorHAnsi"/>
          <w:spacing w:val="-3"/>
        </w:rPr>
        <w:t>ha</w:t>
      </w:r>
      <w:r w:rsidRPr="00D26789">
        <w:rPr>
          <w:rFonts w:asciiTheme="minorHAnsi" w:hAnsiTheme="minorHAnsi" w:cstheme="minorHAnsi"/>
          <w:spacing w:val="-4"/>
        </w:rPr>
        <w:t xml:space="preserve"> </w:t>
      </w:r>
      <w:r w:rsidRPr="00D26789">
        <w:rPr>
          <w:rFonts w:asciiTheme="minorHAnsi" w:hAnsiTheme="minorHAnsi" w:cstheme="minorHAnsi"/>
        </w:rPr>
        <w:t>detenido.</w:t>
      </w:r>
    </w:p>
    <w:p w:rsidR="000266C6" w:rsidRPr="00D26789" w:rsidRDefault="000266C6" w:rsidP="00D26789">
      <w:pPr>
        <w:pStyle w:val="Prrafodelista"/>
        <w:numPr>
          <w:ilvl w:val="0"/>
          <w:numId w:val="41"/>
        </w:numPr>
        <w:tabs>
          <w:tab w:val="left" w:pos="900"/>
        </w:tabs>
        <w:ind w:right="-1"/>
        <w:jc w:val="both"/>
        <w:rPr>
          <w:rFonts w:asciiTheme="minorHAnsi" w:hAnsiTheme="minorHAnsi" w:cstheme="minorHAnsi"/>
        </w:rPr>
      </w:pPr>
      <w:r w:rsidRPr="00D26789">
        <w:rPr>
          <w:rFonts w:asciiTheme="minorHAnsi" w:hAnsiTheme="minorHAnsi" w:cstheme="minorHAnsi"/>
        </w:rPr>
        <w:t xml:space="preserve">Si el sangrado continúa y se filtra a través del material que está siendo sostenido sobre la </w:t>
      </w:r>
      <w:r w:rsidRPr="00D26789">
        <w:rPr>
          <w:rFonts w:asciiTheme="minorHAnsi" w:hAnsiTheme="minorHAnsi" w:cstheme="minorHAnsi"/>
          <w:spacing w:val="-3"/>
        </w:rPr>
        <w:t xml:space="preserve">herida, no </w:t>
      </w:r>
      <w:r w:rsidRPr="00D26789">
        <w:rPr>
          <w:rFonts w:asciiTheme="minorHAnsi" w:hAnsiTheme="minorHAnsi" w:cstheme="minorHAnsi"/>
        </w:rPr>
        <w:t xml:space="preserve">lo retire. Simplemente, coloque otro vendaje sobre el primero y ejerza presión indirecta en </w:t>
      </w:r>
      <w:r w:rsidRPr="00D26789">
        <w:rPr>
          <w:rFonts w:asciiTheme="minorHAnsi" w:hAnsiTheme="minorHAnsi" w:cstheme="minorHAnsi"/>
          <w:spacing w:val="-3"/>
        </w:rPr>
        <w:t xml:space="preserve">una </w:t>
      </w:r>
      <w:r w:rsidRPr="00D26789">
        <w:rPr>
          <w:rFonts w:asciiTheme="minorHAnsi" w:hAnsiTheme="minorHAnsi" w:cstheme="minorHAnsi"/>
        </w:rPr>
        <w:t xml:space="preserve">zona entre la herida y el corazón, por ejemplo, si el sangrado está en </w:t>
      </w:r>
      <w:r w:rsidRPr="00D26789">
        <w:rPr>
          <w:rFonts w:asciiTheme="minorHAnsi" w:hAnsiTheme="minorHAnsi" w:cstheme="minorHAnsi"/>
          <w:spacing w:val="-3"/>
        </w:rPr>
        <w:t xml:space="preserve">una </w:t>
      </w:r>
      <w:r w:rsidRPr="00D26789">
        <w:rPr>
          <w:rFonts w:asciiTheme="minorHAnsi" w:hAnsiTheme="minorHAnsi" w:cstheme="minorHAnsi"/>
        </w:rPr>
        <w:t xml:space="preserve">mano, </w:t>
      </w:r>
      <w:r w:rsidRPr="00D26789">
        <w:rPr>
          <w:rFonts w:asciiTheme="minorHAnsi" w:hAnsiTheme="minorHAnsi" w:cstheme="minorHAnsi"/>
          <w:spacing w:val="-3"/>
        </w:rPr>
        <w:t xml:space="preserve">puede </w:t>
      </w:r>
      <w:r w:rsidRPr="00D26789">
        <w:rPr>
          <w:rFonts w:asciiTheme="minorHAnsi" w:hAnsiTheme="minorHAnsi" w:cstheme="minorHAnsi"/>
        </w:rPr>
        <w:t>presionarse en el sitio de localización del pulso braquial, esto para evitar el paso de sangre hacia la herida que condiciona la hemorragia, evitando así que se pierda. Asegúrese de buscar atención médica de inmediato.</w:t>
      </w:r>
    </w:p>
    <w:p w:rsidR="000266C6" w:rsidRPr="00D26789" w:rsidRDefault="000266C6" w:rsidP="00D26789">
      <w:pPr>
        <w:pStyle w:val="Prrafodelista"/>
        <w:numPr>
          <w:ilvl w:val="0"/>
          <w:numId w:val="41"/>
        </w:numPr>
        <w:tabs>
          <w:tab w:val="left" w:pos="900"/>
        </w:tabs>
        <w:ind w:right="-1"/>
        <w:jc w:val="both"/>
        <w:rPr>
          <w:rFonts w:asciiTheme="minorHAnsi" w:hAnsiTheme="minorHAnsi" w:cstheme="minorHAnsi"/>
        </w:rPr>
      </w:pPr>
      <w:r w:rsidRPr="00D26789">
        <w:rPr>
          <w:rFonts w:asciiTheme="minorHAnsi" w:hAnsiTheme="minorHAnsi" w:cstheme="minorHAnsi"/>
        </w:rPr>
        <w:t xml:space="preserve">Si el sangrado es intenso, consiga </w:t>
      </w:r>
      <w:r w:rsidRPr="00D26789">
        <w:rPr>
          <w:rFonts w:asciiTheme="minorHAnsi" w:hAnsiTheme="minorHAnsi" w:cstheme="minorHAnsi"/>
          <w:spacing w:val="-3"/>
        </w:rPr>
        <w:t xml:space="preserve">ayuda </w:t>
      </w:r>
      <w:r w:rsidRPr="00D26789">
        <w:rPr>
          <w:rFonts w:asciiTheme="minorHAnsi" w:hAnsiTheme="minorHAnsi" w:cstheme="minorHAnsi"/>
        </w:rPr>
        <w:t xml:space="preserve">médica de inmediato y tome </w:t>
      </w:r>
      <w:r w:rsidRPr="00D26789">
        <w:rPr>
          <w:rFonts w:asciiTheme="minorHAnsi" w:hAnsiTheme="minorHAnsi" w:cstheme="minorHAnsi"/>
          <w:spacing w:val="-2"/>
        </w:rPr>
        <w:t xml:space="preserve">las </w:t>
      </w:r>
      <w:r w:rsidRPr="00D26789">
        <w:rPr>
          <w:rFonts w:asciiTheme="minorHAnsi" w:hAnsiTheme="minorHAnsi" w:cstheme="minorHAnsi"/>
          <w:spacing w:val="-3"/>
        </w:rPr>
        <w:t xml:space="preserve">medidas </w:t>
      </w:r>
      <w:r w:rsidRPr="00D26789">
        <w:rPr>
          <w:rFonts w:asciiTheme="minorHAnsi" w:hAnsiTheme="minorHAnsi" w:cstheme="minorHAnsi"/>
        </w:rPr>
        <w:t xml:space="preserve">necesarias para evitar el </w:t>
      </w:r>
      <w:r w:rsidRPr="00D26789">
        <w:rPr>
          <w:rFonts w:asciiTheme="minorHAnsi" w:hAnsiTheme="minorHAnsi" w:cstheme="minorHAnsi"/>
          <w:i/>
        </w:rPr>
        <w:t>shock</w:t>
      </w:r>
      <w:r w:rsidRPr="00D26789">
        <w:rPr>
          <w:rFonts w:asciiTheme="minorHAnsi" w:hAnsiTheme="minorHAnsi" w:cstheme="minorHAnsi"/>
        </w:rPr>
        <w:t xml:space="preserve">. Mantenga la parte del cuerpo lesionada completamente inmóvil. Acueste a la persona horizontalmente, levántele </w:t>
      </w:r>
      <w:r w:rsidRPr="00D26789">
        <w:rPr>
          <w:rFonts w:asciiTheme="minorHAnsi" w:hAnsiTheme="minorHAnsi" w:cstheme="minorHAnsi"/>
          <w:spacing w:val="-2"/>
        </w:rPr>
        <w:t xml:space="preserve">los </w:t>
      </w:r>
      <w:r w:rsidRPr="00D26789">
        <w:rPr>
          <w:rFonts w:asciiTheme="minorHAnsi" w:hAnsiTheme="minorHAnsi" w:cstheme="minorHAnsi"/>
          <w:spacing w:val="-3"/>
        </w:rPr>
        <w:t xml:space="preserve">pies </w:t>
      </w:r>
      <w:r w:rsidRPr="00D26789">
        <w:rPr>
          <w:rFonts w:asciiTheme="minorHAnsi" w:hAnsiTheme="minorHAnsi" w:cstheme="minorHAnsi"/>
        </w:rPr>
        <w:t xml:space="preserve">unos 30 cm (ver shock) y cúbrala con un abrigo o </w:t>
      </w:r>
      <w:r w:rsidRPr="00D26789">
        <w:rPr>
          <w:rFonts w:asciiTheme="minorHAnsi" w:hAnsiTheme="minorHAnsi" w:cstheme="minorHAnsi"/>
          <w:spacing w:val="-3"/>
        </w:rPr>
        <w:t xml:space="preserve">una </w:t>
      </w:r>
      <w:r w:rsidRPr="00D26789">
        <w:rPr>
          <w:rFonts w:asciiTheme="minorHAnsi" w:hAnsiTheme="minorHAnsi" w:cstheme="minorHAnsi"/>
        </w:rPr>
        <w:t>manta, si le es posible. NO mueva</w:t>
      </w:r>
      <w:r w:rsidRPr="00D26789">
        <w:rPr>
          <w:rFonts w:asciiTheme="minorHAnsi" w:hAnsiTheme="minorHAnsi" w:cstheme="minorHAnsi"/>
          <w:spacing w:val="-6"/>
        </w:rPr>
        <w:t xml:space="preserve"> </w:t>
      </w:r>
      <w:r w:rsidRPr="00D26789">
        <w:rPr>
          <w:rFonts w:asciiTheme="minorHAnsi" w:hAnsiTheme="minorHAnsi" w:cstheme="minorHAnsi"/>
        </w:rPr>
        <w:t>a</w:t>
      </w:r>
      <w:r w:rsidRPr="00D26789">
        <w:rPr>
          <w:rFonts w:asciiTheme="minorHAnsi" w:hAnsiTheme="minorHAnsi" w:cstheme="minorHAnsi"/>
          <w:spacing w:val="-5"/>
        </w:rPr>
        <w:t xml:space="preserve"> </w:t>
      </w:r>
      <w:r w:rsidRPr="00D26789">
        <w:rPr>
          <w:rFonts w:asciiTheme="minorHAnsi" w:hAnsiTheme="minorHAnsi" w:cstheme="minorHAnsi"/>
        </w:rPr>
        <w:t>la</w:t>
      </w:r>
      <w:r w:rsidRPr="00D26789">
        <w:rPr>
          <w:rFonts w:asciiTheme="minorHAnsi" w:hAnsiTheme="minorHAnsi" w:cstheme="minorHAnsi"/>
          <w:spacing w:val="-5"/>
        </w:rPr>
        <w:t xml:space="preserve"> </w:t>
      </w:r>
      <w:r w:rsidRPr="00D26789">
        <w:rPr>
          <w:rFonts w:asciiTheme="minorHAnsi" w:hAnsiTheme="minorHAnsi" w:cstheme="minorHAnsi"/>
        </w:rPr>
        <w:t>persona</w:t>
      </w:r>
      <w:r w:rsidRPr="00D26789">
        <w:rPr>
          <w:rFonts w:asciiTheme="minorHAnsi" w:hAnsiTheme="minorHAnsi" w:cstheme="minorHAnsi"/>
          <w:spacing w:val="-5"/>
        </w:rPr>
        <w:t xml:space="preserve"> </w:t>
      </w:r>
      <w:r w:rsidRPr="00D26789">
        <w:rPr>
          <w:rFonts w:asciiTheme="minorHAnsi" w:hAnsiTheme="minorHAnsi" w:cstheme="minorHAnsi"/>
        </w:rPr>
        <w:t>si</w:t>
      </w:r>
      <w:r w:rsidRPr="00D26789">
        <w:rPr>
          <w:rFonts w:asciiTheme="minorHAnsi" w:hAnsiTheme="minorHAnsi" w:cstheme="minorHAnsi"/>
          <w:spacing w:val="-6"/>
        </w:rPr>
        <w:t xml:space="preserve"> </w:t>
      </w:r>
      <w:r w:rsidRPr="00D26789">
        <w:rPr>
          <w:rFonts w:asciiTheme="minorHAnsi" w:hAnsiTheme="minorHAnsi" w:cstheme="minorHAnsi"/>
          <w:spacing w:val="-3"/>
        </w:rPr>
        <w:t>ha</w:t>
      </w:r>
      <w:r w:rsidRPr="00D26789">
        <w:rPr>
          <w:rFonts w:asciiTheme="minorHAnsi" w:hAnsiTheme="minorHAnsi" w:cstheme="minorHAnsi"/>
          <w:spacing w:val="-1"/>
        </w:rPr>
        <w:t xml:space="preserve"> </w:t>
      </w:r>
      <w:r w:rsidRPr="00D26789">
        <w:rPr>
          <w:rFonts w:asciiTheme="minorHAnsi" w:hAnsiTheme="minorHAnsi" w:cstheme="minorHAnsi"/>
        </w:rPr>
        <w:t>habido</w:t>
      </w:r>
      <w:r w:rsidRPr="00D26789">
        <w:rPr>
          <w:rFonts w:asciiTheme="minorHAnsi" w:hAnsiTheme="minorHAnsi" w:cstheme="minorHAnsi"/>
          <w:spacing w:val="-5"/>
        </w:rPr>
        <w:t xml:space="preserve"> </w:t>
      </w:r>
      <w:r w:rsidRPr="00D26789">
        <w:rPr>
          <w:rFonts w:asciiTheme="minorHAnsi" w:hAnsiTheme="minorHAnsi" w:cstheme="minorHAnsi"/>
        </w:rPr>
        <w:t>una</w:t>
      </w:r>
      <w:r w:rsidRPr="00D26789">
        <w:rPr>
          <w:rFonts w:asciiTheme="minorHAnsi" w:hAnsiTheme="minorHAnsi" w:cstheme="minorHAnsi"/>
          <w:spacing w:val="-6"/>
        </w:rPr>
        <w:t xml:space="preserve"> </w:t>
      </w:r>
      <w:r w:rsidRPr="00D26789">
        <w:rPr>
          <w:rFonts w:asciiTheme="minorHAnsi" w:hAnsiTheme="minorHAnsi" w:cstheme="minorHAnsi"/>
        </w:rPr>
        <w:t>lesión</w:t>
      </w:r>
      <w:r w:rsidRPr="00D26789">
        <w:rPr>
          <w:rFonts w:asciiTheme="minorHAnsi" w:hAnsiTheme="minorHAnsi" w:cstheme="minorHAnsi"/>
          <w:spacing w:val="-4"/>
        </w:rPr>
        <w:t xml:space="preserve"> </w:t>
      </w:r>
      <w:r w:rsidRPr="00D26789">
        <w:rPr>
          <w:rFonts w:asciiTheme="minorHAnsi" w:hAnsiTheme="minorHAnsi" w:cstheme="minorHAnsi"/>
        </w:rPr>
        <w:t>en</w:t>
      </w:r>
      <w:r w:rsidRPr="00D26789">
        <w:rPr>
          <w:rFonts w:asciiTheme="minorHAnsi" w:hAnsiTheme="minorHAnsi" w:cstheme="minorHAnsi"/>
          <w:spacing w:val="-5"/>
        </w:rPr>
        <w:t xml:space="preserve"> </w:t>
      </w:r>
      <w:r w:rsidRPr="00D26789">
        <w:rPr>
          <w:rFonts w:asciiTheme="minorHAnsi" w:hAnsiTheme="minorHAnsi" w:cstheme="minorHAnsi"/>
        </w:rPr>
        <w:t>la</w:t>
      </w:r>
      <w:r w:rsidRPr="00D26789">
        <w:rPr>
          <w:rFonts w:asciiTheme="minorHAnsi" w:hAnsiTheme="minorHAnsi" w:cstheme="minorHAnsi"/>
          <w:spacing w:val="-5"/>
        </w:rPr>
        <w:t xml:space="preserve"> </w:t>
      </w:r>
      <w:r w:rsidRPr="00D26789">
        <w:rPr>
          <w:rFonts w:asciiTheme="minorHAnsi" w:hAnsiTheme="minorHAnsi" w:cstheme="minorHAnsi"/>
        </w:rPr>
        <w:t>cabeza,</w:t>
      </w:r>
      <w:r w:rsidRPr="00D26789">
        <w:rPr>
          <w:rFonts w:asciiTheme="minorHAnsi" w:hAnsiTheme="minorHAnsi" w:cstheme="minorHAnsi"/>
          <w:spacing w:val="-2"/>
        </w:rPr>
        <w:t xml:space="preserve"> </w:t>
      </w:r>
      <w:r w:rsidRPr="00D26789">
        <w:rPr>
          <w:rFonts w:asciiTheme="minorHAnsi" w:hAnsiTheme="minorHAnsi" w:cstheme="minorHAnsi"/>
        </w:rPr>
        <w:t>el</w:t>
      </w:r>
      <w:r w:rsidRPr="00D26789">
        <w:rPr>
          <w:rFonts w:asciiTheme="minorHAnsi" w:hAnsiTheme="minorHAnsi" w:cstheme="minorHAnsi"/>
          <w:spacing w:val="-6"/>
        </w:rPr>
        <w:t xml:space="preserve"> </w:t>
      </w:r>
      <w:r w:rsidRPr="00D26789">
        <w:rPr>
          <w:rFonts w:asciiTheme="minorHAnsi" w:hAnsiTheme="minorHAnsi" w:cstheme="minorHAnsi"/>
        </w:rPr>
        <w:t>cuello,</w:t>
      </w:r>
      <w:r w:rsidRPr="00D26789">
        <w:rPr>
          <w:rFonts w:asciiTheme="minorHAnsi" w:hAnsiTheme="minorHAnsi" w:cstheme="minorHAnsi"/>
          <w:spacing w:val="-2"/>
        </w:rPr>
        <w:t xml:space="preserve"> </w:t>
      </w:r>
      <w:r w:rsidRPr="00D26789">
        <w:rPr>
          <w:rFonts w:asciiTheme="minorHAnsi" w:hAnsiTheme="minorHAnsi" w:cstheme="minorHAnsi"/>
        </w:rPr>
        <w:t>la</w:t>
      </w:r>
      <w:r w:rsidRPr="00D26789">
        <w:rPr>
          <w:rFonts w:asciiTheme="minorHAnsi" w:hAnsiTheme="minorHAnsi" w:cstheme="minorHAnsi"/>
          <w:spacing w:val="-6"/>
        </w:rPr>
        <w:t xml:space="preserve"> </w:t>
      </w:r>
      <w:r w:rsidRPr="00D26789">
        <w:rPr>
          <w:rFonts w:asciiTheme="minorHAnsi" w:hAnsiTheme="minorHAnsi" w:cstheme="minorHAnsi"/>
        </w:rPr>
        <w:t>espalda</w:t>
      </w:r>
      <w:r w:rsidRPr="00D26789">
        <w:rPr>
          <w:rFonts w:asciiTheme="minorHAnsi" w:hAnsiTheme="minorHAnsi" w:cstheme="minorHAnsi"/>
          <w:spacing w:val="-5"/>
        </w:rPr>
        <w:t xml:space="preserve"> </w:t>
      </w:r>
      <w:r w:rsidRPr="00D26789">
        <w:rPr>
          <w:rFonts w:asciiTheme="minorHAnsi" w:hAnsiTheme="minorHAnsi" w:cstheme="minorHAnsi"/>
        </w:rPr>
        <w:t>o</w:t>
      </w:r>
      <w:r w:rsidRPr="00D26789">
        <w:rPr>
          <w:rFonts w:asciiTheme="minorHAnsi" w:hAnsiTheme="minorHAnsi" w:cstheme="minorHAnsi"/>
          <w:spacing w:val="-5"/>
        </w:rPr>
        <w:t xml:space="preserve"> </w:t>
      </w:r>
      <w:r w:rsidRPr="00D26789">
        <w:rPr>
          <w:rFonts w:asciiTheme="minorHAnsi" w:hAnsiTheme="minorHAnsi" w:cstheme="minorHAnsi"/>
          <w:spacing w:val="-2"/>
        </w:rPr>
        <w:t xml:space="preserve">una </w:t>
      </w:r>
      <w:r w:rsidRPr="00D26789">
        <w:rPr>
          <w:rFonts w:asciiTheme="minorHAnsi" w:hAnsiTheme="minorHAnsi" w:cstheme="minorHAnsi"/>
        </w:rPr>
        <w:t>pierna,</w:t>
      </w:r>
      <w:r w:rsidRPr="00D26789">
        <w:rPr>
          <w:rFonts w:asciiTheme="minorHAnsi" w:hAnsiTheme="minorHAnsi" w:cstheme="minorHAnsi"/>
          <w:spacing w:val="1"/>
        </w:rPr>
        <w:t xml:space="preserve"> </w:t>
      </w:r>
      <w:r w:rsidRPr="00D26789">
        <w:rPr>
          <w:rFonts w:asciiTheme="minorHAnsi" w:hAnsiTheme="minorHAnsi" w:cstheme="minorHAnsi"/>
          <w:spacing w:val="-3"/>
        </w:rPr>
        <w:t>ya</w:t>
      </w:r>
      <w:r w:rsidRPr="00D26789">
        <w:rPr>
          <w:rFonts w:asciiTheme="minorHAnsi" w:hAnsiTheme="minorHAnsi" w:cstheme="minorHAnsi"/>
          <w:spacing w:val="-6"/>
        </w:rPr>
        <w:t xml:space="preserve"> </w:t>
      </w:r>
      <w:r w:rsidRPr="00D26789">
        <w:rPr>
          <w:rFonts w:asciiTheme="minorHAnsi" w:hAnsiTheme="minorHAnsi" w:cstheme="minorHAnsi"/>
        </w:rPr>
        <w:t>que</w:t>
      </w:r>
      <w:r w:rsidRPr="00D26789">
        <w:rPr>
          <w:rFonts w:asciiTheme="minorHAnsi" w:hAnsiTheme="minorHAnsi" w:cstheme="minorHAnsi"/>
          <w:spacing w:val="-6"/>
        </w:rPr>
        <w:t xml:space="preserve"> </w:t>
      </w:r>
      <w:r w:rsidRPr="00D26789">
        <w:rPr>
          <w:rFonts w:asciiTheme="minorHAnsi" w:hAnsiTheme="minorHAnsi" w:cstheme="minorHAnsi"/>
        </w:rPr>
        <w:t>al</w:t>
      </w:r>
      <w:r w:rsidRPr="00D26789">
        <w:rPr>
          <w:rFonts w:asciiTheme="minorHAnsi" w:hAnsiTheme="minorHAnsi" w:cstheme="minorHAnsi"/>
          <w:spacing w:val="-2"/>
        </w:rPr>
        <w:t xml:space="preserve"> </w:t>
      </w:r>
      <w:r w:rsidRPr="00D26789">
        <w:rPr>
          <w:rFonts w:asciiTheme="minorHAnsi" w:hAnsiTheme="minorHAnsi" w:cstheme="minorHAnsi"/>
        </w:rPr>
        <w:t>hacerlo</w:t>
      </w:r>
      <w:r w:rsidRPr="00D26789">
        <w:rPr>
          <w:rFonts w:asciiTheme="minorHAnsi" w:hAnsiTheme="minorHAnsi" w:cstheme="minorHAnsi"/>
          <w:spacing w:val="-6"/>
        </w:rPr>
        <w:t xml:space="preserve"> </w:t>
      </w:r>
      <w:r w:rsidRPr="00D26789">
        <w:rPr>
          <w:rFonts w:asciiTheme="minorHAnsi" w:hAnsiTheme="minorHAnsi" w:cstheme="minorHAnsi"/>
        </w:rPr>
        <w:t>se</w:t>
      </w:r>
      <w:r w:rsidRPr="00D26789">
        <w:rPr>
          <w:rFonts w:asciiTheme="minorHAnsi" w:hAnsiTheme="minorHAnsi" w:cstheme="minorHAnsi"/>
          <w:spacing w:val="-6"/>
        </w:rPr>
        <w:t xml:space="preserve"> </w:t>
      </w:r>
      <w:r w:rsidRPr="00D26789">
        <w:rPr>
          <w:rFonts w:asciiTheme="minorHAnsi" w:hAnsiTheme="minorHAnsi" w:cstheme="minorHAnsi"/>
        </w:rPr>
        <w:t>puede</w:t>
      </w:r>
      <w:r w:rsidRPr="00D26789">
        <w:rPr>
          <w:rFonts w:asciiTheme="minorHAnsi" w:hAnsiTheme="minorHAnsi" w:cstheme="minorHAnsi"/>
          <w:spacing w:val="-5"/>
        </w:rPr>
        <w:t xml:space="preserve"> </w:t>
      </w:r>
      <w:r w:rsidRPr="00D26789">
        <w:rPr>
          <w:rFonts w:asciiTheme="minorHAnsi" w:hAnsiTheme="minorHAnsi" w:cstheme="minorHAnsi"/>
        </w:rPr>
        <w:t>empeorar</w:t>
      </w:r>
      <w:r w:rsidRPr="00D26789">
        <w:rPr>
          <w:rFonts w:asciiTheme="minorHAnsi" w:hAnsiTheme="minorHAnsi" w:cstheme="minorHAnsi"/>
          <w:spacing w:val="-2"/>
        </w:rPr>
        <w:t xml:space="preserve"> </w:t>
      </w:r>
      <w:r w:rsidRPr="00D26789">
        <w:rPr>
          <w:rFonts w:asciiTheme="minorHAnsi" w:hAnsiTheme="minorHAnsi" w:cstheme="minorHAnsi"/>
        </w:rPr>
        <w:t>dicha</w:t>
      </w:r>
      <w:r w:rsidRPr="00D26789">
        <w:rPr>
          <w:rFonts w:asciiTheme="minorHAnsi" w:hAnsiTheme="minorHAnsi" w:cstheme="minorHAnsi"/>
          <w:spacing w:val="-6"/>
        </w:rPr>
        <w:t xml:space="preserve"> </w:t>
      </w:r>
      <w:r w:rsidRPr="00D26789">
        <w:rPr>
          <w:rFonts w:asciiTheme="minorHAnsi" w:hAnsiTheme="minorHAnsi" w:cstheme="minorHAnsi"/>
        </w:rPr>
        <w:t>lesión.</w:t>
      </w:r>
      <w:r w:rsidRPr="00D26789">
        <w:rPr>
          <w:rFonts w:asciiTheme="minorHAnsi" w:hAnsiTheme="minorHAnsi" w:cstheme="minorHAnsi"/>
          <w:spacing w:val="-2"/>
        </w:rPr>
        <w:t xml:space="preserve"> </w:t>
      </w:r>
      <w:r w:rsidRPr="00D26789">
        <w:rPr>
          <w:rFonts w:asciiTheme="minorHAnsi" w:hAnsiTheme="minorHAnsi" w:cstheme="minorHAnsi"/>
        </w:rPr>
        <w:t>Consiga</w:t>
      </w:r>
      <w:r w:rsidRPr="00D26789">
        <w:rPr>
          <w:rFonts w:asciiTheme="minorHAnsi" w:hAnsiTheme="minorHAnsi" w:cstheme="minorHAnsi"/>
          <w:spacing w:val="-6"/>
        </w:rPr>
        <w:t xml:space="preserve"> </w:t>
      </w:r>
      <w:r w:rsidRPr="00D26789">
        <w:rPr>
          <w:rFonts w:asciiTheme="minorHAnsi" w:hAnsiTheme="minorHAnsi" w:cstheme="minorHAnsi"/>
        </w:rPr>
        <w:t>ayuda</w:t>
      </w:r>
      <w:r w:rsidRPr="00D26789">
        <w:rPr>
          <w:rFonts w:asciiTheme="minorHAnsi" w:hAnsiTheme="minorHAnsi" w:cstheme="minorHAnsi"/>
          <w:spacing w:val="-6"/>
        </w:rPr>
        <w:t xml:space="preserve"> </w:t>
      </w:r>
      <w:r w:rsidRPr="00D26789">
        <w:rPr>
          <w:rFonts w:asciiTheme="minorHAnsi" w:hAnsiTheme="minorHAnsi" w:cstheme="minorHAnsi"/>
        </w:rPr>
        <w:t>médica</w:t>
      </w:r>
      <w:r w:rsidRPr="00D26789">
        <w:rPr>
          <w:rFonts w:asciiTheme="minorHAnsi" w:hAnsiTheme="minorHAnsi" w:cstheme="minorHAnsi"/>
          <w:spacing w:val="-5"/>
        </w:rPr>
        <w:t xml:space="preserve"> </w:t>
      </w:r>
      <w:r w:rsidRPr="00D26789">
        <w:rPr>
          <w:rFonts w:asciiTheme="minorHAnsi" w:hAnsiTheme="minorHAnsi" w:cstheme="minorHAnsi"/>
        </w:rPr>
        <w:t>lo más pronto</w:t>
      </w:r>
      <w:r w:rsidRPr="00D26789">
        <w:rPr>
          <w:rFonts w:asciiTheme="minorHAnsi" w:hAnsiTheme="minorHAnsi" w:cstheme="minorHAnsi"/>
          <w:spacing w:val="1"/>
        </w:rPr>
        <w:t xml:space="preserve"> </w:t>
      </w:r>
      <w:r w:rsidRPr="00D26789">
        <w:rPr>
          <w:rFonts w:asciiTheme="minorHAnsi" w:hAnsiTheme="minorHAnsi" w:cstheme="minorHAnsi"/>
        </w:rPr>
        <w:t>posible.</w:t>
      </w:r>
    </w:p>
    <w:p w:rsidR="000266C6" w:rsidRPr="00D26789" w:rsidRDefault="000266C6" w:rsidP="00D26789">
      <w:pPr>
        <w:ind w:right="-1"/>
        <w:jc w:val="both"/>
        <w:rPr>
          <w:rFonts w:cstheme="minorHAnsi"/>
        </w:rPr>
      </w:pPr>
      <w:r w:rsidRPr="00D26789">
        <w:rPr>
          <w:rFonts w:cstheme="minorHAnsi"/>
          <w:noProof/>
          <w:lang w:eastAsia="es-AR"/>
        </w:rPr>
        <w:lastRenderedPageBreak/>
        <w:drawing>
          <wp:anchor distT="0" distB="0" distL="0" distR="0" simplePos="0" relativeHeight="251753472" behindDoc="1" locked="0" layoutInCell="1" allowOverlap="1" wp14:anchorId="7E18ECC8" wp14:editId="1D40C2A6">
            <wp:simplePos x="0" y="0"/>
            <wp:positionH relativeFrom="margin">
              <wp:posOffset>187325</wp:posOffset>
            </wp:positionH>
            <wp:positionV relativeFrom="paragraph">
              <wp:posOffset>219075</wp:posOffset>
            </wp:positionV>
            <wp:extent cx="2800350" cy="2041556"/>
            <wp:effectExtent l="0" t="0" r="0" b="0"/>
            <wp:wrapNone/>
            <wp:docPr id="43" name="image30.png" descr="Resultado de imagen para hemorragias primeros auxili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0.png"/>
                    <pic:cNvPicPr/>
                  </pic:nvPicPr>
                  <pic:blipFill>
                    <a:blip r:embed="rId50" cstate="print"/>
                    <a:stretch>
                      <a:fillRect/>
                    </a:stretch>
                  </pic:blipFill>
                  <pic:spPr>
                    <a:xfrm>
                      <a:off x="0" y="0"/>
                      <a:ext cx="2809066" cy="2047910"/>
                    </a:xfrm>
                    <a:prstGeom prst="rect">
                      <a:avLst/>
                    </a:prstGeom>
                  </pic:spPr>
                </pic:pic>
              </a:graphicData>
            </a:graphic>
            <wp14:sizeRelH relativeFrom="margin">
              <wp14:pctWidth>0</wp14:pctWidth>
            </wp14:sizeRelH>
            <wp14:sizeRelV relativeFrom="margin">
              <wp14:pctHeight>0</wp14:pctHeight>
            </wp14:sizeRelV>
          </wp:anchor>
        </w:drawing>
      </w:r>
      <w:r w:rsidRPr="00D26789">
        <w:rPr>
          <w:rFonts w:cstheme="minorHAnsi"/>
          <w:noProof/>
          <w:lang w:eastAsia="es-AR"/>
        </w:rPr>
        <w:drawing>
          <wp:anchor distT="0" distB="0" distL="0" distR="0" simplePos="0" relativeHeight="251752448" behindDoc="0" locked="0" layoutInCell="1" allowOverlap="1" wp14:anchorId="587815DF" wp14:editId="11EBF55D">
            <wp:simplePos x="0" y="0"/>
            <wp:positionH relativeFrom="page">
              <wp:posOffset>4096385</wp:posOffset>
            </wp:positionH>
            <wp:positionV relativeFrom="paragraph">
              <wp:posOffset>347980</wp:posOffset>
            </wp:positionV>
            <wp:extent cx="2477738" cy="1715357"/>
            <wp:effectExtent l="0" t="0" r="0" b="0"/>
            <wp:wrapTopAndBottom/>
            <wp:docPr id="61" name="image31.png" descr="Resultado de imagen para hemorragias compresion indirec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31.png"/>
                    <pic:cNvPicPr/>
                  </pic:nvPicPr>
                  <pic:blipFill>
                    <a:blip r:embed="rId51" cstate="print"/>
                    <a:stretch>
                      <a:fillRect/>
                    </a:stretch>
                  </pic:blipFill>
                  <pic:spPr>
                    <a:xfrm>
                      <a:off x="0" y="0"/>
                      <a:ext cx="2477738" cy="1715357"/>
                    </a:xfrm>
                    <a:prstGeom prst="rect">
                      <a:avLst/>
                    </a:prstGeom>
                  </pic:spPr>
                </pic:pic>
              </a:graphicData>
            </a:graphic>
          </wp:anchor>
        </w:drawing>
      </w:r>
    </w:p>
    <w:p w:rsidR="000266C6" w:rsidRPr="00D26789" w:rsidRDefault="000266C6" w:rsidP="00D26789">
      <w:pPr>
        <w:ind w:right="-1"/>
        <w:jc w:val="both"/>
        <w:rPr>
          <w:rFonts w:cstheme="minorHAnsi"/>
        </w:rPr>
      </w:pPr>
    </w:p>
    <w:p w:rsidR="000266C6" w:rsidRPr="00D26789" w:rsidRDefault="000266C6" w:rsidP="00D26789">
      <w:pPr>
        <w:tabs>
          <w:tab w:val="left" w:pos="1320"/>
        </w:tabs>
        <w:ind w:right="-1"/>
        <w:jc w:val="both"/>
        <w:rPr>
          <w:rFonts w:cstheme="minorHAnsi"/>
        </w:rPr>
      </w:pPr>
    </w:p>
    <w:p w:rsidR="000266C6" w:rsidRPr="00D26789" w:rsidRDefault="000266C6" w:rsidP="00D26789">
      <w:pPr>
        <w:ind w:right="-1"/>
        <w:jc w:val="both"/>
        <w:rPr>
          <w:rFonts w:cstheme="minorHAnsi"/>
        </w:rPr>
      </w:pPr>
    </w:p>
    <w:p w:rsidR="000266C6" w:rsidRPr="00D26789" w:rsidRDefault="000266C6" w:rsidP="00D26789">
      <w:pPr>
        <w:ind w:right="-1"/>
        <w:jc w:val="both"/>
        <w:rPr>
          <w:rFonts w:cstheme="minorHAnsi"/>
        </w:rPr>
      </w:pPr>
      <w:r w:rsidRPr="00D26789">
        <w:rPr>
          <w:rFonts w:cstheme="minorHAnsi"/>
          <w:noProof/>
          <w:lang w:eastAsia="es-AR"/>
        </w:rPr>
        <w:drawing>
          <wp:inline distT="0" distB="0" distL="0" distR="0" wp14:anchorId="2430B319" wp14:editId="7B539667">
            <wp:extent cx="2543175" cy="1466850"/>
            <wp:effectExtent l="0" t="0" r="9525"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543175" cy="1466850"/>
                    </a:xfrm>
                    <a:prstGeom prst="rect">
                      <a:avLst/>
                    </a:prstGeom>
                    <a:noFill/>
                    <a:ln>
                      <a:noFill/>
                    </a:ln>
                  </pic:spPr>
                </pic:pic>
              </a:graphicData>
            </a:graphic>
          </wp:inline>
        </w:drawing>
      </w:r>
    </w:p>
    <w:p w:rsidR="00CD089A" w:rsidRPr="00D26789" w:rsidRDefault="000266C6" w:rsidP="00D26789">
      <w:pPr>
        <w:ind w:right="-1"/>
        <w:jc w:val="both"/>
        <w:rPr>
          <w:rFonts w:cstheme="minorHAnsi"/>
        </w:rPr>
      </w:pPr>
      <w:r w:rsidRPr="00D26789">
        <w:rPr>
          <w:rFonts w:cstheme="minorHAnsi"/>
          <w:noProof/>
          <w:lang w:eastAsia="es-AR"/>
        </w:rPr>
        <w:drawing>
          <wp:inline distT="0" distB="0" distL="0" distR="0" wp14:anchorId="50BDE2D4" wp14:editId="1FB3D122">
            <wp:extent cx="5553075" cy="4229100"/>
            <wp:effectExtent l="0" t="0" r="9525"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553075" cy="4229100"/>
                    </a:xfrm>
                    <a:prstGeom prst="rect">
                      <a:avLst/>
                    </a:prstGeom>
                    <a:noFill/>
                    <a:ln>
                      <a:noFill/>
                    </a:ln>
                  </pic:spPr>
                </pic:pic>
              </a:graphicData>
            </a:graphic>
          </wp:inline>
        </w:drawing>
      </w:r>
    </w:p>
    <w:p w:rsidR="002C3344" w:rsidRPr="00D26789" w:rsidRDefault="002C3344" w:rsidP="00D26789">
      <w:pPr>
        <w:pStyle w:val="Ttulo2"/>
        <w:jc w:val="both"/>
        <w:rPr>
          <w:rFonts w:cstheme="minorHAnsi"/>
        </w:rPr>
      </w:pPr>
      <w:bookmarkStart w:id="90" w:name="_Toc54005678"/>
      <w:r w:rsidRPr="00D26789">
        <w:rPr>
          <w:rFonts w:cstheme="minorHAnsi"/>
        </w:rPr>
        <w:t>HEMORRAGIA</w:t>
      </w:r>
      <w:bookmarkEnd w:id="90"/>
    </w:p>
    <w:p w:rsidR="002C3344" w:rsidRPr="00D26789" w:rsidRDefault="002C3344" w:rsidP="00D26789">
      <w:pPr>
        <w:pStyle w:val="Textoindependiente"/>
        <w:ind w:right="-1"/>
        <w:jc w:val="both"/>
        <w:rPr>
          <w:rFonts w:asciiTheme="minorHAnsi" w:hAnsiTheme="minorHAnsi" w:cstheme="minorHAnsi"/>
          <w:b/>
          <w:sz w:val="22"/>
          <w:szCs w:val="22"/>
        </w:rPr>
      </w:pPr>
    </w:p>
    <w:p w:rsidR="002C3344" w:rsidRPr="00D26789" w:rsidRDefault="002C3344" w:rsidP="00D26789">
      <w:pPr>
        <w:pStyle w:val="Textoindependiente"/>
        <w:ind w:right="-1"/>
        <w:jc w:val="both"/>
        <w:rPr>
          <w:rFonts w:asciiTheme="minorHAnsi" w:hAnsiTheme="minorHAnsi" w:cstheme="minorHAnsi"/>
          <w:sz w:val="22"/>
          <w:szCs w:val="22"/>
        </w:rPr>
      </w:pPr>
      <w:r w:rsidRPr="00D26789">
        <w:rPr>
          <w:rFonts w:asciiTheme="minorHAnsi" w:hAnsiTheme="minorHAnsi" w:cstheme="minorHAnsi"/>
          <w:sz w:val="22"/>
          <w:szCs w:val="22"/>
        </w:rPr>
        <w:t xml:space="preserve">Salida o derrame de sangre fuera o dentro del organismo como consecuencia de la rotura accidental </w:t>
      </w:r>
      <w:r w:rsidRPr="00D26789">
        <w:rPr>
          <w:rFonts w:asciiTheme="minorHAnsi" w:hAnsiTheme="minorHAnsi" w:cstheme="minorHAnsi"/>
          <w:sz w:val="22"/>
          <w:szCs w:val="22"/>
        </w:rPr>
        <w:lastRenderedPageBreak/>
        <w:t>o espontánea de uno o varios vasos sanguíneos, arterias o venas.</w:t>
      </w:r>
    </w:p>
    <w:p w:rsidR="002C3344" w:rsidRPr="00D26789" w:rsidRDefault="002C3344" w:rsidP="00D26789">
      <w:pPr>
        <w:pStyle w:val="Textoindependiente"/>
        <w:ind w:right="-1"/>
        <w:jc w:val="both"/>
        <w:rPr>
          <w:rFonts w:asciiTheme="minorHAnsi" w:hAnsiTheme="minorHAnsi" w:cstheme="minorHAnsi"/>
          <w:sz w:val="22"/>
          <w:szCs w:val="22"/>
        </w:rPr>
      </w:pPr>
      <w:r w:rsidRPr="00D26789">
        <w:rPr>
          <w:rFonts w:asciiTheme="minorHAnsi" w:hAnsiTheme="minorHAnsi" w:cstheme="minorHAnsi"/>
          <w:sz w:val="22"/>
          <w:szCs w:val="22"/>
        </w:rPr>
        <w:t>En un adulto, una pérdida de sangre de:</w:t>
      </w:r>
    </w:p>
    <w:p w:rsidR="002C3344" w:rsidRPr="00D26789" w:rsidRDefault="002C3344" w:rsidP="00D26789">
      <w:pPr>
        <w:pStyle w:val="Textoindependiente"/>
        <w:numPr>
          <w:ilvl w:val="0"/>
          <w:numId w:val="47"/>
        </w:numPr>
        <w:ind w:right="-1"/>
        <w:jc w:val="both"/>
        <w:rPr>
          <w:rFonts w:asciiTheme="minorHAnsi" w:hAnsiTheme="minorHAnsi" w:cstheme="minorHAnsi"/>
          <w:sz w:val="22"/>
          <w:szCs w:val="22"/>
        </w:rPr>
      </w:pPr>
      <w:r w:rsidRPr="00D26789">
        <w:rPr>
          <w:rFonts w:asciiTheme="minorHAnsi" w:hAnsiTheme="minorHAnsi" w:cstheme="minorHAnsi"/>
          <w:sz w:val="22"/>
          <w:szCs w:val="22"/>
        </w:rPr>
        <w:t>1 litro (20%): es tolerado. Es soportable por el organismo</w:t>
      </w:r>
    </w:p>
    <w:p w:rsidR="002C3344" w:rsidRPr="00D26789" w:rsidRDefault="002C3344" w:rsidP="00D26789">
      <w:pPr>
        <w:pStyle w:val="Textoindependiente"/>
        <w:numPr>
          <w:ilvl w:val="0"/>
          <w:numId w:val="47"/>
        </w:numPr>
        <w:ind w:right="-1"/>
        <w:jc w:val="both"/>
        <w:rPr>
          <w:rFonts w:asciiTheme="minorHAnsi" w:hAnsiTheme="minorHAnsi" w:cstheme="minorHAnsi"/>
          <w:sz w:val="22"/>
          <w:szCs w:val="22"/>
        </w:rPr>
      </w:pPr>
      <w:r w:rsidRPr="00D26789">
        <w:rPr>
          <w:rFonts w:asciiTheme="minorHAnsi" w:hAnsiTheme="minorHAnsi" w:cstheme="minorHAnsi"/>
          <w:sz w:val="22"/>
          <w:szCs w:val="22"/>
        </w:rPr>
        <w:t>Litro y medio (33%): puede producir shock hipovolémico y muerte.</w:t>
      </w:r>
    </w:p>
    <w:p w:rsidR="002C3344" w:rsidRPr="00D26789" w:rsidRDefault="002C3344" w:rsidP="00D26789">
      <w:pPr>
        <w:pStyle w:val="Textoindependiente"/>
        <w:numPr>
          <w:ilvl w:val="0"/>
          <w:numId w:val="47"/>
        </w:numPr>
        <w:ind w:right="-1"/>
        <w:jc w:val="both"/>
        <w:rPr>
          <w:rFonts w:asciiTheme="minorHAnsi" w:hAnsiTheme="minorHAnsi" w:cstheme="minorHAnsi"/>
          <w:sz w:val="22"/>
          <w:szCs w:val="22"/>
        </w:rPr>
      </w:pPr>
      <w:r w:rsidRPr="00D26789">
        <w:rPr>
          <w:rFonts w:asciiTheme="minorHAnsi" w:hAnsiTheme="minorHAnsi" w:cstheme="minorHAnsi"/>
          <w:sz w:val="22"/>
          <w:szCs w:val="22"/>
        </w:rPr>
        <w:t>Más de tres litros: produce la muerte rápidamente por colapso.</w:t>
      </w:r>
    </w:p>
    <w:p w:rsidR="002C3344" w:rsidRPr="00D26789" w:rsidRDefault="002C3344" w:rsidP="00D26789">
      <w:pPr>
        <w:pStyle w:val="Textoindependiente"/>
        <w:spacing w:before="95" w:line="362" w:lineRule="auto"/>
        <w:ind w:right="-1"/>
        <w:jc w:val="both"/>
        <w:rPr>
          <w:rFonts w:asciiTheme="minorHAnsi" w:hAnsiTheme="minorHAnsi" w:cstheme="minorHAnsi"/>
          <w:sz w:val="22"/>
          <w:szCs w:val="22"/>
        </w:rPr>
      </w:pPr>
      <w:r w:rsidRPr="00D26789">
        <w:rPr>
          <w:rFonts w:asciiTheme="minorHAnsi" w:hAnsiTheme="minorHAnsi" w:cstheme="minorHAnsi"/>
          <w:noProof/>
          <w:sz w:val="22"/>
          <w:szCs w:val="22"/>
          <w:lang w:val="es-AR" w:eastAsia="es-AR" w:bidi="ar-SA"/>
        </w:rPr>
        <w:drawing>
          <wp:inline distT="0" distB="0" distL="0" distR="0" wp14:anchorId="2E9A2249" wp14:editId="6A221BAA">
            <wp:extent cx="4210371" cy="2538412"/>
            <wp:effectExtent l="0" t="0" r="0" b="0"/>
            <wp:docPr id="2"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29.jpeg"/>
                    <pic:cNvPicPr/>
                  </pic:nvPicPr>
                  <pic:blipFill>
                    <a:blip r:embed="rId54" cstate="print"/>
                    <a:stretch>
                      <a:fillRect/>
                    </a:stretch>
                  </pic:blipFill>
                  <pic:spPr>
                    <a:xfrm>
                      <a:off x="0" y="0"/>
                      <a:ext cx="4210371" cy="2538412"/>
                    </a:xfrm>
                    <a:prstGeom prst="rect">
                      <a:avLst/>
                    </a:prstGeom>
                  </pic:spPr>
                </pic:pic>
              </a:graphicData>
            </a:graphic>
          </wp:inline>
        </w:drawing>
      </w:r>
    </w:p>
    <w:p w:rsidR="002C3344" w:rsidRPr="00D26789" w:rsidRDefault="002C3344" w:rsidP="00D26789">
      <w:pPr>
        <w:pStyle w:val="Ttulo3"/>
        <w:numPr>
          <w:ilvl w:val="0"/>
          <w:numId w:val="105"/>
        </w:numPr>
        <w:ind w:left="426"/>
        <w:rPr>
          <w:rFonts w:cstheme="minorHAnsi"/>
        </w:rPr>
      </w:pPr>
      <w:bookmarkStart w:id="91" w:name="_Toc54005679"/>
      <w:r w:rsidRPr="00D26789">
        <w:rPr>
          <w:rFonts w:cstheme="minorHAnsi"/>
        </w:rPr>
        <w:t>Clasificación</w:t>
      </w:r>
      <w:bookmarkEnd w:id="91"/>
    </w:p>
    <w:p w:rsidR="002C3344" w:rsidRPr="00D26789" w:rsidRDefault="002C3344" w:rsidP="00D26789">
      <w:pPr>
        <w:pStyle w:val="Textoindependiente"/>
        <w:ind w:right="-1"/>
        <w:jc w:val="both"/>
        <w:rPr>
          <w:rFonts w:asciiTheme="minorHAnsi" w:hAnsiTheme="minorHAnsi" w:cstheme="minorHAnsi"/>
          <w:sz w:val="22"/>
          <w:szCs w:val="22"/>
        </w:rPr>
      </w:pPr>
      <w:r w:rsidRPr="00D26789">
        <w:rPr>
          <w:rFonts w:asciiTheme="minorHAnsi" w:hAnsiTheme="minorHAnsi" w:cstheme="minorHAnsi"/>
          <w:sz w:val="22"/>
          <w:szCs w:val="22"/>
        </w:rPr>
        <w:t>Según el destino de la sangre:</w:t>
      </w:r>
    </w:p>
    <w:p w:rsidR="002C3344" w:rsidRPr="00D26789" w:rsidRDefault="002C3344" w:rsidP="00D26789">
      <w:pPr>
        <w:pStyle w:val="Prrafodelista"/>
        <w:numPr>
          <w:ilvl w:val="0"/>
          <w:numId w:val="44"/>
        </w:numPr>
        <w:tabs>
          <w:tab w:val="left" w:pos="900"/>
        </w:tabs>
        <w:ind w:left="899" w:right="-1" w:hanging="361"/>
        <w:jc w:val="both"/>
        <w:rPr>
          <w:rFonts w:asciiTheme="minorHAnsi" w:hAnsiTheme="minorHAnsi" w:cstheme="minorHAnsi"/>
        </w:rPr>
      </w:pPr>
      <w:r w:rsidRPr="00D26789">
        <w:rPr>
          <w:rFonts w:asciiTheme="minorHAnsi" w:hAnsiTheme="minorHAnsi" w:cstheme="minorHAnsi"/>
        </w:rPr>
        <w:t xml:space="preserve">EXTERNAS: la sangre sale al exterior del organismo a través de </w:t>
      </w:r>
      <w:r w:rsidRPr="00D26789">
        <w:rPr>
          <w:rFonts w:asciiTheme="minorHAnsi" w:hAnsiTheme="minorHAnsi" w:cstheme="minorHAnsi"/>
          <w:spacing w:val="-3"/>
        </w:rPr>
        <w:t>una</w:t>
      </w:r>
      <w:r w:rsidRPr="00D26789">
        <w:rPr>
          <w:rFonts w:asciiTheme="minorHAnsi" w:hAnsiTheme="minorHAnsi" w:cstheme="minorHAnsi"/>
          <w:spacing w:val="-6"/>
        </w:rPr>
        <w:t xml:space="preserve"> </w:t>
      </w:r>
      <w:r w:rsidRPr="00D26789">
        <w:rPr>
          <w:rFonts w:asciiTheme="minorHAnsi" w:hAnsiTheme="minorHAnsi" w:cstheme="minorHAnsi"/>
          <w:spacing w:val="-3"/>
        </w:rPr>
        <w:t>herida.</w:t>
      </w:r>
    </w:p>
    <w:p w:rsidR="002C3344" w:rsidRPr="00D26789" w:rsidRDefault="002C3344" w:rsidP="00D26789">
      <w:pPr>
        <w:pStyle w:val="Prrafodelista"/>
        <w:numPr>
          <w:ilvl w:val="0"/>
          <w:numId w:val="44"/>
        </w:numPr>
        <w:tabs>
          <w:tab w:val="left" w:pos="900"/>
        </w:tabs>
        <w:ind w:left="899" w:right="-1"/>
        <w:jc w:val="both"/>
        <w:rPr>
          <w:rFonts w:asciiTheme="minorHAnsi" w:hAnsiTheme="minorHAnsi" w:cstheme="minorHAnsi"/>
        </w:rPr>
      </w:pPr>
      <w:r w:rsidRPr="00D26789">
        <w:rPr>
          <w:rFonts w:asciiTheme="minorHAnsi" w:hAnsiTheme="minorHAnsi" w:cstheme="minorHAnsi"/>
        </w:rPr>
        <w:t>INTERNAS: la sangre sale del aparato circulatorio para alojarse en una cavidad en el interior del organismo, sin salida al exterior.</w:t>
      </w:r>
    </w:p>
    <w:p w:rsidR="002C3344" w:rsidRPr="00D26789" w:rsidRDefault="002C3344" w:rsidP="00D26789">
      <w:pPr>
        <w:pStyle w:val="Prrafodelista"/>
        <w:numPr>
          <w:ilvl w:val="0"/>
          <w:numId w:val="44"/>
        </w:numPr>
        <w:tabs>
          <w:tab w:val="left" w:pos="900"/>
        </w:tabs>
        <w:ind w:left="899" w:right="-1"/>
        <w:jc w:val="both"/>
        <w:rPr>
          <w:rFonts w:asciiTheme="minorHAnsi" w:hAnsiTheme="minorHAnsi" w:cstheme="minorHAnsi"/>
        </w:rPr>
      </w:pPr>
      <w:r w:rsidRPr="00D26789">
        <w:rPr>
          <w:rFonts w:asciiTheme="minorHAnsi" w:hAnsiTheme="minorHAnsi" w:cstheme="minorHAnsi"/>
        </w:rPr>
        <w:t>EXTERIORIZADAS:</w:t>
      </w:r>
      <w:r w:rsidRPr="00D26789">
        <w:rPr>
          <w:rFonts w:asciiTheme="minorHAnsi" w:hAnsiTheme="minorHAnsi" w:cstheme="minorHAnsi"/>
          <w:spacing w:val="-6"/>
        </w:rPr>
        <w:t xml:space="preserve"> </w:t>
      </w:r>
      <w:r w:rsidRPr="00D26789">
        <w:rPr>
          <w:rFonts w:asciiTheme="minorHAnsi" w:hAnsiTheme="minorHAnsi" w:cstheme="minorHAnsi"/>
        </w:rPr>
        <w:t>se</w:t>
      </w:r>
      <w:r w:rsidRPr="00D26789">
        <w:rPr>
          <w:rFonts w:asciiTheme="minorHAnsi" w:hAnsiTheme="minorHAnsi" w:cstheme="minorHAnsi"/>
          <w:spacing w:val="-4"/>
        </w:rPr>
        <w:t xml:space="preserve"> </w:t>
      </w:r>
      <w:r w:rsidRPr="00D26789">
        <w:rPr>
          <w:rFonts w:asciiTheme="minorHAnsi" w:hAnsiTheme="minorHAnsi" w:cstheme="minorHAnsi"/>
        </w:rPr>
        <w:t>producen</w:t>
      </w:r>
      <w:r w:rsidRPr="00D26789">
        <w:rPr>
          <w:rFonts w:asciiTheme="minorHAnsi" w:hAnsiTheme="minorHAnsi" w:cstheme="minorHAnsi"/>
          <w:spacing w:val="-9"/>
        </w:rPr>
        <w:t xml:space="preserve"> </w:t>
      </w:r>
      <w:r w:rsidRPr="00D26789">
        <w:rPr>
          <w:rFonts w:asciiTheme="minorHAnsi" w:hAnsiTheme="minorHAnsi" w:cstheme="minorHAnsi"/>
        </w:rPr>
        <w:t>en</w:t>
      </w:r>
      <w:r w:rsidRPr="00D26789">
        <w:rPr>
          <w:rFonts w:asciiTheme="minorHAnsi" w:hAnsiTheme="minorHAnsi" w:cstheme="minorHAnsi"/>
          <w:spacing w:val="-8"/>
        </w:rPr>
        <w:t xml:space="preserve"> </w:t>
      </w:r>
      <w:r w:rsidRPr="00D26789">
        <w:rPr>
          <w:rFonts w:asciiTheme="minorHAnsi" w:hAnsiTheme="minorHAnsi" w:cstheme="minorHAnsi"/>
        </w:rPr>
        <w:t>el</w:t>
      </w:r>
      <w:r w:rsidRPr="00D26789">
        <w:rPr>
          <w:rFonts w:asciiTheme="minorHAnsi" w:hAnsiTheme="minorHAnsi" w:cstheme="minorHAnsi"/>
          <w:spacing w:val="-6"/>
        </w:rPr>
        <w:t xml:space="preserve"> </w:t>
      </w:r>
      <w:r w:rsidRPr="00D26789">
        <w:rPr>
          <w:rFonts w:asciiTheme="minorHAnsi" w:hAnsiTheme="minorHAnsi" w:cstheme="minorHAnsi"/>
        </w:rPr>
        <w:t>interior del</w:t>
      </w:r>
      <w:r w:rsidRPr="00D26789">
        <w:rPr>
          <w:rFonts w:asciiTheme="minorHAnsi" w:hAnsiTheme="minorHAnsi" w:cstheme="minorHAnsi"/>
          <w:spacing w:val="-6"/>
        </w:rPr>
        <w:t xml:space="preserve"> </w:t>
      </w:r>
      <w:r w:rsidRPr="00D26789">
        <w:rPr>
          <w:rFonts w:asciiTheme="minorHAnsi" w:hAnsiTheme="minorHAnsi" w:cstheme="minorHAnsi"/>
        </w:rPr>
        <w:t>organismo,</w:t>
      </w:r>
      <w:r w:rsidRPr="00D26789">
        <w:rPr>
          <w:rFonts w:asciiTheme="minorHAnsi" w:hAnsiTheme="minorHAnsi" w:cstheme="minorHAnsi"/>
          <w:spacing w:val="-1"/>
        </w:rPr>
        <w:t xml:space="preserve"> </w:t>
      </w:r>
      <w:r w:rsidRPr="00D26789">
        <w:rPr>
          <w:rFonts w:asciiTheme="minorHAnsi" w:hAnsiTheme="minorHAnsi" w:cstheme="minorHAnsi"/>
        </w:rPr>
        <w:t>pero</w:t>
      </w:r>
      <w:r w:rsidRPr="00D26789">
        <w:rPr>
          <w:rFonts w:asciiTheme="minorHAnsi" w:hAnsiTheme="minorHAnsi" w:cstheme="minorHAnsi"/>
          <w:spacing w:val="-5"/>
        </w:rPr>
        <w:t xml:space="preserve"> </w:t>
      </w:r>
      <w:r w:rsidRPr="00D26789">
        <w:rPr>
          <w:rFonts w:asciiTheme="minorHAnsi" w:hAnsiTheme="minorHAnsi" w:cstheme="minorHAnsi"/>
        </w:rPr>
        <w:t>la</w:t>
      </w:r>
      <w:r w:rsidRPr="00D26789">
        <w:rPr>
          <w:rFonts w:asciiTheme="minorHAnsi" w:hAnsiTheme="minorHAnsi" w:cstheme="minorHAnsi"/>
          <w:spacing w:val="-4"/>
        </w:rPr>
        <w:t xml:space="preserve"> </w:t>
      </w:r>
      <w:r w:rsidRPr="00D26789">
        <w:rPr>
          <w:rFonts w:asciiTheme="minorHAnsi" w:hAnsiTheme="minorHAnsi" w:cstheme="minorHAnsi"/>
        </w:rPr>
        <w:t>sangre</w:t>
      </w:r>
      <w:r w:rsidRPr="00D26789">
        <w:rPr>
          <w:rFonts w:asciiTheme="minorHAnsi" w:hAnsiTheme="minorHAnsi" w:cstheme="minorHAnsi"/>
          <w:spacing w:val="-9"/>
        </w:rPr>
        <w:t xml:space="preserve"> </w:t>
      </w:r>
      <w:r w:rsidRPr="00D26789">
        <w:rPr>
          <w:rFonts w:asciiTheme="minorHAnsi" w:hAnsiTheme="minorHAnsi" w:cstheme="minorHAnsi"/>
        </w:rPr>
        <w:t>sale</w:t>
      </w:r>
      <w:r w:rsidRPr="00D26789">
        <w:rPr>
          <w:rFonts w:asciiTheme="minorHAnsi" w:hAnsiTheme="minorHAnsi" w:cstheme="minorHAnsi"/>
          <w:spacing w:val="-4"/>
        </w:rPr>
        <w:t xml:space="preserve"> </w:t>
      </w:r>
      <w:r w:rsidRPr="00D26789">
        <w:rPr>
          <w:rFonts w:asciiTheme="minorHAnsi" w:hAnsiTheme="minorHAnsi" w:cstheme="minorHAnsi"/>
        </w:rPr>
        <w:t xml:space="preserve">al exterior a través de un orificio natural del cuerpo. </w:t>
      </w:r>
      <w:r w:rsidRPr="00D26789">
        <w:rPr>
          <w:rFonts w:asciiTheme="minorHAnsi" w:hAnsiTheme="minorHAnsi" w:cstheme="minorHAnsi"/>
          <w:spacing w:val="-3"/>
        </w:rPr>
        <w:t xml:space="preserve">Puede </w:t>
      </w:r>
      <w:r w:rsidRPr="00D26789">
        <w:rPr>
          <w:rFonts w:asciiTheme="minorHAnsi" w:hAnsiTheme="minorHAnsi" w:cstheme="minorHAnsi"/>
        </w:rPr>
        <w:t xml:space="preserve">presentarse por la </w:t>
      </w:r>
      <w:r w:rsidRPr="00D26789">
        <w:rPr>
          <w:rFonts w:asciiTheme="minorHAnsi" w:hAnsiTheme="minorHAnsi" w:cstheme="minorHAnsi"/>
          <w:spacing w:val="-3"/>
        </w:rPr>
        <w:t xml:space="preserve">nariz </w:t>
      </w:r>
      <w:r w:rsidRPr="00D26789">
        <w:rPr>
          <w:rFonts w:asciiTheme="minorHAnsi" w:hAnsiTheme="minorHAnsi" w:cstheme="minorHAnsi"/>
        </w:rPr>
        <w:t xml:space="preserve">(epistaxis), el oído (otorragias) y por la boca proveniente de </w:t>
      </w:r>
      <w:r w:rsidRPr="00D26789">
        <w:rPr>
          <w:rFonts w:asciiTheme="minorHAnsi" w:hAnsiTheme="minorHAnsi" w:cstheme="minorHAnsi"/>
          <w:spacing w:val="-2"/>
        </w:rPr>
        <w:t xml:space="preserve">los </w:t>
      </w:r>
      <w:r w:rsidRPr="00D26789">
        <w:rPr>
          <w:rFonts w:asciiTheme="minorHAnsi" w:hAnsiTheme="minorHAnsi" w:cstheme="minorHAnsi"/>
        </w:rPr>
        <w:t>pulmones (hemoptisis) o bien por el estómago</w:t>
      </w:r>
      <w:r w:rsidRPr="00D26789">
        <w:rPr>
          <w:rFonts w:asciiTheme="minorHAnsi" w:hAnsiTheme="minorHAnsi" w:cstheme="minorHAnsi"/>
          <w:spacing w:val="-8"/>
        </w:rPr>
        <w:t xml:space="preserve"> </w:t>
      </w:r>
      <w:r w:rsidRPr="00D26789">
        <w:rPr>
          <w:rFonts w:asciiTheme="minorHAnsi" w:hAnsiTheme="minorHAnsi" w:cstheme="minorHAnsi"/>
        </w:rPr>
        <w:t>(hematemesis).</w:t>
      </w:r>
    </w:p>
    <w:p w:rsidR="002C3344" w:rsidRPr="00D26789" w:rsidRDefault="002C3344" w:rsidP="00D26789">
      <w:pPr>
        <w:pStyle w:val="Textoindependiente"/>
        <w:ind w:right="-1"/>
        <w:jc w:val="both"/>
        <w:rPr>
          <w:rFonts w:asciiTheme="minorHAnsi" w:hAnsiTheme="minorHAnsi" w:cstheme="minorHAnsi"/>
          <w:sz w:val="22"/>
          <w:szCs w:val="22"/>
        </w:rPr>
      </w:pPr>
      <w:r w:rsidRPr="00D26789">
        <w:rPr>
          <w:rFonts w:asciiTheme="minorHAnsi" w:hAnsiTheme="minorHAnsi" w:cstheme="minorHAnsi"/>
          <w:sz w:val="22"/>
          <w:szCs w:val="22"/>
        </w:rPr>
        <w:t>Según el vaso sanguíneo lesionado se clasifican en:</w:t>
      </w:r>
    </w:p>
    <w:p w:rsidR="002C3344" w:rsidRPr="00D26789" w:rsidRDefault="002C3344" w:rsidP="00D26789">
      <w:pPr>
        <w:pStyle w:val="Prrafodelista"/>
        <w:numPr>
          <w:ilvl w:val="0"/>
          <w:numId w:val="44"/>
        </w:numPr>
        <w:tabs>
          <w:tab w:val="left" w:pos="899"/>
          <w:tab w:val="left" w:pos="900"/>
        </w:tabs>
        <w:ind w:right="-1"/>
        <w:jc w:val="both"/>
        <w:rPr>
          <w:rFonts w:asciiTheme="minorHAnsi" w:hAnsiTheme="minorHAnsi" w:cstheme="minorHAnsi"/>
        </w:rPr>
      </w:pPr>
      <w:r w:rsidRPr="00D26789">
        <w:rPr>
          <w:rFonts w:asciiTheme="minorHAnsi" w:hAnsiTheme="minorHAnsi" w:cstheme="minorHAnsi"/>
        </w:rPr>
        <w:t>ARTERIALES: de color rojo brillante (sangre oxigenada), sale a gran presión y en cantidades abundantes, como borbotones a impulsos rítmicos que coinciden con el latido del</w:t>
      </w:r>
      <w:r w:rsidRPr="00D26789">
        <w:rPr>
          <w:rFonts w:asciiTheme="minorHAnsi" w:hAnsiTheme="minorHAnsi" w:cstheme="minorHAnsi"/>
          <w:spacing w:val="-20"/>
        </w:rPr>
        <w:t xml:space="preserve"> </w:t>
      </w:r>
      <w:r w:rsidRPr="00D26789">
        <w:rPr>
          <w:rFonts w:asciiTheme="minorHAnsi" w:hAnsiTheme="minorHAnsi" w:cstheme="minorHAnsi"/>
        </w:rPr>
        <w:t>corazón. Esta hemorragia es la más grave de todas, pude provocar la muerte en pocos minutos según el calibre y la importancia de la arteria seccionada. El organismo, en caso de una hemorragia, agrupa plaquetas alrededor del vaso lesionado, formando un coágulo que tapone dicho vaso.</w:t>
      </w:r>
    </w:p>
    <w:p w:rsidR="002C3344" w:rsidRPr="00D26789" w:rsidRDefault="002C3344" w:rsidP="00D26789">
      <w:pPr>
        <w:pStyle w:val="Prrafodelista"/>
        <w:numPr>
          <w:ilvl w:val="0"/>
          <w:numId w:val="44"/>
        </w:numPr>
        <w:tabs>
          <w:tab w:val="left" w:pos="899"/>
          <w:tab w:val="left" w:pos="900"/>
        </w:tabs>
        <w:ind w:left="899" w:right="-1"/>
        <w:jc w:val="both"/>
        <w:rPr>
          <w:rFonts w:asciiTheme="minorHAnsi" w:hAnsiTheme="minorHAnsi" w:cstheme="minorHAnsi"/>
        </w:rPr>
      </w:pPr>
      <w:r w:rsidRPr="00D26789">
        <w:rPr>
          <w:rFonts w:asciiTheme="minorHAnsi" w:hAnsiTheme="minorHAnsi" w:cstheme="minorHAnsi"/>
        </w:rPr>
        <w:t>VENOSAS: de color rojo oscuro (sangre de retorno), sale lenta y uniforme a menor presión, de escasa o abundante cantidad.</w:t>
      </w:r>
    </w:p>
    <w:p w:rsidR="002C3344" w:rsidRPr="00D26789" w:rsidRDefault="002C3344" w:rsidP="00D26789">
      <w:pPr>
        <w:pStyle w:val="Prrafodelista"/>
        <w:numPr>
          <w:ilvl w:val="0"/>
          <w:numId w:val="44"/>
        </w:numPr>
        <w:tabs>
          <w:tab w:val="left" w:pos="899"/>
          <w:tab w:val="left" w:pos="900"/>
        </w:tabs>
        <w:ind w:left="899" w:right="-1"/>
        <w:jc w:val="both"/>
        <w:rPr>
          <w:rFonts w:asciiTheme="minorHAnsi" w:hAnsiTheme="minorHAnsi" w:cstheme="minorHAnsi"/>
        </w:rPr>
      </w:pPr>
      <w:r w:rsidRPr="00D26789">
        <w:rPr>
          <w:rFonts w:asciiTheme="minorHAnsi" w:hAnsiTheme="minorHAnsi" w:cstheme="minorHAnsi"/>
        </w:rPr>
        <w:t xml:space="preserve">CAPILARES O SUPERFICIAL: de color rojo, solo compromete vasos capilares que irrigan la piel por lo cual es escasa y se puede controlar fácilmente, por lo general se forma </w:t>
      </w:r>
      <w:r w:rsidRPr="00D26789">
        <w:rPr>
          <w:rFonts w:asciiTheme="minorHAnsi" w:hAnsiTheme="minorHAnsi" w:cstheme="minorHAnsi"/>
          <w:spacing w:val="-3"/>
        </w:rPr>
        <w:t xml:space="preserve">un </w:t>
      </w:r>
      <w:r w:rsidRPr="00D26789">
        <w:rPr>
          <w:rFonts w:asciiTheme="minorHAnsi" w:hAnsiTheme="minorHAnsi" w:cstheme="minorHAnsi"/>
        </w:rPr>
        <w:t>moretón</w:t>
      </w:r>
      <w:r w:rsidRPr="00D26789">
        <w:rPr>
          <w:rFonts w:asciiTheme="minorHAnsi" w:hAnsiTheme="minorHAnsi" w:cstheme="minorHAnsi"/>
          <w:spacing w:val="-8"/>
        </w:rPr>
        <w:t xml:space="preserve"> </w:t>
      </w:r>
      <w:r w:rsidRPr="00D26789">
        <w:rPr>
          <w:rFonts w:asciiTheme="minorHAnsi" w:hAnsiTheme="minorHAnsi" w:cstheme="minorHAnsi"/>
        </w:rPr>
        <w:t>(hematoma). La sangre sale a modo de pequeños puntitos sangrantes.</w:t>
      </w:r>
    </w:p>
    <w:p w:rsidR="002C3344" w:rsidRPr="00D26789" w:rsidRDefault="002C3344" w:rsidP="00D26789">
      <w:pPr>
        <w:tabs>
          <w:tab w:val="left" w:pos="899"/>
          <w:tab w:val="left" w:pos="900"/>
        </w:tabs>
        <w:spacing w:before="3" w:line="352" w:lineRule="auto"/>
        <w:ind w:right="-1"/>
        <w:jc w:val="both"/>
        <w:rPr>
          <w:rFonts w:cstheme="minorHAnsi"/>
        </w:rPr>
      </w:pPr>
      <w:r w:rsidRPr="00D26789">
        <w:rPr>
          <w:rFonts w:cstheme="minorHAnsi"/>
          <w:noProof/>
          <w:lang w:eastAsia="es-AR"/>
        </w:rPr>
        <w:lastRenderedPageBreak/>
        <w:drawing>
          <wp:inline distT="0" distB="0" distL="0" distR="0" wp14:anchorId="398C3E19" wp14:editId="543709CA">
            <wp:extent cx="3895725" cy="2505958"/>
            <wp:effectExtent l="0" t="0" r="0" b="8890"/>
            <wp:docPr id="11" name="Imagen 11" descr="1.1Introducción - Curso Primeros Auxilios Lo Bas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1Introducción - Curso Primeros Auxilios Lo Basico"/>
                    <pic:cNvPicPr>
                      <a:picLocks noChangeAspect="1" noChangeArrowheads="1"/>
                    </pic:cNvPicPr>
                  </pic:nvPicPr>
                  <pic:blipFill rotWithShape="1">
                    <a:blip r:embed="rId55">
                      <a:extLst>
                        <a:ext uri="{28A0092B-C50C-407E-A947-70E740481C1C}">
                          <a14:useLocalDpi xmlns:a14="http://schemas.microsoft.com/office/drawing/2010/main" val="0"/>
                        </a:ext>
                      </a:extLst>
                    </a:blip>
                    <a:srcRect l="5750" t="14001" r="5250" b="9665"/>
                    <a:stretch/>
                  </pic:blipFill>
                  <pic:spPr bwMode="auto">
                    <a:xfrm>
                      <a:off x="0" y="0"/>
                      <a:ext cx="3922555" cy="2523217"/>
                    </a:xfrm>
                    <a:prstGeom prst="rect">
                      <a:avLst/>
                    </a:prstGeom>
                    <a:noFill/>
                    <a:ln>
                      <a:noFill/>
                    </a:ln>
                    <a:extLst>
                      <a:ext uri="{53640926-AAD7-44D8-BBD7-CCE9431645EC}">
                        <a14:shadowObscured xmlns:a14="http://schemas.microsoft.com/office/drawing/2010/main"/>
                      </a:ext>
                    </a:extLst>
                  </pic:spPr>
                </pic:pic>
              </a:graphicData>
            </a:graphic>
          </wp:inline>
        </w:drawing>
      </w:r>
    </w:p>
    <w:p w:rsidR="002C3344" w:rsidRPr="00D26789" w:rsidRDefault="002C3344" w:rsidP="00D26789">
      <w:pPr>
        <w:pStyle w:val="Ttulo2"/>
        <w:jc w:val="both"/>
        <w:rPr>
          <w:rFonts w:cstheme="minorHAnsi"/>
        </w:rPr>
      </w:pPr>
      <w:bookmarkStart w:id="92" w:name="_Toc54005680"/>
      <w:r w:rsidRPr="00D26789">
        <w:rPr>
          <w:rFonts w:cstheme="minorHAnsi"/>
        </w:rPr>
        <w:t>VENDAJES</w:t>
      </w:r>
      <w:bookmarkEnd w:id="92"/>
    </w:p>
    <w:p w:rsidR="002C3344" w:rsidRPr="00D26789" w:rsidRDefault="002C3344" w:rsidP="00D26789">
      <w:pPr>
        <w:pStyle w:val="Textoindependiente"/>
        <w:spacing w:before="11"/>
        <w:ind w:right="-1"/>
        <w:jc w:val="both"/>
        <w:rPr>
          <w:rFonts w:asciiTheme="minorHAnsi" w:hAnsiTheme="minorHAnsi" w:cstheme="minorHAnsi"/>
          <w:b/>
          <w:sz w:val="22"/>
          <w:szCs w:val="22"/>
        </w:rPr>
      </w:pPr>
    </w:p>
    <w:p w:rsidR="002C3344" w:rsidRPr="00D26789" w:rsidRDefault="002C3344" w:rsidP="00D26789">
      <w:pPr>
        <w:pStyle w:val="Textoindependiente"/>
        <w:ind w:right="-1"/>
        <w:jc w:val="both"/>
        <w:rPr>
          <w:rFonts w:asciiTheme="minorHAnsi" w:hAnsiTheme="minorHAnsi" w:cstheme="minorHAnsi"/>
          <w:sz w:val="22"/>
          <w:szCs w:val="22"/>
        </w:rPr>
      </w:pPr>
      <w:r w:rsidRPr="00D26789">
        <w:rPr>
          <w:rFonts w:asciiTheme="minorHAnsi" w:hAnsiTheme="minorHAnsi" w:cstheme="minorHAnsi"/>
          <w:sz w:val="22"/>
          <w:szCs w:val="22"/>
        </w:rPr>
        <w:t>Los vendajes son procedimientos hechos con tiras de lienzo u otros materiales, con el fin de envolver una extremidad u otras partes del cuerpo humano lesionadas. Se usan principalmente en heridas, hemorragias, fracturas, esguinces, luxaciones, sujeción de apósitos, entablillados y dar apoyo a articulaciones.</w:t>
      </w:r>
    </w:p>
    <w:p w:rsidR="002C3344" w:rsidRPr="00D26789" w:rsidRDefault="002C3344" w:rsidP="00D26789">
      <w:pPr>
        <w:pStyle w:val="Textoindependiente"/>
        <w:ind w:right="-1"/>
        <w:jc w:val="both"/>
        <w:rPr>
          <w:rFonts w:asciiTheme="minorHAnsi" w:hAnsiTheme="minorHAnsi" w:cstheme="minorHAnsi"/>
          <w:sz w:val="22"/>
          <w:szCs w:val="22"/>
        </w:rPr>
      </w:pPr>
      <w:r w:rsidRPr="00D26789">
        <w:rPr>
          <w:rFonts w:asciiTheme="minorHAnsi" w:hAnsiTheme="minorHAnsi" w:cstheme="minorHAnsi"/>
          <w:sz w:val="22"/>
          <w:szCs w:val="22"/>
        </w:rPr>
        <w:t>Según el tipo de material las vendas pueden clasificarse en:</w:t>
      </w:r>
    </w:p>
    <w:p w:rsidR="002C3344" w:rsidRPr="00D26789" w:rsidRDefault="002C3344" w:rsidP="00D26789">
      <w:pPr>
        <w:pStyle w:val="Prrafodelista"/>
        <w:numPr>
          <w:ilvl w:val="0"/>
          <w:numId w:val="12"/>
        </w:numPr>
        <w:tabs>
          <w:tab w:val="left" w:pos="901"/>
        </w:tabs>
        <w:ind w:right="-1" w:hanging="361"/>
        <w:jc w:val="both"/>
        <w:rPr>
          <w:rFonts w:asciiTheme="minorHAnsi" w:hAnsiTheme="minorHAnsi" w:cstheme="minorHAnsi"/>
        </w:rPr>
      </w:pPr>
      <w:r w:rsidRPr="00D26789">
        <w:rPr>
          <w:rFonts w:asciiTheme="minorHAnsi" w:hAnsiTheme="minorHAnsi" w:cstheme="minorHAnsi"/>
        </w:rPr>
        <w:t>De Algodón: para proteger la piel y prominencias</w:t>
      </w:r>
      <w:r w:rsidRPr="00D26789">
        <w:rPr>
          <w:rFonts w:asciiTheme="minorHAnsi" w:hAnsiTheme="minorHAnsi" w:cstheme="minorHAnsi"/>
          <w:spacing w:val="-7"/>
        </w:rPr>
        <w:t xml:space="preserve"> </w:t>
      </w:r>
      <w:r w:rsidRPr="00D26789">
        <w:rPr>
          <w:rFonts w:asciiTheme="minorHAnsi" w:hAnsiTheme="minorHAnsi" w:cstheme="minorHAnsi"/>
        </w:rPr>
        <w:t>óseas.</w:t>
      </w:r>
    </w:p>
    <w:p w:rsidR="002C3344" w:rsidRPr="00D26789" w:rsidRDefault="002C3344" w:rsidP="00D26789">
      <w:pPr>
        <w:pStyle w:val="Prrafodelista"/>
        <w:numPr>
          <w:ilvl w:val="0"/>
          <w:numId w:val="12"/>
        </w:numPr>
        <w:tabs>
          <w:tab w:val="left" w:pos="901"/>
        </w:tabs>
        <w:ind w:right="-1" w:hanging="361"/>
        <w:jc w:val="both"/>
        <w:rPr>
          <w:rFonts w:asciiTheme="minorHAnsi" w:hAnsiTheme="minorHAnsi" w:cstheme="minorHAnsi"/>
        </w:rPr>
      </w:pPr>
      <w:r w:rsidRPr="00D26789">
        <w:rPr>
          <w:rFonts w:asciiTheme="minorHAnsi" w:hAnsiTheme="minorHAnsi" w:cstheme="minorHAnsi"/>
        </w:rPr>
        <w:t>Elástica: de crepé o</w:t>
      </w:r>
      <w:r w:rsidRPr="00D26789">
        <w:rPr>
          <w:rFonts w:asciiTheme="minorHAnsi" w:hAnsiTheme="minorHAnsi" w:cstheme="minorHAnsi"/>
          <w:spacing w:val="-5"/>
        </w:rPr>
        <w:t xml:space="preserve"> </w:t>
      </w:r>
      <w:r w:rsidRPr="00D26789">
        <w:rPr>
          <w:rFonts w:asciiTheme="minorHAnsi" w:hAnsiTheme="minorHAnsi" w:cstheme="minorHAnsi"/>
        </w:rPr>
        <w:t>Ace.</w:t>
      </w:r>
    </w:p>
    <w:p w:rsidR="002C3344" w:rsidRPr="00D26789" w:rsidRDefault="002C3344" w:rsidP="00D26789">
      <w:pPr>
        <w:pStyle w:val="Prrafodelista"/>
        <w:numPr>
          <w:ilvl w:val="0"/>
          <w:numId w:val="12"/>
        </w:numPr>
        <w:tabs>
          <w:tab w:val="left" w:pos="901"/>
        </w:tabs>
        <w:ind w:right="-1" w:hanging="361"/>
        <w:jc w:val="both"/>
        <w:rPr>
          <w:rFonts w:asciiTheme="minorHAnsi" w:hAnsiTheme="minorHAnsi" w:cstheme="minorHAnsi"/>
        </w:rPr>
      </w:pPr>
      <w:r w:rsidRPr="00D26789">
        <w:rPr>
          <w:rFonts w:asciiTheme="minorHAnsi" w:hAnsiTheme="minorHAnsi" w:cstheme="minorHAnsi"/>
        </w:rPr>
        <w:t>Tubular:</w:t>
      </w:r>
      <w:r w:rsidRPr="00D26789">
        <w:rPr>
          <w:rFonts w:asciiTheme="minorHAnsi" w:hAnsiTheme="minorHAnsi" w:cstheme="minorHAnsi"/>
          <w:spacing w:val="-3"/>
        </w:rPr>
        <w:t xml:space="preserve"> </w:t>
      </w:r>
      <w:r w:rsidRPr="00D26789">
        <w:rPr>
          <w:rFonts w:asciiTheme="minorHAnsi" w:hAnsiTheme="minorHAnsi" w:cstheme="minorHAnsi"/>
        </w:rPr>
        <w:t>cilíndrico.</w:t>
      </w:r>
    </w:p>
    <w:p w:rsidR="002C3344" w:rsidRPr="00D26789" w:rsidRDefault="002C3344" w:rsidP="00D26789">
      <w:pPr>
        <w:pStyle w:val="Prrafodelista"/>
        <w:numPr>
          <w:ilvl w:val="0"/>
          <w:numId w:val="12"/>
        </w:numPr>
        <w:tabs>
          <w:tab w:val="left" w:pos="901"/>
        </w:tabs>
        <w:ind w:right="-1" w:hanging="361"/>
        <w:jc w:val="both"/>
        <w:rPr>
          <w:rFonts w:asciiTheme="minorHAnsi" w:hAnsiTheme="minorHAnsi" w:cstheme="minorHAnsi"/>
        </w:rPr>
      </w:pPr>
      <w:r w:rsidRPr="00D26789">
        <w:rPr>
          <w:rFonts w:asciiTheme="minorHAnsi" w:hAnsiTheme="minorHAnsi" w:cstheme="minorHAnsi"/>
        </w:rPr>
        <w:t>Adhesiva: elástico</w:t>
      </w:r>
      <w:r w:rsidRPr="00D26789">
        <w:rPr>
          <w:rFonts w:asciiTheme="minorHAnsi" w:hAnsiTheme="minorHAnsi" w:cstheme="minorHAnsi"/>
          <w:spacing w:val="-4"/>
        </w:rPr>
        <w:t xml:space="preserve"> </w:t>
      </w:r>
      <w:r w:rsidRPr="00D26789">
        <w:rPr>
          <w:rFonts w:asciiTheme="minorHAnsi" w:hAnsiTheme="minorHAnsi" w:cstheme="minorHAnsi"/>
        </w:rPr>
        <w:t>semiblando.</w:t>
      </w:r>
    </w:p>
    <w:p w:rsidR="002C3344" w:rsidRPr="00D26789" w:rsidRDefault="002C3344" w:rsidP="00D26789">
      <w:pPr>
        <w:pStyle w:val="Prrafodelista"/>
        <w:numPr>
          <w:ilvl w:val="0"/>
          <w:numId w:val="12"/>
        </w:numPr>
        <w:tabs>
          <w:tab w:val="left" w:pos="901"/>
        </w:tabs>
        <w:ind w:right="-1" w:hanging="361"/>
        <w:jc w:val="both"/>
        <w:rPr>
          <w:rFonts w:asciiTheme="minorHAnsi" w:hAnsiTheme="minorHAnsi" w:cstheme="minorHAnsi"/>
        </w:rPr>
      </w:pPr>
      <w:r w:rsidRPr="00D26789">
        <w:rPr>
          <w:rFonts w:asciiTheme="minorHAnsi" w:hAnsiTheme="minorHAnsi" w:cstheme="minorHAnsi"/>
        </w:rPr>
        <w:t>De yeso: rígido.</w:t>
      </w:r>
    </w:p>
    <w:p w:rsidR="002C3344" w:rsidRPr="00D26789" w:rsidRDefault="002C3344" w:rsidP="00D26789">
      <w:pPr>
        <w:pStyle w:val="Textoindependiente"/>
        <w:ind w:right="-1"/>
        <w:jc w:val="both"/>
        <w:rPr>
          <w:rFonts w:asciiTheme="minorHAnsi" w:hAnsiTheme="minorHAnsi" w:cstheme="minorHAnsi"/>
          <w:sz w:val="22"/>
          <w:szCs w:val="22"/>
        </w:rPr>
      </w:pPr>
    </w:p>
    <w:p w:rsidR="002C3344" w:rsidRPr="00D26789" w:rsidRDefault="002C3344" w:rsidP="00D26789">
      <w:pPr>
        <w:pStyle w:val="Ttulo3"/>
        <w:numPr>
          <w:ilvl w:val="0"/>
          <w:numId w:val="101"/>
        </w:numPr>
        <w:ind w:left="426"/>
        <w:rPr>
          <w:rFonts w:cstheme="minorHAnsi"/>
        </w:rPr>
      </w:pPr>
      <w:bookmarkStart w:id="93" w:name="_Toc54005681"/>
      <w:r w:rsidRPr="00D26789">
        <w:rPr>
          <w:rFonts w:cstheme="minorHAnsi"/>
        </w:rPr>
        <w:t>Clasificacion de vendajes según su forma</w:t>
      </w:r>
      <w:bookmarkEnd w:id="93"/>
    </w:p>
    <w:p w:rsidR="002C3344" w:rsidRPr="00D26789" w:rsidRDefault="002C3344" w:rsidP="00D26789">
      <w:pPr>
        <w:pStyle w:val="Prrafodelista"/>
        <w:numPr>
          <w:ilvl w:val="0"/>
          <w:numId w:val="14"/>
        </w:numPr>
        <w:tabs>
          <w:tab w:val="left" w:pos="901"/>
        </w:tabs>
        <w:ind w:left="899" w:right="-1"/>
        <w:jc w:val="both"/>
        <w:rPr>
          <w:rFonts w:asciiTheme="minorHAnsi" w:hAnsiTheme="minorHAnsi" w:cstheme="minorHAnsi"/>
        </w:rPr>
      </w:pPr>
      <w:r w:rsidRPr="00D26789">
        <w:rPr>
          <w:rFonts w:asciiTheme="minorHAnsi" w:hAnsiTheme="minorHAnsi" w:cstheme="minorHAnsi"/>
          <w:b/>
          <w:i/>
        </w:rPr>
        <w:t>En</w:t>
      </w:r>
      <w:r w:rsidRPr="00D26789">
        <w:rPr>
          <w:rFonts w:asciiTheme="minorHAnsi" w:hAnsiTheme="minorHAnsi" w:cstheme="minorHAnsi"/>
          <w:b/>
          <w:i/>
          <w:spacing w:val="-19"/>
        </w:rPr>
        <w:t xml:space="preserve"> </w:t>
      </w:r>
      <w:r w:rsidRPr="00D26789">
        <w:rPr>
          <w:rFonts w:asciiTheme="minorHAnsi" w:hAnsiTheme="minorHAnsi" w:cstheme="minorHAnsi"/>
          <w:b/>
          <w:i/>
        </w:rPr>
        <w:t>rollo</w:t>
      </w:r>
      <w:r w:rsidRPr="00D26789">
        <w:rPr>
          <w:rFonts w:asciiTheme="minorHAnsi" w:hAnsiTheme="minorHAnsi" w:cstheme="minorHAnsi"/>
          <w:b/>
        </w:rPr>
        <w:t>:</w:t>
      </w:r>
      <w:r w:rsidRPr="00D26789">
        <w:rPr>
          <w:rFonts w:asciiTheme="minorHAnsi" w:hAnsiTheme="minorHAnsi" w:cstheme="minorHAnsi"/>
          <w:spacing w:val="-23"/>
        </w:rPr>
        <w:t xml:space="preserve"> </w:t>
      </w:r>
      <w:r w:rsidRPr="00D26789">
        <w:rPr>
          <w:rFonts w:asciiTheme="minorHAnsi" w:hAnsiTheme="minorHAnsi" w:cstheme="minorHAnsi"/>
        </w:rPr>
        <w:t>Existen</w:t>
      </w:r>
      <w:r w:rsidRPr="00D26789">
        <w:rPr>
          <w:rFonts w:asciiTheme="minorHAnsi" w:hAnsiTheme="minorHAnsi" w:cstheme="minorHAnsi"/>
          <w:spacing w:val="-18"/>
        </w:rPr>
        <w:t xml:space="preserve"> </w:t>
      </w:r>
      <w:r w:rsidRPr="00D26789">
        <w:rPr>
          <w:rFonts w:asciiTheme="minorHAnsi" w:hAnsiTheme="minorHAnsi" w:cstheme="minorHAnsi"/>
        </w:rPr>
        <w:t>en</w:t>
      </w:r>
      <w:r w:rsidRPr="00D26789">
        <w:rPr>
          <w:rFonts w:asciiTheme="minorHAnsi" w:hAnsiTheme="minorHAnsi" w:cstheme="minorHAnsi"/>
          <w:spacing w:val="-18"/>
        </w:rPr>
        <w:t xml:space="preserve"> </w:t>
      </w:r>
      <w:r w:rsidRPr="00D26789">
        <w:rPr>
          <w:rFonts w:asciiTheme="minorHAnsi" w:hAnsiTheme="minorHAnsi" w:cstheme="minorHAnsi"/>
        </w:rPr>
        <w:t>diferentes</w:t>
      </w:r>
      <w:r w:rsidRPr="00D26789">
        <w:rPr>
          <w:rFonts w:asciiTheme="minorHAnsi" w:hAnsiTheme="minorHAnsi" w:cstheme="minorHAnsi"/>
          <w:spacing w:val="-14"/>
        </w:rPr>
        <w:t xml:space="preserve"> </w:t>
      </w:r>
      <w:r w:rsidRPr="00D26789">
        <w:rPr>
          <w:rFonts w:asciiTheme="minorHAnsi" w:hAnsiTheme="minorHAnsi" w:cstheme="minorHAnsi"/>
        </w:rPr>
        <w:t>materiales</w:t>
      </w:r>
      <w:r w:rsidRPr="00D26789">
        <w:rPr>
          <w:rFonts w:asciiTheme="minorHAnsi" w:hAnsiTheme="minorHAnsi" w:cstheme="minorHAnsi"/>
          <w:spacing w:val="-11"/>
        </w:rPr>
        <w:t xml:space="preserve"> </w:t>
      </w:r>
      <w:r w:rsidRPr="00D26789">
        <w:rPr>
          <w:rFonts w:asciiTheme="minorHAnsi" w:hAnsiTheme="minorHAnsi" w:cstheme="minorHAnsi"/>
        </w:rPr>
        <w:t>como</w:t>
      </w:r>
      <w:r w:rsidRPr="00D26789">
        <w:rPr>
          <w:rFonts w:asciiTheme="minorHAnsi" w:hAnsiTheme="minorHAnsi" w:cstheme="minorHAnsi"/>
          <w:spacing w:val="-18"/>
        </w:rPr>
        <w:t xml:space="preserve"> </w:t>
      </w:r>
      <w:r w:rsidRPr="00D26789">
        <w:rPr>
          <w:rFonts w:asciiTheme="minorHAnsi" w:hAnsiTheme="minorHAnsi" w:cstheme="minorHAnsi"/>
        </w:rPr>
        <w:t>algodón,</w:t>
      </w:r>
      <w:r w:rsidRPr="00D26789">
        <w:rPr>
          <w:rFonts w:asciiTheme="minorHAnsi" w:hAnsiTheme="minorHAnsi" w:cstheme="minorHAnsi"/>
          <w:spacing w:val="-11"/>
        </w:rPr>
        <w:t xml:space="preserve"> </w:t>
      </w:r>
      <w:r w:rsidRPr="00D26789">
        <w:rPr>
          <w:rFonts w:asciiTheme="minorHAnsi" w:hAnsiTheme="minorHAnsi" w:cstheme="minorHAnsi"/>
        </w:rPr>
        <w:t>elástico,</w:t>
      </w:r>
      <w:r w:rsidRPr="00D26789">
        <w:rPr>
          <w:rFonts w:asciiTheme="minorHAnsi" w:hAnsiTheme="minorHAnsi" w:cstheme="minorHAnsi"/>
          <w:spacing w:val="-12"/>
        </w:rPr>
        <w:t xml:space="preserve"> </w:t>
      </w:r>
      <w:r w:rsidRPr="00D26789">
        <w:rPr>
          <w:rFonts w:asciiTheme="minorHAnsi" w:hAnsiTheme="minorHAnsi" w:cstheme="minorHAnsi"/>
        </w:rPr>
        <w:t>semielástico,</w:t>
      </w:r>
      <w:r w:rsidRPr="00D26789">
        <w:rPr>
          <w:rFonts w:asciiTheme="minorHAnsi" w:hAnsiTheme="minorHAnsi" w:cstheme="minorHAnsi"/>
          <w:spacing w:val="-10"/>
        </w:rPr>
        <w:t xml:space="preserve"> </w:t>
      </w:r>
      <w:r w:rsidRPr="00D26789">
        <w:rPr>
          <w:rFonts w:asciiTheme="minorHAnsi" w:hAnsiTheme="minorHAnsi" w:cstheme="minorHAnsi"/>
        </w:rPr>
        <w:t xml:space="preserve">yeso. </w:t>
      </w:r>
      <w:r w:rsidRPr="00D26789">
        <w:rPr>
          <w:rFonts w:asciiTheme="minorHAnsi" w:hAnsiTheme="minorHAnsi" w:cstheme="minorHAnsi"/>
          <w:spacing w:val="-3"/>
        </w:rPr>
        <w:t xml:space="preserve">Una </w:t>
      </w:r>
      <w:r w:rsidRPr="00D26789">
        <w:rPr>
          <w:rFonts w:asciiTheme="minorHAnsi" w:hAnsiTheme="minorHAnsi" w:cstheme="minorHAnsi"/>
        </w:rPr>
        <w:t xml:space="preserve">venda estrecha se utilizará para envolver </w:t>
      </w:r>
      <w:r w:rsidRPr="00D26789">
        <w:rPr>
          <w:rFonts w:asciiTheme="minorHAnsi" w:hAnsiTheme="minorHAnsi" w:cstheme="minorHAnsi"/>
          <w:spacing w:val="-4"/>
        </w:rPr>
        <w:t xml:space="preserve">una </w:t>
      </w:r>
      <w:r w:rsidRPr="00D26789">
        <w:rPr>
          <w:rFonts w:asciiTheme="minorHAnsi" w:hAnsiTheme="minorHAnsi" w:cstheme="minorHAnsi"/>
        </w:rPr>
        <w:t xml:space="preserve">mano o una muñeca. </w:t>
      </w:r>
      <w:r w:rsidRPr="00D26789">
        <w:rPr>
          <w:rFonts w:asciiTheme="minorHAnsi" w:hAnsiTheme="minorHAnsi" w:cstheme="minorHAnsi"/>
          <w:spacing w:val="-5"/>
        </w:rPr>
        <w:t xml:space="preserve">Una </w:t>
      </w:r>
      <w:r w:rsidRPr="00D26789">
        <w:rPr>
          <w:rFonts w:asciiTheme="minorHAnsi" w:hAnsiTheme="minorHAnsi" w:cstheme="minorHAnsi"/>
        </w:rPr>
        <w:t>mediana para un brazo o tobillo y la ancha para la</w:t>
      </w:r>
      <w:r w:rsidRPr="00D26789">
        <w:rPr>
          <w:rFonts w:asciiTheme="minorHAnsi" w:hAnsiTheme="minorHAnsi" w:cstheme="minorHAnsi"/>
          <w:spacing w:val="-7"/>
        </w:rPr>
        <w:t xml:space="preserve"> </w:t>
      </w:r>
      <w:r w:rsidRPr="00D26789">
        <w:rPr>
          <w:rFonts w:asciiTheme="minorHAnsi" w:hAnsiTheme="minorHAnsi" w:cstheme="minorHAnsi"/>
        </w:rPr>
        <w:t>pierna.</w:t>
      </w:r>
    </w:p>
    <w:p w:rsidR="002C3344" w:rsidRPr="00D26789" w:rsidRDefault="002C3344" w:rsidP="00D26789">
      <w:pPr>
        <w:pStyle w:val="Prrafodelista"/>
        <w:numPr>
          <w:ilvl w:val="0"/>
          <w:numId w:val="14"/>
        </w:numPr>
        <w:tabs>
          <w:tab w:val="left" w:pos="900"/>
        </w:tabs>
        <w:ind w:left="899" w:right="-1"/>
        <w:jc w:val="both"/>
        <w:rPr>
          <w:rFonts w:asciiTheme="minorHAnsi" w:hAnsiTheme="minorHAnsi" w:cstheme="minorHAnsi"/>
        </w:rPr>
      </w:pPr>
      <w:r w:rsidRPr="00D26789">
        <w:rPr>
          <w:rFonts w:asciiTheme="minorHAnsi" w:hAnsiTheme="minorHAnsi" w:cstheme="minorHAnsi"/>
          <w:b/>
          <w:i/>
        </w:rPr>
        <w:t>Triangulares</w:t>
      </w:r>
      <w:r w:rsidRPr="00D26789">
        <w:rPr>
          <w:rFonts w:asciiTheme="minorHAnsi" w:hAnsiTheme="minorHAnsi" w:cstheme="minorHAnsi"/>
        </w:rPr>
        <w:t>: Su forma es de triángulo, generalmente es de tela resistente y su tamaño</w:t>
      </w:r>
      <w:r w:rsidRPr="00D26789">
        <w:rPr>
          <w:rFonts w:asciiTheme="minorHAnsi" w:hAnsiTheme="minorHAnsi" w:cstheme="minorHAnsi"/>
          <w:spacing w:val="-13"/>
        </w:rPr>
        <w:t xml:space="preserve"> </w:t>
      </w:r>
      <w:r w:rsidRPr="00D26789">
        <w:rPr>
          <w:rFonts w:asciiTheme="minorHAnsi" w:hAnsiTheme="minorHAnsi" w:cstheme="minorHAnsi"/>
        </w:rPr>
        <w:t>varía</w:t>
      </w:r>
      <w:r w:rsidRPr="00D26789">
        <w:rPr>
          <w:rFonts w:asciiTheme="minorHAnsi" w:hAnsiTheme="minorHAnsi" w:cstheme="minorHAnsi"/>
          <w:spacing w:val="-9"/>
        </w:rPr>
        <w:t xml:space="preserve"> </w:t>
      </w:r>
      <w:r w:rsidRPr="00D26789">
        <w:rPr>
          <w:rFonts w:asciiTheme="minorHAnsi" w:hAnsiTheme="minorHAnsi" w:cstheme="minorHAnsi"/>
        </w:rPr>
        <w:t>de</w:t>
      </w:r>
      <w:r w:rsidRPr="00D26789">
        <w:rPr>
          <w:rFonts w:asciiTheme="minorHAnsi" w:hAnsiTheme="minorHAnsi" w:cstheme="minorHAnsi"/>
          <w:spacing w:val="-8"/>
        </w:rPr>
        <w:t xml:space="preserve"> </w:t>
      </w:r>
      <w:r w:rsidRPr="00D26789">
        <w:rPr>
          <w:rFonts w:asciiTheme="minorHAnsi" w:hAnsiTheme="minorHAnsi" w:cstheme="minorHAnsi"/>
        </w:rPr>
        <w:t>acuerdo</w:t>
      </w:r>
      <w:r w:rsidRPr="00D26789">
        <w:rPr>
          <w:rFonts w:asciiTheme="minorHAnsi" w:hAnsiTheme="minorHAnsi" w:cstheme="minorHAnsi"/>
          <w:spacing w:val="-9"/>
        </w:rPr>
        <w:t xml:space="preserve"> </w:t>
      </w:r>
      <w:r w:rsidRPr="00D26789">
        <w:rPr>
          <w:rFonts w:asciiTheme="minorHAnsi" w:hAnsiTheme="minorHAnsi" w:cstheme="minorHAnsi"/>
        </w:rPr>
        <w:t>al</w:t>
      </w:r>
      <w:r w:rsidRPr="00D26789">
        <w:rPr>
          <w:rFonts w:asciiTheme="minorHAnsi" w:hAnsiTheme="minorHAnsi" w:cstheme="minorHAnsi"/>
          <w:spacing w:val="-9"/>
        </w:rPr>
        <w:t xml:space="preserve"> </w:t>
      </w:r>
      <w:r w:rsidRPr="00D26789">
        <w:rPr>
          <w:rFonts w:asciiTheme="minorHAnsi" w:hAnsiTheme="minorHAnsi" w:cstheme="minorHAnsi"/>
        </w:rPr>
        <w:t>sitio</w:t>
      </w:r>
      <w:r w:rsidRPr="00D26789">
        <w:rPr>
          <w:rFonts w:asciiTheme="minorHAnsi" w:hAnsiTheme="minorHAnsi" w:cstheme="minorHAnsi"/>
          <w:spacing w:val="-9"/>
        </w:rPr>
        <w:t xml:space="preserve"> </w:t>
      </w:r>
      <w:r w:rsidRPr="00D26789">
        <w:rPr>
          <w:rFonts w:asciiTheme="minorHAnsi" w:hAnsiTheme="minorHAnsi" w:cstheme="minorHAnsi"/>
        </w:rPr>
        <w:t>donde</w:t>
      </w:r>
      <w:r w:rsidRPr="00D26789">
        <w:rPr>
          <w:rFonts w:asciiTheme="minorHAnsi" w:hAnsiTheme="minorHAnsi" w:cstheme="minorHAnsi"/>
          <w:spacing w:val="-8"/>
        </w:rPr>
        <w:t xml:space="preserve"> </w:t>
      </w:r>
      <w:r w:rsidRPr="00D26789">
        <w:rPr>
          <w:rFonts w:asciiTheme="minorHAnsi" w:hAnsiTheme="minorHAnsi" w:cstheme="minorHAnsi"/>
        </w:rPr>
        <w:t>vaya</w:t>
      </w:r>
      <w:r w:rsidRPr="00D26789">
        <w:rPr>
          <w:rFonts w:asciiTheme="minorHAnsi" w:hAnsiTheme="minorHAnsi" w:cstheme="minorHAnsi"/>
          <w:spacing w:val="-5"/>
        </w:rPr>
        <w:t xml:space="preserve"> </w:t>
      </w:r>
      <w:r w:rsidRPr="00D26789">
        <w:rPr>
          <w:rFonts w:asciiTheme="minorHAnsi" w:hAnsiTheme="minorHAnsi" w:cstheme="minorHAnsi"/>
        </w:rPr>
        <w:t>a</w:t>
      </w:r>
      <w:r w:rsidRPr="00D26789">
        <w:rPr>
          <w:rFonts w:asciiTheme="minorHAnsi" w:hAnsiTheme="minorHAnsi" w:cstheme="minorHAnsi"/>
          <w:spacing w:val="-8"/>
        </w:rPr>
        <w:t xml:space="preserve"> </w:t>
      </w:r>
      <w:r w:rsidRPr="00D26789">
        <w:rPr>
          <w:rFonts w:asciiTheme="minorHAnsi" w:hAnsiTheme="minorHAnsi" w:cstheme="minorHAnsi"/>
        </w:rPr>
        <w:t>vendar.</w:t>
      </w:r>
      <w:r w:rsidRPr="00D26789">
        <w:rPr>
          <w:rFonts w:asciiTheme="minorHAnsi" w:hAnsiTheme="minorHAnsi" w:cstheme="minorHAnsi"/>
          <w:spacing w:val="-6"/>
        </w:rPr>
        <w:t xml:space="preserve"> </w:t>
      </w:r>
      <w:r w:rsidRPr="00D26789">
        <w:rPr>
          <w:rFonts w:asciiTheme="minorHAnsi" w:hAnsiTheme="minorHAnsi" w:cstheme="minorHAnsi"/>
        </w:rPr>
        <w:t>Tiene</w:t>
      </w:r>
      <w:r w:rsidRPr="00D26789">
        <w:rPr>
          <w:rFonts w:asciiTheme="minorHAnsi" w:hAnsiTheme="minorHAnsi" w:cstheme="minorHAnsi"/>
          <w:spacing w:val="-7"/>
        </w:rPr>
        <w:t xml:space="preserve"> </w:t>
      </w:r>
      <w:r w:rsidRPr="00D26789">
        <w:rPr>
          <w:rFonts w:asciiTheme="minorHAnsi" w:hAnsiTheme="minorHAnsi" w:cstheme="minorHAnsi"/>
        </w:rPr>
        <w:t>múltiples</w:t>
      </w:r>
      <w:r w:rsidRPr="00D26789">
        <w:rPr>
          <w:rFonts w:asciiTheme="minorHAnsi" w:hAnsiTheme="minorHAnsi" w:cstheme="minorHAnsi"/>
          <w:spacing w:val="-5"/>
        </w:rPr>
        <w:t xml:space="preserve"> </w:t>
      </w:r>
      <w:r w:rsidRPr="00D26789">
        <w:rPr>
          <w:rFonts w:asciiTheme="minorHAnsi" w:hAnsiTheme="minorHAnsi" w:cstheme="minorHAnsi"/>
        </w:rPr>
        <w:t>usos,</w:t>
      </w:r>
      <w:r w:rsidRPr="00D26789">
        <w:rPr>
          <w:rFonts w:asciiTheme="minorHAnsi" w:hAnsiTheme="minorHAnsi" w:cstheme="minorHAnsi"/>
          <w:spacing w:val="-5"/>
        </w:rPr>
        <w:t xml:space="preserve"> </w:t>
      </w:r>
      <w:r w:rsidRPr="00D26789">
        <w:rPr>
          <w:rFonts w:asciiTheme="minorHAnsi" w:hAnsiTheme="minorHAnsi" w:cstheme="minorHAnsi"/>
        </w:rPr>
        <w:t>con</w:t>
      </w:r>
      <w:r w:rsidRPr="00D26789">
        <w:rPr>
          <w:rFonts w:asciiTheme="minorHAnsi" w:hAnsiTheme="minorHAnsi" w:cstheme="minorHAnsi"/>
          <w:spacing w:val="-13"/>
        </w:rPr>
        <w:t xml:space="preserve"> </w:t>
      </w:r>
      <w:r w:rsidRPr="00D26789">
        <w:rPr>
          <w:rFonts w:asciiTheme="minorHAnsi" w:hAnsiTheme="minorHAnsi" w:cstheme="minorHAnsi"/>
          <w:spacing w:val="-3"/>
        </w:rPr>
        <w:t xml:space="preserve">ella </w:t>
      </w:r>
      <w:r w:rsidRPr="00D26789">
        <w:rPr>
          <w:rFonts w:asciiTheme="minorHAnsi" w:hAnsiTheme="minorHAnsi" w:cstheme="minorHAnsi"/>
        </w:rPr>
        <w:t>se pueden realizar vendajes en diferentes partes del cuerpo utilizándola como cabestrillo, doblada o</w:t>
      </w:r>
      <w:r w:rsidRPr="00D26789">
        <w:rPr>
          <w:rFonts w:asciiTheme="minorHAnsi" w:hAnsiTheme="minorHAnsi" w:cstheme="minorHAnsi"/>
          <w:spacing w:val="-1"/>
        </w:rPr>
        <w:t xml:space="preserve"> </w:t>
      </w:r>
      <w:r w:rsidRPr="00D26789">
        <w:rPr>
          <w:rFonts w:asciiTheme="minorHAnsi" w:hAnsiTheme="minorHAnsi" w:cstheme="minorHAnsi"/>
        </w:rPr>
        <w:t>extendida.</w:t>
      </w:r>
    </w:p>
    <w:p w:rsidR="002C3344" w:rsidRPr="00D26789" w:rsidRDefault="002C3344" w:rsidP="00D26789">
      <w:pPr>
        <w:pStyle w:val="Ttulo3"/>
        <w:numPr>
          <w:ilvl w:val="0"/>
          <w:numId w:val="102"/>
        </w:numPr>
        <w:ind w:left="426"/>
        <w:rPr>
          <w:rFonts w:cstheme="minorHAnsi"/>
        </w:rPr>
      </w:pPr>
      <w:bookmarkStart w:id="94" w:name="_Toc54005682"/>
      <w:r w:rsidRPr="00D26789">
        <w:rPr>
          <w:rFonts w:cstheme="minorHAnsi"/>
        </w:rPr>
        <w:t>Clasificación de Vendajes Según su Función</w:t>
      </w:r>
      <w:bookmarkEnd w:id="94"/>
    </w:p>
    <w:p w:rsidR="002C3344" w:rsidRPr="00D26789" w:rsidRDefault="002C3344" w:rsidP="00D26789">
      <w:pPr>
        <w:pStyle w:val="Prrafodelista"/>
        <w:numPr>
          <w:ilvl w:val="0"/>
          <w:numId w:val="14"/>
        </w:numPr>
        <w:tabs>
          <w:tab w:val="left" w:pos="899"/>
          <w:tab w:val="left" w:pos="900"/>
        </w:tabs>
        <w:ind w:left="900" w:right="-1" w:hanging="361"/>
        <w:jc w:val="both"/>
        <w:rPr>
          <w:rFonts w:asciiTheme="minorHAnsi" w:hAnsiTheme="minorHAnsi" w:cstheme="minorHAnsi"/>
        </w:rPr>
      </w:pPr>
      <w:r w:rsidRPr="00D26789">
        <w:rPr>
          <w:rFonts w:asciiTheme="minorHAnsi" w:hAnsiTheme="minorHAnsi" w:cstheme="minorHAnsi"/>
          <w:b/>
          <w:i/>
        </w:rPr>
        <w:t>De sujeción o protector</w:t>
      </w:r>
      <w:r w:rsidRPr="00D26789">
        <w:rPr>
          <w:rFonts w:asciiTheme="minorHAnsi" w:hAnsiTheme="minorHAnsi" w:cstheme="minorHAnsi"/>
          <w:u w:val="single"/>
        </w:rPr>
        <w:t>:</w:t>
      </w:r>
      <w:r w:rsidRPr="00D26789">
        <w:rPr>
          <w:rFonts w:asciiTheme="minorHAnsi" w:hAnsiTheme="minorHAnsi" w:cstheme="minorHAnsi"/>
        </w:rPr>
        <w:t xml:space="preserve"> para aplicación de calor o frio en la zona afectada, para proteger </w:t>
      </w:r>
      <w:r w:rsidRPr="00D26789">
        <w:rPr>
          <w:rFonts w:asciiTheme="minorHAnsi" w:hAnsiTheme="minorHAnsi" w:cstheme="minorHAnsi"/>
          <w:spacing w:val="-3"/>
        </w:rPr>
        <w:t xml:space="preserve">una </w:t>
      </w:r>
      <w:r w:rsidRPr="00D26789">
        <w:rPr>
          <w:rFonts w:asciiTheme="minorHAnsi" w:hAnsiTheme="minorHAnsi" w:cstheme="minorHAnsi"/>
        </w:rPr>
        <w:t>zona anatómica de agentes externos, para fijar apósitos, férulas,</w:t>
      </w:r>
      <w:r w:rsidRPr="00D26789">
        <w:rPr>
          <w:rFonts w:asciiTheme="minorHAnsi" w:hAnsiTheme="minorHAnsi" w:cstheme="minorHAnsi"/>
          <w:spacing w:val="-7"/>
        </w:rPr>
        <w:t xml:space="preserve"> </w:t>
      </w:r>
      <w:r w:rsidRPr="00D26789">
        <w:rPr>
          <w:rFonts w:asciiTheme="minorHAnsi" w:hAnsiTheme="minorHAnsi" w:cstheme="minorHAnsi"/>
        </w:rPr>
        <w:t>etc.</w:t>
      </w:r>
    </w:p>
    <w:p w:rsidR="002C3344" w:rsidRPr="00D26789" w:rsidRDefault="002C3344" w:rsidP="00D26789">
      <w:pPr>
        <w:pStyle w:val="Prrafodelista"/>
        <w:numPr>
          <w:ilvl w:val="0"/>
          <w:numId w:val="14"/>
        </w:numPr>
        <w:tabs>
          <w:tab w:val="left" w:pos="899"/>
          <w:tab w:val="left" w:pos="900"/>
        </w:tabs>
        <w:ind w:left="900" w:right="-1" w:hanging="361"/>
        <w:jc w:val="both"/>
        <w:rPr>
          <w:rFonts w:asciiTheme="minorHAnsi" w:hAnsiTheme="minorHAnsi" w:cstheme="minorHAnsi"/>
        </w:rPr>
      </w:pPr>
      <w:r w:rsidRPr="00D26789">
        <w:rPr>
          <w:rFonts w:asciiTheme="minorHAnsi" w:hAnsiTheme="minorHAnsi" w:cstheme="minorHAnsi"/>
          <w:b/>
          <w:i/>
        </w:rPr>
        <w:t>De compresión:</w:t>
      </w:r>
      <w:r w:rsidRPr="00D26789">
        <w:rPr>
          <w:rFonts w:asciiTheme="minorHAnsi" w:hAnsiTheme="minorHAnsi" w:cstheme="minorHAnsi"/>
        </w:rPr>
        <w:t xml:space="preserve"> para realizar hemostasia en heridas, para favorecer el retorno venoso en patología vascular, para disminuir inflamación en procesos</w:t>
      </w:r>
      <w:r w:rsidRPr="00D26789">
        <w:rPr>
          <w:rFonts w:asciiTheme="minorHAnsi" w:hAnsiTheme="minorHAnsi" w:cstheme="minorHAnsi"/>
          <w:spacing w:val="-19"/>
        </w:rPr>
        <w:t xml:space="preserve"> </w:t>
      </w:r>
      <w:r w:rsidRPr="00D26789">
        <w:rPr>
          <w:rFonts w:asciiTheme="minorHAnsi" w:hAnsiTheme="minorHAnsi" w:cstheme="minorHAnsi"/>
        </w:rPr>
        <w:t>traumáticos.</w:t>
      </w:r>
    </w:p>
    <w:p w:rsidR="002C3344" w:rsidRPr="00D26789" w:rsidRDefault="002C3344" w:rsidP="00D26789">
      <w:pPr>
        <w:pStyle w:val="Prrafodelista"/>
        <w:numPr>
          <w:ilvl w:val="0"/>
          <w:numId w:val="14"/>
        </w:numPr>
        <w:tabs>
          <w:tab w:val="left" w:pos="899"/>
          <w:tab w:val="left" w:pos="900"/>
        </w:tabs>
        <w:ind w:left="900" w:right="-1"/>
        <w:jc w:val="both"/>
        <w:rPr>
          <w:rFonts w:asciiTheme="minorHAnsi" w:hAnsiTheme="minorHAnsi" w:cstheme="minorHAnsi"/>
        </w:rPr>
      </w:pPr>
      <w:r w:rsidRPr="00D26789">
        <w:rPr>
          <w:rFonts w:asciiTheme="minorHAnsi" w:hAnsiTheme="minorHAnsi" w:cstheme="minorHAnsi"/>
          <w:b/>
          <w:i/>
        </w:rPr>
        <w:t>Inmovilizador:</w:t>
      </w:r>
      <w:r w:rsidRPr="00D26789">
        <w:rPr>
          <w:rFonts w:asciiTheme="minorHAnsi" w:hAnsiTheme="minorHAnsi" w:cstheme="minorHAnsi"/>
        </w:rPr>
        <w:t xml:space="preserve"> para limitar el movimiento de articulaciones</w:t>
      </w:r>
      <w:r w:rsidRPr="00D26789">
        <w:rPr>
          <w:rFonts w:asciiTheme="minorHAnsi" w:hAnsiTheme="minorHAnsi" w:cstheme="minorHAnsi"/>
          <w:spacing w:val="-3"/>
        </w:rPr>
        <w:t xml:space="preserve"> </w:t>
      </w:r>
      <w:r w:rsidRPr="00D26789">
        <w:rPr>
          <w:rFonts w:asciiTheme="minorHAnsi" w:hAnsiTheme="minorHAnsi" w:cstheme="minorHAnsi"/>
        </w:rPr>
        <w:t>traumáticas.</w:t>
      </w:r>
    </w:p>
    <w:p w:rsidR="002C3344" w:rsidRPr="00D26789" w:rsidRDefault="002C3344" w:rsidP="00D26789">
      <w:pPr>
        <w:pStyle w:val="Textoindependiente"/>
        <w:ind w:right="-1"/>
        <w:jc w:val="both"/>
        <w:rPr>
          <w:rFonts w:asciiTheme="minorHAnsi" w:hAnsiTheme="minorHAnsi" w:cstheme="minorHAnsi"/>
          <w:sz w:val="22"/>
          <w:szCs w:val="22"/>
        </w:rPr>
      </w:pPr>
    </w:p>
    <w:p w:rsidR="002C3344" w:rsidRPr="00D26789" w:rsidRDefault="002C3344" w:rsidP="00D26789">
      <w:pPr>
        <w:pStyle w:val="Ttulo3"/>
        <w:numPr>
          <w:ilvl w:val="0"/>
          <w:numId w:val="103"/>
        </w:numPr>
        <w:ind w:left="426"/>
        <w:rPr>
          <w:rFonts w:cstheme="minorHAnsi"/>
        </w:rPr>
      </w:pPr>
      <w:bookmarkStart w:id="95" w:name="_Toc54005683"/>
      <w:r w:rsidRPr="00D26789">
        <w:rPr>
          <w:rFonts w:cstheme="minorHAnsi"/>
        </w:rPr>
        <w:t>Reglas para vendajes</w:t>
      </w:r>
      <w:bookmarkEnd w:id="95"/>
    </w:p>
    <w:p w:rsidR="002C3344" w:rsidRPr="00D26789" w:rsidRDefault="002C3344" w:rsidP="00D26789">
      <w:pPr>
        <w:pStyle w:val="Prrafodelista"/>
        <w:numPr>
          <w:ilvl w:val="0"/>
          <w:numId w:val="14"/>
        </w:numPr>
        <w:tabs>
          <w:tab w:val="left" w:pos="900"/>
        </w:tabs>
        <w:ind w:left="899" w:right="-1"/>
        <w:jc w:val="both"/>
        <w:rPr>
          <w:rFonts w:asciiTheme="minorHAnsi" w:hAnsiTheme="minorHAnsi" w:cstheme="minorHAnsi"/>
        </w:rPr>
      </w:pPr>
      <w:r w:rsidRPr="00D26789">
        <w:rPr>
          <w:rFonts w:asciiTheme="minorHAnsi" w:hAnsiTheme="minorHAnsi" w:cstheme="minorHAnsi"/>
        </w:rPr>
        <w:t>La</w:t>
      </w:r>
      <w:r w:rsidRPr="00D26789">
        <w:rPr>
          <w:rFonts w:asciiTheme="minorHAnsi" w:hAnsiTheme="minorHAnsi" w:cstheme="minorHAnsi"/>
          <w:spacing w:val="-5"/>
        </w:rPr>
        <w:t xml:space="preserve"> </w:t>
      </w:r>
      <w:r w:rsidRPr="00D26789">
        <w:rPr>
          <w:rFonts w:asciiTheme="minorHAnsi" w:hAnsiTheme="minorHAnsi" w:cstheme="minorHAnsi"/>
        </w:rPr>
        <w:t>venda</w:t>
      </w:r>
      <w:r w:rsidRPr="00D26789">
        <w:rPr>
          <w:rFonts w:asciiTheme="minorHAnsi" w:hAnsiTheme="minorHAnsi" w:cstheme="minorHAnsi"/>
          <w:spacing w:val="-5"/>
        </w:rPr>
        <w:t xml:space="preserve"> </w:t>
      </w:r>
      <w:r w:rsidRPr="00D26789">
        <w:rPr>
          <w:rFonts w:asciiTheme="minorHAnsi" w:hAnsiTheme="minorHAnsi" w:cstheme="minorHAnsi"/>
        </w:rPr>
        <w:t>se</w:t>
      </w:r>
      <w:r w:rsidRPr="00D26789">
        <w:rPr>
          <w:rFonts w:asciiTheme="minorHAnsi" w:hAnsiTheme="minorHAnsi" w:cstheme="minorHAnsi"/>
          <w:spacing w:val="-5"/>
        </w:rPr>
        <w:t xml:space="preserve"> </w:t>
      </w:r>
      <w:r w:rsidRPr="00D26789">
        <w:rPr>
          <w:rFonts w:asciiTheme="minorHAnsi" w:hAnsiTheme="minorHAnsi" w:cstheme="minorHAnsi"/>
        </w:rPr>
        <w:t>debe</w:t>
      </w:r>
      <w:r w:rsidRPr="00D26789">
        <w:rPr>
          <w:rFonts w:asciiTheme="minorHAnsi" w:hAnsiTheme="minorHAnsi" w:cstheme="minorHAnsi"/>
          <w:spacing w:val="-5"/>
        </w:rPr>
        <w:t xml:space="preserve"> </w:t>
      </w:r>
      <w:r w:rsidRPr="00D26789">
        <w:rPr>
          <w:rFonts w:asciiTheme="minorHAnsi" w:hAnsiTheme="minorHAnsi" w:cstheme="minorHAnsi"/>
        </w:rPr>
        <w:t>colocar</w:t>
      </w:r>
      <w:r w:rsidRPr="00D26789">
        <w:rPr>
          <w:rFonts w:asciiTheme="minorHAnsi" w:hAnsiTheme="minorHAnsi" w:cstheme="minorHAnsi"/>
          <w:spacing w:val="-1"/>
        </w:rPr>
        <w:t xml:space="preserve"> </w:t>
      </w:r>
      <w:r w:rsidRPr="00D26789">
        <w:rPr>
          <w:rFonts w:asciiTheme="minorHAnsi" w:hAnsiTheme="minorHAnsi" w:cstheme="minorHAnsi"/>
        </w:rPr>
        <w:t>con</w:t>
      </w:r>
      <w:r w:rsidRPr="00D26789">
        <w:rPr>
          <w:rFonts w:asciiTheme="minorHAnsi" w:hAnsiTheme="minorHAnsi" w:cstheme="minorHAnsi"/>
          <w:spacing w:val="-9"/>
        </w:rPr>
        <w:t xml:space="preserve"> </w:t>
      </w:r>
      <w:r w:rsidRPr="00D26789">
        <w:rPr>
          <w:rFonts w:asciiTheme="minorHAnsi" w:hAnsiTheme="minorHAnsi" w:cstheme="minorHAnsi"/>
        </w:rPr>
        <w:t>el</w:t>
      </w:r>
      <w:r w:rsidRPr="00D26789">
        <w:rPr>
          <w:rFonts w:asciiTheme="minorHAnsi" w:hAnsiTheme="minorHAnsi" w:cstheme="minorHAnsi"/>
          <w:spacing w:val="-6"/>
        </w:rPr>
        <w:t xml:space="preserve"> </w:t>
      </w:r>
      <w:r w:rsidRPr="00D26789">
        <w:rPr>
          <w:rFonts w:asciiTheme="minorHAnsi" w:hAnsiTheme="minorHAnsi" w:cstheme="minorHAnsi"/>
        </w:rPr>
        <w:t>rollo</w:t>
      </w:r>
      <w:r w:rsidRPr="00D26789">
        <w:rPr>
          <w:rFonts w:asciiTheme="minorHAnsi" w:hAnsiTheme="minorHAnsi" w:cstheme="minorHAnsi"/>
          <w:spacing w:val="-5"/>
        </w:rPr>
        <w:t xml:space="preserve"> </w:t>
      </w:r>
      <w:r w:rsidRPr="00D26789">
        <w:rPr>
          <w:rFonts w:asciiTheme="minorHAnsi" w:hAnsiTheme="minorHAnsi" w:cstheme="minorHAnsi"/>
        </w:rPr>
        <w:t>de</w:t>
      </w:r>
      <w:r w:rsidRPr="00D26789">
        <w:rPr>
          <w:rFonts w:asciiTheme="minorHAnsi" w:hAnsiTheme="minorHAnsi" w:cstheme="minorHAnsi"/>
          <w:spacing w:val="-1"/>
        </w:rPr>
        <w:t xml:space="preserve"> </w:t>
      </w:r>
      <w:r w:rsidRPr="00D26789">
        <w:rPr>
          <w:rFonts w:asciiTheme="minorHAnsi" w:hAnsiTheme="minorHAnsi" w:cstheme="minorHAnsi"/>
        </w:rPr>
        <w:t>la</w:t>
      </w:r>
      <w:r w:rsidRPr="00D26789">
        <w:rPr>
          <w:rFonts w:asciiTheme="minorHAnsi" w:hAnsiTheme="minorHAnsi" w:cstheme="minorHAnsi"/>
          <w:spacing w:val="-1"/>
        </w:rPr>
        <w:t xml:space="preserve"> </w:t>
      </w:r>
      <w:r w:rsidRPr="00D26789">
        <w:rPr>
          <w:rFonts w:asciiTheme="minorHAnsi" w:hAnsiTheme="minorHAnsi" w:cstheme="minorHAnsi"/>
        </w:rPr>
        <w:t>venda</w:t>
      </w:r>
      <w:r w:rsidRPr="00D26789">
        <w:rPr>
          <w:rFonts w:asciiTheme="minorHAnsi" w:hAnsiTheme="minorHAnsi" w:cstheme="minorHAnsi"/>
          <w:spacing w:val="-1"/>
        </w:rPr>
        <w:t xml:space="preserve"> </w:t>
      </w:r>
      <w:r w:rsidRPr="00D26789">
        <w:rPr>
          <w:rFonts w:asciiTheme="minorHAnsi" w:hAnsiTheme="minorHAnsi" w:cstheme="minorHAnsi"/>
        </w:rPr>
        <w:t>hacia</w:t>
      </w:r>
      <w:r w:rsidRPr="00D26789">
        <w:rPr>
          <w:rFonts w:asciiTheme="minorHAnsi" w:hAnsiTheme="minorHAnsi" w:cstheme="minorHAnsi"/>
          <w:spacing w:val="-4"/>
        </w:rPr>
        <w:t xml:space="preserve"> </w:t>
      </w:r>
      <w:r w:rsidRPr="00D26789">
        <w:rPr>
          <w:rFonts w:asciiTheme="minorHAnsi" w:hAnsiTheme="minorHAnsi" w:cstheme="minorHAnsi"/>
        </w:rPr>
        <w:t>fuera</w:t>
      </w:r>
      <w:r w:rsidRPr="00D26789">
        <w:rPr>
          <w:rFonts w:asciiTheme="minorHAnsi" w:hAnsiTheme="minorHAnsi" w:cstheme="minorHAnsi"/>
          <w:spacing w:val="-5"/>
        </w:rPr>
        <w:t xml:space="preserve"> </w:t>
      </w:r>
      <w:r w:rsidRPr="00D26789">
        <w:rPr>
          <w:rFonts w:asciiTheme="minorHAnsi" w:hAnsiTheme="minorHAnsi" w:cstheme="minorHAnsi"/>
        </w:rPr>
        <w:t>de</w:t>
      </w:r>
      <w:r w:rsidRPr="00D26789">
        <w:rPr>
          <w:rFonts w:asciiTheme="minorHAnsi" w:hAnsiTheme="minorHAnsi" w:cstheme="minorHAnsi"/>
          <w:spacing w:val="-1"/>
        </w:rPr>
        <w:t xml:space="preserve"> </w:t>
      </w:r>
      <w:r w:rsidRPr="00D26789">
        <w:rPr>
          <w:rFonts w:asciiTheme="minorHAnsi" w:hAnsiTheme="minorHAnsi" w:cstheme="minorHAnsi"/>
        </w:rPr>
        <w:t>la</w:t>
      </w:r>
      <w:r w:rsidRPr="00D26789">
        <w:rPr>
          <w:rFonts w:asciiTheme="minorHAnsi" w:hAnsiTheme="minorHAnsi" w:cstheme="minorHAnsi"/>
          <w:spacing w:val="-5"/>
        </w:rPr>
        <w:t xml:space="preserve"> </w:t>
      </w:r>
      <w:r w:rsidRPr="00D26789">
        <w:rPr>
          <w:rFonts w:asciiTheme="minorHAnsi" w:hAnsiTheme="minorHAnsi" w:cstheme="minorHAnsi"/>
        </w:rPr>
        <w:t>zona</w:t>
      </w:r>
      <w:r w:rsidRPr="00D26789">
        <w:rPr>
          <w:rFonts w:asciiTheme="minorHAnsi" w:hAnsiTheme="minorHAnsi" w:cstheme="minorHAnsi"/>
          <w:spacing w:val="-5"/>
        </w:rPr>
        <w:t xml:space="preserve"> </w:t>
      </w:r>
      <w:r w:rsidRPr="00D26789">
        <w:rPr>
          <w:rFonts w:asciiTheme="minorHAnsi" w:hAnsiTheme="minorHAnsi" w:cstheme="minorHAnsi"/>
        </w:rPr>
        <w:t>que</w:t>
      </w:r>
      <w:r w:rsidRPr="00D26789">
        <w:rPr>
          <w:rFonts w:asciiTheme="minorHAnsi" w:hAnsiTheme="minorHAnsi" w:cstheme="minorHAnsi"/>
          <w:spacing w:val="-5"/>
        </w:rPr>
        <w:t xml:space="preserve"> </w:t>
      </w:r>
      <w:r w:rsidRPr="00D26789">
        <w:rPr>
          <w:rFonts w:asciiTheme="minorHAnsi" w:hAnsiTheme="minorHAnsi" w:cstheme="minorHAnsi"/>
        </w:rPr>
        <w:t>vamos a</w:t>
      </w:r>
      <w:r w:rsidRPr="00D26789">
        <w:rPr>
          <w:rFonts w:asciiTheme="minorHAnsi" w:hAnsiTheme="minorHAnsi" w:cstheme="minorHAnsi"/>
          <w:spacing w:val="-2"/>
        </w:rPr>
        <w:t xml:space="preserve"> </w:t>
      </w:r>
      <w:r w:rsidRPr="00D26789">
        <w:rPr>
          <w:rFonts w:asciiTheme="minorHAnsi" w:hAnsiTheme="minorHAnsi" w:cstheme="minorHAnsi"/>
        </w:rPr>
        <w:t>vendar.</w:t>
      </w:r>
    </w:p>
    <w:p w:rsidR="002C3344" w:rsidRPr="00D26789" w:rsidRDefault="002C3344" w:rsidP="00D26789">
      <w:pPr>
        <w:pStyle w:val="Prrafodelista"/>
        <w:numPr>
          <w:ilvl w:val="0"/>
          <w:numId w:val="14"/>
        </w:numPr>
        <w:tabs>
          <w:tab w:val="left" w:pos="900"/>
        </w:tabs>
        <w:ind w:left="899" w:right="-1"/>
        <w:jc w:val="both"/>
        <w:rPr>
          <w:rFonts w:asciiTheme="minorHAnsi" w:hAnsiTheme="minorHAnsi" w:cstheme="minorHAnsi"/>
        </w:rPr>
      </w:pPr>
      <w:r w:rsidRPr="00D26789">
        <w:rPr>
          <w:rFonts w:asciiTheme="minorHAnsi" w:hAnsiTheme="minorHAnsi" w:cstheme="minorHAnsi"/>
        </w:rPr>
        <w:t>Antes</w:t>
      </w:r>
      <w:r w:rsidRPr="00D26789">
        <w:rPr>
          <w:rFonts w:asciiTheme="minorHAnsi" w:hAnsiTheme="minorHAnsi" w:cstheme="minorHAnsi"/>
          <w:spacing w:val="-3"/>
        </w:rPr>
        <w:t xml:space="preserve"> </w:t>
      </w:r>
      <w:r w:rsidRPr="00D26789">
        <w:rPr>
          <w:rFonts w:asciiTheme="minorHAnsi" w:hAnsiTheme="minorHAnsi" w:cstheme="minorHAnsi"/>
        </w:rPr>
        <w:t>de</w:t>
      </w:r>
      <w:r w:rsidRPr="00D26789">
        <w:rPr>
          <w:rFonts w:asciiTheme="minorHAnsi" w:hAnsiTheme="minorHAnsi" w:cstheme="minorHAnsi"/>
          <w:spacing w:val="-6"/>
        </w:rPr>
        <w:t xml:space="preserve"> </w:t>
      </w:r>
      <w:r w:rsidRPr="00D26789">
        <w:rPr>
          <w:rFonts w:asciiTheme="minorHAnsi" w:hAnsiTheme="minorHAnsi" w:cstheme="minorHAnsi"/>
        </w:rPr>
        <w:t>empezar</w:t>
      </w:r>
      <w:r w:rsidRPr="00D26789">
        <w:rPr>
          <w:rFonts w:asciiTheme="minorHAnsi" w:hAnsiTheme="minorHAnsi" w:cstheme="minorHAnsi"/>
          <w:spacing w:val="-6"/>
        </w:rPr>
        <w:t xml:space="preserve"> </w:t>
      </w:r>
      <w:r w:rsidRPr="00D26789">
        <w:rPr>
          <w:rFonts w:asciiTheme="minorHAnsi" w:hAnsiTheme="minorHAnsi" w:cstheme="minorHAnsi"/>
        </w:rPr>
        <w:t>cualquier</w:t>
      </w:r>
      <w:r w:rsidRPr="00D26789">
        <w:rPr>
          <w:rFonts w:asciiTheme="minorHAnsi" w:hAnsiTheme="minorHAnsi" w:cstheme="minorHAnsi"/>
          <w:spacing w:val="-2"/>
        </w:rPr>
        <w:t xml:space="preserve"> </w:t>
      </w:r>
      <w:r w:rsidRPr="00D26789">
        <w:rPr>
          <w:rFonts w:asciiTheme="minorHAnsi" w:hAnsiTheme="minorHAnsi" w:cstheme="minorHAnsi"/>
        </w:rPr>
        <w:t>vendaje</w:t>
      </w:r>
      <w:r w:rsidRPr="00D26789">
        <w:rPr>
          <w:rFonts w:asciiTheme="minorHAnsi" w:hAnsiTheme="minorHAnsi" w:cstheme="minorHAnsi"/>
          <w:spacing w:val="-10"/>
        </w:rPr>
        <w:t xml:space="preserve"> </w:t>
      </w:r>
      <w:r w:rsidRPr="00D26789">
        <w:rPr>
          <w:rFonts w:asciiTheme="minorHAnsi" w:hAnsiTheme="minorHAnsi" w:cstheme="minorHAnsi"/>
        </w:rPr>
        <w:t>se</w:t>
      </w:r>
      <w:r w:rsidRPr="00D26789">
        <w:rPr>
          <w:rFonts w:asciiTheme="minorHAnsi" w:hAnsiTheme="minorHAnsi" w:cstheme="minorHAnsi"/>
          <w:spacing w:val="-6"/>
        </w:rPr>
        <w:t xml:space="preserve"> </w:t>
      </w:r>
      <w:r w:rsidRPr="00D26789">
        <w:rPr>
          <w:rFonts w:asciiTheme="minorHAnsi" w:hAnsiTheme="minorHAnsi" w:cstheme="minorHAnsi"/>
          <w:spacing w:val="-3"/>
        </w:rPr>
        <w:t>deben</w:t>
      </w:r>
      <w:r w:rsidRPr="00D26789">
        <w:rPr>
          <w:rFonts w:asciiTheme="minorHAnsi" w:hAnsiTheme="minorHAnsi" w:cstheme="minorHAnsi"/>
          <w:spacing w:val="-10"/>
        </w:rPr>
        <w:t xml:space="preserve"> </w:t>
      </w:r>
      <w:r w:rsidRPr="00D26789">
        <w:rPr>
          <w:rFonts w:asciiTheme="minorHAnsi" w:hAnsiTheme="minorHAnsi" w:cstheme="minorHAnsi"/>
        </w:rPr>
        <w:t>de</w:t>
      </w:r>
      <w:r w:rsidRPr="00D26789">
        <w:rPr>
          <w:rFonts w:asciiTheme="minorHAnsi" w:hAnsiTheme="minorHAnsi" w:cstheme="minorHAnsi"/>
          <w:spacing w:val="-6"/>
        </w:rPr>
        <w:t xml:space="preserve"> </w:t>
      </w:r>
      <w:r w:rsidRPr="00D26789">
        <w:rPr>
          <w:rFonts w:asciiTheme="minorHAnsi" w:hAnsiTheme="minorHAnsi" w:cstheme="minorHAnsi"/>
        </w:rPr>
        <w:t>dar</w:t>
      </w:r>
      <w:r w:rsidRPr="00D26789">
        <w:rPr>
          <w:rFonts w:asciiTheme="minorHAnsi" w:hAnsiTheme="minorHAnsi" w:cstheme="minorHAnsi"/>
          <w:spacing w:val="-2"/>
        </w:rPr>
        <w:t xml:space="preserve"> </w:t>
      </w:r>
      <w:r w:rsidRPr="00D26789">
        <w:rPr>
          <w:rFonts w:asciiTheme="minorHAnsi" w:hAnsiTheme="minorHAnsi" w:cstheme="minorHAnsi"/>
        </w:rPr>
        <w:t>dos</w:t>
      </w:r>
      <w:r w:rsidRPr="00D26789">
        <w:rPr>
          <w:rFonts w:asciiTheme="minorHAnsi" w:hAnsiTheme="minorHAnsi" w:cstheme="minorHAnsi"/>
          <w:spacing w:val="-9"/>
        </w:rPr>
        <w:t xml:space="preserve"> </w:t>
      </w:r>
      <w:r w:rsidRPr="00D26789">
        <w:rPr>
          <w:rFonts w:asciiTheme="minorHAnsi" w:hAnsiTheme="minorHAnsi" w:cstheme="minorHAnsi"/>
        </w:rPr>
        <w:t>vueltas</w:t>
      </w:r>
      <w:r w:rsidRPr="00D26789">
        <w:rPr>
          <w:rFonts w:asciiTheme="minorHAnsi" w:hAnsiTheme="minorHAnsi" w:cstheme="minorHAnsi"/>
          <w:spacing w:val="-2"/>
        </w:rPr>
        <w:t xml:space="preserve"> </w:t>
      </w:r>
      <w:r w:rsidRPr="00D26789">
        <w:rPr>
          <w:rFonts w:asciiTheme="minorHAnsi" w:hAnsiTheme="minorHAnsi" w:cstheme="minorHAnsi"/>
        </w:rPr>
        <w:t>de</w:t>
      </w:r>
      <w:r w:rsidRPr="00D26789">
        <w:rPr>
          <w:rFonts w:asciiTheme="minorHAnsi" w:hAnsiTheme="minorHAnsi" w:cstheme="minorHAnsi"/>
          <w:spacing w:val="-6"/>
        </w:rPr>
        <w:t xml:space="preserve"> </w:t>
      </w:r>
      <w:r w:rsidRPr="00D26789">
        <w:rPr>
          <w:rFonts w:asciiTheme="minorHAnsi" w:hAnsiTheme="minorHAnsi" w:cstheme="minorHAnsi"/>
        </w:rPr>
        <w:t>seguridad</w:t>
      </w:r>
      <w:r w:rsidRPr="00D26789">
        <w:rPr>
          <w:rFonts w:asciiTheme="minorHAnsi" w:hAnsiTheme="minorHAnsi" w:cstheme="minorHAnsi"/>
          <w:spacing w:val="-6"/>
        </w:rPr>
        <w:t xml:space="preserve"> </w:t>
      </w:r>
      <w:r w:rsidRPr="00D26789">
        <w:rPr>
          <w:rFonts w:asciiTheme="minorHAnsi" w:hAnsiTheme="minorHAnsi" w:cstheme="minorHAnsi"/>
        </w:rPr>
        <w:t>para que no se</w:t>
      </w:r>
      <w:r w:rsidRPr="00D26789">
        <w:rPr>
          <w:rFonts w:asciiTheme="minorHAnsi" w:hAnsiTheme="minorHAnsi" w:cstheme="minorHAnsi"/>
          <w:spacing w:val="-7"/>
        </w:rPr>
        <w:t xml:space="preserve"> </w:t>
      </w:r>
      <w:r w:rsidRPr="00D26789">
        <w:rPr>
          <w:rFonts w:asciiTheme="minorHAnsi" w:hAnsiTheme="minorHAnsi" w:cstheme="minorHAnsi"/>
        </w:rPr>
        <w:t>corra.</w:t>
      </w:r>
    </w:p>
    <w:p w:rsidR="002C3344" w:rsidRPr="00D26789" w:rsidRDefault="002C3344" w:rsidP="00D26789">
      <w:pPr>
        <w:pStyle w:val="Prrafodelista"/>
        <w:numPr>
          <w:ilvl w:val="0"/>
          <w:numId w:val="14"/>
        </w:numPr>
        <w:tabs>
          <w:tab w:val="left" w:pos="900"/>
        </w:tabs>
        <w:ind w:left="899" w:right="-1"/>
        <w:jc w:val="both"/>
        <w:rPr>
          <w:rFonts w:asciiTheme="minorHAnsi" w:hAnsiTheme="minorHAnsi" w:cstheme="minorHAnsi"/>
        </w:rPr>
      </w:pPr>
      <w:r w:rsidRPr="00D26789">
        <w:rPr>
          <w:rFonts w:asciiTheme="minorHAnsi" w:hAnsiTheme="minorHAnsi" w:cstheme="minorHAnsi"/>
        </w:rPr>
        <w:t>Se debe iniciar de la parte distal o más alejada del corazón a la más cercana para evitar la acumulación de la</w:t>
      </w:r>
      <w:r w:rsidRPr="00D26789">
        <w:rPr>
          <w:rFonts w:asciiTheme="minorHAnsi" w:hAnsiTheme="minorHAnsi" w:cstheme="minorHAnsi"/>
          <w:spacing w:val="-6"/>
        </w:rPr>
        <w:t xml:space="preserve"> </w:t>
      </w:r>
      <w:r w:rsidRPr="00D26789">
        <w:rPr>
          <w:rFonts w:asciiTheme="minorHAnsi" w:hAnsiTheme="minorHAnsi" w:cstheme="minorHAnsi"/>
        </w:rPr>
        <w:t>sangre.</w:t>
      </w:r>
    </w:p>
    <w:p w:rsidR="002C3344" w:rsidRPr="00D26789" w:rsidRDefault="002C3344" w:rsidP="00D26789">
      <w:pPr>
        <w:pStyle w:val="Prrafodelista"/>
        <w:numPr>
          <w:ilvl w:val="0"/>
          <w:numId w:val="14"/>
        </w:numPr>
        <w:tabs>
          <w:tab w:val="left" w:pos="900"/>
        </w:tabs>
        <w:ind w:left="899" w:right="-1"/>
        <w:jc w:val="both"/>
        <w:rPr>
          <w:rFonts w:asciiTheme="minorHAnsi" w:hAnsiTheme="minorHAnsi" w:cstheme="minorHAnsi"/>
        </w:rPr>
      </w:pPr>
      <w:r w:rsidRPr="00D26789">
        <w:rPr>
          <w:rFonts w:asciiTheme="minorHAnsi" w:hAnsiTheme="minorHAnsi" w:cstheme="minorHAnsi"/>
        </w:rPr>
        <w:t xml:space="preserve">Cuando se va a vendar </w:t>
      </w:r>
      <w:r w:rsidRPr="00D26789">
        <w:rPr>
          <w:rFonts w:asciiTheme="minorHAnsi" w:hAnsiTheme="minorHAnsi" w:cstheme="minorHAnsi"/>
          <w:spacing w:val="-3"/>
        </w:rPr>
        <w:t xml:space="preserve">una </w:t>
      </w:r>
      <w:r w:rsidRPr="00D26789">
        <w:rPr>
          <w:rFonts w:asciiTheme="minorHAnsi" w:hAnsiTheme="minorHAnsi" w:cstheme="minorHAnsi"/>
        </w:rPr>
        <w:t xml:space="preserve">articulación para darle soporte, el vendaje se </w:t>
      </w:r>
      <w:r w:rsidRPr="00D26789">
        <w:rPr>
          <w:rFonts w:asciiTheme="minorHAnsi" w:hAnsiTheme="minorHAnsi" w:cstheme="minorHAnsi"/>
          <w:spacing w:val="-3"/>
        </w:rPr>
        <w:t xml:space="preserve">empieza </w:t>
      </w:r>
      <w:r w:rsidRPr="00D26789">
        <w:rPr>
          <w:rFonts w:asciiTheme="minorHAnsi" w:hAnsiTheme="minorHAnsi" w:cstheme="minorHAnsi"/>
        </w:rPr>
        <w:t>de la parte proximal o más cercana al corazón a la más lejana para evitar que se corra.</w:t>
      </w:r>
    </w:p>
    <w:p w:rsidR="002C3344" w:rsidRPr="00D26789" w:rsidRDefault="002C3344" w:rsidP="00D26789">
      <w:pPr>
        <w:pStyle w:val="Prrafodelista"/>
        <w:numPr>
          <w:ilvl w:val="0"/>
          <w:numId w:val="14"/>
        </w:numPr>
        <w:tabs>
          <w:tab w:val="left" w:pos="900"/>
        </w:tabs>
        <w:ind w:left="900" w:right="-1"/>
        <w:jc w:val="both"/>
        <w:rPr>
          <w:rFonts w:asciiTheme="minorHAnsi" w:hAnsiTheme="minorHAnsi" w:cstheme="minorHAnsi"/>
        </w:rPr>
      </w:pPr>
      <w:r w:rsidRPr="00D26789">
        <w:rPr>
          <w:rFonts w:asciiTheme="minorHAnsi" w:hAnsiTheme="minorHAnsi" w:cstheme="minorHAnsi"/>
        </w:rPr>
        <w:t xml:space="preserve">El vendaje debe ser aplicado con </w:t>
      </w:r>
      <w:r w:rsidRPr="00D26789">
        <w:rPr>
          <w:rFonts w:asciiTheme="minorHAnsi" w:hAnsiTheme="minorHAnsi" w:cstheme="minorHAnsi"/>
          <w:spacing w:val="-3"/>
        </w:rPr>
        <w:t xml:space="preserve">una </w:t>
      </w:r>
      <w:r w:rsidRPr="00D26789">
        <w:rPr>
          <w:rFonts w:asciiTheme="minorHAnsi" w:hAnsiTheme="minorHAnsi" w:cstheme="minorHAnsi"/>
        </w:rPr>
        <w:t xml:space="preserve">tensión homogénea, ni muy intensa </w:t>
      </w:r>
      <w:r w:rsidRPr="00D26789">
        <w:rPr>
          <w:rFonts w:asciiTheme="minorHAnsi" w:hAnsiTheme="minorHAnsi" w:cstheme="minorHAnsi"/>
          <w:spacing w:val="-3"/>
        </w:rPr>
        <w:t xml:space="preserve">ni </w:t>
      </w:r>
      <w:r w:rsidRPr="00D26789">
        <w:rPr>
          <w:rFonts w:asciiTheme="minorHAnsi" w:hAnsiTheme="minorHAnsi" w:cstheme="minorHAnsi"/>
        </w:rPr>
        <w:t>muy débil.</w:t>
      </w:r>
      <w:r w:rsidRPr="00D26789">
        <w:rPr>
          <w:rFonts w:asciiTheme="minorHAnsi" w:hAnsiTheme="minorHAnsi" w:cstheme="minorHAnsi"/>
          <w:spacing w:val="-4"/>
        </w:rPr>
        <w:t xml:space="preserve"> </w:t>
      </w:r>
      <w:r w:rsidRPr="00D26789">
        <w:rPr>
          <w:rFonts w:asciiTheme="minorHAnsi" w:hAnsiTheme="minorHAnsi" w:cstheme="minorHAnsi"/>
        </w:rPr>
        <w:t>El</w:t>
      </w:r>
      <w:r w:rsidRPr="00D26789">
        <w:rPr>
          <w:rFonts w:asciiTheme="minorHAnsi" w:hAnsiTheme="minorHAnsi" w:cstheme="minorHAnsi"/>
          <w:spacing w:val="-8"/>
        </w:rPr>
        <w:t xml:space="preserve"> </w:t>
      </w:r>
      <w:r w:rsidRPr="00D26789">
        <w:rPr>
          <w:rFonts w:asciiTheme="minorHAnsi" w:hAnsiTheme="minorHAnsi" w:cstheme="minorHAnsi"/>
        </w:rPr>
        <w:lastRenderedPageBreak/>
        <w:t>paciente</w:t>
      </w:r>
      <w:r w:rsidRPr="00D26789">
        <w:rPr>
          <w:rFonts w:asciiTheme="minorHAnsi" w:hAnsiTheme="minorHAnsi" w:cstheme="minorHAnsi"/>
          <w:spacing w:val="-6"/>
        </w:rPr>
        <w:t xml:space="preserve"> </w:t>
      </w:r>
      <w:r w:rsidRPr="00D26789">
        <w:rPr>
          <w:rFonts w:asciiTheme="minorHAnsi" w:hAnsiTheme="minorHAnsi" w:cstheme="minorHAnsi"/>
        </w:rPr>
        <w:t>bajo</w:t>
      </w:r>
      <w:r w:rsidRPr="00D26789">
        <w:rPr>
          <w:rFonts w:asciiTheme="minorHAnsi" w:hAnsiTheme="minorHAnsi" w:cstheme="minorHAnsi"/>
          <w:spacing w:val="-7"/>
        </w:rPr>
        <w:t xml:space="preserve"> </w:t>
      </w:r>
      <w:r w:rsidRPr="00D26789">
        <w:rPr>
          <w:rFonts w:asciiTheme="minorHAnsi" w:hAnsiTheme="minorHAnsi" w:cstheme="minorHAnsi"/>
          <w:spacing w:val="-3"/>
        </w:rPr>
        <w:t>ninguna</w:t>
      </w:r>
      <w:r w:rsidRPr="00D26789">
        <w:rPr>
          <w:rFonts w:asciiTheme="minorHAnsi" w:hAnsiTheme="minorHAnsi" w:cstheme="minorHAnsi"/>
          <w:spacing w:val="-6"/>
        </w:rPr>
        <w:t xml:space="preserve"> </w:t>
      </w:r>
      <w:r w:rsidRPr="00D26789">
        <w:rPr>
          <w:rFonts w:asciiTheme="minorHAnsi" w:hAnsiTheme="minorHAnsi" w:cstheme="minorHAnsi"/>
        </w:rPr>
        <w:t>circunstancia</w:t>
      </w:r>
      <w:r w:rsidRPr="00D26789">
        <w:rPr>
          <w:rFonts w:asciiTheme="minorHAnsi" w:hAnsiTheme="minorHAnsi" w:cstheme="minorHAnsi"/>
          <w:spacing w:val="-7"/>
        </w:rPr>
        <w:t xml:space="preserve"> </w:t>
      </w:r>
      <w:r w:rsidRPr="00D26789">
        <w:rPr>
          <w:rFonts w:asciiTheme="minorHAnsi" w:hAnsiTheme="minorHAnsi" w:cstheme="minorHAnsi"/>
        </w:rPr>
        <w:t>después</w:t>
      </w:r>
      <w:r w:rsidRPr="00D26789">
        <w:rPr>
          <w:rFonts w:asciiTheme="minorHAnsi" w:hAnsiTheme="minorHAnsi" w:cstheme="minorHAnsi"/>
          <w:spacing w:val="-2"/>
        </w:rPr>
        <w:t xml:space="preserve"> </w:t>
      </w:r>
      <w:r w:rsidRPr="00D26789">
        <w:rPr>
          <w:rFonts w:asciiTheme="minorHAnsi" w:hAnsiTheme="minorHAnsi" w:cstheme="minorHAnsi"/>
        </w:rPr>
        <w:t>de</w:t>
      </w:r>
      <w:r w:rsidRPr="00D26789">
        <w:rPr>
          <w:rFonts w:asciiTheme="minorHAnsi" w:hAnsiTheme="minorHAnsi" w:cstheme="minorHAnsi"/>
          <w:spacing w:val="-7"/>
        </w:rPr>
        <w:t xml:space="preserve"> </w:t>
      </w:r>
      <w:r w:rsidRPr="00D26789">
        <w:rPr>
          <w:rFonts w:asciiTheme="minorHAnsi" w:hAnsiTheme="minorHAnsi" w:cstheme="minorHAnsi"/>
          <w:spacing w:val="-3"/>
        </w:rPr>
        <w:t>haber</w:t>
      </w:r>
      <w:r w:rsidRPr="00D26789">
        <w:rPr>
          <w:rFonts w:asciiTheme="minorHAnsi" w:hAnsiTheme="minorHAnsi" w:cstheme="minorHAnsi"/>
          <w:spacing w:val="-2"/>
        </w:rPr>
        <w:t xml:space="preserve"> </w:t>
      </w:r>
      <w:r w:rsidRPr="00D26789">
        <w:rPr>
          <w:rFonts w:asciiTheme="minorHAnsi" w:hAnsiTheme="minorHAnsi" w:cstheme="minorHAnsi"/>
          <w:spacing w:val="-3"/>
        </w:rPr>
        <w:t>terminado</w:t>
      </w:r>
      <w:r w:rsidRPr="00D26789">
        <w:rPr>
          <w:rFonts w:asciiTheme="minorHAnsi" w:hAnsiTheme="minorHAnsi" w:cstheme="minorHAnsi"/>
          <w:spacing w:val="-7"/>
        </w:rPr>
        <w:t xml:space="preserve"> </w:t>
      </w:r>
      <w:r w:rsidRPr="00D26789">
        <w:rPr>
          <w:rFonts w:asciiTheme="minorHAnsi" w:hAnsiTheme="minorHAnsi" w:cstheme="minorHAnsi"/>
        </w:rPr>
        <w:t>el</w:t>
      </w:r>
      <w:r w:rsidRPr="00D26789">
        <w:rPr>
          <w:rFonts w:asciiTheme="minorHAnsi" w:hAnsiTheme="minorHAnsi" w:cstheme="minorHAnsi"/>
          <w:spacing w:val="-7"/>
        </w:rPr>
        <w:t xml:space="preserve"> </w:t>
      </w:r>
      <w:r w:rsidRPr="00D26789">
        <w:rPr>
          <w:rFonts w:asciiTheme="minorHAnsi" w:hAnsiTheme="minorHAnsi" w:cstheme="minorHAnsi"/>
        </w:rPr>
        <w:t>vendaje debe sentir hormigueo en los dedos, notarlo frío o apreciar un cambio de coloración en los mismos.</w:t>
      </w:r>
    </w:p>
    <w:p w:rsidR="002C3344" w:rsidRPr="00D26789" w:rsidRDefault="002C3344" w:rsidP="00D26789">
      <w:pPr>
        <w:pStyle w:val="Prrafodelista"/>
        <w:numPr>
          <w:ilvl w:val="0"/>
          <w:numId w:val="14"/>
        </w:numPr>
        <w:tabs>
          <w:tab w:val="left" w:pos="899"/>
          <w:tab w:val="left" w:pos="900"/>
        </w:tabs>
        <w:ind w:left="900" w:right="-1"/>
        <w:jc w:val="both"/>
        <w:rPr>
          <w:rFonts w:asciiTheme="minorHAnsi" w:hAnsiTheme="minorHAnsi" w:cstheme="minorHAnsi"/>
        </w:rPr>
      </w:pPr>
      <w:r w:rsidRPr="00D26789">
        <w:rPr>
          <w:rFonts w:asciiTheme="minorHAnsi" w:hAnsiTheme="minorHAnsi" w:cstheme="minorHAnsi"/>
        </w:rPr>
        <w:t>Se utilizarán vendas del tamaño adecuado a la zona que debe</w:t>
      </w:r>
      <w:r w:rsidRPr="00D26789">
        <w:rPr>
          <w:rFonts w:asciiTheme="minorHAnsi" w:hAnsiTheme="minorHAnsi" w:cstheme="minorHAnsi"/>
          <w:spacing w:val="-15"/>
        </w:rPr>
        <w:t xml:space="preserve"> </w:t>
      </w:r>
      <w:r w:rsidRPr="00D26789">
        <w:rPr>
          <w:rFonts w:asciiTheme="minorHAnsi" w:hAnsiTheme="minorHAnsi" w:cstheme="minorHAnsi"/>
        </w:rPr>
        <w:t>vendarse.</w:t>
      </w:r>
    </w:p>
    <w:p w:rsidR="002C3344" w:rsidRPr="00D26789" w:rsidRDefault="002C3344" w:rsidP="00D26789">
      <w:pPr>
        <w:pStyle w:val="Prrafodelista"/>
        <w:numPr>
          <w:ilvl w:val="0"/>
          <w:numId w:val="14"/>
        </w:numPr>
        <w:tabs>
          <w:tab w:val="left" w:pos="899"/>
          <w:tab w:val="left" w:pos="900"/>
        </w:tabs>
        <w:ind w:left="900" w:right="-1"/>
        <w:jc w:val="both"/>
        <w:rPr>
          <w:rFonts w:asciiTheme="minorHAnsi" w:hAnsiTheme="minorHAnsi" w:cstheme="minorHAnsi"/>
        </w:rPr>
      </w:pPr>
      <w:r w:rsidRPr="00D26789">
        <w:rPr>
          <w:rFonts w:asciiTheme="minorHAnsi" w:hAnsiTheme="minorHAnsi" w:cstheme="minorHAnsi"/>
        </w:rPr>
        <w:t xml:space="preserve">Antes de iniciar el vendaje, se colocará la zona afectada en la posición en la que debe quedar </w:t>
      </w:r>
      <w:r w:rsidRPr="00D26789">
        <w:rPr>
          <w:rFonts w:asciiTheme="minorHAnsi" w:hAnsiTheme="minorHAnsi" w:cstheme="minorHAnsi"/>
          <w:spacing w:val="-3"/>
        </w:rPr>
        <w:t xml:space="preserve">una </w:t>
      </w:r>
      <w:r w:rsidRPr="00D26789">
        <w:rPr>
          <w:rFonts w:asciiTheme="minorHAnsi" w:hAnsiTheme="minorHAnsi" w:cstheme="minorHAnsi"/>
        </w:rPr>
        <w:t>vez</w:t>
      </w:r>
      <w:r w:rsidRPr="00D26789">
        <w:rPr>
          <w:rFonts w:asciiTheme="minorHAnsi" w:hAnsiTheme="minorHAnsi" w:cstheme="minorHAnsi"/>
          <w:spacing w:val="6"/>
        </w:rPr>
        <w:t xml:space="preserve"> </w:t>
      </w:r>
      <w:r w:rsidRPr="00D26789">
        <w:rPr>
          <w:rFonts w:asciiTheme="minorHAnsi" w:hAnsiTheme="minorHAnsi" w:cstheme="minorHAnsi"/>
        </w:rPr>
        <w:t>vendada.</w:t>
      </w:r>
    </w:p>
    <w:p w:rsidR="002C3344" w:rsidRPr="00D26789" w:rsidRDefault="002C3344" w:rsidP="00D26789">
      <w:pPr>
        <w:pStyle w:val="Prrafodelista"/>
        <w:numPr>
          <w:ilvl w:val="0"/>
          <w:numId w:val="14"/>
        </w:numPr>
        <w:tabs>
          <w:tab w:val="left" w:pos="899"/>
          <w:tab w:val="left" w:pos="900"/>
        </w:tabs>
        <w:ind w:left="900" w:right="-1"/>
        <w:jc w:val="both"/>
        <w:rPr>
          <w:rFonts w:asciiTheme="minorHAnsi" w:hAnsiTheme="minorHAnsi" w:cstheme="minorHAnsi"/>
        </w:rPr>
      </w:pPr>
      <w:r w:rsidRPr="00D26789">
        <w:rPr>
          <w:rFonts w:asciiTheme="minorHAnsi" w:hAnsiTheme="minorHAnsi" w:cstheme="minorHAnsi"/>
        </w:rPr>
        <w:t xml:space="preserve">El extremo final de la venda se </w:t>
      </w:r>
      <w:r w:rsidRPr="00D26789">
        <w:rPr>
          <w:rFonts w:asciiTheme="minorHAnsi" w:hAnsiTheme="minorHAnsi" w:cstheme="minorHAnsi"/>
          <w:spacing w:val="-3"/>
        </w:rPr>
        <w:t xml:space="preserve">puede </w:t>
      </w:r>
      <w:r w:rsidRPr="00D26789">
        <w:rPr>
          <w:rFonts w:asciiTheme="minorHAnsi" w:hAnsiTheme="minorHAnsi" w:cstheme="minorHAnsi"/>
        </w:rPr>
        <w:t xml:space="preserve">sujetar por </w:t>
      </w:r>
      <w:r w:rsidRPr="00D26789">
        <w:rPr>
          <w:rFonts w:asciiTheme="minorHAnsi" w:hAnsiTheme="minorHAnsi" w:cstheme="minorHAnsi"/>
          <w:spacing w:val="-3"/>
        </w:rPr>
        <w:t>distintos</w:t>
      </w:r>
      <w:r w:rsidRPr="00D26789">
        <w:rPr>
          <w:rFonts w:asciiTheme="minorHAnsi" w:hAnsiTheme="minorHAnsi" w:cstheme="minorHAnsi"/>
          <w:spacing w:val="7"/>
        </w:rPr>
        <w:t xml:space="preserve"> </w:t>
      </w:r>
      <w:r w:rsidRPr="00D26789">
        <w:rPr>
          <w:rFonts w:asciiTheme="minorHAnsi" w:hAnsiTheme="minorHAnsi" w:cstheme="minorHAnsi"/>
        </w:rPr>
        <w:t>sistemas:</w:t>
      </w:r>
    </w:p>
    <w:p w:rsidR="002C3344" w:rsidRPr="00D26789" w:rsidRDefault="002C3344" w:rsidP="00D26789">
      <w:pPr>
        <w:pStyle w:val="Prrafodelista"/>
        <w:numPr>
          <w:ilvl w:val="1"/>
          <w:numId w:val="14"/>
        </w:numPr>
        <w:tabs>
          <w:tab w:val="left" w:pos="1619"/>
          <w:tab w:val="left" w:pos="1620"/>
        </w:tabs>
        <w:ind w:left="1619" w:right="-1" w:hanging="361"/>
        <w:jc w:val="both"/>
        <w:rPr>
          <w:rFonts w:asciiTheme="minorHAnsi" w:hAnsiTheme="minorHAnsi" w:cstheme="minorHAnsi"/>
        </w:rPr>
      </w:pPr>
      <w:r w:rsidRPr="00D26789">
        <w:rPr>
          <w:rFonts w:asciiTheme="minorHAnsi" w:hAnsiTheme="minorHAnsi" w:cstheme="minorHAnsi"/>
        </w:rPr>
        <w:t>Con un imperdible o un</w:t>
      </w:r>
      <w:r w:rsidRPr="00D26789">
        <w:rPr>
          <w:rFonts w:asciiTheme="minorHAnsi" w:hAnsiTheme="minorHAnsi" w:cstheme="minorHAnsi"/>
          <w:spacing w:val="-6"/>
        </w:rPr>
        <w:t xml:space="preserve"> </w:t>
      </w:r>
      <w:r w:rsidRPr="00D26789">
        <w:rPr>
          <w:rFonts w:asciiTheme="minorHAnsi" w:hAnsiTheme="minorHAnsi" w:cstheme="minorHAnsi"/>
        </w:rPr>
        <w:t>esparadrapo.</w:t>
      </w:r>
    </w:p>
    <w:p w:rsidR="002C3344" w:rsidRPr="00D26789" w:rsidRDefault="002C3344" w:rsidP="00D26789">
      <w:pPr>
        <w:pStyle w:val="Prrafodelista"/>
        <w:numPr>
          <w:ilvl w:val="1"/>
          <w:numId w:val="14"/>
        </w:numPr>
        <w:tabs>
          <w:tab w:val="left" w:pos="1619"/>
          <w:tab w:val="left" w:pos="1620"/>
        </w:tabs>
        <w:ind w:left="1619" w:right="-1" w:hanging="361"/>
        <w:jc w:val="both"/>
        <w:rPr>
          <w:rFonts w:asciiTheme="minorHAnsi" w:hAnsiTheme="minorHAnsi" w:cstheme="minorHAnsi"/>
        </w:rPr>
      </w:pPr>
      <w:r w:rsidRPr="00D26789">
        <w:rPr>
          <w:rFonts w:asciiTheme="minorHAnsi" w:hAnsiTheme="minorHAnsi" w:cstheme="minorHAnsi"/>
        </w:rPr>
        <w:t>Cortando la venda por la mitad y uniendo los extremos mediante un</w:t>
      </w:r>
      <w:r w:rsidRPr="00D26789">
        <w:rPr>
          <w:rFonts w:asciiTheme="minorHAnsi" w:hAnsiTheme="minorHAnsi" w:cstheme="minorHAnsi"/>
          <w:spacing w:val="-19"/>
        </w:rPr>
        <w:t xml:space="preserve"> </w:t>
      </w:r>
      <w:r w:rsidRPr="00D26789">
        <w:rPr>
          <w:rFonts w:asciiTheme="minorHAnsi" w:hAnsiTheme="minorHAnsi" w:cstheme="minorHAnsi"/>
        </w:rPr>
        <w:t>nudo.</w:t>
      </w:r>
    </w:p>
    <w:p w:rsidR="002C3344" w:rsidRPr="00D26789" w:rsidRDefault="002C3344" w:rsidP="00D26789">
      <w:pPr>
        <w:pStyle w:val="Prrafodelista"/>
        <w:numPr>
          <w:ilvl w:val="1"/>
          <w:numId w:val="14"/>
        </w:numPr>
        <w:tabs>
          <w:tab w:val="left" w:pos="1620"/>
        </w:tabs>
        <w:ind w:left="1619" w:right="-1"/>
        <w:jc w:val="both"/>
        <w:rPr>
          <w:rFonts w:asciiTheme="minorHAnsi" w:hAnsiTheme="minorHAnsi" w:cstheme="minorHAnsi"/>
        </w:rPr>
      </w:pPr>
      <w:r w:rsidRPr="00D26789">
        <w:rPr>
          <w:rFonts w:asciiTheme="minorHAnsi" w:hAnsiTheme="minorHAnsi" w:cstheme="minorHAnsi"/>
        </w:rPr>
        <w:t xml:space="preserve">Doblando la venda hacia atrás en dirección opuesta a la que se llevaba. Cuando se llega al punto en el que se </w:t>
      </w:r>
      <w:r w:rsidRPr="00D26789">
        <w:rPr>
          <w:rFonts w:asciiTheme="minorHAnsi" w:hAnsiTheme="minorHAnsi" w:cstheme="minorHAnsi"/>
          <w:spacing w:val="-3"/>
        </w:rPr>
        <w:t xml:space="preserve">ha </w:t>
      </w:r>
      <w:r w:rsidRPr="00D26789">
        <w:rPr>
          <w:rFonts w:asciiTheme="minorHAnsi" w:hAnsiTheme="minorHAnsi" w:cstheme="minorHAnsi"/>
        </w:rPr>
        <w:t>realizado el doblaje, se hace un nudo con el cabo suelto de la</w:t>
      </w:r>
      <w:r w:rsidRPr="00D26789">
        <w:rPr>
          <w:rFonts w:asciiTheme="minorHAnsi" w:hAnsiTheme="minorHAnsi" w:cstheme="minorHAnsi"/>
          <w:spacing w:val="-13"/>
        </w:rPr>
        <w:t xml:space="preserve"> </w:t>
      </w:r>
      <w:r w:rsidRPr="00D26789">
        <w:rPr>
          <w:rFonts w:asciiTheme="minorHAnsi" w:hAnsiTheme="minorHAnsi" w:cstheme="minorHAnsi"/>
        </w:rPr>
        <w:t>venda.</w:t>
      </w:r>
    </w:p>
    <w:p w:rsidR="002C3344" w:rsidRPr="00D26789" w:rsidRDefault="002C3344" w:rsidP="00D26789">
      <w:pPr>
        <w:pStyle w:val="Prrafodelista"/>
        <w:numPr>
          <w:ilvl w:val="1"/>
          <w:numId w:val="14"/>
        </w:numPr>
        <w:tabs>
          <w:tab w:val="left" w:pos="1620"/>
        </w:tabs>
        <w:ind w:left="1619" w:right="-1" w:hanging="361"/>
        <w:jc w:val="both"/>
        <w:rPr>
          <w:rFonts w:asciiTheme="minorHAnsi" w:hAnsiTheme="minorHAnsi" w:cstheme="minorHAnsi"/>
        </w:rPr>
      </w:pPr>
      <w:r w:rsidRPr="00D26789">
        <w:rPr>
          <w:rFonts w:asciiTheme="minorHAnsi" w:hAnsiTheme="minorHAnsi" w:cstheme="minorHAnsi"/>
        </w:rPr>
        <w:t>Utilizando un gancho especial para este</w:t>
      </w:r>
      <w:r w:rsidRPr="00D26789">
        <w:rPr>
          <w:rFonts w:asciiTheme="minorHAnsi" w:hAnsiTheme="minorHAnsi" w:cstheme="minorHAnsi"/>
          <w:spacing w:val="-14"/>
        </w:rPr>
        <w:t xml:space="preserve"> </w:t>
      </w:r>
      <w:r w:rsidRPr="00D26789">
        <w:rPr>
          <w:rFonts w:asciiTheme="minorHAnsi" w:hAnsiTheme="minorHAnsi" w:cstheme="minorHAnsi"/>
          <w:spacing w:val="-3"/>
        </w:rPr>
        <w:t>fin.</w:t>
      </w:r>
    </w:p>
    <w:p w:rsidR="002C3344" w:rsidRPr="00D26789" w:rsidRDefault="002C3344" w:rsidP="00D26789">
      <w:pPr>
        <w:pStyle w:val="Prrafodelista"/>
        <w:numPr>
          <w:ilvl w:val="0"/>
          <w:numId w:val="14"/>
        </w:numPr>
        <w:tabs>
          <w:tab w:val="left" w:pos="899"/>
          <w:tab w:val="left" w:pos="900"/>
        </w:tabs>
        <w:ind w:left="899" w:right="-1" w:hanging="361"/>
        <w:jc w:val="both"/>
        <w:rPr>
          <w:rFonts w:asciiTheme="minorHAnsi" w:hAnsiTheme="minorHAnsi" w:cstheme="minorHAnsi"/>
        </w:rPr>
      </w:pPr>
      <w:r w:rsidRPr="00D26789">
        <w:rPr>
          <w:rFonts w:asciiTheme="minorHAnsi" w:hAnsiTheme="minorHAnsi" w:cstheme="minorHAnsi"/>
        </w:rPr>
        <w:t xml:space="preserve">Sólo se darán </w:t>
      </w:r>
      <w:r w:rsidRPr="00D26789">
        <w:rPr>
          <w:rFonts w:asciiTheme="minorHAnsi" w:hAnsiTheme="minorHAnsi" w:cstheme="minorHAnsi"/>
          <w:spacing w:val="-2"/>
        </w:rPr>
        <w:t xml:space="preserve">las </w:t>
      </w:r>
      <w:r w:rsidRPr="00D26789">
        <w:rPr>
          <w:rFonts w:asciiTheme="minorHAnsi" w:hAnsiTheme="minorHAnsi" w:cstheme="minorHAnsi"/>
        </w:rPr>
        <w:t>vueltas precisas, la venda sobrante se</w:t>
      </w:r>
      <w:r w:rsidRPr="00D26789">
        <w:rPr>
          <w:rFonts w:asciiTheme="minorHAnsi" w:hAnsiTheme="minorHAnsi" w:cstheme="minorHAnsi"/>
          <w:spacing w:val="-2"/>
        </w:rPr>
        <w:t xml:space="preserve"> </w:t>
      </w:r>
      <w:r w:rsidRPr="00D26789">
        <w:rPr>
          <w:rFonts w:asciiTheme="minorHAnsi" w:hAnsiTheme="minorHAnsi" w:cstheme="minorHAnsi"/>
        </w:rPr>
        <w:t>desecha</w:t>
      </w:r>
    </w:p>
    <w:p w:rsidR="002C3344" w:rsidRPr="00D26789" w:rsidRDefault="002C3344" w:rsidP="00D26789">
      <w:pPr>
        <w:pStyle w:val="Prrafodelista"/>
        <w:numPr>
          <w:ilvl w:val="0"/>
          <w:numId w:val="14"/>
        </w:numPr>
        <w:tabs>
          <w:tab w:val="left" w:pos="899"/>
          <w:tab w:val="left" w:pos="900"/>
        </w:tabs>
        <w:ind w:left="899" w:right="-1"/>
        <w:jc w:val="both"/>
        <w:rPr>
          <w:rFonts w:asciiTheme="minorHAnsi" w:hAnsiTheme="minorHAnsi" w:cstheme="minorHAnsi"/>
        </w:rPr>
      </w:pPr>
      <w:r w:rsidRPr="00D26789">
        <w:rPr>
          <w:rFonts w:asciiTheme="minorHAnsi" w:hAnsiTheme="minorHAnsi" w:cstheme="minorHAnsi"/>
        </w:rPr>
        <w:t xml:space="preserve">Siempre que vayamos a inmovilizar una zona debido a alguna lesión se hace incluyendo </w:t>
      </w:r>
      <w:r w:rsidRPr="00D26789">
        <w:rPr>
          <w:rFonts w:asciiTheme="minorHAnsi" w:hAnsiTheme="minorHAnsi" w:cstheme="minorHAnsi"/>
          <w:spacing w:val="-2"/>
        </w:rPr>
        <w:t xml:space="preserve">las </w:t>
      </w:r>
      <w:r w:rsidRPr="00D26789">
        <w:rPr>
          <w:rFonts w:asciiTheme="minorHAnsi" w:hAnsiTheme="minorHAnsi" w:cstheme="minorHAnsi"/>
        </w:rPr>
        <w:t>articulaciones cercanas para evitar más daño y darle</w:t>
      </w:r>
      <w:r w:rsidRPr="00D26789">
        <w:rPr>
          <w:rFonts w:asciiTheme="minorHAnsi" w:hAnsiTheme="minorHAnsi" w:cstheme="minorHAnsi"/>
          <w:spacing w:val="-6"/>
        </w:rPr>
        <w:t xml:space="preserve"> </w:t>
      </w:r>
      <w:r w:rsidRPr="00D26789">
        <w:rPr>
          <w:rFonts w:asciiTheme="minorHAnsi" w:hAnsiTheme="minorHAnsi" w:cstheme="minorHAnsi"/>
        </w:rPr>
        <w:t>soporte.</w:t>
      </w:r>
    </w:p>
    <w:p w:rsidR="002C3344" w:rsidRPr="00D26789" w:rsidRDefault="002C3344" w:rsidP="00D26789">
      <w:pPr>
        <w:pStyle w:val="Prrafodelista"/>
        <w:numPr>
          <w:ilvl w:val="0"/>
          <w:numId w:val="14"/>
        </w:numPr>
        <w:tabs>
          <w:tab w:val="left" w:pos="899"/>
          <w:tab w:val="left" w:pos="900"/>
        </w:tabs>
        <w:ind w:left="899" w:right="-1" w:hanging="361"/>
        <w:jc w:val="both"/>
        <w:rPr>
          <w:rFonts w:asciiTheme="minorHAnsi" w:hAnsiTheme="minorHAnsi" w:cstheme="minorHAnsi"/>
        </w:rPr>
      </w:pPr>
      <w:r w:rsidRPr="00D26789">
        <w:rPr>
          <w:rFonts w:asciiTheme="minorHAnsi" w:hAnsiTheme="minorHAnsi" w:cstheme="minorHAnsi"/>
        </w:rPr>
        <w:t xml:space="preserve">De ser posible evitar el vendar </w:t>
      </w:r>
      <w:r w:rsidRPr="00D26789">
        <w:rPr>
          <w:rFonts w:asciiTheme="minorHAnsi" w:hAnsiTheme="minorHAnsi" w:cstheme="minorHAnsi"/>
          <w:spacing w:val="-2"/>
        </w:rPr>
        <w:t xml:space="preserve">los </w:t>
      </w:r>
      <w:r w:rsidRPr="00D26789">
        <w:rPr>
          <w:rFonts w:asciiTheme="minorHAnsi" w:hAnsiTheme="minorHAnsi" w:cstheme="minorHAnsi"/>
        </w:rPr>
        <w:t>dedos de pies y manos.</w:t>
      </w:r>
    </w:p>
    <w:p w:rsidR="002C3344" w:rsidRPr="00D26789" w:rsidRDefault="002C3344" w:rsidP="00D26789">
      <w:pPr>
        <w:pStyle w:val="Textoindependiente"/>
        <w:spacing w:line="362" w:lineRule="auto"/>
        <w:ind w:right="-1"/>
        <w:jc w:val="both"/>
        <w:rPr>
          <w:rFonts w:asciiTheme="minorHAnsi" w:hAnsiTheme="minorHAnsi" w:cstheme="minorHAnsi"/>
          <w:sz w:val="22"/>
          <w:szCs w:val="22"/>
        </w:rPr>
      </w:pPr>
    </w:p>
    <w:p w:rsidR="002C3344" w:rsidRPr="00D26789" w:rsidRDefault="002C3344" w:rsidP="00D26789">
      <w:pPr>
        <w:pStyle w:val="Ttulo2"/>
        <w:ind w:right="-1"/>
        <w:jc w:val="both"/>
        <w:rPr>
          <w:rFonts w:cstheme="minorHAnsi"/>
          <w:lang w:val="es-ES"/>
        </w:rPr>
      </w:pPr>
    </w:p>
    <w:p w:rsidR="002C3344" w:rsidRPr="00D26789" w:rsidRDefault="002C3344" w:rsidP="00D26789">
      <w:pPr>
        <w:pStyle w:val="Ttulo2"/>
        <w:ind w:right="-1"/>
        <w:jc w:val="both"/>
        <w:rPr>
          <w:rFonts w:cstheme="minorHAnsi"/>
        </w:rPr>
      </w:pPr>
    </w:p>
    <w:p w:rsidR="002C3344" w:rsidRPr="00D26789" w:rsidRDefault="002C3344" w:rsidP="00D26789">
      <w:pPr>
        <w:pStyle w:val="Ttulo2"/>
        <w:ind w:right="-1"/>
        <w:jc w:val="both"/>
        <w:rPr>
          <w:rFonts w:cstheme="minorHAnsi"/>
        </w:rPr>
      </w:pPr>
    </w:p>
    <w:p w:rsidR="002C3344" w:rsidRPr="00D26789" w:rsidRDefault="002C3344" w:rsidP="00D26789">
      <w:pPr>
        <w:pStyle w:val="Ttulo2"/>
        <w:ind w:right="-1"/>
        <w:jc w:val="both"/>
        <w:rPr>
          <w:rFonts w:cstheme="minorHAnsi"/>
        </w:rPr>
      </w:pPr>
    </w:p>
    <w:p w:rsidR="002C3344" w:rsidRPr="00D26789" w:rsidRDefault="002C3344" w:rsidP="00D26789">
      <w:pPr>
        <w:pStyle w:val="Ttulo2"/>
        <w:ind w:right="-1"/>
        <w:jc w:val="both"/>
        <w:rPr>
          <w:rFonts w:cstheme="minorHAnsi"/>
        </w:rPr>
      </w:pPr>
    </w:p>
    <w:p w:rsidR="002C3344" w:rsidRPr="00D26789" w:rsidRDefault="002C3344" w:rsidP="00D26789">
      <w:pPr>
        <w:pStyle w:val="Ttulo2"/>
        <w:ind w:right="-1"/>
        <w:jc w:val="both"/>
        <w:rPr>
          <w:rFonts w:cstheme="minorHAnsi"/>
        </w:rPr>
      </w:pPr>
    </w:p>
    <w:p w:rsidR="002C3344" w:rsidRPr="00D26789" w:rsidRDefault="002C3344" w:rsidP="00D26789">
      <w:pPr>
        <w:pStyle w:val="Ttulo2"/>
        <w:ind w:right="-1"/>
        <w:jc w:val="both"/>
        <w:rPr>
          <w:rFonts w:cstheme="minorHAnsi"/>
        </w:rPr>
      </w:pPr>
    </w:p>
    <w:p w:rsidR="002C3344" w:rsidRPr="00D26789" w:rsidRDefault="002C3344" w:rsidP="00D26789">
      <w:pPr>
        <w:pStyle w:val="Ttulo2"/>
        <w:ind w:right="-1"/>
        <w:jc w:val="both"/>
        <w:rPr>
          <w:rFonts w:cstheme="minorHAnsi"/>
        </w:rPr>
      </w:pPr>
    </w:p>
    <w:p w:rsidR="000266C6" w:rsidRPr="00D26789" w:rsidRDefault="000266C6" w:rsidP="00D26789">
      <w:pPr>
        <w:pStyle w:val="Ttulo2"/>
        <w:ind w:right="-1"/>
        <w:jc w:val="both"/>
        <w:rPr>
          <w:rFonts w:cstheme="minorHAnsi"/>
        </w:rPr>
      </w:pPr>
      <w:bookmarkStart w:id="96" w:name="_Toc54005684"/>
      <w:r w:rsidRPr="00D26789">
        <w:rPr>
          <w:rFonts w:cstheme="minorHAnsi"/>
        </w:rPr>
        <w:t>Técnicas de vendaje</w:t>
      </w:r>
      <w:bookmarkEnd w:id="96"/>
    </w:p>
    <w:p w:rsidR="006A1109" w:rsidRPr="00D26789" w:rsidRDefault="006A1109" w:rsidP="00D26789">
      <w:pPr>
        <w:spacing w:after="0"/>
        <w:jc w:val="both"/>
        <w:rPr>
          <w:rFonts w:cstheme="minorHAnsi"/>
        </w:rPr>
      </w:pPr>
    </w:p>
    <w:p w:rsidR="006A1109" w:rsidRPr="00D26789" w:rsidRDefault="000266C6" w:rsidP="00D26789">
      <w:pPr>
        <w:pStyle w:val="Ttulo3"/>
        <w:numPr>
          <w:ilvl w:val="0"/>
          <w:numId w:val="109"/>
        </w:numPr>
        <w:ind w:left="426"/>
        <w:rPr>
          <w:rFonts w:cstheme="minorHAnsi"/>
        </w:rPr>
      </w:pPr>
      <w:bookmarkStart w:id="97" w:name="_Toc54005685"/>
      <w:r w:rsidRPr="00D26789">
        <w:rPr>
          <w:rFonts w:cstheme="minorHAnsi"/>
        </w:rPr>
        <w:t>Vendaje circular:</w:t>
      </w:r>
      <w:bookmarkEnd w:id="97"/>
      <w:r w:rsidRPr="00D26789">
        <w:rPr>
          <w:rFonts w:cstheme="minorHAnsi"/>
        </w:rPr>
        <w:t xml:space="preserve"> </w:t>
      </w:r>
    </w:p>
    <w:p w:rsidR="000266C6" w:rsidRPr="00D26789" w:rsidRDefault="000266C6" w:rsidP="00D26789">
      <w:pPr>
        <w:tabs>
          <w:tab w:val="left" w:pos="900"/>
        </w:tabs>
        <w:spacing w:after="0" w:line="240" w:lineRule="auto"/>
        <w:ind w:right="-1"/>
        <w:jc w:val="both"/>
        <w:rPr>
          <w:rFonts w:cstheme="minorHAnsi"/>
        </w:rPr>
      </w:pPr>
      <w:r w:rsidRPr="00D26789">
        <w:rPr>
          <w:rFonts w:cstheme="minorHAnsi"/>
        </w:rPr>
        <w:t>Se usa para fijar el extremo inicial y final de una inmovilización o para fijar un apósito en la frente, miembros superiores e inferiores y para controlar hemorragias, también para iniciar y/o finalizar un vendaje. Consiste en superponer la venda de forma que tape completamente la vuelta</w:t>
      </w:r>
      <w:r w:rsidRPr="00D26789">
        <w:rPr>
          <w:rFonts w:cstheme="minorHAnsi"/>
          <w:spacing w:val="-14"/>
        </w:rPr>
        <w:t xml:space="preserve"> </w:t>
      </w:r>
      <w:r w:rsidRPr="00D26789">
        <w:rPr>
          <w:rFonts w:cstheme="minorHAnsi"/>
        </w:rPr>
        <w:t>anterior.</w:t>
      </w:r>
    </w:p>
    <w:p w:rsidR="000266C6" w:rsidRPr="00D26789" w:rsidRDefault="000266C6" w:rsidP="00D26789">
      <w:pPr>
        <w:pStyle w:val="Textoindependiente"/>
        <w:ind w:right="-1"/>
        <w:jc w:val="both"/>
        <w:rPr>
          <w:rFonts w:asciiTheme="minorHAnsi" w:hAnsiTheme="minorHAnsi" w:cstheme="minorHAnsi"/>
        </w:rPr>
      </w:pPr>
      <w:r w:rsidRPr="00D26789">
        <w:rPr>
          <w:rFonts w:asciiTheme="minorHAnsi" w:hAnsiTheme="minorHAnsi" w:cstheme="minorHAnsi"/>
          <w:noProof/>
          <w:sz w:val="22"/>
          <w:szCs w:val="22"/>
          <w:lang w:val="es-AR" w:eastAsia="es-AR" w:bidi="ar-SA"/>
        </w:rPr>
        <w:drawing>
          <wp:inline distT="0" distB="0" distL="0" distR="0" wp14:anchorId="506AD154" wp14:editId="2CED6466">
            <wp:extent cx="2162126" cy="2257425"/>
            <wp:effectExtent l="0" t="0" r="0" b="0"/>
            <wp:docPr id="52"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n 51"/>
                    <pic:cNvPicPr>
                      <a:picLocks noChangeAspect="1"/>
                    </pic:cNvPicPr>
                  </pic:nvPicPr>
                  <pic:blipFill rotWithShape="1">
                    <a:blip r:embed="rId56"/>
                    <a:srcRect l="63283" t="35235" r="24542" b="39171"/>
                    <a:stretch/>
                  </pic:blipFill>
                  <pic:spPr>
                    <a:xfrm>
                      <a:off x="0" y="0"/>
                      <a:ext cx="2175697" cy="2271594"/>
                    </a:xfrm>
                    <a:prstGeom prst="rect">
                      <a:avLst/>
                    </a:prstGeom>
                  </pic:spPr>
                </pic:pic>
              </a:graphicData>
            </a:graphic>
          </wp:inline>
        </w:drawing>
      </w:r>
    </w:p>
    <w:p w:rsidR="006A1109" w:rsidRPr="00D26789" w:rsidRDefault="000266C6" w:rsidP="00D26789">
      <w:pPr>
        <w:pStyle w:val="Ttulo3"/>
        <w:numPr>
          <w:ilvl w:val="0"/>
          <w:numId w:val="109"/>
        </w:numPr>
        <w:ind w:left="426"/>
        <w:rPr>
          <w:rFonts w:cstheme="minorHAnsi"/>
        </w:rPr>
      </w:pPr>
      <w:bookmarkStart w:id="98" w:name="_Toc54005686"/>
      <w:r w:rsidRPr="00D26789">
        <w:rPr>
          <w:rFonts w:cstheme="minorHAnsi"/>
        </w:rPr>
        <w:t>Vendaje en espiral:</w:t>
      </w:r>
      <w:bookmarkEnd w:id="98"/>
      <w:r w:rsidRPr="00D26789">
        <w:rPr>
          <w:rFonts w:cstheme="minorHAnsi"/>
        </w:rPr>
        <w:t xml:space="preserve"> </w:t>
      </w:r>
      <w:r w:rsidR="006A1109" w:rsidRPr="00D26789">
        <w:rPr>
          <w:rFonts w:cstheme="minorHAnsi"/>
        </w:rPr>
        <w:t xml:space="preserve"> </w:t>
      </w:r>
    </w:p>
    <w:p w:rsidR="000266C6" w:rsidRPr="00D26789" w:rsidRDefault="000266C6" w:rsidP="00D26789">
      <w:pPr>
        <w:tabs>
          <w:tab w:val="left" w:pos="901"/>
        </w:tabs>
        <w:ind w:right="-1"/>
        <w:jc w:val="both"/>
        <w:rPr>
          <w:rFonts w:cstheme="minorHAnsi"/>
        </w:rPr>
      </w:pPr>
      <w:r w:rsidRPr="00D26789">
        <w:rPr>
          <w:rFonts w:cstheme="minorHAnsi"/>
        </w:rPr>
        <w:t xml:space="preserve">Se usa para fijar el extremo inicial y final de </w:t>
      </w:r>
      <w:r w:rsidRPr="00D26789">
        <w:rPr>
          <w:rFonts w:cstheme="minorHAnsi"/>
          <w:spacing w:val="-3"/>
        </w:rPr>
        <w:t xml:space="preserve">una </w:t>
      </w:r>
      <w:r w:rsidRPr="00D26789">
        <w:rPr>
          <w:rFonts w:cstheme="minorHAnsi"/>
        </w:rPr>
        <w:t xml:space="preserve">inmovilización o para fijar un apósito o </w:t>
      </w:r>
      <w:r w:rsidRPr="00D26789">
        <w:rPr>
          <w:rFonts w:cstheme="minorHAnsi"/>
          <w:spacing w:val="-4"/>
        </w:rPr>
        <w:t xml:space="preserve">una </w:t>
      </w:r>
      <w:r w:rsidRPr="00D26789">
        <w:rPr>
          <w:rFonts w:cstheme="minorHAnsi"/>
        </w:rPr>
        <w:t xml:space="preserve">férula. Se </w:t>
      </w:r>
      <w:r w:rsidRPr="00D26789">
        <w:rPr>
          <w:rFonts w:cstheme="minorHAnsi"/>
          <w:spacing w:val="-3"/>
        </w:rPr>
        <w:t xml:space="preserve">dan </w:t>
      </w:r>
      <w:r w:rsidRPr="00D26789">
        <w:rPr>
          <w:rFonts w:cstheme="minorHAnsi"/>
        </w:rPr>
        <w:t xml:space="preserve">dos vueltas de seguridad y se sigue girando el vendaje en la misma dirección hacia la parte superior de la extremidad procurando que </w:t>
      </w:r>
      <w:r w:rsidRPr="00D26789">
        <w:rPr>
          <w:rFonts w:cstheme="minorHAnsi"/>
          <w:spacing w:val="-2"/>
        </w:rPr>
        <w:t xml:space="preserve">las </w:t>
      </w:r>
      <w:r w:rsidRPr="00D26789">
        <w:rPr>
          <w:rFonts w:cstheme="minorHAnsi"/>
        </w:rPr>
        <w:t>vueltas queden del mismo tamaño cubriendo 2/3 de la vuelta anterior.</w:t>
      </w:r>
      <w:r w:rsidRPr="00D26789">
        <w:rPr>
          <w:rFonts w:cstheme="minorHAnsi"/>
          <w:noProof/>
          <w:position w:val="1"/>
        </w:rPr>
        <w:t xml:space="preserve"> </w:t>
      </w:r>
    </w:p>
    <w:p w:rsidR="000266C6" w:rsidRPr="00D26789" w:rsidRDefault="000266C6" w:rsidP="00D26789">
      <w:pPr>
        <w:pStyle w:val="Prrafodelista"/>
        <w:tabs>
          <w:tab w:val="left" w:pos="901"/>
        </w:tabs>
        <w:ind w:right="-1" w:firstLine="0"/>
        <w:jc w:val="both"/>
        <w:rPr>
          <w:rFonts w:asciiTheme="minorHAnsi" w:hAnsiTheme="minorHAnsi" w:cstheme="minorHAnsi"/>
        </w:rPr>
      </w:pPr>
      <w:r w:rsidRPr="00D26789">
        <w:rPr>
          <w:rFonts w:asciiTheme="minorHAnsi" w:hAnsiTheme="minorHAnsi" w:cstheme="minorHAnsi"/>
          <w:noProof/>
          <w:position w:val="1"/>
          <w:lang w:val="es-AR" w:eastAsia="es-AR" w:bidi="ar-SA"/>
        </w:rPr>
        <w:lastRenderedPageBreak/>
        <w:drawing>
          <wp:inline distT="0" distB="0" distL="0" distR="0" wp14:anchorId="2A317193" wp14:editId="45DEEA0C">
            <wp:extent cx="3213735" cy="1876425"/>
            <wp:effectExtent l="0" t="0" r="5715" b="9525"/>
            <wp:docPr id="46"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n 45"/>
                    <pic:cNvPicPr>
                      <a:picLocks noChangeAspect="1"/>
                    </pic:cNvPicPr>
                  </pic:nvPicPr>
                  <pic:blipFill rotWithShape="1">
                    <a:blip r:embed="rId57">
                      <a:extLst>
                        <a:ext uri="{28A0092B-C50C-407E-A947-70E740481C1C}">
                          <a14:useLocalDpi xmlns:a14="http://schemas.microsoft.com/office/drawing/2010/main" val="0"/>
                        </a:ext>
                      </a:extLst>
                    </a:blip>
                    <a:srcRect l="62176" t="26375" r="16240" b="48031"/>
                    <a:stretch/>
                  </pic:blipFill>
                  <pic:spPr>
                    <a:xfrm>
                      <a:off x="0" y="0"/>
                      <a:ext cx="3213735" cy="1876425"/>
                    </a:xfrm>
                    <a:prstGeom prst="rect">
                      <a:avLst/>
                    </a:prstGeom>
                  </pic:spPr>
                </pic:pic>
              </a:graphicData>
            </a:graphic>
          </wp:inline>
        </w:drawing>
      </w:r>
    </w:p>
    <w:p w:rsidR="006A1109" w:rsidRPr="00D26789" w:rsidRDefault="000266C6" w:rsidP="00D26789">
      <w:pPr>
        <w:pStyle w:val="Ttulo3"/>
        <w:numPr>
          <w:ilvl w:val="0"/>
          <w:numId w:val="109"/>
        </w:numPr>
        <w:ind w:left="426"/>
        <w:rPr>
          <w:rFonts w:cstheme="minorHAnsi"/>
        </w:rPr>
      </w:pPr>
      <w:bookmarkStart w:id="99" w:name="_Toc54005687"/>
      <w:r w:rsidRPr="00D26789">
        <w:rPr>
          <w:rStyle w:val="Ttulo3Car"/>
          <w:rFonts w:cstheme="minorHAnsi"/>
          <w:b/>
        </w:rPr>
        <w:t>Vendaje en espiga</w:t>
      </w:r>
      <w:r w:rsidRPr="00D26789">
        <w:rPr>
          <w:rFonts w:cstheme="minorHAnsi"/>
        </w:rPr>
        <w:t>:</w:t>
      </w:r>
      <w:bookmarkEnd w:id="99"/>
      <w:r w:rsidRPr="00D26789">
        <w:rPr>
          <w:rFonts w:cstheme="minorHAnsi"/>
        </w:rPr>
        <w:t xml:space="preserve"> </w:t>
      </w:r>
    </w:p>
    <w:p w:rsidR="000266C6" w:rsidRPr="00D26789" w:rsidRDefault="000266C6" w:rsidP="00D26789">
      <w:pPr>
        <w:tabs>
          <w:tab w:val="left" w:pos="900"/>
        </w:tabs>
        <w:ind w:right="-1"/>
        <w:jc w:val="both"/>
        <w:rPr>
          <w:rFonts w:cstheme="minorHAnsi"/>
        </w:rPr>
      </w:pPr>
      <w:r w:rsidRPr="00D26789">
        <w:rPr>
          <w:rFonts w:cstheme="minorHAnsi"/>
        </w:rPr>
        <w:t xml:space="preserve">Se utiliza para ejercer presión en un área determinada. Se empieza como el vendaje circular, pero en vez de ir hacia arriba, se va intercalando </w:t>
      </w:r>
      <w:r w:rsidRPr="00D26789">
        <w:rPr>
          <w:rFonts w:cstheme="minorHAnsi"/>
          <w:spacing w:val="-3"/>
        </w:rPr>
        <w:t xml:space="preserve">una </w:t>
      </w:r>
      <w:r w:rsidRPr="00D26789">
        <w:rPr>
          <w:rFonts w:cstheme="minorHAnsi"/>
        </w:rPr>
        <w:t>vuelta hacia arriba y otra hacia abajo formando una serie</w:t>
      </w:r>
      <w:r w:rsidRPr="00D26789">
        <w:rPr>
          <w:rFonts w:cstheme="minorHAnsi"/>
          <w:spacing w:val="3"/>
        </w:rPr>
        <w:t xml:space="preserve"> </w:t>
      </w:r>
      <w:r w:rsidRPr="00D26789">
        <w:rPr>
          <w:rFonts w:cstheme="minorHAnsi"/>
        </w:rPr>
        <w:t>de “equis” conforme va avanzando, procurando que la línea que forman los cruces quede recta para ejercer presión sobre esa zona.</w:t>
      </w:r>
    </w:p>
    <w:p w:rsidR="000266C6" w:rsidRPr="00D26789" w:rsidRDefault="000266C6" w:rsidP="00D26789">
      <w:pPr>
        <w:tabs>
          <w:tab w:val="left" w:pos="5312"/>
        </w:tabs>
        <w:spacing w:line="240" w:lineRule="auto"/>
        <w:ind w:left="1414" w:right="-1"/>
        <w:jc w:val="both"/>
        <w:rPr>
          <w:rFonts w:cstheme="minorHAnsi"/>
        </w:rPr>
      </w:pPr>
      <w:r w:rsidRPr="00D26789">
        <w:rPr>
          <w:rFonts w:cstheme="minorHAnsi"/>
          <w:noProof/>
          <w:lang w:eastAsia="es-AR"/>
        </w:rPr>
        <w:drawing>
          <wp:inline distT="0" distB="0" distL="0" distR="0" wp14:anchorId="13C59971" wp14:editId="1E9C37AE">
            <wp:extent cx="2581275" cy="1835785"/>
            <wp:effectExtent l="0" t="0" r="9525" b="0"/>
            <wp:docPr id="56"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n 55"/>
                    <pic:cNvPicPr>
                      <a:picLocks noChangeAspect="1"/>
                    </pic:cNvPicPr>
                  </pic:nvPicPr>
                  <pic:blipFill rotWithShape="1">
                    <a:blip r:embed="rId58">
                      <a:extLst>
                        <a:ext uri="{28A0092B-C50C-407E-A947-70E740481C1C}">
                          <a14:useLocalDpi xmlns:a14="http://schemas.microsoft.com/office/drawing/2010/main" val="0"/>
                        </a:ext>
                      </a:extLst>
                    </a:blip>
                    <a:srcRect l="22329" t="31297" r="63835" b="45078"/>
                    <a:stretch/>
                  </pic:blipFill>
                  <pic:spPr>
                    <a:xfrm>
                      <a:off x="0" y="0"/>
                      <a:ext cx="2581275" cy="1835785"/>
                    </a:xfrm>
                    <a:prstGeom prst="rect">
                      <a:avLst/>
                    </a:prstGeom>
                  </pic:spPr>
                </pic:pic>
              </a:graphicData>
            </a:graphic>
          </wp:inline>
        </w:drawing>
      </w:r>
    </w:p>
    <w:p w:rsidR="000266C6" w:rsidRPr="00D26789" w:rsidRDefault="000266C6" w:rsidP="00D26789">
      <w:pPr>
        <w:pStyle w:val="Textoindependiente"/>
        <w:ind w:right="-1"/>
        <w:jc w:val="both"/>
        <w:rPr>
          <w:rFonts w:asciiTheme="minorHAnsi" w:hAnsiTheme="minorHAnsi" w:cstheme="minorHAnsi"/>
          <w:sz w:val="22"/>
          <w:szCs w:val="22"/>
        </w:rPr>
      </w:pPr>
    </w:p>
    <w:p w:rsidR="006A1109" w:rsidRPr="00D26789" w:rsidRDefault="000266C6" w:rsidP="00D26789">
      <w:pPr>
        <w:pStyle w:val="Ttulo3"/>
        <w:numPr>
          <w:ilvl w:val="0"/>
          <w:numId w:val="109"/>
        </w:numPr>
        <w:ind w:left="426"/>
        <w:rPr>
          <w:rFonts w:cstheme="minorHAnsi"/>
        </w:rPr>
      </w:pPr>
      <w:bookmarkStart w:id="100" w:name="_Toc54005688"/>
      <w:r w:rsidRPr="00D26789">
        <w:rPr>
          <w:rFonts w:cstheme="minorHAnsi"/>
        </w:rPr>
        <w:t>Vendaje</w:t>
      </w:r>
      <w:r w:rsidRPr="00D26789">
        <w:rPr>
          <w:rFonts w:cstheme="minorHAnsi"/>
          <w:spacing w:val="-7"/>
        </w:rPr>
        <w:t xml:space="preserve"> </w:t>
      </w:r>
      <w:r w:rsidRPr="00D26789">
        <w:rPr>
          <w:rFonts w:cstheme="minorHAnsi"/>
        </w:rPr>
        <w:t>en</w:t>
      </w:r>
      <w:r w:rsidRPr="00D26789">
        <w:rPr>
          <w:rFonts w:cstheme="minorHAnsi"/>
          <w:spacing w:val="-6"/>
        </w:rPr>
        <w:t xml:space="preserve"> </w:t>
      </w:r>
      <w:r w:rsidRPr="00D26789">
        <w:rPr>
          <w:rFonts w:cstheme="minorHAnsi"/>
        </w:rPr>
        <w:t>ocho</w:t>
      </w:r>
      <w:r w:rsidRPr="00D26789">
        <w:rPr>
          <w:rFonts w:cstheme="minorHAnsi"/>
          <w:spacing w:val="-7"/>
        </w:rPr>
        <w:t xml:space="preserve"> </w:t>
      </w:r>
      <w:r w:rsidRPr="00D26789">
        <w:rPr>
          <w:rFonts w:cstheme="minorHAnsi"/>
        </w:rPr>
        <w:t>o</w:t>
      </w:r>
      <w:r w:rsidRPr="00D26789">
        <w:rPr>
          <w:rFonts w:cstheme="minorHAnsi"/>
          <w:spacing w:val="-6"/>
        </w:rPr>
        <w:t xml:space="preserve"> </w:t>
      </w:r>
      <w:r w:rsidRPr="00D26789">
        <w:rPr>
          <w:rFonts w:cstheme="minorHAnsi"/>
        </w:rPr>
        <w:t>tortuga:</w:t>
      </w:r>
      <w:bookmarkEnd w:id="100"/>
      <w:r w:rsidRPr="00D26789">
        <w:rPr>
          <w:rFonts w:cstheme="minorHAnsi"/>
          <w:spacing w:val="-7"/>
        </w:rPr>
        <w:t xml:space="preserve"> </w:t>
      </w:r>
    </w:p>
    <w:p w:rsidR="000266C6" w:rsidRPr="00D26789" w:rsidRDefault="006A1109" w:rsidP="00D26789">
      <w:pPr>
        <w:tabs>
          <w:tab w:val="left" w:pos="901"/>
        </w:tabs>
        <w:spacing w:after="6"/>
        <w:ind w:right="-1"/>
        <w:jc w:val="both"/>
        <w:rPr>
          <w:rFonts w:cstheme="minorHAnsi"/>
        </w:rPr>
      </w:pPr>
      <w:r w:rsidRPr="00D26789">
        <w:rPr>
          <w:rFonts w:cstheme="minorHAnsi"/>
          <w:noProof/>
          <w:position w:val="5"/>
          <w:lang w:eastAsia="es-AR"/>
        </w:rPr>
        <w:drawing>
          <wp:anchor distT="0" distB="0" distL="114300" distR="114300" simplePos="0" relativeHeight="251761664" behindDoc="0" locked="0" layoutInCell="1" allowOverlap="1" wp14:anchorId="6A10C774" wp14:editId="20C0A4A7">
            <wp:simplePos x="0" y="0"/>
            <wp:positionH relativeFrom="margin">
              <wp:align>center</wp:align>
            </wp:positionH>
            <wp:positionV relativeFrom="paragraph">
              <wp:posOffset>962660</wp:posOffset>
            </wp:positionV>
            <wp:extent cx="1800200" cy="2138422"/>
            <wp:effectExtent l="0" t="0" r="0" b="0"/>
            <wp:wrapTopAndBottom/>
            <wp:docPr id="57"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n 56"/>
                    <pic:cNvPicPr>
                      <a:picLocks noChangeAspect="1"/>
                    </pic:cNvPicPr>
                  </pic:nvPicPr>
                  <pic:blipFill rotWithShape="1">
                    <a:blip r:embed="rId59">
                      <a:extLst>
                        <a:ext uri="{28A0092B-C50C-407E-A947-70E740481C1C}">
                          <a14:useLocalDpi xmlns:a14="http://schemas.microsoft.com/office/drawing/2010/main" val="0"/>
                        </a:ext>
                      </a:extLst>
                    </a:blip>
                    <a:srcRect l="73245" t="23422" r="12920" b="28344"/>
                    <a:stretch/>
                  </pic:blipFill>
                  <pic:spPr>
                    <a:xfrm>
                      <a:off x="0" y="0"/>
                      <a:ext cx="1800200" cy="2138422"/>
                    </a:xfrm>
                    <a:prstGeom prst="rect">
                      <a:avLst/>
                    </a:prstGeom>
                  </pic:spPr>
                </pic:pic>
              </a:graphicData>
            </a:graphic>
          </wp:anchor>
        </w:drawing>
      </w:r>
      <w:r w:rsidR="000266C6" w:rsidRPr="00D26789">
        <w:rPr>
          <w:rFonts w:cstheme="minorHAnsi"/>
        </w:rPr>
        <w:t>Se</w:t>
      </w:r>
      <w:r w:rsidR="000266C6" w:rsidRPr="00D26789">
        <w:rPr>
          <w:rFonts w:cstheme="minorHAnsi"/>
          <w:spacing w:val="-7"/>
        </w:rPr>
        <w:t xml:space="preserve"> </w:t>
      </w:r>
      <w:r w:rsidR="000266C6" w:rsidRPr="00D26789">
        <w:rPr>
          <w:rFonts w:cstheme="minorHAnsi"/>
        </w:rPr>
        <w:t>utiliza</w:t>
      </w:r>
      <w:r w:rsidR="000266C6" w:rsidRPr="00D26789">
        <w:rPr>
          <w:rFonts w:cstheme="minorHAnsi"/>
          <w:spacing w:val="-6"/>
        </w:rPr>
        <w:t xml:space="preserve"> </w:t>
      </w:r>
      <w:r w:rsidR="000266C6" w:rsidRPr="00D26789">
        <w:rPr>
          <w:rFonts w:cstheme="minorHAnsi"/>
        </w:rPr>
        <w:t>en</w:t>
      </w:r>
      <w:r w:rsidR="000266C6" w:rsidRPr="00D26789">
        <w:rPr>
          <w:rFonts w:cstheme="minorHAnsi"/>
          <w:spacing w:val="-7"/>
        </w:rPr>
        <w:t xml:space="preserve"> </w:t>
      </w:r>
      <w:r w:rsidR="000266C6" w:rsidRPr="00D26789">
        <w:rPr>
          <w:rFonts w:cstheme="minorHAnsi"/>
        </w:rPr>
        <w:t>las</w:t>
      </w:r>
      <w:r w:rsidR="000266C6" w:rsidRPr="00D26789">
        <w:rPr>
          <w:rFonts w:cstheme="minorHAnsi"/>
          <w:spacing w:val="-4"/>
        </w:rPr>
        <w:t xml:space="preserve"> </w:t>
      </w:r>
      <w:r w:rsidR="000266C6" w:rsidRPr="00D26789">
        <w:rPr>
          <w:rFonts w:cstheme="minorHAnsi"/>
        </w:rPr>
        <w:t>articulaciones</w:t>
      </w:r>
      <w:r w:rsidR="000266C6" w:rsidRPr="00D26789">
        <w:rPr>
          <w:rFonts w:cstheme="minorHAnsi"/>
          <w:spacing w:val="-3"/>
        </w:rPr>
        <w:t xml:space="preserve"> </w:t>
      </w:r>
      <w:r w:rsidR="000266C6" w:rsidRPr="00D26789">
        <w:rPr>
          <w:rFonts w:cstheme="minorHAnsi"/>
        </w:rPr>
        <w:t>(tobillo,</w:t>
      </w:r>
      <w:r w:rsidR="000266C6" w:rsidRPr="00D26789">
        <w:rPr>
          <w:rFonts w:cstheme="minorHAnsi"/>
          <w:spacing w:val="-4"/>
        </w:rPr>
        <w:t xml:space="preserve"> </w:t>
      </w:r>
      <w:r w:rsidR="000266C6" w:rsidRPr="00D26789">
        <w:rPr>
          <w:rFonts w:cstheme="minorHAnsi"/>
        </w:rPr>
        <w:t xml:space="preserve">rodilla, hombro, codo, muñeca), </w:t>
      </w:r>
      <w:r w:rsidR="000266C6" w:rsidRPr="00D26789">
        <w:rPr>
          <w:rFonts w:cstheme="minorHAnsi"/>
          <w:spacing w:val="-3"/>
        </w:rPr>
        <w:t xml:space="preserve">ya </w:t>
      </w:r>
      <w:r w:rsidR="000266C6" w:rsidRPr="00D26789">
        <w:rPr>
          <w:rFonts w:cstheme="minorHAnsi"/>
        </w:rPr>
        <w:t xml:space="preserve">que permite tener </w:t>
      </w:r>
      <w:r w:rsidR="000266C6" w:rsidRPr="00D26789">
        <w:rPr>
          <w:rFonts w:cstheme="minorHAnsi"/>
          <w:spacing w:val="-3"/>
        </w:rPr>
        <w:t xml:space="preserve">una </w:t>
      </w:r>
      <w:r w:rsidR="000266C6" w:rsidRPr="00D26789">
        <w:rPr>
          <w:rFonts w:cstheme="minorHAnsi"/>
        </w:rPr>
        <w:t>cierta movilidad. Se coloca la articulación ligeramente flexionada. Se dirige la venda de forma alternativa hacia arriba y después</w:t>
      </w:r>
      <w:r w:rsidR="000266C6" w:rsidRPr="00D26789">
        <w:rPr>
          <w:rFonts w:cstheme="minorHAnsi"/>
          <w:spacing w:val="3"/>
        </w:rPr>
        <w:t xml:space="preserve"> </w:t>
      </w:r>
      <w:r w:rsidR="000266C6" w:rsidRPr="00D26789">
        <w:rPr>
          <w:rFonts w:cstheme="minorHAnsi"/>
        </w:rPr>
        <w:t>hacia</w:t>
      </w:r>
      <w:r w:rsidR="000266C6" w:rsidRPr="00D26789">
        <w:rPr>
          <w:rFonts w:cstheme="minorHAnsi"/>
          <w:spacing w:val="-5"/>
        </w:rPr>
        <w:t xml:space="preserve"> </w:t>
      </w:r>
      <w:r w:rsidR="000266C6" w:rsidRPr="00D26789">
        <w:rPr>
          <w:rFonts w:cstheme="minorHAnsi"/>
        </w:rPr>
        <w:t>abajo,</w:t>
      </w:r>
      <w:r w:rsidR="000266C6" w:rsidRPr="00D26789">
        <w:rPr>
          <w:rFonts w:cstheme="minorHAnsi"/>
          <w:spacing w:val="-2"/>
        </w:rPr>
        <w:t xml:space="preserve"> </w:t>
      </w:r>
      <w:r w:rsidR="000266C6" w:rsidRPr="00D26789">
        <w:rPr>
          <w:rFonts w:cstheme="minorHAnsi"/>
        </w:rPr>
        <w:t>de</w:t>
      </w:r>
      <w:r w:rsidR="000266C6" w:rsidRPr="00D26789">
        <w:rPr>
          <w:rFonts w:cstheme="minorHAnsi"/>
          <w:spacing w:val="-4"/>
        </w:rPr>
        <w:t xml:space="preserve"> </w:t>
      </w:r>
      <w:r w:rsidR="000266C6" w:rsidRPr="00D26789">
        <w:rPr>
          <w:rFonts w:cstheme="minorHAnsi"/>
        </w:rPr>
        <w:t>forma</w:t>
      </w:r>
      <w:r w:rsidR="000266C6" w:rsidRPr="00D26789">
        <w:rPr>
          <w:rFonts w:cstheme="minorHAnsi"/>
          <w:spacing w:val="-9"/>
        </w:rPr>
        <w:t xml:space="preserve"> </w:t>
      </w:r>
      <w:r w:rsidR="000266C6" w:rsidRPr="00D26789">
        <w:rPr>
          <w:rFonts w:cstheme="minorHAnsi"/>
        </w:rPr>
        <w:t>que</w:t>
      </w:r>
      <w:r w:rsidR="000266C6" w:rsidRPr="00D26789">
        <w:rPr>
          <w:rFonts w:cstheme="minorHAnsi"/>
          <w:spacing w:val="-5"/>
        </w:rPr>
        <w:t xml:space="preserve"> </w:t>
      </w:r>
      <w:r w:rsidR="000266C6" w:rsidRPr="00D26789">
        <w:rPr>
          <w:rFonts w:cstheme="minorHAnsi"/>
        </w:rPr>
        <w:t>en</w:t>
      </w:r>
      <w:r w:rsidR="000266C6" w:rsidRPr="00D26789">
        <w:rPr>
          <w:rFonts w:cstheme="minorHAnsi"/>
          <w:spacing w:val="-4"/>
        </w:rPr>
        <w:t xml:space="preserve"> </w:t>
      </w:r>
      <w:r w:rsidR="000266C6" w:rsidRPr="00D26789">
        <w:rPr>
          <w:rFonts w:cstheme="minorHAnsi"/>
        </w:rPr>
        <w:t>la</w:t>
      </w:r>
      <w:r w:rsidR="000266C6" w:rsidRPr="00D26789">
        <w:rPr>
          <w:rFonts w:cstheme="minorHAnsi"/>
          <w:spacing w:val="-1"/>
        </w:rPr>
        <w:t xml:space="preserve"> </w:t>
      </w:r>
      <w:r w:rsidR="000266C6" w:rsidRPr="00D26789">
        <w:rPr>
          <w:rFonts w:cstheme="minorHAnsi"/>
        </w:rPr>
        <w:t>parte</w:t>
      </w:r>
      <w:r w:rsidR="000266C6" w:rsidRPr="00D26789">
        <w:rPr>
          <w:rFonts w:cstheme="minorHAnsi"/>
          <w:spacing w:val="-5"/>
        </w:rPr>
        <w:t xml:space="preserve"> </w:t>
      </w:r>
      <w:r w:rsidR="000266C6" w:rsidRPr="00D26789">
        <w:rPr>
          <w:rFonts w:cstheme="minorHAnsi"/>
        </w:rPr>
        <w:t>posterior la</w:t>
      </w:r>
      <w:r w:rsidR="000266C6" w:rsidRPr="00D26789">
        <w:rPr>
          <w:rFonts w:cstheme="minorHAnsi"/>
          <w:spacing w:val="-5"/>
        </w:rPr>
        <w:t xml:space="preserve"> </w:t>
      </w:r>
      <w:r w:rsidR="000266C6" w:rsidRPr="00D26789">
        <w:rPr>
          <w:rFonts w:cstheme="minorHAnsi"/>
        </w:rPr>
        <w:t>venda</w:t>
      </w:r>
      <w:r w:rsidR="000266C6" w:rsidRPr="00D26789">
        <w:rPr>
          <w:rFonts w:cstheme="minorHAnsi"/>
          <w:spacing w:val="-5"/>
        </w:rPr>
        <w:t xml:space="preserve"> </w:t>
      </w:r>
      <w:r w:rsidR="000266C6" w:rsidRPr="00D26789">
        <w:rPr>
          <w:rFonts w:cstheme="minorHAnsi"/>
        </w:rPr>
        <w:t>siempre</w:t>
      </w:r>
      <w:r w:rsidR="000266C6" w:rsidRPr="00D26789">
        <w:rPr>
          <w:rFonts w:cstheme="minorHAnsi"/>
          <w:spacing w:val="-4"/>
        </w:rPr>
        <w:t xml:space="preserve"> </w:t>
      </w:r>
      <w:r w:rsidR="000266C6" w:rsidRPr="00D26789">
        <w:rPr>
          <w:rFonts w:cstheme="minorHAnsi"/>
        </w:rPr>
        <w:t>pase</w:t>
      </w:r>
      <w:r w:rsidR="000266C6" w:rsidRPr="00D26789">
        <w:rPr>
          <w:rFonts w:cstheme="minorHAnsi"/>
          <w:spacing w:val="-5"/>
        </w:rPr>
        <w:t xml:space="preserve"> </w:t>
      </w:r>
      <w:r w:rsidR="000266C6" w:rsidRPr="00D26789">
        <w:rPr>
          <w:rFonts w:cstheme="minorHAnsi"/>
        </w:rPr>
        <w:t>y</w:t>
      </w:r>
      <w:r w:rsidR="000266C6" w:rsidRPr="00D26789">
        <w:rPr>
          <w:rFonts w:cstheme="minorHAnsi"/>
          <w:spacing w:val="-9"/>
        </w:rPr>
        <w:t xml:space="preserve"> </w:t>
      </w:r>
      <w:r w:rsidR="000266C6" w:rsidRPr="00D26789">
        <w:rPr>
          <w:rFonts w:cstheme="minorHAnsi"/>
        </w:rPr>
        <w:t xml:space="preserve">se cruce en el centro de la articulación. Dependiendo el movimiento que queremos evitar </w:t>
      </w:r>
      <w:r w:rsidR="000266C6" w:rsidRPr="00D26789">
        <w:rPr>
          <w:rFonts w:cstheme="minorHAnsi"/>
          <w:spacing w:val="-3"/>
        </w:rPr>
        <w:t xml:space="preserve">es </w:t>
      </w:r>
      <w:r w:rsidR="000266C6" w:rsidRPr="00D26789">
        <w:rPr>
          <w:rFonts w:cstheme="minorHAnsi"/>
        </w:rPr>
        <w:t xml:space="preserve">la </w:t>
      </w:r>
      <w:r w:rsidR="000266C6" w:rsidRPr="00D26789">
        <w:rPr>
          <w:rFonts w:cstheme="minorHAnsi"/>
          <w:spacing w:val="-3"/>
        </w:rPr>
        <w:t xml:space="preserve">zona </w:t>
      </w:r>
      <w:r w:rsidR="000266C6" w:rsidRPr="00D26789">
        <w:rPr>
          <w:rFonts w:cstheme="minorHAnsi"/>
        </w:rPr>
        <w:t>en donde se colocara el cruce de la</w:t>
      </w:r>
      <w:r w:rsidR="000266C6" w:rsidRPr="00D26789">
        <w:rPr>
          <w:rFonts w:cstheme="minorHAnsi"/>
          <w:spacing w:val="-5"/>
        </w:rPr>
        <w:t xml:space="preserve"> </w:t>
      </w:r>
      <w:r w:rsidR="000266C6" w:rsidRPr="00D26789">
        <w:rPr>
          <w:rFonts w:cstheme="minorHAnsi"/>
        </w:rPr>
        <w:t>venda.</w:t>
      </w:r>
    </w:p>
    <w:p w:rsidR="000266C6" w:rsidRPr="00D26789" w:rsidRDefault="000266C6" w:rsidP="00D26789">
      <w:pPr>
        <w:tabs>
          <w:tab w:val="left" w:pos="5897"/>
        </w:tabs>
        <w:spacing w:line="240" w:lineRule="auto"/>
        <w:ind w:left="1450" w:right="-1"/>
        <w:jc w:val="both"/>
        <w:rPr>
          <w:rFonts w:cstheme="minorHAnsi"/>
        </w:rPr>
      </w:pPr>
    </w:p>
    <w:p w:rsidR="006A1109" w:rsidRPr="00D26789" w:rsidRDefault="000266C6" w:rsidP="00D26789">
      <w:pPr>
        <w:pStyle w:val="Ttulo3"/>
        <w:numPr>
          <w:ilvl w:val="0"/>
          <w:numId w:val="109"/>
        </w:numPr>
        <w:ind w:left="426"/>
        <w:rPr>
          <w:rFonts w:cstheme="minorHAnsi"/>
        </w:rPr>
      </w:pPr>
      <w:bookmarkStart w:id="101" w:name="_Toc54005689"/>
      <w:r w:rsidRPr="00D26789">
        <w:rPr>
          <w:rFonts w:cstheme="minorHAnsi"/>
        </w:rPr>
        <w:t>Vendaje recurrente:</w:t>
      </w:r>
      <w:bookmarkEnd w:id="101"/>
    </w:p>
    <w:p w:rsidR="000266C6" w:rsidRPr="00D26789" w:rsidRDefault="006A1109" w:rsidP="00D26789">
      <w:pPr>
        <w:tabs>
          <w:tab w:val="left" w:pos="900"/>
        </w:tabs>
        <w:ind w:right="-1"/>
        <w:jc w:val="both"/>
        <w:rPr>
          <w:rFonts w:cstheme="minorHAnsi"/>
        </w:rPr>
      </w:pPr>
      <w:r w:rsidRPr="00D26789">
        <w:rPr>
          <w:rFonts w:cstheme="minorHAnsi"/>
          <w:noProof/>
          <w:lang w:eastAsia="es-AR"/>
        </w:rPr>
        <w:lastRenderedPageBreak/>
        <w:drawing>
          <wp:anchor distT="0" distB="0" distL="114300" distR="114300" simplePos="0" relativeHeight="251762688" behindDoc="0" locked="0" layoutInCell="1" allowOverlap="1" wp14:anchorId="197969A5" wp14:editId="61D6A3A6">
            <wp:simplePos x="0" y="0"/>
            <wp:positionH relativeFrom="margin">
              <wp:align>center</wp:align>
            </wp:positionH>
            <wp:positionV relativeFrom="paragraph">
              <wp:posOffset>663575</wp:posOffset>
            </wp:positionV>
            <wp:extent cx="2220595" cy="1736725"/>
            <wp:effectExtent l="0" t="0" r="8255" b="0"/>
            <wp:wrapTopAndBottom/>
            <wp:docPr id="58"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n 57"/>
                    <pic:cNvPicPr>
                      <a:picLocks noChangeAspect="1"/>
                    </pic:cNvPicPr>
                  </pic:nvPicPr>
                  <pic:blipFill rotWithShape="1">
                    <a:blip r:embed="rId60">
                      <a:extLst>
                        <a:ext uri="{28A0092B-C50C-407E-A947-70E740481C1C}">
                          <a14:useLocalDpi xmlns:a14="http://schemas.microsoft.com/office/drawing/2010/main" val="0"/>
                        </a:ext>
                      </a:extLst>
                    </a:blip>
                    <a:srcRect l="2959" t="64765" r="72137" b="11610"/>
                    <a:stretch/>
                  </pic:blipFill>
                  <pic:spPr>
                    <a:xfrm>
                      <a:off x="0" y="0"/>
                      <a:ext cx="2220595" cy="1736725"/>
                    </a:xfrm>
                    <a:prstGeom prst="rect">
                      <a:avLst/>
                    </a:prstGeom>
                  </pic:spPr>
                </pic:pic>
              </a:graphicData>
            </a:graphic>
          </wp:anchor>
        </w:drawing>
      </w:r>
      <w:r w:rsidR="000266C6" w:rsidRPr="00D26789">
        <w:rPr>
          <w:rFonts w:cstheme="minorHAnsi"/>
        </w:rPr>
        <w:t xml:space="preserve">Se usa en </w:t>
      </w:r>
      <w:r w:rsidR="000266C6" w:rsidRPr="00D26789">
        <w:rPr>
          <w:rFonts w:cstheme="minorHAnsi"/>
          <w:spacing w:val="-2"/>
        </w:rPr>
        <w:t xml:space="preserve">las </w:t>
      </w:r>
      <w:r w:rsidR="000266C6" w:rsidRPr="00D26789">
        <w:rPr>
          <w:rFonts w:cstheme="minorHAnsi"/>
        </w:rPr>
        <w:t xml:space="preserve">puntas de </w:t>
      </w:r>
      <w:r w:rsidR="000266C6" w:rsidRPr="00D26789">
        <w:rPr>
          <w:rFonts w:cstheme="minorHAnsi"/>
          <w:spacing w:val="-2"/>
        </w:rPr>
        <w:t xml:space="preserve">los </w:t>
      </w:r>
      <w:r w:rsidR="000266C6" w:rsidRPr="00D26789">
        <w:rPr>
          <w:rFonts w:cstheme="minorHAnsi"/>
        </w:rPr>
        <w:t xml:space="preserve">dedos, manos o </w:t>
      </w:r>
      <w:r w:rsidR="000266C6" w:rsidRPr="00D26789">
        <w:rPr>
          <w:rFonts w:cstheme="minorHAnsi"/>
          <w:spacing w:val="-3"/>
        </w:rPr>
        <w:t xml:space="preserve">muñones </w:t>
      </w:r>
      <w:r w:rsidR="000266C6" w:rsidRPr="00D26789">
        <w:rPr>
          <w:rFonts w:cstheme="minorHAnsi"/>
        </w:rPr>
        <w:t>de amputación.</w:t>
      </w:r>
      <w:r w:rsidR="000266C6" w:rsidRPr="00D26789">
        <w:rPr>
          <w:rFonts w:cstheme="minorHAnsi"/>
          <w:spacing w:val="-7"/>
        </w:rPr>
        <w:t xml:space="preserve"> </w:t>
      </w:r>
      <w:r w:rsidR="000266C6" w:rsidRPr="00D26789">
        <w:rPr>
          <w:rFonts w:cstheme="minorHAnsi"/>
        </w:rPr>
        <w:t>Después</w:t>
      </w:r>
      <w:r w:rsidR="000266C6" w:rsidRPr="00D26789">
        <w:rPr>
          <w:rFonts w:cstheme="minorHAnsi"/>
          <w:spacing w:val="-6"/>
        </w:rPr>
        <w:t xml:space="preserve"> </w:t>
      </w:r>
      <w:r w:rsidR="000266C6" w:rsidRPr="00D26789">
        <w:rPr>
          <w:rFonts w:cstheme="minorHAnsi"/>
        </w:rPr>
        <w:t>de</w:t>
      </w:r>
      <w:r w:rsidR="000266C6" w:rsidRPr="00D26789">
        <w:rPr>
          <w:rFonts w:cstheme="minorHAnsi"/>
          <w:spacing w:val="-10"/>
        </w:rPr>
        <w:t xml:space="preserve"> </w:t>
      </w:r>
      <w:r w:rsidR="000266C6" w:rsidRPr="00D26789">
        <w:rPr>
          <w:rFonts w:cstheme="minorHAnsi"/>
        </w:rPr>
        <w:t>fijar</w:t>
      </w:r>
      <w:r w:rsidR="000266C6" w:rsidRPr="00D26789">
        <w:rPr>
          <w:rFonts w:cstheme="minorHAnsi"/>
          <w:spacing w:val="-10"/>
        </w:rPr>
        <w:t xml:space="preserve"> </w:t>
      </w:r>
      <w:r w:rsidR="000266C6" w:rsidRPr="00D26789">
        <w:rPr>
          <w:rFonts w:cstheme="minorHAnsi"/>
        </w:rPr>
        <w:t>el</w:t>
      </w:r>
      <w:r w:rsidR="000266C6" w:rsidRPr="00D26789">
        <w:rPr>
          <w:rFonts w:cstheme="minorHAnsi"/>
          <w:spacing w:val="-11"/>
        </w:rPr>
        <w:t xml:space="preserve"> </w:t>
      </w:r>
      <w:r w:rsidR="000266C6" w:rsidRPr="00D26789">
        <w:rPr>
          <w:rFonts w:cstheme="minorHAnsi"/>
        </w:rPr>
        <w:t>vendaje</w:t>
      </w:r>
      <w:r w:rsidR="000266C6" w:rsidRPr="00D26789">
        <w:rPr>
          <w:rFonts w:cstheme="minorHAnsi"/>
          <w:spacing w:val="-14"/>
        </w:rPr>
        <w:t xml:space="preserve"> </w:t>
      </w:r>
      <w:r w:rsidR="000266C6" w:rsidRPr="00D26789">
        <w:rPr>
          <w:rFonts w:cstheme="minorHAnsi"/>
        </w:rPr>
        <w:t>con</w:t>
      </w:r>
      <w:r w:rsidR="000266C6" w:rsidRPr="00D26789">
        <w:rPr>
          <w:rFonts w:cstheme="minorHAnsi"/>
          <w:spacing w:val="-10"/>
        </w:rPr>
        <w:t xml:space="preserve"> </w:t>
      </w:r>
      <w:r w:rsidR="000266C6" w:rsidRPr="00D26789">
        <w:rPr>
          <w:rFonts w:cstheme="minorHAnsi"/>
          <w:spacing w:val="-3"/>
        </w:rPr>
        <w:t>una</w:t>
      </w:r>
      <w:r w:rsidR="000266C6" w:rsidRPr="00D26789">
        <w:rPr>
          <w:rFonts w:cstheme="minorHAnsi"/>
          <w:spacing w:val="-10"/>
        </w:rPr>
        <w:t xml:space="preserve"> </w:t>
      </w:r>
      <w:r w:rsidR="000266C6" w:rsidRPr="00D26789">
        <w:rPr>
          <w:rFonts w:cstheme="minorHAnsi"/>
        </w:rPr>
        <w:t>vuelta</w:t>
      </w:r>
      <w:r w:rsidR="000266C6" w:rsidRPr="00D26789">
        <w:rPr>
          <w:rFonts w:cstheme="minorHAnsi"/>
          <w:spacing w:val="-10"/>
        </w:rPr>
        <w:t xml:space="preserve"> </w:t>
      </w:r>
      <w:r w:rsidR="000266C6" w:rsidRPr="00D26789">
        <w:rPr>
          <w:rFonts w:cstheme="minorHAnsi"/>
        </w:rPr>
        <w:t>circular</w:t>
      </w:r>
      <w:r w:rsidR="000266C6" w:rsidRPr="00D26789">
        <w:rPr>
          <w:rFonts w:cstheme="minorHAnsi"/>
          <w:spacing w:val="-6"/>
        </w:rPr>
        <w:t xml:space="preserve"> </w:t>
      </w:r>
      <w:r w:rsidR="000266C6" w:rsidRPr="00D26789">
        <w:rPr>
          <w:rFonts w:cstheme="minorHAnsi"/>
        </w:rPr>
        <w:t>se</w:t>
      </w:r>
      <w:r w:rsidR="000266C6" w:rsidRPr="00D26789">
        <w:rPr>
          <w:rFonts w:cstheme="minorHAnsi"/>
          <w:spacing w:val="-9"/>
        </w:rPr>
        <w:t xml:space="preserve"> </w:t>
      </w:r>
      <w:r w:rsidR="000266C6" w:rsidRPr="00D26789">
        <w:rPr>
          <w:rFonts w:cstheme="minorHAnsi"/>
        </w:rPr>
        <w:t>lleva</w:t>
      </w:r>
      <w:r w:rsidR="000266C6" w:rsidRPr="00D26789">
        <w:rPr>
          <w:rFonts w:cstheme="minorHAnsi"/>
          <w:spacing w:val="-10"/>
        </w:rPr>
        <w:t xml:space="preserve"> </w:t>
      </w:r>
      <w:r w:rsidR="000266C6" w:rsidRPr="00D26789">
        <w:rPr>
          <w:rFonts w:cstheme="minorHAnsi"/>
        </w:rPr>
        <w:t>el</w:t>
      </w:r>
      <w:r w:rsidR="000266C6" w:rsidRPr="00D26789">
        <w:rPr>
          <w:rFonts w:cstheme="minorHAnsi"/>
          <w:spacing w:val="-11"/>
        </w:rPr>
        <w:t xml:space="preserve"> </w:t>
      </w:r>
      <w:r w:rsidR="000266C6" w:rsidRPr="00D26789">
        <w:rPr>
          <w:rFonts w:cstheme="minorHAnsi"/>
        </w:rPr>
        <w:t>rollo</w:t>
      </w:r>
      <w:r w:rsidR="000266C6" w:rsidRPr="00D26789">
        <w:rPr>
          <w:rFonts w:cstheme="minorHAnsi"/>
          <w:spacing w:val="-10"/>
        </w:rPr>
        <w:t xml:space="preserve"> </w:t>
      </w:r>
      <w:r w:rsidR="000266C6" w:rsidRPr="00D26789">
        <w:rPr>
          <w:rFonts w:cstheme="minorHAnsi"/>
        </w:rPr>
        <w:t>hacia el extremo del dedo o muñón y se regresa hacía atrás. Se hace doblez y se vuelve hacia la parte distal. Finalmente, se fija con una vuelta</w:t>
      </w:r>
      <w:r w:rsidR="000266C6" w:rsidRPr="00D26789">
        <w:rPr>
          <w:rFonts w:cstheme="minorHAnsi"/>
          <w:spacing w:val="-15"/>
        </w:rPr>
        <w:t xml:space="preserve"> </w:t>
      </w:r>
      <w:r w:rsidR="000266C6" w:rsidRPr="00D26789">
        <w:rPr>
          <w:rFonts w:cstheme="minorHAnsi"/>
        </w:rPr>
        <w:t>circular</w:t>
      </w:r>
    </w:p>
    <w:p w:rsidR="000266C6" w:rsidRPr="00D26789" w:rsidRDefault="000266C6" w:rsidP="00D26789">
      <w:pPr>
        <w:tabs>
          <w:tab w:val="left" w:pos="900"/>
        </w:tabs>
        <w:ind w:right="-1"/>
        <w:jc w:val="both"/>
        <w:rPr>
          <w:rFonts w:cstheme="minorHAnsi"/>
        </w:rPr>
      </w:pPr>
    </w:p>
    <w:p w:rsidR="006A1109" w:rsidRPr="00D26789" w:rsidRDefault="000266C6" w:rsidP="00D26789">
      <w:pPr>
        <w:pStyle w:val="Ttulo3"/>
        <w:numPr>
          <w:ilvl w:val="0"/>
          <w:numId w:val="109"/>
        </w:numPr>
        <w:ind w:left="426"/>
        <w:rPr>
          <w:rFonts w:cstheme="minorHAnsi"/>
        </w:rPr>
      </w:pPr>
      <w:bookmarkStart w:id="102" w:name="_Toc54005690"/>
      <w:r w:rsidRPr="00D26789">
        <w:rPr>
          <w:rFonts w:cstheme="minorHAnsi"/>
        </w:rPr>
        <w:t>Cabestrillo:</w:t>
      </w:r>
      <w:bookmarkEnd w:id="102"/>
      <w:r w:rsidRPr="00D26789">
        <w:rPr>
          <w:rFonts w:cstheme="minorHAnsi"/>
          <w:spacing w:val="-10"/>
        </w:rPr>
        <w:t xml:space="preserve"> </w:t>
      </w:r>
    </w:p>
    <w:p w:rsidR="000266C6" w:rsidRPr="00D26789" w:rsidRDefault="000266C6" w:rsidP="00D26789">
      <w:pPr>
        <w:tabs>
          <w:tab w:val="left" w:pos="900"/>
        </w:tabs>
        <w:ind w:right="-1"/>
        <w:jc w:val="both"/>
        <w:rPr>
          <w:rFonts w:cstheme="minorHAnsi"/>
          <w:noProof/>
        </w:rPr>
      </w:pPr>
      <w:r w:rsidRPr="00D26789">
        <w:rPr>
          <w:rFonts w:cstheme="minorHAnsi"/>
        </w:rPr>
        <w:t>Se</w:t>
      </w:r>
      <w:r w:rsidRPr="00D26789">
        <w:rPr>
          <w:rFonts w:cstheme="minorHAnsi"/>
          <w:spacing w:val="-13"/>
        </w:rPr>
        <w:t xml:space="preserve"> </w:t>
      </w:r>
      <w:r w:rsidRPr="00D26789">
        <w:rPr>
          <w:rFonts w:cstheme="minorHAnsi"/>
          <w:spacing w:val="-3"/>
        </w:rPr>
        <w:t>utiliza</w:t>
      </w:r>
      <w:r w:rsidRPr="00D26789">
        <w:rPr>
          <w:rFonts w:cstheme="minorHAnsi"/>
          <w:spacing w:val="-9"/>
        </w:rPr>
        <w:t xml:space="preserve"> </w:t>
      </w:r>
      <w:r w:rsidRPr="00D26789">
        <w:rPr>
          <w:rFonts w:cstheme="minorHAnsi"/>
        </w:rPr>
        <w:t>para</w:t>
      </w:r>
      <w:r w:rsidRPr="00D26789">
        <w:rPr>
          <w:rFonts w:cstheme="minorHAnsi"/>
          <w:spacing w:val="-10"/>
        </w:rPr>
        <w:t xml:space="preserve"> </w:t>
      </w:r>
      <w:r w:rsidRPr="00D26789">
        <w:rPr>
          <w:rFonts w:cstheme="minorHAnsi"/>
        </w:rPr>
        <w:t>sostener</w:t>
      </w:r>
      <w:r w:rsidRPr="00D26789">
        <w:rPr>
          <w:rFonts w:cstheme="minorHAnsi"/>
          <w:spacing w:val="-5"/>
        </w:rPr>
        <w:t xml:space="preserve"> </w:t>
      </w:r>
      <w:r w:rsidRPr="00D26789">
        <w:rPr>
          <w:rFonts w:cstheme="minorHAnsi"/>
        </w:rPr>
        <w:t>la</w:t>
      </w:r>
      <w:r w:rsidRPr="00D26789">
        <w:rPr>
          <w:rFonts w:cstheme="minorHAnsi"/>
          <w:spacing w:val="-13"/>
        </w:rPr>
        <w:t xml:space="preserve"> </w:t>
      </w:r>
      <w:r w:rsidRPr="00D26789">
        <w:rPr>
          <w:rFonts w:cstheme="minorHAnsi"/>
        </w:rPr>
        <w:t>mano,</w:t>
      </w:r>
      <w:r w:rsidRPr="00D26789">
        <w:rPr>
          <w:rFonts w:cstheme="minorHAnsi"/>
          <w:spacing w:val="-7"/>
        </w:rPr>
        <w:t xml:space="preserve"> </w:t>
      </w:r>
      <w:r w:rsidRPr="00D26789">
        <w:rPr>
          <w:rFonts w:cstheme="minorHAnsi"/>
        </w:rPr>
        <w:t>brazo</w:t>
      </w:r>
      <w:r w:rsidRPr="00D26789">
        <w:rPr>
          <w:rFonts w:cstheme="minorHAnsi"/>
          <w:spacing w:val="-13"/>
        </w:rPr>
        <w:t xml:space="preserve"> </w:t>
      </w:r>
      <w:r w:rsidRPr="00D26789">
        <w:rPr>
          <w:rFonts w:cstheme="minorHAnsi"/>
        </w:rPr>
        <w:t>o</w:t>
      </w:r>
      <w:r w:rsidRPr="00D26789">
        <w:rPr>
          <w:rFonts w:cstheme="minorHAnsi"/>
          <w:spacing w:val="-9"/>
        </w:rPr>
        <w:t xml:space="preserve"> </w:t>
      </w:r>
      <w:r w:rsidRPr="00D26789">
        <w:rPr>
          <w:rFonts w:cstheme="minorHAnsi"/>
        </w:rPr>
        <w:t>antebrazo</w:t>
      </w:r>
      <w:r w:rsidRPr="00D26789">
        <w:rPr>
          <w:rFonts w:cstheme="minorHAnsi"/>
          <w:spacing w:val="-9"/>
        </w:rPr>
        <w:t xml:space="preserve"> </w:t>
      </w:r>
      <w:r w:rsidRPr="00D26789">
        <w:rPr>
          <w:rFonts w:cstheme="minorHAnsi"/>
        </w:rPr>
        <w:t>en</w:t>
      </w:r>
      <w:r w:rsidRPr="00D26789">
        <w:rPr>
          <w:rFonts w:cstheme="minorHAnsi"/>
          <w:spacing w:val="-14"/>
        </w:rPr>
        <w:t xml:space="preserve"> </w:t>
      </w:r>
      <w:r w:rsidRPr="00D26789">
        <w:rPr>
          <w:rFonts w:cstheme="minorHAnsi"/>
        </w:rPr>
        <w:t>caso</w:t>
      </w:r>
      <w:r w:rsidRPr="00D26789">
        <w:rPr>
          <w:rFonts w:cstheme="minorHAnsi"/>
          <w:spacing w:val="-9"/>
        </w:rPr>
        <w:t xml:space="preserve"> </w:t>
      </w:r>
      <w:r w:rsidRPr="00D26789">
        <w:rPr>
          <w:rFonts w:cstheme="minorHAnsi"/>
        </w:rPr>
        <w:t>de</w:t>
      </w:r>
      <w:r w:rsidRPr="00D26789">
        <w:rPr>
          <w:rFonts w:cstheme="minorHAnsi"/>
          <w:spacing w:val="-13"/>
        </w:rPr>
        <w:t xml:space="preserve"> </w:t>
      </w:r>
      <w:r w:rsidRPr="00D26789">
        <w:rPr>
          <w:rFonts w:cstheme="minorHAnsi"/>
        </w:rPr>
        <w:t>heridas, quemaduras,</w:t>
      </w:r>
      <w:r w:rsidRPr="00D26789">
        <w:rPr>
          <w:rFonts w:cstheme="minorHAnsi"/>
          <w:spacing w:val="-7"/>
        </w:rPr>
        <w:t xml:space="preserve"> </w:t>
      </w:r>
      <w:r w:rsidRPr="00D26789">
        <w:rPr>
          <w:rFonts w:cstheme="minorHAnsi"/>
        </w:rPr>
        <w:t>fracturas,</w:t>
      </w:r>
      <w:r w:rsidRPr="00D26789">
        <w:rPr>
          <w:rFonts w:cstheme="minorHAnsi"/>
          <w:spacing w:val="-3"/>
        </w:rPr>
        <w:t xml:space="preserve"> </w:t>
      </w:r>
      <w:r w:rsidRPr="00D26789">
        <w:rPr>
          <w:rFonts w:cstheme="minorHAnsi"/>
          <w:spacing w:val="-2"/>
        </w:rPr>
        <w:t xml:space="preserve">esguinces </w:t>
      </w:r>
      <w:r w:rsidRPr="00D26789">
        <w:rPr>
          <w:rFonts w:cstheme="minorHAnsi"/>
        </w:rPr>
        <w:t>y</w:t>
      </w:r>
      <w:r w:rsidRPr="00D26789">
        <w:rPr>
          <w:rFonts w:cstheme="minorHAnsi"/>
          <w:spacing w:val="-10"/>
        </w:rPr>
        <w:t xml:space="preserve"> </w:t>
      </w:r>
      <w:r w:rsidRPr="00D26789">
        <w:rPr>
          <w:rFonts w:cstheme="minorHAnsi"/>
        </w:rPr>
        <w:t>luxaciones.</w:t>
      </w:r>
      <w:r w:rsidRPr="00D26789">
        <w:rPr>
          <w:rFonts w:cstheme="minorHAnsi"/>
          <w:spacing w:val="-2"/>
        </w:rPr>
        <w:t xml:space="preserve"> </w:t>
      </w:r>
      <w:r w:rsidRPr="00D26789">
        <w:rPr>
          <w:rFonts w:cstheme="minorHAnsi"/>
        </w:rPr>
        <w:t>Se</w:t>
      </w:r>
      <w:r w:rsidRPr="00D26789">
        <w:rPr>
          <w:rFonts w:cstheme="minorHAnsi"/>
          <w:spacing w:val="-6"/>
        </w:rPr>
        <w:t xml:space="preserve"> </w:t>
      </w:r>
      <w:r w:rsidRPr="00D26789">
        <w:rPr>
          <w:rFonts w:cstheme="minorHAnsi"/>
        </w:rPr>
        <w:t>dan</w:t>
      </w:r>
      <w:r w:rsidRPr="00D26789">
        <w:rPr>
          <w:rFonts w:cstheme="minorHAnsi"/>
          <w:spacing w:val="-10"/>
        </w:rPr>
        <w:t xml:space="preserve"> </w:t>
      </w:r>
      <w:r w:rsidRPr="00D26789">
        <w:rPr>
          <w:rFonts w:cstheme="minorHAnsi"/>
        </w:rPr>
        <w:t>dos</w:t>
      </w:r>
      <w:r w:rsidRPr="00D26789">
        <w:rPr>
          <w:rFonts w:cstheme="minorHAnsi"/>
          <w:spacing w:val="-5"/>
        </w:rPr>
        <w:t xml:space="preserve"> </w:t>
      </w:r>
      <w:r w:rsidRPr="00D26789">
        <w:rPr>
          <w:rFonts w:cstheme="minorHAnsi"/>
        </w:rPr>
        <w:t>vueltas</w:t>
      </w:r>
      <w:r w:rsidRPr="00D26789">
        <w:rPr>
          <w:rFonts w:cstheme="minorHAnsi"/>
          <w:spacing w:val="-2"/>
        </w:rPr>
        <w:t xml:space="preserve"> </w:t>
      </w:r>
      <w:r w:rsidRPr="00D26789">
        <w:rPr>
          <w:rFonts w:cstheme="minorHAnsi"/>
        </w:rPr>
        <w:t>de</w:t>
      </w:r>
      <w:r w:rsidRPr="00D26789">
        <w:rPr>
          <w:rFonts w:cstheme="minorHAnsi"/>
          <w:spacing w:val="-10"/>
        </w:rPr>
        <w:t xml:space="preserve"> </w:t>
      </w:r>
      <w:r w:rsidRPr="00D26789">
        <w:rPr>
          <w:rFonts w:cstheme="minorHAnsi"/>
        </w:rPr>
        <w:t>seguridad</w:t>
      </w:r>
      <w:r w:rsidRPr="00D26789">
        <w:rPr>
          <w:rFonts w:cstheme="minorHAnsi"/>
          <w:spacing w:val="-6"/>
        </w:rPr>
        <w:t xml:space="preserve"> </w:t>
      </w:r>
      <w:r w:rsidRPr="00D26789">
        <w:rPr>
          <w:rFonts w:cstheme="minorHAnsi"/>
        </w:rPr>
        <w:t xml:space="preserve">en el brazo afectado y se coloca la venda hacia la mano y luego hacia el cuello de tal manera que el cuello sea el que cargue el peso de la extremidad. Coloque el antebrazo de la víctima ligeramente oblicuo, es decir que la mano quede </w:t>
      </w:r>
      <w:r w:rsidR="006A1109" w:rsidRPr="00D26789">
        <w:rPr>
          <w:rFonts w:cstheme="minorHAnsi"/>
          <w:noProof/>
          <w:lang w:eastAsia="es-AR"/>
        </w:rPr>
        <w:drawing>
          <wp:anchor distT="0" distB="0" distL="114300" distR="114300" simplePos="0" relativeHeight="251763712" behindDoc="0" locked="0" layoutInCell="1" allowOverlap="1" wp14:anchorId="025106CD" wp14:editId="797EA4BC">
            <wp:simplePos x="0" y="0"/>
            <wp:positionH relativeFrom="margin">
              <wp:align>center</wp:align>
            </wp:positionH>
            <wp:positionV relativeFrom="paragraph">
              <wp:posOffset>473075</wp:posOffset>
            </wp:positionV>
            <wp:extent cx="2376170" cy="1799590"/>
            <wp:effectExtent l="0" t="0" r="5080" b="0"/>
            <wp:wrapTopAndBottom/>
            <wp:docPr id="59"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n 58"/>
                    <pic:cNvPicPr>
                      <a:picLocks noChangeAspect="1"/>
                    </pic:cNvPicPr>
                  </pic:nvPicPr>
                  <pic:blipFill rotWithShape="1">
                    <a:blip r:embed="rId61">
                      <a:extLst>
                        <a:ext uri="{28A0092B-C50C-407E-A947-70E740481C1C}">
                          <a14:useLocalDpi xmlns:a14="http://schemas.microsoft.com/office/drawing/2010/main" val="0"/>
                        </a:ext>
                      </a:extLst>
                    </a:blip>
                    <a:srcRect l="49447" t="41141" r="32290" b="34250"/>
                    <a:stretch/>
                  </pic:blipFill>
                  <pic:spPr>
                    <a:xfrm>
                      <a:off x="0" y="0"/>
                      <a:ext cx="2376170" cy="1799590"/>
                    </a:xfrm>
                    <a:prstGeom prst="rect">
                      <a:avLst/>
                    </a:prstGeom>
                  </pic:spPr>
                </pic:pic>
              </a:graphicData>
            </a:graphic>
          </wp:anchor>
        </w:drawing>
      </w:r>
      <w:r w:rsidRPr="00D26789">
        <w:rPr>
          <w:rFonts w:cstheme="minorHAnsi"/>
        </w:rPr>
        <w:t>más alta que el</w:t>
      </w:r>
      <w:r w:rsidRPr="00D26789">
        <w:rPr>
          <w:rFonts w:cstheme="minorHAnsi"/>
          <w:spacing w:val="-4"/>
        </w:rPr>
        <w:t xml:space="preserve"> </w:t>
      </w:r>
      <w:r w:rsidRPr="00D26789">
        <w:rPr>
          <w:rFonts w:cstheme="minorHAnsi"/>
        </w:rPr>
        <w:t>codo.</w:t>
      </w:r>
      <w:r w:rsidRPr="00D26789">
        <w:rPr>
          <w:rFonts w:cstheme="minorHAnsi"/>
          <w:noProof/>
        </w:rPr>
        <w:t xml:space="preserve"> </w:t>
      </w:r>
    </w:p>
    <w:p w:rsidR="006A1109" w:rsidRPr="00D26789" w:rsidRDefault="006A1109" w:rsidP="00D26789">
      <w:pPr>
        <w:pStyle w:val="Ttulo2"/>
        <w:ind w:right="-1"/>
        <w:jc w:val="both"/>
        <w:rPr>
          <w:rFonts w:cstheme="minorHAnsi"/>
        </w:rPr>
      </w:pPr>
      <w:bookmarkStart w:id="103" w:name="_Toc54005691"/>
      <w:r w:rsidRPr="00D26789">
        <w:rPr>
          <w:rFonts w:cstheme="minorHAnsi"/>
        </w:rPr>
        <w:t>Uso de torniquete</w:t>
      </w:r>
      <w:bookmarkEnd w:id="103"/>
    </w:p>
    <w:p w:rsidR="006A1109" w:rsidRPr="00D26789" w:rsidRDefault="006A1109" w:rsidP="00D26789">
      <w:pPr>
        <w:pStyle w:val="Textoindependiente"/>
        <w:spacing w:before="6"/>
        <w:ind w:right="-1"/>
        <w:jc w:val="both"/>
        <w:rPr>
          <w:rFonts w:asciiTheme="minorHAnsi" w:hAnsiTheme="minorHAnsi" w:cstheme="minorHAnsi"/>
          <w:b/>
          <w:sz w:val="22"/>
          <w:szCs w:val="22"/>
        </w:rPr>
      </w:pPr>
    </w:p>
    <w:p w:rsidR="006A1109" w:rsidRPr="00D26789" w:rsidRDefault="006A1109" w:rsidP="00D26789">
      <w:pPr>
        <w:pStyle w:val="Textoindependiente"/>
        <w:ind w:right="-1"/>
        <w:jc w:val="both"/>
        <w:rPr>
          <w:rFonts w:asciiTheme="minorHAnsi" w:hAnsiTheme="minorHAnsi" w:cstheme="minorHAnsi"/>
          <w:sz w:val="22"/>
          <w:szCs w:val="22"/>
        </w:rPr>
      </w:pPr>
      <w:r w:rsidRPr="00D26789">
        <w:rPr>
          <w:rFonts w:asciiTheme="minorHAnsi" w:hAnsiTheme="minorHAnsi" w:cstheme="minorHAnsi"/>
          <w:sz w:val="22"/>
          <w:szCs w:val="22"/>
        </w:rPr>
        <w:t>Si la presión constante no ha detenido el sangrado, y este es extremadamente intenso (potencialmente mortal), se puede utilizar un torniquete mientras llega la asistencia médica. El torniquete NO se utiliza en la atención de una hemorragia, salvo en los casos que el paciente sufra una AMPUTACION TRAUMATICA de alguna de sus extremidades. Aun en esos casos se recomienda ser utilizarlo como última alternativa.</w:t>
      </w:r>
    </w:p>
    <w:p w:rsidR="006A1109" w:rsidRPr="00D26789" w:rsidRDefault="006A1109" w:rsidP="00D26789">
      <w:pPr>
        <w:pStyle w:val="Textoindependiente"/>
        <w:spacing w:line="360" w:lineRule="auto"/>
        <w:ind w:right="-1"/>
        <w:jc w:val="both"/>
        <w:rPr>
          <w:rFonts w:asciiTheme="minorHAnsi" w:hAnsiTheme="minorHAnsi" w:cstheme="minorHAnsi"/>
          <w:sz w:val="22"/>
          <w:szCs w:val="22"/>
        </w:rPr>
      </w:pPr>
      <w:r w:rsidRPr="00D26789">
        <w:rPr>
          <w:rFonts w:asciiTheme="minorHAnsi" w:hAnsiTheme="minorHAnsi" w:cstheme="minorHAnsi"/>
          <w:noProof/>
          <w:sz w:val="22"/>
          <w:szCs w:val="22"/>
          <w:lang w:val="es-AR" w:eastAsia="es-AR" w:bidi="ar-SA"/>
        </w:rPr>
        <w:drawing>
          <wp:inline distT="0" distB="0" distL="0" distR="0" wp14:anchorId="0A82BE55" wp14:editId="54CC7B00">
            <wp:extent cx="2143125" cy="2397125"/>
            <wp:effectExtent l="0" t="0" r="9525" b="317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149619" cy="2404389"/>
                    </a:xfrm>
                    <a:prstGeom prst="rect">
                      <a:avLst/>
                    </a:prstGeom>
                    <a:noFill/>
                    <a:ln>
                      <a:noFill/>
                    </a:ln>
                  </pic:spPr>
                </pic:pic>
              </a:graphicData>
            </a:graphic>
          </wp:inline>
        </w:drawing>
      </w:r>
    </w:p>
    <w:p w:rsidR="006A1109" w:rsidRPr="00D26789" w:rsidRDefault="006A1109" w:rsidP="00D26789">
      <w:pPr>
        <w:pStyle w:val="Textoindependiente"/>
        <w:ind w:right="-1"/>
        <w:jc w:val="both"/>
        <w:rPr>
          <w:rFonts w:asciiTheme="minorHAnsi" w:hAnsiTheme="minorHAnsi" w:cstheme="minorHAnsi"/>
          <w:sz w:val="22"/>
          <w:szCs w:val="22"/>
        </w:rPr>
      </w:pPr>
      <w:r w:rsidRPr="00D26789">
        <w:rPr>
          <w:rFonts w:asciiTheme="minorHAnsi" w:hAnsiTheme="minorHAnsi" w:cstheme="minorHAnsi"/>
          <w:sz w:val="22"/>
          <w:szCs w:val="22"/>
        </w:rPr>
        <w:lastRenderedPageBreak/>
        <w:t>El torniquete tiene importantes contraindicaciones ya que detiene TODA la circulación sanguínea pudiendo llegar a la amputación por debajo del apriete. Se efectúa como sigue:</w:t>
      </w:r>
    </w:p>
    <w:p w:rsidR="006A1109" w:rsidRPr="00D26789" w:rsidRDefault="006A1109" w:rsidP="00D26789">
      <w:pPr>
        <w:pStyle w:val="Textoindependiente"/>
        <w:ind w:right="-1"/>
        <w:jc w:val="both"/>
        <w:rPr>
          <w:rFonts w:asciiTheme="minorHAnsi" w:hAnsiTheme="minorHAnsi" w:cstheme="minorHAnsi"/>
          <w:sz w:val="22"/>
          <w:szCs w:val="22"/>
        </w:rPr>
      </w:pPr>
    </w:p>
    <w:p w:rsidR="006A1109" w:rsidRPr="00D26789" w:rsidRDefault="006A1109" w:rsidP="00D26789">
      <w:pPr>
        <w:pStyle w:val="Ttulo3"/>
        <w:numPr>
          <w:ilvl w:val="0"/>
          <w:numId w:val="109"/>
        </w:numPr>
        <w:ind w:left="426" w:right="-1"/>
        <w:rPr>
          <w:rFonts w:cstheme="minorHAnsi"/>
        </w:rPr>
      </w:pPr>
      <w:bookmarkStart w:id="104" w:name="_Toc54005692"/>
      <w:r w:rsidRPr="00D26789">
        <w:rPr>
          <w:rFonts w:cstheme="minorHAnsi"/>
        </w:rPr>
        <w:t>Procedimiento:</w:t>
      </w:r>
      <w:bookmarkEnd w:id="104"/>
    </w:p>
    <w:p w:rsidR="006A1109" w:rsidRPr="00D26789" w:rsidRDefault="006A1109" w:rsidP="00D26789">
      <w:pPr>
        <w:pStyle w:val="Textoindependiente"/>
        <w:spacing w:before="1"/>
        <w:ind w:right="-1"/>
        <w:jc w:val="both"/>
        <w:rPr>
          <w:rFonts w:asciiTheme="minorHAnsi" w:hAnsiTheme="minorHAnsi" w:cstheme="minorHAnsi"/>
          <w:sz w:val="22"/>
          <w:szCs w:val="22"/>
        </w:rPr>
      </w:pPr>
      <w:r w:rsidRPr="00D26789">
        <w:rPr>
          <w:rFonts w:asciiTheme="minorHAnsi" w:hAnsiTheme="minorHAnsi" w:cstheme="minorHAnsi"/>
          <w:sz w:val="22"/>
          <w:szCs w:val="22"/>
        </w:rPr>
        <w:t>Se debe contar con: vendajes de 5 a 10 cm de ancho y un palo o varilla rígida.</w:t>
      </w:r>
    </w:p>
    <w:p w:rsidR="006A1109" w:rsidRPr="00D26789" w:rsidRDefault="006A1109" w:rsidP="00D26789">
      <w:pPr>
        <w:pStyle w:val="Textoindependiente"/>
        <w:spacing w:before="2"/>
        <w:ind w:right="-1"/>
        <w:jc w:val="both"/>
        <w:rPr>
          <w:rFonts w:asciiTheme="minorHAnsi" w:hAnsiTheme="minorHAnsi" w:cstheme="minorHAnsi"/>
          <w:sz w:val="22"/>
          <w:szCs w:val="22"/>
        </w:rPr>
      </w:pPr>
    </w:p>
    <w:p w:rsidR="006A1109" w:rsidRPr="00D26789" w:rsidRDefault="006A1109" w:rsidP="00D26789">
      <w:pPr>
        <w:pStyle w:val="Prrafodelista"/>
        <w:numPr>
          <w:ilvl w:val="0"/>
          <w:numId w:val="44"/>
        </w:numPr>
        <w:tabs>
          <w:tab w:val="left" w:pos="900"/>
        </w:tabs>
        <w:spacing w:line="360" w:lineRule="auto"/>
        <w:ind w:right="-1"/>
        <w:jc w:val="both"/>
        <w:rPr>
          <w:rFonts w:asciiTheme="minorHAnsi" w:hAnsiTheme="minorHAnsi" w:cstheme="minorHAnsi"/>
        </w:rPr>
      </w:pPr>
      <w:r w:rsidRPr="00D26789">
        <w:rPr>
          <w:rFonts w:asciiTheme="minorHAnsi" w:hAnsiTheme="minorHAnsi" w:cstheme="minorHAnsi"/>
        </w:rPr>
        <w:t xml:space="preserve">El torniquete se debe aplicar en la extremidad de 5 a 7.5 cm arriba de la </w:t>
      </w:r>
      <w:r w:rsidRPr="00D26789">
        <w:rPr>
          <w:rFonts w:asciiTheme="minorHAnsi" w:hAnsiTheme="minorHAnsi" w:cstheme="minorHAnsi"/>
          <w:spacing w:val="-3"/>
        </w:rPr>
        <w:t xml:space="preserve">herida </w:t>
      </w:r>
      <w:r w:rsidRPr="00D26789">
        <w:rPr>
          <w:rFonts w:asciiTheme="minorHAnsi" w:hAnsiTheme="minorHAnsi" w:cstheme="minorHAnsi"/>
        </w:rPr>
        <w:t>sangrante (aproximadamente 4 dedos). Evite la articulación. De ser necesario, coloque el torniquete arriba de la articulación, hacia el</w:t>
      </w:r>
      <w:r w:rsidRPr="00D26789">
        <w:rPr>
          <w:rFonts w:asciiTheme="minorHAnsi" w:hAnsiTheme="minorHAnsi" w:cstheme="minorHAnsi"/>
          <w:spacing w:val="2"/>
        </w:rPr>
        <w:t xml:space="preserve"> </w:t>
      </w:r>
      <w:r w:rsidRPr="00D26789">
        <w:rPr>
          <w:rFonts w:asciiTheme="minorHAnsi" w:hAnsiTheme="minorHAnsi" w:cstheme="minorHAnsi"/>
        </w:rPr>
        <w:t>torso.</w:t>
      </w:r>
    </w:p>
    <w:p w:rsidR="006A1109" w:rsidRPr="00D26789" w:rsidRDefault="006A1109" w:rsidP="00D26789">
      <w:pPr>
        <w:pStyle w:val="Prrafodelista"/>
        <w:numPr>
          <w:ilvl w:val="0"/>
          <w:numId w:val="44"/>
        </w:numPr>
        <w:tabs>
          <w:tab w:val="left" w:pos="900"/>
        </w:tabs>
        <w:spacing w:line="357" w:lineRule="auto"/>
        <w:ind w:left="899" w:right="-1"/>
        <w:jc w:val="both"/>
        <w:rPr>
          <w:rFonts w:asciiTheme="minorHAnsi" w:hAnsiTheme="minorHAnsi" w:cstheme="minorHAnsi"/>
        </w:rPr>
      </w:pPr>
      <w:r w:rsidRPr="00D26789">
        <w:rPr>
          <w:rFonts w:asciiTheme="minorHAnsi" w:hAnsiTheme="minorHAnsi" w:cstheme="minorHAnsi"/>
        </w:rPr>
        <w:t xml:space="preserve">Si es posible, </w:t>
      </w:r>
      <w:r w:rsidRPr="00D26789">
        <w:rPr>
          <w:rFonts w:asciiTheme="minorHAnsi" w:hAnsiTheme="minorHAnsi" w:cstheme="minorHAnsi"/>
          <w:spacing w:val="-3"/>
        </w:rPr>
        <w:t xml:space="preserve">no </w:t>
      </w:r>
      <w:r w:rsidRPr="00D26789">
        <w:rPr>
          <w:rFonts w:asciiTheme="minorHAnsi" w:hAnsiTheme="minorHAnsi" w:cstheme="minorHAnsi"/>
        </w:rPr>
        <w:t xml:space="preserve">aplique el torniquete directamente sobre la piel. Hacerlo puede retorcer o </w:t>
      </w:r>
      <w:r w:rsidRPr="00D26789">
        <w:rPr>
          <w:rFonts w:asciiTheme="minorHAnsi" w:hAnsiTheme="minorHAnsi" w:cstheme="minorHAnsi"/>
          <w:spacing w:val="-3"/>
        </w:rPr>
        <w:t xml:space="preserve">pinchar </w:t>
      </w:r>
      <w:r w:rsidRPr="00D26789">
        <w:rPr>
          <w:rFonts w:asciiTheme="minorHAnsi" w:hAnsiTheme="minorHAnsi" w:cstheme="minorHAnsi"/>
        </w:rPr>
        <w:t xml:space="preserve">la piel y </w:t>
      </w:r>
      <w:r w:rsidRPr="00D26789">
        <w:rPr>
          <w:rFonts w:asciiTheme="minorHAnsi" w:hAnsiTheme="minorHAnsi" w:cstheme="minorHAnsi"/>
          <w:spacing w:val="-2"/>
        </w:rPr>
        <w:t xml:space="preserve">los </w:t>
      </w:r>
      <w:r w:rsidRPr="00D26789">
        <w:rPr>
          <w:rFonts w:asciiTheme="minorHAnsi" w:hAnsiTheme="minorHAnsi" w:cstheme="minorHAnsi"/>
        </w:rPr>
        <w:t xml:space="preserve">tejidos. Use </w:t>
      </w:r>
      <w:r w:rsidRPr="00D26789">
        <w:rPr>
          <w:rFonts w:asciiTheme="minorHAnsi" w:hAnsiTheme="minorHAnsi" w:cstheme="minorHAnsi"/>
          <w:spacing w:val="-3"/>
        </w:rPr>
        <w:t xml:space="preserve">almohadillas </w:t>
      </w:r>
      <w:r w:rsidRPr="00D26789">
        <w:rPr>
          <w:rFonts w:asciiTheme="minorHAnsi" w:hAnsiTheme="minorHAnsi" w:cstheme="minorHAnsi"/>
        </w:rPr>
        <w:t>o aplique el torniquete sobre la ropa del</w:t>
      </w:r>
      <w:r w:rsidRPr="00D26789">
        <w:rPr>
          <w:rFonts w:asciiTheme="minorHAnsi" w:hAnsiTheme="minorHAnsi" w:cstheme="minorHAnsi"/>
          <w:spacing w:val="-5"/>
        </w:rPr>
        <w:t xml:space="preserve"> </w:t>
      </w:r>
      <w:r w:rsidRPr="00D26789">
        <w:rPr>
          <w:rFonts w:asciiTheme="minorHAnsi" w:hAnsiTheme="minorHAnsi" w:cstheme="minorHAnsi"/>
        </w:rPr>
        <w:t>accidentado.</w:t>
      </w:r>
    </w:p>
    <w:p w:rsidR="006A1109" w:rsidRPr="00D26789" w:rsidRDefault="006A1109" w:rsidP="00D26789">
      <w:pPr>
        <w:pStyle w:val="Prrafodelista"/>
        <w:numPr>
          <w:ilvl w:val="0"/>
          <w:numId w:val="44"/>
        </w:numPr>
        <w:tabs>
          <w:tab w:val="left" w:pos="900"/>
        </w:tabs>
        <w:spacing w:before="6" w:line="360" w:lineRule="auto"/>
        <w:ind w:right="-1" w:hanging="361"/>
        <w:jc w:val="both"/>
        <w:rPr>
          <w:rFonts w:asciiTheme="minorHAnsi" w:hAnsiTheme="minorHAnsi" w:cstheme="minorHAnsi"/>
        </w:rPr>
      </w:pPr>
      <w:r w:rsidRPr="00D26789">
        <w:rPr>
          <w:rFonts w:asciiTheme="minorHAnsi" w:hAnsiTheme="minorHAnsi" w:cstheme="minorHAnsi"/>
        </w:rPr>
        <w:t>Use</w:t>
      </w:r>
      <w:r w:rsidRPr="00D26789">
        <w:rPr>
          <w:rFonts w:asciiTheme="minorHAnsi" w:hAnsiTheme="minorHAnsi" w:cstheme="minorHAnsi"/>
          <w:spacing w:val="-18"/>
        </w:rPr>
        <w:t xml:space="preserve"> </w:t>
      </w:r>
      <w:r w:rsidRPr="00D26789">
        <w:rPr>
          <w:rFonts w:asciiTheme="minorHAnsi" w:hAnsiTheme="minorHAnsi" w:cstheme="minorHAnsi"/>
        </w:rPr>
        <w:t>vendajes</w:t>
      </w:r>
      <w:r w:rsidRPr="00D26789">
        <w:rPr>
          <w:rFonts w:asciiTheme="minorHAnsi" w:hAnsiTheme="minorHAnsi" w:cstheme="minorHAnsi"/>
          <w:spacing w:val="-13"/>
        </w:rPr>
        <w:t xml:space="preserve"> </w:t>
      </w:r>
      <w:r w:rsidRPr="00D26789">
        <w:rPr>
          <w:rFonts w:asciiTheme="minorHAnsi" w:hAnsiTheme="minorHAnsi" w:cstheme="minorHAnsi"/>
        </w:rPr>
        <w:t>de</w:t>
      </w:r>
      <w:r w:rsidRPr="00D26789">
        <w:rPr>
          <w:rFonts w:asciiTheme="minorHAnsi" w:hAnsiTheme="minorHAnsi" w:cstheme="minorHAnsi"/>
          <w:spacing w:val="-13"/>
        </w:rPr>
        <w:t xml:space="preserve"> </w:t>
      </w:r>
      <w:r w:rsidRPr="00D26789">
        <w:rPr>
          <w:rFonts w:asciiTheme="minorHAnsi" w:hAnsiTheme="minorHAnsi" w:cstheme="minorHAnsi"/>
        </w:rPr>
        <w:t>5</w:t>
      </w:r>
      <w:r w:rsidRPr="00D26789">
        <w:rPr>
          <w:rFonts w:asciiTheme="minorHAnsi" w:hAnsiTheme="minorHAnsi" w:cstheme="minorHAnsi"/>
          <w:spacing w:val="-13"/>
        </w:rPr>
        <w:t xml:space="preserve"> </w:t>
      </w:r>
      <w:r w:rsidRPr="00D26789">
        <w:rPr>
          <w:rFonts w:asciiTheme="minorHAnsi" w:hAnsiTheme="minorHAnsi" w:cstheme="minorHAnsi"/>
        </w:rPr>
        <w:t>a</w:t>
      </w:r>
      <w:r w:rsidRPr="00D26789">
        <w:rPr>
          <w:rFonts w:asciiTheme="minorHAnsi" w:hAnsiTheme="minorHAnsi" w:cstheme="minorHAnsi"/>
          <w:spacing w:val="-13"/>
        </w:rPr>
        <w:t xml:space="preserve"> </w:t>
      </w:r>
      <w:r w:rsidRPr="00D26789">
        <w:rPr>
          <w:rFonts w:asciiTheme="minorHAnsi" w:hAnsiTheme="minorHAnsi" w:cstheme="minorHAnsi"/>
        </w:rPr>
        <w:t>10</w:t>
      </w:r>
      <w:r w:rsidRPr="00D26789">
        <w:rPr>
          <w:rFonts w:asciiTheme="minorHAnsi" w:hAnsiTheme="minorHAnsi" w:cstheme="minorHAnsi"/>
          <w:spacing w:val="-17"/>
        </w:rPr>
        <w:t xml:space="preserve"> </w:t>
      </w:r>
      <w:r w:rsidRPr="00D26789">
        <w:rPr>
          <w:rFonts w:asciiTheme="minorHAnsi" w:hAnsiTheme="minorHAnsi" w:cstheme="minorHAnsi"/>
        </w:rPr>
        <w:t>cm</w:t>
      </w:r>
      <w:r w:rsidRPr="00D26789">
        <w:rPr>
          <w:rFonts w:asciiTheme="minorHAnsi" w:hAnsiTheme="minorHAnsi" w:cstheme="minorHAnsi"/>
          <w:spacing w:val="-11"/>
        </w:rPr>
        <w:t xml:space="preserve"> </w:t>
      </w:r>
      <w:r w:rsidRPr="00D26789">
        <w:rPr>
          <w:rFonts w:asciiTheme="minorHAnsi" w:hAnsiTheme="minorHAnsi" w:cstheme="minorHAnsi"/>
        </w:rPr>
        <w:t>de</w:t>
      </w:r>
      <w:r w:rsidRPr="00D26789">
        <w:rPr>
          <w:rFonts w:asciiTheme="minorHAnsi" w:hAnsiTheme="minorHAnsi" w:cstheme="minorHAnsi"/>
          <w:spacing w:val="-13"/>
        </w:rPr>
        <w:t xml:space="preserve"> </w:t>
      </w:r>
      <w:r w:rsidRPr="00D26789">
        <w:rPr>
          <w:rFonts w:asciiTheme="minorHAnsi" w:hAnsiTheme="minorHAnsi" w:cstheme="minorHAnsi"/>
          <w:spacing w:val="-3"/>
        </w:rPr>
        <w:t>ancho</w:t>
      </w:r>
      <w:r w:rsidRPr="00D26789">
        <w:rPr>
          <w:rFonts w:asciiTheme="minorHAnsi" w:hAnsiTheme="minorHAnsi" w:cstheme="minorHAnsi"/>
          <w:spacing w:val="-14"/>
        </w:rPr>
        <w:t xml:space="preserve"> </w:t>
      </w:r>
      <w:r w:rsidRPr="00D26789">
        <w:rPr>
          <w:rFonts w:asciiTheme="minorHAnsi" w:hAnsiTheme="minorHAnsi" w:cstheme="minorHAnsi"/>
        </w:rPr>
        <w:t>y</w:t>
      </w:r>
      <w:r w:rsidRPr="00D26789">
        <w:rPr>
          <w:rFonts w:asciiTheme="minorHAnsi" w:hAnsiTheme="minorHAnsi" w:cstheme="minorHAnsi"/>
          <w:spacing w:val="-17"/>
        </w:rPr>
        <w:t xml:space="preserve"> </w:t>
      </w:r>
      <w:r w:rsidRPr="00D26789">
        <w:rPr>
          <w:rFonts w:asciiTheme="minorHAnsi" w:hAnsiTheme="minorHAnsi" w:cstheme="minorHAnsi"/>
        </w:rPr>
        <w:t>envuélvalos</w:t>
      </w:r>
      <w:r w:rsidRPr="00D26789">
        <w:rPr>
          <w:rFonts w:asciiTheme="minorHAnsi" w:hAnsiTheme="minorHAnsi" w:cstheme="minorHAnsi"/>
          <w:spacing w:val="-9"/>
        </w:rPr>
        <w:t xml:space="preserve"> </w:t>
      </w:r>
      <w:r w:rsidRPr="00D26789">
        <w:rPr>
          <w:rFonts w:asciiTheme="minorHAnsi" w:hAnsiTheme="minorHAnsi" w:cstheme="minorHAnsi"/>
        </w:rPr>
        <w:t>alrededor</w:t>
      </w:r>
      <w:r w:rsidRPr="00D26789">
        <w:rPr>
          <w:rFonts w:asciiTheme="minorHAnsi" w:hAnsiTheme="minorHAnsi" w:cstheme="minorHAnsi"/>
          <w:spacing w:val="-9"/>
        </w:rPr>
        <w:t xml:space="preserve"> </w:t>
      </w:r>
      <w:r w:rsidRPr="00D26789">
        <w:rPr>
          <w:rFonts w:asciiTheme="minorHAnsi" w:hAnsiTheme="minorHAnsi" w:cstheme="minorHAnsi"/>
        </w:rPr>
        <w:t>de</w:t>
      </w:r>
      <w:r w:rsidRPr="00D26789">
        <w:rPr>
          <w:rFonts w:asciiTheme="minorHAnsi" w:hAnsiTheme="minorHAnsi" w:cstheme="minorHAnsi"/>
          <w:spacing w:val="-13"/>
        </w:rPr>
        <w:t xml:space="preserve"> </w:t>
      </w:r>
      <w:r w:rsidRPr="00D26789">
        <w:rPr>
          <w:rFonts w:asciiTheme="minorHAnsi" w:hAnsiTheme="minorHAnsi" w:cstheme="minorHAnsi"/>
        </w:rPr>
        <w:t>la</w:t>
      </w:r>
      <w:r w:rsidRPr="00D26789">
        <w:rPr>
          <w:rFonts w:asciiTheme="minorHAnsi" w:hAnsiTheme="minorHAnsi" w:cstheme="minorHAnsi"/>
          <w:spacing w:val="-13"/>
        </w:rPr>
        <w:t xml:space="preserve"> </w:t>
      </w:r>
      <w:r w:rsidRPr="00D26789">
        <w:rPr>
          <w:rFonts w:asciiTheme="minorHAnsi" w:hAnsiTheme="minorHAnsi" w:cstheme="minorHAnsi"/>
        </w:rPr>
        <w:t>extremidad</w:t>
      </w:r>
      <w:r w:rsidRPr="00D26789">
        <w:rPr>
          <w:rFonts w:asciiTheme="minorHAnsi" w:hAnsiTheme="minorHAnsi" w:cstheme="minorHAnsi"/>
          <w:spacing w:val="-13"/>
        </w:rPr>
        <w:t xml:space="preserve"> </w:t>
      </w:r>
      <w:r w:rsidRPr="00D26789">
        <w:rPr>
          <w:rFonts w:asciiTheme="minorHAnsi" w:hAnsiTheme="minorHAnsi" w:cstheme="minorHAnsi"/>
        </w:rPr>
        <w:t xml:space="preserve">varias veces. Haga un nudo medio o cuadrado, dejando </w:t>
      </w:r>
      <w:r w:rsidRPr="00D26789">
        <w:rPr>
          <w:rFonts w:asciiTheme="minorHAnsi" w:hAnsiTheme="minorHAnsi" w:cstheme="minorHAnsi"/>
          <w:spacing w:val="-2"/>
        </w:rPr>
        <w:t xml:space="preserve">los </w:t>
      </w:r>
      <w:r w:rsidRPr="00D26789">
        <w:rPr>
          <w:rFonts w:asciiTheme="minorHAnsi" w:hAnsiTheme="minorHAnsi" w:cstheme="minorHAnsi"/>
        </w:rPr>
        <w:t>extremos sueltos, lo suficientemente</w:t>
      </w:r>
      <w:r w:rsidRPr="00D26789">
        <w:rPr>
          <w:rFonts w:asciiTheme="minorHAnsi" w:hAnsiTheme="minorHAnsi" w:cstheme="minorHAnsi"/>
          <w:spacing w:val="-6"/>
        </w:rPr>
        <w:t xml:space="preserve"> </w:t>
      </w:r>
      <w:r w:rsidRPr="00D26789">
        <w:rPr>
          <w:rFonts w:asciiTheme="minorHAnsi" w:hAnsiTheme="minorHAnsi" w:cstheme="minorHAnsi"/>
        </w:rPr>
        <w:t>largos</w:t>
      </w:r>
      <w:r w:rsidRPr="00D26789">
        <w:rPr>
          <w:rFonts w:asciiTheme="minorHAnsi" w:hAnsiTheme="minorHAnsi" w:cstheme="minorHAnsi"/>
          <w:spacing w:val="-5"/>
        </w:rPr>
        <w:t xml:space="preserve"> </w:t>
      </w:r>
      <w:r w:rsidRPr="00D26789">
        <w:rPr>
          <w:rFonts w:asciiTheme="minorHAnsi" w:hAnsiTheme="minorHAnsi" w:cstheme="minorHAnsi"/>
        </w:rPr>
        <w:t>para</w:t>
      </w:r>
      <w:r w:rsidRPr="00D26789">
        <w:rPr>
          <w:rFonts w:asciiTheme="minorHAnsi" w:hAnsiTheme="minorHAnsi" w:cstheme="minorHAnsi"/>
          <w:spacing w:val="-9"/>
        </w:rPr>
        <w:t xml:space="preserve"> </w:t>
      </w:r>
      <w:r w:rsidRPr="00D26789">
        <w:rPr>
          <w:rFonts w:asciiTheme="minorHAnsi" w:hAnsiTheme="minorHAnsi" w:cstheme="minorHAnsi"/>
        </w:rPr>
        <w:t>hacer</w:t>
      </w:r>
      <w:r w:rsidRPr="00D26789">
        <w:rPr>
          <w:rFonts w:asciiTheme="minorHAnsi" w:hAnsiTheme="minorHAnsi" w:cstheme="minorHAnsi"/>
          <w:spacing w:val="-1"/>
        </w:rPr>
        <w:t xml:space="preserve"> </w:t>
      </w:r>
      <w:r w:rsidRPr="00D26789">
        <w:rPr>
          <w:rFonts w:asciiTheme="minorHAnsi" w:hAnsiTheme="minorHAnsi" w:cstheme="minorHAnsi"/>
        </w:rPr>
        <w:t>otro</w:t>
      </w:r>
      <w:r w:rsidRPr="00D26789">
        <w:rPr>
          <w:rFonts w:asciiTheme="minorHAnsi" w:hAnsiTheme="minorHAnsi" w:cstheme="minorHAnsi"/>
          <w:spacing w:val="-5"/>
        </w:rPr>
        <w:t xml:space="preserve"> </w:t>
      </w:r>
      <w:r w:rsidRPr="00D26789">
        <w:rPr>
          <w:rFonts w:asciiTheme="minorHAnsi" w:hAnsiTheme="minorHAnsi" w:cstheme="minorHAnsi"/>
          <w:spacing w:val="-3"/>
        </w:rPr>
        <w:t>nudo.</w:t>
      </w:r>
      <w:r w:rsidRPr="00D26789">
        <w:rPr>
          <w:rFonts w:asciiTheme="minorHAnsi" w:hAnsiTheme="minorHAnsi" w:cstheme="minorHAnsi"/>
          <w:spacing w:val="-2"/>
        </w:rPr>
        <w:t xml:space="preserve"> </w:t>
      </w:r>
      <w:r w:rsidRPr="00D26789">
        <w:rPr>
          <w:rFonts w:asciiTheme="minorHAnsi" w:hAnsiTheme="minorHAnsi" w:cstheme="minorHAnsi"/>
        </w:rPr>
        <w:t>Se</w:t>
      </w:r>
      <w:r w:rsidRPr="00D26789">
        <w:rPr>
          <w:rFonts w:asciiTheme="minorHAnsi" w:hAnsiTheme="minorHAnsi" w:cstheme="minorHAnsi"/>
          <w:spacing w:val="-9"/>
        </w:rPr>
        <w:t xml:space="preserve"> </w:t>
      </w:r>
      <w:r w:rsidRPr="00D26789">
        <w:rPr>
          <w:rFonts w:asciiTheme="minorHAnsi" w:hAnsiTheme="minorHAnsi" w:cstheme="minorHAnsi"/>
        </w:rPr>
        <w:t>debe</w:t>
      </w:r>
      <w:r w:rsidRPr="00D26789">
        <w:rPr>
          <w:rFonts w:asciiTheme="minorHAnsi" w:hAnsiTheme="minorHAnsi" w:cstheme="minorHAnsi"/>
          <w:spacing w:val="-10"/>
        </w:rPr>
        <w:t xml:space="preserve"> </w:t>
      </w:r>
      <w:r w:rsidRPr="00D26789">
        <w:rPr>
          <w:rFonts w:asciiTheme="minorHAnsi" w:hAnsiTheme="minorHAnsi" w:cstheme="minorHAnsi"/>
        </w:rPr>
        <w:t>colocar</w:t>
      </w:r>
      <w:r w:rsidRPr="00D26789">
        <w:rPr>
          <w:rFonts w:asciiTheme="minorHAnsi" w:hAnsiTheme="minorHAnsi" w:cstheme="minorHAnsi"/>
          <w:spacing w:val="-1"/>
        </w:rPr>
        <w:t xml:space="preserve"> </w:t>
      </w:r>
      <w:r w:rsidRPr="00D26789">
        <w:rPr>
          <w:rFonts w:asciiTheme="minorHAnsi" w:hAnsiTheme="minorHAnsi" w:cstheme="minorHAnsi"/>
          <w:spacing w:val="-3"/>
        </w:rPr>
        <w:t>un</w:t>
      </w:r>
      <w:r w:rsidRPr="00D26789">
        <w:rPr>
          <w:rFonts w:asciiTheme="minorHAnsi" w:hAnsiTheme="minorHAnsi" w:cstheme="minorHAnsi"/>
          <w:spacing w:val="-9"/>
        </w:rPr>
        <w:t xml:space="preserve"> </w:t>
      </w:r>
      <w:r w:rsidRPr="00D26789">
        <w:rPr>
          <w:rFonts w:asciiTheme="minorHAnsi" w:hAnsiTheme="minorHAnsi" w:cstheme="minorHAnsi"/>
        </w:rPr>
        <w:t>palo</w:t>
      </w:r>
      <w:r w:rsidRPr="00D26789">
        <w:rPr>
          <w:rFonts w:asciiTheme="minorHAnsi" w:hAnsiTheme="minorHAnsi" w:cstheme="minorHAnsi"/>
          <w:spacing w:val="-5"/>
        </w:rPr>
        <w:t xml:space="preserve"> </w:t>
      </w:r>
      <w:r w:rsidRPr="00D26789">
        <w:rPr>
          <w:rFonts w:asciiTheme="minorHAnsi" w:hAnsiTheme="minorHAnsi" w:cstheme="minorHAnsi"/>
        </w:rPr>
        <w:t>o</w:t>
      </w:r>
      <w:r w:rsidRPr="00D26789">
        <w:rPr>
          <w:rFonts w:asciiTheme="minorHAnsi" w:hAnsiTheme="minorHAnsi" w:cstheme="minorHAnsi"/>
          <w:spacing w:val="-9"/>
        </w:rPr>
        <w:t xml:space="preserve"> </w:t>
      </w:r>
      <w:r w:rsidRPr="00D26789">
        <w:rPr>
          <w:rFonts w:asciiTheme="minorHAnsi" w:hAnsiTheme="minorHAnsi" w:cstheme="minorHAnsi"/>
        </w:rPr>
        <w:t>varilla</w:t>
      </w:r>
      <w:r w:rsidRPr="00D26789">
        <w:rPr>
          <w:rFonts w:asciiTheme="minorHAnsi" w:hAnsiTheme="minorHAnsi" w:cstheme="minorHAnsi"/>
          <w:spacing w:val="-5"/>
        </w:rPr>
        <w:t xml:space="preserve"> </w:t>
      </w:r>
      <w:r w:rsidRPr="00D26789">
        <w:rPr>
          <w:rFonts w:asciiTheme="minorHAnsi" w:hAnsiTheme="minorHAnsi" w:cstheme="minorHAnsi"/>
        </w:rPr>
        <w:t xml:space="preserve">rígida entre </w:t>
      </w:r>
      <w:r w:rsidRPr="00D26789">
        <w:rPr>
          <w:rFonts w:asciiTheme="minorHAnsi" w:hAnsiTheme="minorHAnsi" w:cstheme="minorHAnsi"/>
          <w:spacing w:val="-2"/>
        </w:rPr>
        <w:t xml:space="preserve">los </w:t>
      </w:r>
      <w:r w:rsidRPr="00D26789">
        <w:rPr>
          <w:rFonts w:asciiTheme="minorHAnsi" w:hAnsiTheme="minorHAnsi" w:cstheme="minorHAnsi"/>
        </w:rPr>
        <w:t xml:space="preserve">dos </w:t>
      </w:r>
      <w:r w:rsidRPr="00D26789">
        <w:rPr>
          <w:rFonts w:asciiTheme="minorHAnsi" w:hAnsiTheme="minorHAnsi" w:cstheme="minorHAnsi"/>
          <w:spacing w:val="-3"/>
        </w:rPr>
        <w:t xml:space="preserve">nudos. </w:t>
      </w:r>
      <w:r w:rsidRPr="00D26789">
        <w:rPr>
          <w:rFonts w:asciiTheme="minorHAnsi" w:hAnsiTheme="minorHAnsi" w:cstheme="minorHAnsi"/>
        </w:rPr>
        <w:t>Gire la varilla hasta que el vendaje esté lo suficientemente apretado para detener el sangrado y luego asegúrelo en su</w:t>
      </w:r>
      <w:r w:rsidRPr="00D26789">
        <w:rPr>
          <w:rFonts w:asciiTheme="minorHAnsi" w:hAnsiTheme="minorHAnsi" w:cstheme="minorHAnsi"/>
          <w:spacing w:val="-15"/>
        </w:rPr>
        <w:t xml:space="preserve"> </w:t>
      </w:r>
      <w:r w:rsidRPr="00D26789">
        <w:rPr>
          <w:rFonts w:asciiTheme="minorHAnsi" w:hAnsiTheme="minorHAnsi" w:cstheme="minorHAnsi"/>
        </w:rPr>
        <w:t>lugar.</w:t>
      </w:r>
    </w:p>
    <w:p w:rsidR="006A1109" w:rsidRPr="00D26789" w:rsidRDefault="006A1109" w:rsidP="00D26789">
      <w:pPr>
        <w:pStyle w:val="Prrafodelista"/>
        <w:numPr>
          <w:ilvl w:val="0"/>
          <w:numId w:val="44"/>
        </w:numPr>
        <w:tabs>
          <w:tab w:val="left" w:pos="900"/>
        </w:tabs>
        <w:spacing w:line="355" w:lineRule="auto"/>
        <w:ind w:right="-1"/>
        <w:jc w:val="both"/>
        <w:rPr>
          <w:rFonts w:asciiTheme="minorHAnsi" w:hAnsiTheme="minorHAnsi" w:cstheme="minorHAnsi"/>
        </w:rPr>
      </w:pPr>
      <w:r w:rsidRPr="00D26789">
        <w:rPr>
          <w:rFonts w:asciiTheme="minorHAnsi" w:hAnsiTheme="minorHAnsi" w:cstheme="minorHAnsi"/>
        </w:rPr>
        <w:t xml:space="preserve">Anote o recuerde la hora en la que se aplicó el torniquete. Infórmeselo al servicio médico. (Tener un torniquete por mucho tiempo </w:t>
      </w:r>
      <w:r w:rsidRPr="00D26789">
        <w:rPr>
          <w:rFonts w:asciiTheme="minorHAnsi" w:hAnsiTheme="minorHAnsi" w:cstheme="minorHAnsi"/>
          <w:spacing w:val="-3"/>
        </w:rPr>
        <w:t xml:space="preserve">puede </w:t>
      </w:r>
      <w:r w:rsidRPr="00D26789">
        <w:rPr>
          <w:rFonts w:asciiTheme="minorHAnsi" w:hAnsiTheme="minorHAnsi" w:cstheme="minorHAnsi"/>
        </w:rPr>
        <w:t xml:space="preserve">dañar </w:t>
      </w:r>
      <w:r w:rsidRPr="00D26789">
        <w:rPr>
          <w:rFonts w:asciiTheme="minorHAnsi" w:hAnsiTheme="minorHAnsi" w:cstheme="minorHAnsi"/>
          <w:spacing w:val="-2"/>
        </w:rPr>
        <w:t xml:space="preserve">los </w:t>
      </w:r>
      <w:r w:rsidRPr="00D26789">
        <w:rPr>
          <w:rFonts w:asciiTheme="minorHAnsi" w:hAnsiTheme="minorHAnsi" w:cstheme="minorHAnsi"/>
        </w:rPr>
        <w:t>nervios y</w:t>
      </w:r>
      <w:r w:rsidRPr="00D26789">
        <w:rPr>
          <w:rFonts w:asciiTheme="minorHAnsi" w:hAnsiTheme="minorHAnsi" w:cstheme="minorHAnsi"/>
          <w:spacing w:val="6"/>
        </w:rPr>
        <w:t xml:space="preserve"> </w:t>
      </w:r>
      <w:r w:rsidRPr="00D26789">
        <w:rPr>
          <w:rFonts w:asciiTheme="minorHAnsi" w:hAnsiTheme="minorHAnsi" w:cstheme="minorHAnsi"/>
        </w:rPr>
        <w:t>tejidos).</w:t>
      </w:r>
    </w:p>
    <w:p w:rsidR="006A1109" w:rsidRPr="00D26789" w:rsidRDefault="006A1109" w:rsidP="00D26789">
      <w:pPr>
        <w:tabs>
          <w:tab w:val="left" w:pos="900"/>
        </w:tabs>
        <w:spacing w:line="355" w:lineRule="auto"/>
        <w:ind w:right="-1"/>
        <w:jc w:val="both"/>
        <w:rPr>
          <w:rFonts w:cstheme="minorHAnsi"/>
        </w:rPr>
      </w:pPr>
      <w:r w:rsidRPr="00D26789">
        <w:rPr>
          <w:rFonts w:cstheme="minorHAnsi"/>
          <w:noProof/>
          <w:lang w:eastAsia="es-AR"/>
        </w:rPr>
        <w:drawing>
          <wp:inline distT="0" distB="0" distL="0" distR="0" wp14:anchorId="43978AB6" wp14:editId="27B14E8C">
            <wp:extent cx="1924050" cy="1699015"/>
            <wp:effectExtent l="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942509" cy="1715315"/>
                    </a:xfrm>
                    <a:prstGeom prst="rect">
                      <a:avLst/>
                    </a:prstGeom>
                    <a:noFill/>
                    <a:ln>
                      <a:noFill/>
                    </a:ln>
                  </pic:spPr>
                </pic:pic>
              </a:graphicData>
            </a:graphic>
          </wp:inline>
        </w:drawing>
      </w:r>
    </w:p>
    <w:p w:rsidR="006A1109" w:rsidRPr="00D26789" w:rsidRDefault="006A1109" w:rsidP="00D26789">
      <w:pPr>
        <w:pStyle w:val="Textoindependiente"/>
        <w:ind w:right="-1"/>
        <w:jc w:val="both"/>
        <w:rPr>
          <w:rFonts w:asciiTheme="minorHAnsi" w:hAnsiTheme="minorHAnsi" w:cstheme="minorHAnsi"/>
          <w:sz w:val="22"/>
          <w:szCs w:val="22"/>
        </w:rPr>
      </w:pPr>
      <w:r w:rsidRPr="00D26789">
        <w:rPr>
          <w:rFonts w:asciiTheme="minorHAnsi" w:hAnsiTheme="minorHAnsi" w:cstheme="minorHAnsi"/>
          <w:noProof/>
          <w:sz w:val="22"/>
          <w:szCs w:val="22"/>
          <w:lang w:val="es-AR" w:eastAsia="es-AR" w:bidi="ar-SA"/>
        </w:rPr>
        <w:drawing>
          <wp:anchor distT="0" distB="0" distL="0" distR="0" simplePos="0" relativeHeight="251765760" behindDoc="0" locked="0" layoutInCell="1" allowOverlap="1" wp14:anchorId="581F0FF3" wp14:editId="3AB3B4DF">
            <wp:simplePos x="0" y="0"/>
            <wp:positionH relativeFrom="page">
              <wp:posOffset>3985577</wp:posOffset>
            </wp:positionH>
            <wp:positionV relativeFrom="paragraph">
              <wp:posOffset>229220</wp:posOffset>
            </wp:positionV>
            <wp:extent cx="2415788" cy="2314575"/>
            <wp:effectExtent l="0" t="0" r="0" b="0"/>
            <wp:wrapTopAndBottom/>
            <wp:docPr id="65" name="image33.jpeg" descr="Resultado de imagen para torniquete med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33.jpeg"/>
                    <pic:cNvPicPr/>
                  </pic:nvPicPr>
                  <pic:blipFill>
                    <a:blip r:embed="rId64" cstate="print"/>
                    <a:stretch>
                      <a:fillRect/>
                    </a:stretch>
                  </pic:blipFill>
                  <pic:spPr>
                    <a:xfrm>
                      <a:off x="0" y="0"/>
                      <a:ext cx="2415788" cy="2314575"/>
                    </a:xfrm>
                    <a:prstGeom prst="rect">
                      <a:avLst/>
                    </a:prstGeom>
                  </pic:spPr>
                </pic:pic>
              </a:graphicData>
            </a:graphic>
          </wp:anchor>
        </w:drawing>
      </w:r>
      <w:r w:rsidRPr="00D26789">
        <w:rPr>
          <w:rFonts w:asciiTheme="minorHAnsi" w:hAnsiTheme="minorHAnsi" w:cstheme="minorHAnsi"/>
          <w:noProof/>
          <w:sz w:val="22"/>
          <w:szCs w:val="22"/>
          <w:lang w:val="es-AR" w:eastAsia="es-AR" w:bidi="ar-SA"/>
        </w:rPr>
        <w:drawing>
          <wp:anchor distT="0" distB="0" distL="0" distR="0" simplePos="0" relativeHeight="251766784" behindDoc="1" locked="0" layoutInCell="1" allowOverlap="1" wp14:anchorId="1B2E8F74" wp14:editId="644210B5">
            <wp:simplePos x="0" y="0"/>
            <wp:positionH relativeFrom="page">
              <wp:posOffset>1210982</wp:posOffset>
            </wp:positionH>
            <wp:positionV relativeFrom="paragraph">
              <wp:posOffset>229220</wp:posOffset>
            </wp:positionV>
            <wp:extent cx="2636711" cy="2845689"/>
            <wp:effectExtent l="0" t="0" r="0" b="0"/>
            <wp:wrapNone/>
            <wp:docPr id="67" name="image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34.jpeg"/>
                    <pic:cNvPicPr/>
                  </pic:nvPicPr>
                  <pic:blipFill>
                    <a:blip r:embed="rId65" cstate="print"/>
                    <a:stretch>
                      <a:fillRect/>
                    </a:stretch>
                  </pic:blipFill>
                  <pic:spPr>
                    <a:xfrm>
                      <a:off x="0" y="0"/>
                      <a:ext cx="2636711" cy="2845689"/>
                    </a:xfrm>
                    <a:prstGeom prst="rect">
                      <a:avLst/>
                    </a:prstGeom>
                  </pic:spPr>
                </pic:pic>
              </a:graphicData>
            </a:graphic>
          </wp:anchor>
        </w:drawing>
      </w:r>
      <w:r w:rsidRPr="00D26789">
        <w:rPr>
          <w:rFonts w:asciiTheme="minorHAnsi" w:hAnsiTheme="minorHAnsi" w:cstheme="minorHAnsi"/>
          <w:sz w:val="22"/>
          <w:szCs w:val="22"/>
        </w:rPr>
        <w:t>Existen torniquetes ya listos para su uso como se observan en la imagen.</w:t>
      </w:r>
    </w:p>
    <w:p w:rsidR="006A1109" w:rsidRPr="00D26789" w:rsidRDefault="006A1109" w:rsidP="00D26789">
      <w:pPr>
        <w:pStyle w:val="Textoindependiente"/>
        <w:spacing w:before="3"/>
        <w:ind w:right="-1"/>
        <w:jc w:val="both"/>
        <w:rPr>
          <w:rFonts w:asciiTheme="minorHAnsi" w:hAnsiTheme="minorHAnsi" w:cstheme="minorHAnsi"/>
          <w:sz w:val="22"/>
          <w:szCs w:val="22"/>
        </w:rPr>
      </w:pPr>
    </w:p>
    <w:p w:rsidR="006A1109" w:rsidRPr="00D26789" w:rsidRDefault="006A1109" w:rsidP="00D26789">
      <w:pPr>
        <w:pStyle w:val="Ttulo1"/>
        <w:rPr>
          <w:rFonts w:cstheme="minorHAnsi"/>
        </w:rPr>
      </w:pPr>
    </w:p>
    <w:p w:rsidR="006A1109" w:rsidRPr="00D26789" w:rsidRDefault="006A1109" w:rsidP="00D26789">
      <w:pPr>
        <w:pStyle w:val="Ttulo1"/>
        <w:rPr>
          <w:rFonts w:cstheme="minorHAnsi"/>
        </w:rPr>
      </w:pPr>
    </w:p>
    <w:p w:rsidR="006A1109" w:rsidRPr="00D26789" w:rsidRDefault="006A1109" w:rsidP="00D26789">
      <w:pPr>
        <w:pStyle w:val="Ttulo3"/>
        <w:numPr>
          <w:ilvl w:val="0"/>
          <w:numId w:val="109"/>
        </w:numPr>
        <w:ind w:left="426"/>
        <w:rPr>
          <w:rFonts w:cstheme="minorHAnsi"/>
        </w:rPr>
      </w:pPr>
      <w:bookmarkStart w:id="105" w:name="_Toc54005693"/>
      <w:r w:rsidRPr="00D26789">
        <w:rPr>
          <w:rFonts w:cstheme="minorHAnsi"/>
        </w:rPr>
        <w:lastRenderedPageBreak/>
        <w:t>No se debe</w:t>
      </w:r>
      <w:bookmarkEnd w:id="105"/>
    </w:p>
    <w:p w:rsidR="006A1109" w:rsidRPr="00D26789" w:rsidRDefault="006A1109" w:rsidP="00D26789">
      <w:pPr>
        <w:pStyle w:val="Prrafodelista"/>
        <w:numPr>
          <w:ilvl w:val="0"/>
          <w:numId w:val="44"/>
        </w:numPr>
        <w:tabs>
          <w:tab w:val="left" w:pos="900"/>
        </w:tabs>
        <w:ind w:left="899" w:right="-1"/>
        <w:jc w:val="both"/>
        <w:rPr>
          <w:rFonts w:asciiTheme="minorHAnsi" w:hAnsiTheme="minorHAnsi" w:cstheme="minorHAnsi"/>
        </w:rPr>
      </w:pPr>
      <w:r w:rsidRPr="00D26789">
        <w:rPr>
          <w:rFonts w:asciiTheme="minorHAnsi" w:hAnsiTheme="minorHAnsi" w:cstheme="minorHAnsi"/>
        </w:rPr>
        <w:t xml:space="preserve">NO </w:t>
      </w:r>
      <w:r w:rsidRPr="00D26789">
        <w:rPr>
          <w:rFonts w:asciiTheme="minorHAnsi" w:hAnsiTheme="minorHAnsi" w:cstheme="minorHAnsi"/>
          <w:spacing w:val="-3"/>
        </w:rPr>
        <w:t xml:space="preserve">eche </w:t>
      </w:r>
      <w:r w:rsidRPr="00D26789">
        <w:rPr>
          <w:rFonts w:asciiTheme="minorHAnsi" w:hAnsiTheme="minorHAnsi" w:cstheme="minorHAnsi"/>
        </w:rPr>
        <w:t xml:space="preserve">un vistazo a la </w:t>
      </w:r>
      <w:r w:rsidRPr="00D26789">
        <w:rPr>
          <w:rFonts w:asciiTheme="minorHAnsi" w:hAnsiTheme="minorHAnsi" w:cstheme="minorHAnsi"/>
          <w:spacing w:val="-3"/>
        </w:rPr>
        <w:t xml:space="preserve">herida </w:t>
      </w:r>
      <w:r w:rsidRPr="00D26789">
        <w:rPr>
          <w:rFonts w:asciiTheme="minorHAnsi" w:hAnsiTheme="minorHAnsi" w:cstheme="minorHAnsi"/>
        </w:rPr>
        <w:t>para ver si el sangrado se está deteniendo. Cuanto menos toque la herida, mayor será la probabilidad de que pueda controlar el sangrado.</w:t>
      </w:r>
    </w:p>
    <w:p w:rsidR="006A1109" w:rsidRPr="00D26789" w:rsidRDefault="006A1109" w:rsidP="00D26789">
      <w:pPr>
        <w:pStyle w:val="Prrafodelista"/>
        <w:numPr>
          <w:ilvl w:val="0"/>
          <w:numId w:val="44"/>
        </w:numPr>
        <w:tabs>
          <w:tab w:val="left" w:pos="900"/>
        </w:tabs>
        <w:spacing w:before="5"/>
        <w:ind w:left="899" w:right="-1"/>
        <w:jc w:val="both"/>
        <w:rPr>
          <w:rFonts w:asciiTheme="minorHAnsi" w:hAnsiTheme="minorHAnsi" w:cstheme="minorHAnsi"/>
        </w:rPr>
      </w:pPr>
      <w:r w:rsidRPr="00D26789">
        <w:rPr>
          <w:rFonts w:asciiTheme="minorHAnsi" w:hAnsiTheme="minorHAnsi" w:cstheme="minorHAnsi"/>
        </w:rPr>
        <w:t xml:space="preserve">NO hurgue una herida </w:t>
      </w:r>
      <w:r w:rsidRPr="00D26789">
        <w:rPr>
          <w:rFonts w:asciiTheme="minorHAnsi" w:hAnsiTheme="minorHAnsi" w:cstheme="minorHAnsi"/>
          <w:spacing w:val="-3"/>
        </w:rPr>
        <w:t xml:space="preserve">ni </w:t>
      </w:r>
      <w:r w:rsidRPr="00D26789">
        <w:rPr>
          <w:rFonts w:asciiTheme="minorHAnsi" w:hAnsiTheme="minorHAnsi" w:cstheme="minorHAnsi"/>
        </w:rPr>
        <w:t>jale un objeto incrustado en ella. Esto generalmente provoca más sangrado y</w:t>
      </w:r>
      <w:r w:rsidRPr="00D26789">
        <w:rPr>
          <w:rFonts w:asciiTheme="minorHAnsi" w:hAnsiTheme="minorHAnsi" w:cstheme="minorHAnsi"/>
          <w:spacing w:val="-20"/>
        </w:rPr>
        <w:t xml:space="preserve"> </w:t>
      </w:r>
      <w:r w:rsidRPr="00D26789">
        <w:rPr>
          <w:rFonts w:asciiTheme="minorHAnsi" w:hAnsiTheme="minorHAnsi" w:cstheme="minorHAnsi"/>
        </w:rPr>
        <w:t>daño.</w:t>
      </w:r>
    </w:p>
    <w:p w:rsidR="006A1109" w:rsidRPr="00D26789" w:rsidRDefault="006A1109" w:rsidP="00D26789">
      <w:pPr>
        <w:pStyle w:val="Prrafodelista"/>
        <w:numPr>
          <w:ilvl w:val="0"/>
          <w:numId w:val="44"/>
        </w:numPr>
        <w:spacing w:before="131"/>
        <w:ind w:left="899" w:right="-1"/>
        <w:jc w:val="both"/>
        <w:rPr>
          <w:rFonts w:asciiTheme="minorHAnsi" w:hAnsiTheme="minorHAnsi" w:cstheme="minorHAnsi"/>
        </w:rPr>
      </w:pPr>
      <w:r w:rsidRPr="00D26789">
        <w:rPr>
          <w:rFonts w:asciiTheme="minorHAnsi" w:hAnsiTheme="minorHAnsi" w:cstheme="minorHAnsi"/>
        </w:rPr>
        <w:t>NO</w:t>
      </w:r>
      <w:r w:rsidRPr="00D26789">
        <w:rPr>
          <w:rFonts w:asciiTheme="minorHAnsi" w:hAnsiTheme="minorHAnsi" w:cstheme="minorHAnsi"/>
          <w:spacing w:val="-8"/>
        </w:rPr>
        <w:t xml:space="preserve"> </w:t>
      </w:r>
      <w:r w:rsidRPr="00D26789">
        <w:rPr>
          <w:rFonts w:asciiTheme="minorHAnsi" w:hAnsiTheme="minorHAnsi" w:cstheme="minorHAnsi"/>
        </w:rPr>
        <w:t>retire</w:t>
      </w:r>
      <w:r w:rsidRPr="00D26789">
        <w:rPr>
          <w:rFonts w:asciiTheme="minorHAnsi" w:hAnsiTheme="minorHAnsi" w:cstheme="minorHAnsi"/>
          <w:spacing w:val="-5"/>
        </w:rPr>
        <w:t xml:space="preserve"> </w:t>
      </w:r>
      <w:r w:rsidRPr="00D26789">
        <w:rPr>
          <w:rFonts w:asciiTheme="minorHAnsi" w:hAnsiTheme="minorHAnsi" w:cstheme="minorHAnsi"/>
          <w:spacing w:val="-3"/>
        </w:rPr>
        <w:t>un</w:t>
      </w:r>
      <w:r w:rsidRPr="00D26789">
        <w:rPr>
          <w:rFonts w:asciiTheme="minorHAnsi" w:hAnsiTheme="minorHAnsi" w:cstheme="minorHAnsi"/>
          <w:spacing w:val="-9"/>
        </w:rPr>
        <w:t xml:space="preserve"> </w:t>
      </w:r>
      <w:r w:rsidRPr="00D26789">
        <w:rPr>
          <w:rFonts w:asciiTheme="minorHAnsi" w:hAnsiTheme="minorHAnsi" w:cstheme="minorHAnsi"/>
        </w:rPr>
        <w:t>apósito</w:t>
      </w:r>
      <w:r w:rsidRPr="00D26789">
        <w:rPr>
          <w:rFonts w:asciiTheme="minorHAnsi" w:hAnsiTheme="minorHAnsi" w:cstheme="minorHAnsi"/>
          <w:spacing w:val="-5"/>
        </w:rPr>
        <w:t xml:space="preserve"> </w:t>
      </w:r>
      <w:r w:rsidRPr="00D26789">
        <w:rPr>
          <w:rFonts w:asciiTheme="minorHAnsi" w:hAnsiTheme="minorHAnsi" w:cstheme="minorHAnsi"/>
        </w:rPr>
        <w:t>si</w:t>
      </w:r>
      <w:r w:rsidRPr="00D26789">
        <w:rPr>
          <w:rFonts w:asciiTheme="minorHAnsi" w:hAnsiTheme="minorHAnsi" w:cstheme="minorHAnsi"/>
          <w:spacing w:val="-5"/>
        </w:rPr>
        <w:t xml:space="preserve"> </w:t>
      </w:r>
      <w:r w:rsidRPr="00D26789">
        <w:rPr>
          <w:rFonts w:asciiTheme="minorHAnsi" w:hAnsiTheme="minorHAnsi" w:cstheme="minorHAnsi"/>
        </w:rPr>
        <w:t>está</w:t>
      </w:r>
      <w:r w:rsidRPr="00D26789">
        <w:rPr>
          <w:rFonts w:asciiTheme="minorHAnsi" w:hAnsiTheme="minorHAnsi" w:cstheme="minorHAnsi"/>
          <w:spacing w:val="-9"/>
        </w:rPr>
        <w:t xml:space="preserve"> </w:t>
      </w:r>
      <w:r w:rsidRPr="00D26789">
        <w:rPr>
          <w:rFonts w:asciiTheme="minorHAnsi" w:hAnsiTheme="minorHAnsi" w:cstheme="minorHAnsi"/>
        </w:rPr>
        <w:t>empapado</w:t>
      </w:r>
      <w:r w:rsidRPr="00D26789">
        <w:rPr>
          <w:rFonts w:asciiTheme="minorHAnsi" w:hAnsiTheme="minorHAnsi" w:cstheme="minorHAnsi"/>
          <w:spacing w:val="-5"/>
        </w:rPr>
        <w:t xml:space="preserve"> </w:t>
      </w:r>
      <w:r w:rsidRPr="00D26789">
        <w:rPr>
          <w:rFonts w:asciiTheme="minorHAnsi" w:hAnsiTheme="minorHAnsi" w:cstheme="minorHAnsi"/>
        </w:rPr>
        <w:t>en</w:t>
      </w:r>
      <w:r w:rsidRPr="00D26789">
        <w:rPr>
          <w:rFonts w:asciiTheme="minorHAnsi" w:hAnsiTheme="minorHAnsi" w:cstheme="minorHAnsi"/>
          <w:spacing w:val="-9"/>
        </w:rPr>
        <w:t xml:space="preserve"> </w:t>
      </w:r>
      <w:r w:rsidRPr="00D26789">
        <w:rPr>
          <w:rFonts w:asciiTheme="minorHAnsi" w:hAnsiTheme="minorHAnsi" w:cstheme="minorHAnsi"/>
        </w:rPr>
        <w:t>sangre.</w:t>
      </w:r>
      <w:r w:rsidRPr="00D26789">
        <w:rPr>
          <w:rFonts w:asciiTheme="minorHAnsi" w:hAnsiTheme="minorHAnsi" w:cstheme="minorHAnsi"/>
          <w:spacing w:val="-2"/>
        </w:rPr>
        <w:t xml:space="preserve"> </w:t>
      </w:r>
      <w:r w:rsidRPr="00D26789">
        <w:rPr>
          <w:rFonts w:asciiTheme="minorHAnsi" w:hAnsiTheme="minorHAnsi" w:cstheme="minorHAnsi"/>
        </w:rPr>
        <w:t>En</w:t>
      </w:r>
      <w:r w:rsidRPr="00D26789">
        <w:rPr>
          <w:rFonts w:asciiTheme="minorHAnsi" w:hAnsiTheme="minorHAnsi" w:cstheme="minorHAnsi"/>
          <w:spacing w:val="-8"/>
        </w:rPr>
        <w:t xml:space="preserve"> </w:t>
      </w:r>
      <w:r w:rsidRPr="00D26789">
        <w:rPr>
          <w:rFonts w:asciiTheme="minorHAnsi" w:hAnsiTheme="minorHAnsi" w:cstheme="minorHAnsi"/>
        </w:rPr>
        <w:t>vez</w:t>
      </w:r>
      <w:r w:rsidRPr="00D26789">
        <w:rPr>
          <w:rFonts w:asciiTheme="minorHAnsi" w:hAnsiTheme="minorHAnsi" w:cstheme="minorHAnsi"/>
          <w:spacing w:val="-9"/>
        </w:rPr>
        <w:t xml:space="preserve"> </w:t>
      </w:r>
      <w:r w:rsidRPr="00D26789">
        <w:rPr>
          <w:rFonts w:asciiTheme="minorHAnsi" w:hAnsiTheme="minorHAnsi" w:cstheme="minorHAnsi"/>
        </w:rPr>
        <w:t>de</w:t>
      </w:r>
      <w:r w:rsidRPr="00D26789">
        <w:rPr>
          <w:rFonts w:asciiTheme="minorHAnsi" w:hAnsiTheme="minorHAnsi" w:cstheme="minorHAnsi"/>
          <w:spacing w:val="-5"/>
        </w:rPr>
        <w:t xml:space="preserve"> </w:t>
      </w:r>
      <w:r w:rsidRPr="00D26789">
        <w:rPr>
          <w:rFonts w:asciiTheme="minorHAnsi" w:hAnsiTheme="minorHAnsi" w:cstheme="minorHAnsi"/>
        </w:rPr>
        <w:t>esto,</w:t>
      </w:r>
      <w:r w:rsidRPr="00D26789">
        <w:rPr>
          <w:rFonts w:asciiTheme="minorHAnsi" w:hAnsiTheme="minorHAnsi" w:cstheme="minorHAnsi"/>
          <w:spacing w:val="-10"/>
        </w:rPr>
        <w:t xml:space="preserve"> </w:t>
      </w:r>
      <w:r w:rsidRPr="00D26789">
        <w:rPr>
          <w:rFonts w:asciiTheme="minorHAnsi" w:hAnsiTheme="minorHAnsi" w:cstheme="minorHAnsi"/>
        </w:rPr>
        <w:t>coloque</w:t>
      </w:r>
      <w:r w:rsidRPr="00D26789">
        <w:rPr>
          <w:rFonts w:asciiTheme="minorHAnsi" w:hAnsiTheme="minorHAnsi" w:cstheme="minorHAnsi"/>
          <w:spacing w:val="-4"/>
        </w:rPr>
        <w:t xml:space="preserve"> </w:t>
      </w:r>
      <w:r w:rsidRPr="00D26789">
        <w:rPr>
          <w:rFonts w:asciiTheme="minorHAnsi" w:hAnsiTheme="minorHAnsi" w:cstheme="minorHAnsi"/>
        </w:rPr>
        <w:t>un</w:t>
      </w:r>
      <w:r w:rsidRPr="00D26789">
        <w:rPr>
          <w:rFonts w:asciiTheme="minorHAnsi" w:hAnsiTheme="minorHAnsi" w:cstheme="minorHAnsi"/>
          <w:spacing w:val="-5"/>
        </w:rPr>
        <w:t xml:space="preserve"> </w:t>
      </w:r>
      <w:r w:rsidRPr="00D26789">
        <w:rPr>
          <w:rFonts w:asciiTheme="minorHAnsi" w:hAnsiTheme="minorHAnsi" w:cstheme="minorHAnsi"/>
        </w:rPr>
        <w:t>nuevo vendaje</w:t>
      </w:r>
      <w:r w:rsidRPr="00D26789">
        <w:rPr>
          <w:rFonts w:asciiTheme="minorHAnsi" w:hAnsiTheme="minorHAnsi" w:cstheme="minorHAnsi"/>
          <w:spacing w:val="-2"/>
        </w:rPr>
        <w:t xml:space="preserve"> </w:t>
      </w:r>
      <w:r w:rsidRPr="00D26789">
        <w:rPr>
          <w:rFonts w:asciiTheme="minorHAnsi" w:hAnsiTheme="minorHAnsi" w:cstheme="minorHAnsi"/>
        </w:rPr>
        <w:t>encima.</w:t>
      </w:r>
    </w:p>
    <w:p w:rsidR="006A1109" w:rsidRPr="00D26789" w:rsidRDefault="006A1109" w:rsidP="00D26789">
      <w:pPr>
        <w:pStyle w:val="Prrafodelista"/>
        <w:numPr>
          <w:ilvl w:val="0"/>
          <w:numId w:val="44"/>
        </w:numPr>
        <w:spacing w:before="131"/>
        <w:ind w:left="899" w:right="-1"/>
        <w:jc w:val="both"/>
        <w:rPr>
          <w:rFonts w:asciiTheme="minorHAnsi" w:hAnsiTheme="minorHAnsi" w:cstheme="minorHAnsi"/>
        </w:rPr>
      </w:pPr>
      <w:r w:rsidRPr="00D26789">
        <w:rPr>
          <w:rFonts w:asciiTheme="minorHAnsi" w:hAnsiTheme="minorHAnsi" w:cstheme="minorHAnsi"/>
        </w:rPr>
        <w:t>NO</w:t>
      </w:r>
      <w:r w:rsidRPr="00D26789">
        <w:rPr>
          <w:rFonts w:asciiTheme="minorHAnsi" w:hAnsiTheme="minorHAnsi" w:cstheme="minorHAnsi"/>
          <w:spacing w:val="-8"/>
        </w:rPr>
        <w:t xml:space="preserve"> </w:t>
      </w:r>
      <w:r w:rsidRPr="00D26789">
        <w:rPr>
          <w:rFonts w:asciiTheme="minorHAnsi" w:hAnsiTheme="minorHAnsi" w:cstheme="minorHAnsi"/>
        </w:rPr>
        <w:t>trate</w:t>
      </w:r>
      <w:r w:rsidRPr="00D26789">
        <w:rPr>
          <w:rFonts w:asciiTheme="minorHAnsi" w:hAnsiTheme="minorHAnsi" w:cstheme="minorHAnsi"/>
          <w:spacing w:val="-9"/>
        </w:rPr>
        <w:t xml:space="preserve"> </w:t>
      </w:r>
      <w:r w:rsidRPr="00D26789">
        <w:rPr>
          <w:rFonts w:asciiTheme="minorHAnsi" w:hAnsiTheme="minorHAnsi" w:cstheme="minorHAnsi"/>
        </w:rPr>
        <w:t>de</w:t>
      </w:r>
      <w:r w:rsidRPr="00D26789">
        <w:rPr>
          <w:rFonts w:asciiTheme="minorHAnsi" w:hAnsiTheme="minorHAnsi" w:cstheme="minorHAnsi"/>
          <w:spacing w:val="-9"/>
        </w:rPr>
        <w:t xml:space="preserve"> </w:t>
      </w:r>
      <w:r w:rsidRPr="00D26789">
        <w:rPr>
          <w:rFonts w:asciiTheme="minorHAnsi" w:hAnsiTheme="minorHAnsi" w:cstheme="minorHAnsi"/>
        </w:rPr>
        <w:t>limpiar</w:t>
      </w:r>
      <w:r w:rsidRPr="00D26789">
        <w:rPr>
          <w:rFonts w:asciiTheme="minorHAnsi" w:hAnsiTheme="minorHAnsi" w:cstheme="minorHAnsi"/>
          <w:spacing w:val="-4"/>
        </w:rPr>
        <w:t xml:space="preserve"> </w:t>
      </w:r>
      <w:r w:rsidRPr="00D26789">
        <w:rPr>
          <w:rFonts w:asciiTheme="minorHAnsi" w:hAnsiTheme="minorHAnsi" w:cstheme="minorHAnsi"/>
          <w:spacing w:val="-3"/>
        </w:rPr>
        <w:t>una</w:t>
      </w:r>
      <w:r w:rsidRPr="00D26789">
        <w:rPr>
          <w:rFonts w:asciiTheme="minorHAnsi" w:hAnsiTheme="minorHAnsi" w:cstheme="minorHAnsi"/>
          <w:spacing w:val="-5"/>
        </w:rPr>
        <w:t xml:space="preserve"> </w:t>
      </w:r>
      <w:r w:rsidRPr="00D26789">
        <w:rPr>
          <w:rFonts w:asciiTheme="minorHAnsi" w:hAnsiTheme="minorHAnsi" w:cstheme="minorHAnsi"/>
        </w:rPr>
        <w:t>herida</w:t>
      </w:r>
      <w:r w:rsidRPr="00D26789">
        <w:rPr>
          <w:rFonts w:asciiTheme="minorHAnsi" w:hAnsiTheme="minorHAnsi" w:cstheme="minorHAnsi"/>
          <w:spacing w:val="-8"/>
        </w:rPr>
        <w:t xml:space="preserve"> </w:t>
      </w:r>
      <w:r w:rsidRPr="00D26789">
        <w:rPr>
          <w:rFonts w:asciiTheme="minorHAnsi" w:hAnsiTheme="minorHAnsi" w:cstheme="minorHAnsi"/>
        </w:rPr>
        <w:t>grande.</w:t>
      </w:r>
      <w:r w:rsidRPr="00D26789">
        <w:rPr>
          <w:rFonts w:asciiTheme="minorHAnsi" w:hAnsiTheme="minorHAnsi" w:cstheme="minorHAnsi"/>
          <w:spacing w:val="-6"/>
        </w:rPr>
        <w:t xml:space="preserve"> </w:t>
      </w:r>
      <w:r w:rsidRPr="00D26789">
        <w:rPr>
          <w:rFonts w:asciiTheme="minorHAnsi" w:hAnsiTheme="minorHAnsi" w:cstheme="minorHAnsi"/>
        </w:rPr>
        <w:t>Esto</w:t>
      </w:r>
      <w:r w:rsidRPr="00D26789">
        <w:rPr>
          <w:rFonts w:asciiTheme="minorHAnsi" w:hAnsiTheme="minorHAnsi" w:cstheme="minorHAnsi"/>
          <w:spacing w:val="-13"/>
        </w:rPr>
        <w:t xml:space="preserve"> </w:t>
      </w:r>
      <w:r w:rsidRPr="00D26789">
        <w:rPr>
          <w:rFonts w:asciiTheme="minorHAnsi" w:hAnsiTheme="minorHAnsi" w:cstheme="minorHAnsi"/>
        </w:rPr>
        <w:t>puede</w:t>
      </w:r>
      <w:r w:rsidRPr="00D26789">
        <w:rPr>
          <w:rFonts w:asciiTheme="minorHAnsi" w:hAnsiTheme="minorHAnsi" w:cstheme="minorHAnsi"/>
          <w:spacing w:val="-9"/>
        </w:rPr>
        <w:t xml:space="preserve"> </w:t>
      </w:r>
      <w:r w:rsidRPr="00D26789">
        <w:rPr>
          <w:rFonts w:asciiTheme="minorHAnsi" w:hAnsiTheme="minorHAnsi" w:cstheme="minorHAnsi"/>
        </w:rPr>
        <w:t>causar</w:t>
      </w:r>
      <w:r w:rsidRPr="00D26789">
        <w:rPr>
          <w:rFonts w:asciiTheme="minorHAnsi" w:hAnsiTheme="minorHAnsi" w:cstheme="minorHAnsi"/>
          <w:spacing w:val="-4"/>
        </w:rPr>
        <w:t xml:space="preserve"> </w:t>
      </w:r>
      <w:r w:rsidRPr="00D26789">
        <w:rPr>
          <w:rFonts w:asciiTheme="minorHAnsi" w:hAnsiTheme="minorHAnsi" w:cstheme="minorHAnsi"/>
        </w:rPr>
        <w:t>un</w:t>
      </w:r>
      <w:r w:rsidRPr="00D26789">
        <w:rPr>
          <w:rFonts w:asciiTheme="minorHAnsi" w:hAnsiTheme="minorHAnsi" w:cstheme="minorHAnsi"/>
          <w:spacing w:val="-13"/>
        </w:rPr>
        <w:t xml:space="preserve"> </w:t>
      </w:r>
      <w:r w:rsidRPr="00D26789">
        <w:rPr>
          <w:rFonts w:asciiTheme="minorHAnsi" w:hAnsiTheme="minorHAnsi" w:cstheme="minorHAnsi"/>
        </w:rPr>
        <w:t>sangrado</w:t>
      </w:r>
      <w:r w:rsidRPr="00D26789">
        <w:rPr>
          <w:rFonts w:asciiTheme="minorHAnsi" w:hAnsiTheme="minorHAnsi" w:cstheme="minorHAnsi"/>
          <w:spacing w:val="-9"/>
        </w:rPr>
        <w:t xml:space="preserve"> </w:t>
      </w:r>
      <w:r w:rsidRPr="00D26789">
        <w:rPr>
          <w:rFonts w:asciiTheme="minorHAnsi" w:hAnsiTheme="minorHAnsi" w:cstheme="minorHAnsi"/>
        </w:rPr>
        <w:t>más</w:t>
      </w:r>
      <w:r w:rsidRPr="00D26789">
        <w:rPr>
          <w:rFonts w:asciiTheme="minorHAnsi" w:hAnsiTheme="minorHAnsi" w:cstheme="minorHAnsi"/>
          <w:spacing w:val="-4"/>
        </w:rPr>
        <w:t xml:space="preserve"> </w:t>
      </w:r>
      <w:r w:rsidRPr="00D26789">
        <w:rPr>
          <w:rFonts w:asciiTheme="minorHAnsi" w:hAnsiTheme="minorHAnsi" w:cstheme="minorHAnsi"/>
        </w:rPr>
        <w:t>intenso.</w:t>
      </w:r>
    </w:p>
    <w:p w:rsidR="006A1109" w:rsidRPr="00D26789" w:rsidRDefault="006A1109" w:rsidP="00D26789">
      <w:pPr>
        <w:pStyle w:val="Prrafodelista"/>
        <w:numPr>
          <w:ilvl w:val="0"/>
          <w:numId w:val="44"/>
        </w:numPr>
        <w:tabs>
          <w:tab w:val="left" w:pos="899"/>
          <w:tab w:val="left" w:pos="900"/>
        </w:tabs>
        <w:spacing w:before="118"/>
        <w:ind w:left="899" w:right="-1"/>
        <w:jc w:val="both"/>
        <w:rPr>
          <w:rFonts w:asciiTheme="minorHAnsi" w:hAnsiTheme="minorHAnsi" w:cstheme="minorHAnsi"/>
        </w:rPr>
      </w:pPr>
      <w:r w:rsidRPr="00D26789">
        <w:rPr>
          <w:rFonts w:asciiTheme="minorHAnsi" w:hAnsiTheme="minorHAnsi" w:cstheme="minorHAnsi"/>
        </w:rPr>
        <w:t xml:space="preserve">NO intente limpiar una herida </w:t>
      </w:r>
      <w:r w:rsidRPr="00D26789">
        <w:rPr>
          <w:rFonts w:asciiTheme="minorHAnsi" w:hAnsiTheme="minorHAnsi" w:cstheme="minorHAnsi"/>
          <w:spacing w:val="-3"/>
        </w:rPr>
        <w:t xml:space="preserve">una </w:t>
      </w:r>
      <w:r w:rsidRPr="00D26789">
        <w:rPr>
          <w:rFonts w:asciiTheme="minorHAnsi" w:hAnsiTheme="minorHAnsi" w:cstheme="minorHAnsi"/>
        </w:rPr>
        <w:t xml:space="preserve">vez controlado el sangrado. Consiga </w:t>
      </w:r>
      <w:r w:rsidRPr="00D26789">
        <w:rPr>
          <w:rFonts w:asciiTheme="minorHAnsi" w:hAnsiTheme="minorHAnsi" w:cstheme="minorHAnsi"/>
          <w:spacing w:val="-3"/>
        </w:rPr>
        <w:t xml:space="preserve">ayuda </w:t>
      </w:r>
      <w:r w:rsidRPr="00D26789">
        <w:rPr>
          <w:rFonts w:asciiTheme="minorHAnsi" w:hAnsiTheme="minorHAnsi" w:cstheme="minorHAnsi"/>
        </w:rPr>
        <w:t>médica.</w:t>
      </w:r>
    </w:p>
    <w:p w:rsidR="00D8379E" w:rsidRPr="00D26789" w:rsidRDefault="006A1109" w:rsidP="00D26789">
      <w:pPr>
        <w:pStyle w:val="Prrafodelista"/>
        <w:numPr>
          <w:ilvl w:val="0"/>
          <w:numId w:val="44"/>
        </w:numPr>
        <w:tabs>
          <w:tab w:val="left" w:pos="899"/>
          <w:tab w:val="left" w:pos="900"/>
        </w:tabs>
        <w:spacing w:before="7"/>
        <w:ind w:left="899" w:right="-1"/>
        <w:jc w:val="both"/>
        <w:rPr>
          <w:rFonts w:asciiTheme="minorHAnsi" w:hAnsiTheme="minorHAnsi" w:cstheme="minorHAnsi"/>
        </w:rPr>
      </w:pPr>
      <w:r w:rsidRPr="00D26789">
        <w:rPr>
          <w:rFonts w:asciiTheme="minorHAnsi" w:hAnsiTheme="minorHAnsi" w:cstheme="minorHAnsi"/>
        </w:rPr>
        <w:t xml:space="preserve">NO presione si existe </w:t>
      </w:r>
      <w:r w:rsidRPr="00D26789">
        <w:rPr>
          <w:rFonts w:asciiTheme="minorHAnsi" w:hAnsiTheme="minorHAnsi" w:cstheme="minorHAnsi"/>
          <w:spacing w:val="-3"/>
        </w:rPr>
        <w:t xml:space="preserve">una </w:t>
      </w:r>
      <w:r w:rsidRPr="00D26789">
        <w:rPr>
          <w:rFonts w:asciiTheme="minorHAnsi" w:hAnsiTheme="minorHAnsi" w:cstheme="minorHAnsi"/>
        </w:rPr>
        <w:t>fractura</w:t>
      </w:r>
      <w:r w:rsidRPr="00D26789">
        <w:rPr>
          <w:rFonts w:asciiTheme="minorHAnsi" w:hAnsiTheme="minorHAnsi" w:cstheme="minorHAnsi"/>
          <w:spacing w:val="-3"/>
        </w:rPr>
        <w:t xml:space="preserve"> </w:t>
      </w:r>
      <w:r w:rsidRPr="00D26789">
        <w:rPr>
          <w:rFonts w:asciiTheme="minorHAnsi" w:hAnsiTheme="minorHAnsi" w:cstheme="minorHAnsi"/>
        </w:rPr>
        <w:t>expuesta.</w:t>
      </w:r>
    </w:p>
    <w:p w:rsidR="00A954C9" w:rsidRPr="00D26789" w:rsidRDefault="00A954C9" w:rsidP="00D26789">
      <w:pPr>
        <w:tabs>
          <w:tab w:val="left" w:pos="899"/>
          <w:tab w:val="left" w:pos="900"/>
        </w:tabs>
        <w:spacing w:before="7"/>
        <w:ind w:left="539" w:right="-1"/>
        <w:jc w:val="both"/>
        <w:rPr>
          <w:rFonts w:cstheme="minorHAnsi"/>
        </w:rPr>
      </w:pPr>
    </w:p>
    <w:p w:rsidR="00A954C9" w:rsidRPr="00D26789" w:rsidRDefault="00A954C9" w:rsidP="00D26789">
      <w:pPr>
        <w:pStyle w:val="Ttulo2"/>
        <w:jc w:val="both"/>
        <w:rPr>
          <w:rFonts w:cstheme="minorHAnsi"/>
        </w:rPr>
      </w:pPr>
      <w:bookmarkStart w:id="106" w:name="_Toc54005694"/>
      <w:r w:rsidRPr="00D26789">
        <w:rPr>
          <w:rFonts w:cstheme="minorHAnsi"/>
        </w:rPr>
        <w:t>TRAUMATISMOS ARTICULARES</w:t>
      </w:r>
      <w:bookmarkEnd w:id="106"/>
    </w:p>
    <w:p w:rsidR="00A954C9" w:rsidRPr="00D26789" w:rsidRDefault="00A954C9" w:rsidP="00D26789">
      <w:pPr>
        <w:spacing w:after="0"/>
        <w:jc w:val="both"/>
        <w:rPr>
          <w:rFonts w:cstheme="minorHAnsi"/>
        </w:rPr>
      </w:pPr>
    </w:p>
    <w:p w:rsidR="00A954C9" w:rsidRPr="00D26789" w:rsidRDefault="00A954C9" w:rsidP="00D26789">
      <w:pPr>
        <w:pStyle w:val="Ttulo3"/>
        <w:numPr>
          <w:ilvl w:val="0"/>
          <w:numId w:val="109"/>
        </w:numPr>
        <w:ind w:left="426"/>
        <w:rPr>
          <w:rFonts w:cstheme="minorHAnsi"/>
        </w:rPr>
      </w:pPr>
      <w:bookmarkStart w:id="107" w:name="_Toc54005695"/>
      <w:r w:rsidRPr="00D26789">
        <w:rPr>
          <w:rFonts w:cstheme="minorHAnsi"/>
        </w:rPr>
        <w:t>ESGUINCES</w:t>
      </w:r>
      <w:bookmarkEnd w:id="107"/>
    </w:p>
    <w:p w:rsidR="00A954C9" w:rsidRPr="00D26789" w:rsidRDefault="00A954C9" w:rsidP="00D26789">
      <w:pPr>
        <w:spacing w:after="0" w:line="240" w:lineRule="auto"/>
        <w:ind w:right="-1"/>
        <w:jc w:val="both"/>
        <w:rPr>
          <w:rFonts w:cstheme="minorHAnsi"/>
        </w:rPr>
      </w:pPr>
      <w:r w:rsidRPr="00D26789">
        <w:rPr>
          <w:rFonts w:cstheme="minorHAnsi"/>
        </w:rPr>
        <w:t>Es la separación momentánea de las superficies articulares, que producen la distensión de los ligamentos.</w:t>
      </w:r>
    </w:p>
    <w:p w:rsidR="00A954C9" w:rsidRPr="00D26789" w:rsidRDefault="00A954C9" w:rsidP="00D26789">
      <w:pPr>
        <w:spacing w:after="0" w:line="240" w:lineRule="auto"/>
        <w:ind w:right="-1"/>
        <w:jc w:val="both"/>
        <w:rPr>
          <w:rFonts w:cstheme="minorHAnsi"/>
          <w:shd w:val="clear" w:color="auto" w:fill="FFFFFF"/>
        </w:rPr>
      </w:pPr>
      <w:r w:rsidRPr="00D26789">
        <w:rPr>
          <w:rFonts w:cstheme="minorHAnsi"/>
          <w:shd w:val="clear" w:color="auto" w:fill="FFFFFF"/>
        </w:rPr>
        <w:t>Debido a que las lesiones y las tasas de recuperación son diferentes para cada atleta, es difícil estimar una fecha exacta o el tiempo cuando será seguro volver a practicar deportes. Sin embargo, por la trayectoria de las fases de rehabilitación, los médicos pueden hablar con los atletas de los pasos necesarios para la recuperación y ser capaces de medir el progreso de un atleta en contra de esta norma.</w:t>
      </w:r>
    </w:p>
    <w:p w:rsidR="00A954C9" w:rsidRPr="00D26789" w:rsidRDefault="00A954C9" w:rsidP="00D26789">
      <w:pPr>
        <w:spacing w:after="0" w:line="240" w:lineRule="auto"/>
        <w:ind w:right="-1"/>
        <w:jc w:val="both"/>
        <w:rPr>
          <w:rFonts w:cstheme="minorHAnsi"/>
          <w:shd w:val="clear" w:color="auto" w:fill="FFFFFF"/>
        </w:rPr>
      </w:pPr>
      <w:r w:rsidRPr="00D26789">
        <w:rPr>
          <w:rFonts w:cstheme="minorHAnsi"/>
        </w:rPr>
        <w:t>Un </w:t>
      </w:r>
      <w:r w:rsidRPr="00D26789">
        <w:rPr>
          <w:rFonts w:cstheme="minorHAnsi"/>
          <w:bCs/>
        </w:rPr>
        <w:t>esguince</w:t>
      </w:r>
      <w:r w:rsidRPr="00D26789">
        <w:rPr>
          <w:rFonts w:cstheme="minorHAnsi"/>
        </w:rPr>
        <w:t>, </w:t>
      </w:r>
      <w:r w:rsidRPr="00D26789">
        <w:rPr>
          <w:rFonts w:cstheme="minorHAnsi"/>
          <w:bCs/>
        </w:rPr>
        <w:t>torcedura</w:t>
      </w:r>
      <w:r w:rsidRPr="00D26789">
        <w:rPr>
          <w:rFonts w:cstheme="minorHAnsi"/>
        </w:rPr>
        <w:t> o </w:t>
      </w:r>
      <w:r w:rsidRPr="00D26789">
        <w:rPr>
          <w:rFonts w:cstheme="minorHAnsi"/>
          <w:bCs/>
        </w:rPr>
        <w:t>distensión ligamentosa</w:t>
      </w:r>
      <w:r w:rsidRPr="00D26789">
        <w:rPr>
          <w:rFonts w:cstheme="minorHAnsi"/>
        </w:rPr>
        <w:t> es una lesión de los </w:t>
      </w:r>
      <w:hyperlink r:id="rId66" w:tooltip="Ligamentos" w:history="1">
        <w:r w:rsidRPr="00D26789">
          <w:rPr>
            <w:rStyle w:val="Hipervnculo"/>
            <w:rFonts w:cstheme="minorHAnsi"/>
            <w:color w:val="auto"/>
            <w:u w:val="none"/>
          </w:rPr>
          <w:t>ligamentos</w:t>
        </w:r>
      </w:hyperlink>
      <w:r w:rsidRPr="00D26789">
        <w:rPr>
          <w:rFonts w:cstheme="minorHAnsi"/>
        </w:rPr>
        <w:t> por distensión, estiramiento excesivo, torsión o rasgadura, acompañada de </w:t>
      </w:r>
      <w:hyperlink r:id="rId67" w:tooltip="Hematoma" w:history="1">
        <w:r w:rsidRPr="00D26789">
          <w:rPr>
            <w:rStyle w:val="Hipervnculo"/>
            <w:rFonts w:cstheme="minorHAnsi"/>
            <w:color w:val="auto"/>
            <w:u w:val="none"/>
          </w:rPr>
          <w:t>hematoma</w:t>
        </w:r>
      </w:hyperlink>
      <w:r w:rsidRPr="00D26789">
        <w:rPr>
          <w:rFonts w:cstheme="minorHAnsi"/>
        </w:rPr>
        <w:t>, </w:t>
      </w:r>
      <w:hyperlink r:id="rId68" w:tooltip="Inflamación" w:history="1">
        <w:r w:rsidRPr="00D26789">
          <w:rPr>
            <w:rStyle w:val="Hipervnculo"/>
            <w:rFonts w:cstheme="minorHAnsi"/>
            <w:color w:val="auto"/>
            <w:u w:val="none"/>
          </w:rPr>
          <w:t>inflamación</w:t>
        </w:r>
      </w:hyperlink>
      <w:r w:rsidRPr="00D26789">
        <w:rPr>
          <w:rFonts w:cstheme="minorHAnsi"/>
        </w:rPr>
        <w:t> y dolor que impide continuar moviendo la parte lesionada.</w:t>
      </w:r>
    </w:p>
    <w:p w:rsidR="00A954C9" w:rsidRPr="00D26789" w:rsidRDefault="00A954C9" w:rsidP="00D26789">
      <w:pPr>
        <w:spacing w:after="0" w:line="240" w:lineRule="auto"/>
        <w:ind w:right="-1"/>
        <w:jc w:val="both"/>
        <w:rPr>
          <w:rFonts w:cstheme="minorHAnsi"/>
        </w:rPr>
      </w:pPr>
      <w:r w:rsidRPr="00D26789">
        <w:rPr>
          <w:rFonts w:cstheme="minorHAnsi"/>
        </w:rPr>
        <w:t>Se origina al afectarse la región articular por acción mecánica (la exigencia de un movimiento brusco, excesiva apertura o cierre articular, movimiento anti-natural) o por violencia (caída, golpe).</w:t>
      </w:r>
    </w:p>
    <w:p w:rsidR="00A954C9" w:rsidRPr="00D26789" w:rsidRDefault="00A954C9" w:rsidP="00D26789">
      <w:pPr>
        <w:spacing w:after="0" w:line="240" w:lineRule="auto"/>
        <w:ind w:right="-1"/>
        <w:jc w:val="both"/>
        <w:rPr>
          <w:rFonts w:cstheme="minorHAnsi"/>
        </w:rPr>
      </w:pPr>
      <w:r w:rsidRPr="00D26789">
        <w:rPr>
          <w:rFonts w:cstheme="minorHAnsi"/>
        </w:rPr>
        <w:t>No debe confundirse con la </w:t>
      </w:r>
      <w:hyperlink r:id="rId69" w:tooltip="Luxación" w:history="1">
        <w:r w:rsidRPr="00D26789">
          <w:rPr>
            <w:rStyle w:val="Hipervnculo"/>
            <w:rFonts w:cstheme="minorHAnsi"/>
            <w:color w:val="auto"/>
            <w:u w:val="none"/>
          </w:rPr>
          <w:t>luxación</w:t>
        </w:r>
      </w:hyperlink>
      <w:r w:rsidRPr="00D26789">
        <w:rPr>
          <w:rFonts w:cstheme="minorHAnsi"/>
        </w:rPr>
        <w:t>, la cual es una lesión más severa que involucra el cambio de posición de la articulación y la separación de sus huesos. El esguince es similar al </w:t>
      </w:r>
      <w:hyperlink r:id="rId70" w:tooltip="Desgarro" w:history="1">
        <w:r w:rsidRPr="00D26789">
          <w:rPr>
            <w:rStyle w:val="Hipervnculo"/>
            <w:rFonts w:cstheme="minorHAnsi"/>
            <w:color w:val="auto"/>
            <w:u w:val="none"/>
          </w:rPr>
          <w:t>desgarro muscular</w:t>
        </w:r>
      </w:hyperlink>
      <w:r w:rsidRPr="00D26789">
        <w:rPr>
          <w:rFonts w:cstheme="minorHAnsi"/>
        </w:rPr>
        <w:t>, pero afectando a ligamentos en vez de a músculos.</w:t>
      </w:r>
    </w:p>
    <w:p w:rsidR="00A954C9" w:rsidRPr="00D26789" w:rsidRDefault="00A954C9" w:rsidP="00D26789">
      <w:pPr>
        <w:spacing w:after="0" w:line="240" w:lineRule="auto"/>
        <w:ind w:right="-1"/>
        <w:jc w:val="both"/>
        <w:rPr>
          <w:rFonts w:cstheme="minorHAnsi"/>
        </w:rPr>
      </w:pPr>
    </w:p>
    <w:p w:rsidR="00A954C9" w:rsidRPr="00D26789" w:rsidRDefault="00A954C9" w:rsidP="00D26789">
      <w:pPr>
        <w:pStyle w:val="Ttulo4"/>
        <w:jc w:val="both"/>
        <w:rPr>
          <w:rFonts w:asciiTheme="minorHAnsi" w:hAnsiTheme="minorHAnsi" w:cstheme="minorHAnsi"/>
        </w:rPr>
      </w:pPr>
      <w:r w:rsidRPr="00D26789">
        <w:rPr>
          <w:rFonts w:asciiTheme="minorHAnsi" w:hAnsiTheme="minorHAnsi" w:cstheme="minorHAnsi"/>
        </w:rPr>
        <w:t>Clasificación:</w:t>
      </w:r>
    </w:p>
    <w:p w:rsidR="00A954C9" w:rsidRPr="00D26789" w:rsidRDefault="00A954C9" w:rsidP="00D26789">
      <w:pPr>
        <w:pStyle w:val="Prrafodelista"/>
        <w:numPr>
          <w:ilvl w:val="0"/>
          <w:numId w:val="51"/>
        </w:numPr>
        <w:ind w:right="-1"/>
        <w:jc w:val="both"/>
        <w:rPr>
          <w:rFonts w:asciiTheme="minorHAnsi" w:hAnsiTheme="minorHAnsi" w:cstheme="minorHAnsi"/>
        </w:rPr>
      </w:pPr>
      <w:r w:rsidRPr="00D26789">
        <w:rPr>
          <w:rFonts w:asciiTheme="minorHAnsi" w:hAnsiTheme="minorHAnsi" w:cstheme="minorHAnsi"/>
        </w:rPr>
        <w:t>Grado I: Sobreestiramiento distención del ligamento, lo que provoca una ligera hinchazón.</w:t>
      </w:r>
    </w:p>
    <w:p w:rsidR="00A954C9" w:rsidRPr="00D26789" w:rsidRDefault="00A954C9" w:rsidP="00D26789">
      <w:pPr>
        <w:pStyle w:val="Prrafodelista"/>
        <w:numPr>
          <w:ilvl w:val="0"/>
          <w:numId w:val="51"/>
        </w:numPr>
        <w:ind w:right="-1"/>
        <w:jc w:val="both"/>
        <w:rPr>
          <w:rFonts w:asciiTheme="minorHAnsi" w:hAnsiTheme="minorHAnsi" w:cstheme="minorHAnsi"/>
          <w:lang w:val="es-AR"/>
        </w:rPr>
      </w:pPr>
      <w:r w:rsidRPr="00D26789">
        <w:rPr>
          <w:rFonts w:asciiTheme="minorHAnsi" w:hAnsiTheme="minorHAnsi" w:cstheme="minorHAnsi"/>
        </w:rPr>
        <w:t>Grado II: Ruptura parcial del ligamento. Alteración de la estabilidad articular.</w:t>
      </w:r>
    </w:p>
    <w:p w:rsidR="00A954C9" w:rsidRPr="00D26789" w:rsidRDefault="00A954C9" w:rsidP="00D26789">
      <w:pPr>
        <w:pStyle w:val="Prrafodelista"/>
        <w:numPr>
          <w:ilvl w:val="0"/>
          <w:numId w:val="51"/>
        </w:numPr>
        <w:ind w:right="-1"/>
        <w:jc w:val="both"/>
        <w:rPr>
          <w:rFonts w:asciiTheme="minorHAnsi" w:hAnsiTheme="minorHAnsi" w:cstheme="minorHAnsi"/>
          <w:lang w:val="es-AR"/>
        </w:rPr>
      </w:pPr>
      <w:r w:rsidRPr="00D26789">
        <w:rPr>
          <w:rFonts w:asciiTheme="minorHAnsi" w:hAnsiTheme="minorHAnsi" w:cstheme="minorHAnsi"/>
        </w:rPr>
        <w:t>Grado III: Daño completo del ligamento, pérdida de la estabilidad articular.</w:t>
      </w:r>
    </w:p>
    <w:p w:rsidR="00A954C9" w:rsidRPr="00D26789" w:rsidRDefault="00A954C9" w:rsidP="00D26789">
      <w:pPr>
        <w:pStyle w:val="Prrafodelista"/>
        <w:ind w:left="360" w:right="-1" w:firstLine="0"/>
        <w:jc w:val="both"/>
        <w:rPr>
          <w:rFonts w:asciiTheme="minorHAnsi" w:hAnsiTheme="minorHAnsi" w:cstheme="minorHAnsi"/>
          <w:lang w:val="es-AR"/>
        </w:rPr>
      </w:pPr>
    </w:p>
    <w:p w:rsidR="00A954C9" w:rsidRPr="00D26789" w:rsidRDefault="00A954C9" w:rsidP="00D26789">
      <w:pPr>
        <w:pStyle w:val="Ttulo4"/>
        <w:jc w:val="both"/>
        <w:rPr>
          <w:rFonts w:asciiTheme="minorHAnsi" w:hAnsiTheme="minorHAnsi" w:cstheme="minorHAnsi"/>
        </w:rPr>
      </w:pPr>
      <w:r w:rsidRPr="00D26789">
        <w:rPr>
          <w:rFonts w:asciiTheme="minorHAnsi" w:hAnsiTheme="minorHAnsi" w:cstheme="minorHAnsi"/>
        </w:rPr>
        <w:t>Síntomas:</w:t>
      </w:r>
    </w:p>
    <w:p w:rsidR="00A954C9" w:rsidRPr="00D26789" w:rsidRDefault="00A954C9" w:rsidP="00D26789">
      <w:pPr>
        <w:numPr>
          <w:ilvl w:val="0"/>
          <w:numId w:val="4"/>
        </w:numPr>
        <w:spacing w:line="240" w:lineRule="auto"/>
        <w:ind w:right="-1"/>
        <w:jc w:val="both"/>
        <w:rPr>
          <w:rFonts w:cstheme="minorHAnsi"/>
        </w:rPr>
      </w:pPr>
      <w:r w:rsidRPr="00D26789">
        <w:rPr>
          <w:rFonts w:cstheme="minorHAnsi"/>
          <w:lang w:val="es-ES"/>
        </w:rPr>
        <w:t xml:space="preserve">Dolor articular intenso. </w:t>
      </w:r>
    </w:p>
    <w:p w:rsidR="00A954C9" w:rsidRPr="00D26789" w:rsidRDefault="00A954C9" w:rsidP="00D26789">
      <w:pPr>
        <w:numPr>
          <w:ilvl w:val="0"/>
          <w:numId w:val="4"/>
        </w:numPr>
        <w:spacing w:line="240" w:lineRule="auto"/>
        <w:ind w:right="-1"/>
        <w:jc w:val="both"/>
        <w:rPr>
          <w:rFonts w:cstheme="minorHAnsi"/>
        </w:rPr>
      </w:pPr>
      <w:r w:rsidRPr="00D26789">
        <w:rPr>
          <w:rFonts w:cstheme="minorHAnsi"/>
          <w:lang w:val="es-ES"/>
        </w:rPr>
        <w:t xml:space="preserve">Inflamación y aparición de hematomas en la zona. </w:t>
      </w:r>
    </w:p>
    <w:p w:rsidR="00A954C9" w:rsidRPr="00D26789" w:rsidRDefault="00A954C9" w:rsidP="00D26789">
      <w:pPr>
        <w:numPr>
          <w:ilvl w:val="0"/>
          <w:numId w:val="4"/>
        </w:numPr>
        <w:spacing w:after="0" w:line="240" w:lineRule="auto"/>
        <w:ind w:right="-1"/>
        <w:jc w:val="both"/>
        <w:rPr>
          <w:rFonts w:cstheme="minorHAnsi"/>
        </w:rPr>
      </w:pPr>
      <w:r w:rsidRPr="00D26789">
        <w:rPr>
          <w:rFonts w:cstheme="minorHAnsi"/>
          <w:lang w:val="es-ES"/>
        </w:rPr>
        <w:t>Impotencia funcional más o menos manifiesta. Imposibilidad de realizar movimientos habituales de esa articulación.</w:t>
      </w:r>
    </w:p>
    <w:p w:rsidR="00A954C9" w:rsidRPr="00D26789" w:rsidRDefault="00A954C9" w:rsidP="00D26789">
      <w:pPr>
        <w:spacing w:after="0" w:line="240" w:lineRule="auto"/>
        <w:ind w:left="720" w:right="-1"/>
        <w:jc w:val="both"/>
        <w:rPr>
          <w:rFonts w:cstheme="minorHAnsi"/>
        </w:rPr>
      </w:pPr>
    </w:p>
    <w:p w:rsidR="00A954C9" w:rsidRPr="00D26789" w:rsidRDefault="00A954C9" w:rsidP="00D26789">
      <w:pPr>
        <w:pStyle w:val="Ttulo4"/>
        <w:jc w:val="both"/>
        <w:rPr>
          <w:rFonts w:asciiTheme="minorHAnsi" w:hAnsiTheme="minorHAnsi" w:cstheme="minorHAnsi"/>
        </w:rPr>
      </w:pPr>
      <w:r w:rsidRPr="00D26789">
        <w:rPr>
          <w:rFonts w:asciiTheme="minorHAnsi" w:hAnsiTheme="minorHAnsi" w:cstheme="minorHAnsi"/>
        </w:rPr>
        <w:t>Primeros auxilios en caso de esguince:</w:t>
      </w:r>
    </w:p>
    <w:p w:rsidR="00A954C9" w:rsidRPr="00D26789" w:rsidRDefault="00A954C9" w:rsidP="00D26789">
      <w:pPr>
        <w:numPr>
          <w:ilvl w:val="0"/>
          <w:numId w:val="5"/>
        </w:numPr>
        <w:spacing w:line="240" w:lineRule="auto"/>
        <w:ind w:right="-1"/>
        <w:jc w:val="both"/>
        <w:rPr>
          <w:rFonts w:cstheme="minorHAnsi"/>
        </w:rPr>
      </w:pPr>
      <w:r w:rsidRPr="00D26789">
        <w:rPr>
          <w:rFonts w:cstheme="minorHAnsi"/>
          <w:lang w:val="es-ES"/>
        </w:rPr>
        <w:t xml:space="preserve">Aplicar frío local. </w:t>
      </w:r>
    </w:p>
    <w:p w:rsidR="00A954C9" w:rsidRPr="00D26789" w:rsidRDefault="00A954C9" w:rsidP="00D26789">
      <w:pPr>
        <w:numPr>
          <w:ilvl w:val="0"/>
          <w:numId w:val="5"/>
        </w:numPr>
        <w:spacing w:line="240" w:lineRule="auto"/>
        <w:ind w:right="-1"/>
        <w:jc w:val="both"/>
        <w:rPr>
          <w:rFonts w:cstheme="minorHAnsi"/>
        </w:rPr>
      </w:pPr>
      <w:r w:rsidRPr="00D26789">
        <w:rPr>
          <w:rFonts w:cstheme="minorHAnsi"/>
          <w:lang w:val="es-ES"/>
        </w:rPr>
        <w:t xml:space="preserve">Inmovilizar la articulación afectada mediante un vendaje compresivo. </w:t>
      </w:r>
    </w:p>
    <w:p w:rsidR="00A954C9" w:rsidRPr="00D26789" w:rsidRDefault="00A954C9" w:rsidP="00D26789">
      <w:pPr>
        <w:numPr>
          <w:ilvl w:val="0"/>
          <w:numId w:val="5"/>
        </w:numPr>
        <w:spacing w:line="240" w:lineRule="auto"/>
        <w:ind w:right="-1"/>
        <w:jc w:val="both"/>
        <w:rPr>
          <w:rFonts w:cstheme="minorHAnsi"/>
        </w:rPr>
      </w:pPr>
      <w:r w:rsidRPr="00D26789">
        <w:rPr>
          <w:rFonts w:cstheme="minorHAnsi"/>
          <w:lang w:val="es-ES"/>
        </w:rPr>
        <w:t xml:space="preserve">Elevar el miembro afectado y mantenerlo en reposo. </w:t>
      </w:r>
    </w:p>
    <w:p w:rsidR="00A954C9" w:rsidRPr="00D26789" w:rsidRDefault="00A954C9" w:rsidP="00D26789">
      <w:pPr>
        <w:numPr>
          <w:ilvl w:val="0"/>
          <w:numId w:val="5"/>
        </w:numPr>
        <w:spacing w:line="240" w:lineRule="auto"/>
        <w:ind w:right="-1"/>
        <w:jc w:val="both"/>
        <w:rPr>
          <w:rFonts w:cstheme="minorHAnsi"/>
        </w:rPr>
      </w:pPr>
      <w:r w:rsidRPr="00D26789">
        <w:rPr>
          <w:rFonts w:cstheme="minorHAnsi"/>
          <w:lang w:val="es-ES"/>
        </w:rPr>
        <w:t xml:space="preserve">Valoración de la lesión por personal facultativo. </w:t>
      </w:r>
    </w:p>
    <w:p w:rsidR="00A954C9" w:rsidRPr="00D26789" w:rsidRDefault="00A954C9" w:rsidP="00D26789">
      <w:pPr>
        <w:pStyle w:val="Ttulo1"/>
        <w:rPr>
          <w:rFonts w:cstheme="minorHAnsi"/>
        </w:rPr>
      </w:pPr>
    </w:p>
    <w:p w:rsidR="00A954C9" w:rsidRPr="00D26789" w:rsidRDefault="00A954C9" w:rsidP="00D26789">
      <w:pPr>
        <w:pStyle w:val="Ttulo3"/>
        <w:numPr>
          <w:ilvl w:val="0"/>
          <w:numId w:val="109"/>
        </w:numPr>
        <w:ind w:left="426"/>
        <w:rPr>
          <w:rFonts w:cstheme="minorHAnsi"/>
        </w:rPr>
      </w:pPr>
      <w:bookmarkStart w:id="108" w:name="_Toc54005696"/>
      <w:r w:rsidRPr="00D26789">
        <w:rPr>
          <w:rFonts w:cstheme="minorHAnsi"/>
        </w:rPr>
        <w:lastRenderedPageBreak/>
        <w:t>LUXACIÓN</w:t>
      </w:r>
      <w:bookmarkEnd w:id="108"/>
    </w:p>
    <w:p w:rsidR="00A954C9" w:rsidRPr="00D26789" w:rsidRDefault="00A954C9" w:rsidP="00D26789">
      <w:pPr>
        <w:pStyle w:val="Textoindependiente"/>
        <w:ind w:right="-1"/>
        <w:jc w:val="both"/>
        <w:rPr>
          <w:rFonts w:asciiTheme="minorHAnsi" w:hAnsiTheme="minorHAnsi" w:cstheme="minorHAnsi"/>
          <w:sz w:val="22"/>
          <w:szCs w:val="22"/>
        </w:rPr>
      </w:pPr>
      <w:r w:rsidRPr="00D26789">
        <w:rPr>
          <w:rFonts w:asciiTheme="minorHAnsi" w:hAnsiTheme="minorHAnsi" w:cstheme="minorHAnsi"/>
          <w:sz w:val="22"/>
          <w:szCs w:val="22"/>
        </w:rPr>
        <w:t xml:space="preserve">Es la separación permanente de las superficies articulares fuera de la cavidad o espacio que le contiene, causando perdida de contacto entre los huesos de la articulación, lo que se conoce como dislocación.  </w:t>
      </w:r>
    </w:p>
    <w:p w:rsidR="00A954C9" w:rsidRPr="00D26789" w:rsidRDefault="00A954C9" w:rsidP="00D26789">
      <w:pPr>
        <w:pStyle w:val="NormalWeb"/>
        <w:shd w:val="clear" w:color="auto" w:fill="FFFFFF"/>
        <w:spacing w:before="0" w:beforeAutospacing="0" w:after="0" w:afterAutospacing="0"/>
        <w:ind w:right="-1"/>
        <w:jc w:val="both"/>
        <w:rPr>
          <w:rFonts w:asciiTheme="minorHAnsi" w:hAnsiTheme="minorHAnsi" w:cstheme="minorHAnsi"/>
          <w:sz w:val="22"/>
          <w:szCs w:val="22"/>
        </w:rPr>
      </w:pPr>
      <w:r w:rsidRPr="00D26789">
        <w:rPr>
          <w:rFonts w:asciiTheme="minorHAnsi" w:hAnsiTheme="minorHAnsi" w:cstheme="minorHAnsi"/>
          <w:sz w:val="22"/>
          <w:szCs w:val="22"/>
        </w:rPr>
        <w:t>Una </w:t>
      </w:r>
      <w:r w:rsidRPr="00D26789">
        <w:rPr>
          <w:rFonts w:asciiTheme="minorHAnsi" w:hAnsiTheme="minorHAnsi" w:cstheme="minorHAnsi"/>
          <w:bCs/>
          <w:sz w:val="22"/>
          <w:szCs w:val="22"/>
        </w:rPr>
        <w:t>luxación</w:t>
      </w:r>
      <w:r w:rsidRPr="00D26789">
        <w:rPr>
          <w:rFonts w:asciiTheme="minorHAnsi" w:hAnsiTheme="minorHAnsi" w:cstheme="minorHAnsi"/>
          <w:sz w:val="22"/>
          <w:szCs w:val="22"/>
        </w:rPr>
        <w:t> o </w:t>
      </w:r>
      <w:r w:rsidRPr="00D26789">
        <w:rPr>
          <w:rFonts w:asciiTheme="minorHAnsi" w:hAnsiTheme="minorHAnsi" w:cstheme="minorHAnsi"/>
          <w:bCs/>
          <w:sz w:val="22"/>
          <w:szCs w:val="22"/>
        </w:rPr>
        <w:t>dislocación</w:t>
      </w:r>
      <w:r w:rsidRPr="00D26789">
        <w:rPr>
          <w:rFonts w:asciiTheme="minorHAnsi" w:hAnsiTheme="minorHAnsi" w:cstheme="minorHAnsi"/>
          <w:sz w:val="22"/>
          <w:szCs w:val="22"/>
        </w:rPr>
        <w:t> es toda lesión cápsulo-ligamentosa con pérdida del contacto de las superficies articulares por causa de un trauma grave, que puede ser total (luxación) o parcial (subluxación). En </w:t>
      </w:r>
      <w:hyperlink r:id="rId71" w:tooltip="Semiología clínica" w:history="1">
        <w:r w:rsidRPr="00D26789">
          <w:rPr>
            <w:rStyle w:val="Hipervnculo"/>
            <w:rFonts w:asciiTheme="minorHAnsi" w:eastAsiaTheme="majorEastAsia" w:hAnsiTheme="minorHAnsi" w:cstheme="minorHAnsi"/>
            <w:color w:val="auto"/>
            <w:sz w:val="22"/>
            <w:szCs w:val="22"/>
            <w:u w:val="none"/>
          </w:rPr>
          <w:t>semiología clínica</w:t>
        </w:r>
      </w:hyperlink>
      <w:r w:rsidRPr="00D26789">
        <w:rPr>
          <w:rFonts w:asciiTheme="minorHAnsi" w:hAnsiTheme="minorHAnsi" w:cstheme="minorHAnsi"/>
          <w:sz w:val="22"/>
          <w:szCs w:val="22"/>
        </w:rPr>
        <w:t>, el término se conoce como </w:t>
      </w:r>
      <w:r w:rsidRPr="00D26789">
        <w:rPr>
          <w:rFonts w:asciiTheme="minorHAnsi" w:hAnsiTheme="minorHAnsi" w:cstheme="minorHAnsi"/>
          <w:i/>
          <w:iCs/>
          <w:sz w:val="22"/>
          <w:szCs w:val="22"/>
        </w:rPr>
        <w:t>abartrosis</w:t>
      </w:r>
      <w:r w:rsidRPr="00D26789">
        <w:rPr>
          <w:rFonts w:asciiTheme="minorHAnsi" w:hAnsiTheme="minorHAnsi" w:cstheme="minorHAnsi"/>
          <w:sz w:val="22"/>
          <w:szCs w:val="22"/>
        </w:rPr>
        <w:t> o </w:t>
      </w:r>
      <w:r w:rsidRPr="00D26789">
        <w:rPr>
          <w:rFonts w:asciiTheme="minorHAnsi" w:hAnsiTheme="minorHAnsi" w:cstheme="minorHAnsi"/>
          <w:i/>
          <w:iCs/>
          <w:sz w:val="22"/>
          <w:szCs w:val="22"/>
        </w:rPr>
        <w:t>abarticulación</w:t>
      </w:r>
      <w:r w:rsidRPr="00D26789">
        <w:rPr>
          <w:rFonts w:asciiTheme="minorHAnsi" w:hAnsiTheme="minorHAnsi" w:cstheme="minorHAnsi"/>
          <w:sz w:val="22"/>
          <w:szCs w:val="22"/>
        </w:rPr>
        <w:t xml:space="preserve">. </w:t>
      </w:r>
    </w:p>
    <w:p w:rsidR="00A954C9" w:rsidRPr="00D26789" w:rsidRDefault="00A954C9" w:rsidP="00D26789">
      <w:pPr>
        <w:pStyle w:val="NormalWeb"/>
        <w:shd w:val="clear" w:color="auto" w:fill="FFFFFF"/>
        <w:spacing w:before="0" w:beforeAutospacing="0" w:after="0" w:afterAutospacing="0"/>
        <w:ind w:right="-1"/>
        <w:jc w:val="both"/>
        <w:rPr>
          <w:rFonts w:asciiTheme="minorHAnsi" w:hAnsiTheme="minorHAnsi" w:cstheme="minorHAnsi"/>
          <w:sz w:val="22"/>
          <w:szCs w:val="22"/>
        </w:rPr>
      </w:pPr>
      <w:r w:rsidRPr="00D26789">
        <w:rPr>
          <w:rFonts w:asciiTheme="minorHAnsi" w:hAnsiTheme="minorHAnsi" w:cstheme="minorHAnsi"/>
          <w:sz w:val="22"/>
          <w:szCs w:val="22"/>
        </w:rPr>
        <w:t>En </w:t>
      </w:r>
      <w:hyperlink r:id="rId72" w:tooltip="Medicina" w:history="1">
        <w:r w:rsidRPr="00D26789">
          <w:rPr>
            <w:rStyle w:val="Hipervnculo"/>
            <w:rFonts w:asciiTheme="minorHAnsi" w:eastAsiaTheme="majorEastAsia" w:hAnsiTheme="minorHAnsi" w:cstheme="minorHAnsi"/>
            <w:color w:val="auto"/>
            <w:sz w:val="22"/>
            <w:szCs w:val="22"/>
            <w:u w:val="none"/>
          </w:rPr>
          <w:t>medicina</w:t>
        </w:r>
      </w:hyperlink>
      <w:r w:rsidRPr="00D26789">
        <w:rPr>
          <w:rFonts w:asciiTheme="minorHAnsi" w:hAnsiTheme="minorHAnsi" w:cstheme="minorHAnsi"/>
          <w:sz w:val="22"/>
          <w:szCs w:val="22"/>
        </w:rPr>
        <w:t>, una </w:t>
      </w:r>
      <w:r w:rsidRPr="00D26789">
        <w:rPr>
          <w:rFonts w:asciiTheme="minorHAnsi" w:hAnsiTheme="minorHAnsi" w:cstheme="minorHAnsi"/>
          <w:bCs/>
          <w:sz w:val="22"/>
          <w:szCs w:val="22"/>
        </w:rPr>
        <w:t>dislocación</w:t>
      </w:r>
      <w:r w:rsidRPr="00D26789">
        <w:rPr>
          <w:rFonts w:asciiTheme="minorHAnsi" w:hAnsiTheme="minorHAnsi" w:cstheme="minorHAnsi"/>
          <w:sz w:val="22"/>
          <w:szCs w:val="22"/>
        </w:rPr>
        <w:t> (del latín </w:t>
      </w:r>
      <w:r w:rsidRPr="00D26789">
        <w:rPr>
          <w:rFonts w:asciiTheme="minorHAnsi" w:hAnsiTheme="minorHAnsi" w:cstheme="minorHAnsi"/>
          <w:i/>
          <w:iCs/>
          <w:sz w:val="22"/>
          <w:szCs w:val="22"/>
        </w:rPr>
        <w:t>dislocatio,</w:t>
      </w:r>
      <w:r w:rsidRPr="00D26789">
        <w:rPr>
          <w:rFonts w:asciiTheme="minorHAnsi" w:hAnsiTheme="minorHAnsi" w:cstheme="minorHAnsi"/>
          <w:sz w:val="22"/>
          <w:szCs w:val="22"/>
        </w:rPr>
        <w:t> 'desplazamiento') es una separación de dos huesos en el lugar donde se encuentran en la </w:t>
      </w:r>
      <w:hyperlink r:id="rId73" w:tooltip="Articulación (anatomía)" w:history="1">
        <w:r w:rsidRPr="00D26789">
          <w:rPr>
            <w:rStyle w:val="Hipervnculo"/>
            <w:rFonts w:asciiTheme="minorHAnsi" w:eastAsiaTheme="majorEastAsia" w:hAnsiTheme="minorHAnsi" w:cstheme="minorHAnsi"/>
            <w:color w:val="auto"/>
            <w:sz w:val="22"/>
            <w:szCs w:val="22"/>
            <w:u w:val="none"/>
          </w:rPr>
          <w:t>articulación</w:t>
        </w:r>
      </w:hyperlink>
      <w:r w:rsidRPr="00D26789">
        <w:rPr>
          <w:rFonts w:asciiTheme="minorHAnsi" w:hAnsiTheme="minorHAnsi" w:cstheme="minorHAnsi"/>
          <w:sz w:val="22"/>
          <w:szCs w:val="22"/>
        </w:rPr>
        <w:t>. Un hueso dislocado es un hueso que ya no está en su posición normal. Una dislocación también puede causar daño a </w:t>
      </w:r>
      <w:hyperlink r:id="rId74" w:tooltip="Ligamento" w:history="1">
        <w:r w:rsidRPr="00D26789">
          <w:rPr>
            <w:rStyle w:val="Hipervnculo"/>
            <w:rFonts w:asciiTheme="minorHAnsi" w:eastAsiaTheme="majorEastAsia" w:hAnsiTheme="minorHAnsi" w:cstheme="minorHAnsi"/>
            <w:color w:val="auto"/>
            <w:sz w:val="22"/>
            <w:szCs w:val="22"/>
            <w:u w:val="none"/>
          </w:rPr>
          <w:t>ligamentos</w:t>
        </w:r>
      </w:hyperlink>
      <w:r w:rsidRPr="00D26789">
        <w:rPr>
          <w:rFonts w:asciiTheme="minorHAnsi" w:hAnsiTheme="minorHAnsi" w:cstheme="minorHAnsi"/>
          <w:sz w:val="22"/>
          <w:szCs w:val="22"/>
        </w:rPr>
        <w:t> y </w:t>
      </w:r>
      <w:hyperlink r:id="rId75" w:tooltip="Nervio" w:history="1">
        <w:r w:rsidRPr="00D26789">
          <w:rPr>
            <w:rStyle w:val="Hipervnculo"/>
            <w:rFonts w:asciiTheme="minorHAnsi" w:eastAsiaTheme="majorEastAsia" w:hAnsiTheme="minorHAnsi" w:cstheme="minorHAnsi"/>
            <w:color w:val="auto"/>
            <w:sz w:val="22"/>
            <w:szCs w:val="22"/>
            <w:u w:val="none"/>
          </w:rPr>
          <w:t>nervios</w:t>
        </w:r>
      </w:hyperlink>
      <w:r w:rsidRPr="00D26789">
        <w:rPr>
          <w:rFonts w:asciiTheme="minorHAnsi" w:hAnsiTheme="minorHAnsi" w:cstheme="minorHAnsi"/>
          <w:sz w:val="22"/>
          <w:szCs w:val="22"/>
        </w:rPr>
        <w:t>.</w:t>
      </w:r>
    </w:p>
    <w:p w:rsidR="00A954C9" w:rsidRPr="00D26789" w:rsidRDefault="00A954C9" w:rsidP="00D26789">
      <w:pPr>
        <w:pStyle w:val="NormalWeb"/>
        <w:shd w:val="clear" w:color="auto" w:fill="FFFFFF"/>
        <w:spacing w:before="0" w:beforeAutospacing="0" w:after="0" w:afterAutospacing="0"/>
        <w:ind w:right="-1"/>
        <w:jc w:val="both"/>
        <w:rPr>
          <w:rFonts w:asciiTheme="minorHAnsi" w:hAnsiTheme="minorHAnsi" w:cstheme="minorHAnsi"/>
          <w:sz w:val="22"/>
          <w:szCs w:val="22"/>
        </w:rPr>
      </w:pPr>
      <w:r w:rsidRPr="00D26789">
        <w:rPr>
          <w:rFonts w:asciiTheme="minorHAnsi" w:hAnsiTheme="minorHAnsi" w:cstheme="minorHAnsi"/>
          <w:sz w:val="22"/>
          <w:szCs w:val="22"/>
        </w:rPr>
        <w:t>Una luxación es la separación permanente de las dos partes de una articulación, es decir, se produce cuando se aplica una fuerza extrema sobre un ligamento, produciendo la separación de los extremos de dos huesos conectados.</w:t>
      </w:r>
    </w:p>
    <w:p w:rsidR="00A954C9" w:rsidRPr="00D26789" w:rsidRDefault="00A954C9" w:rsidP="00D26789">
      <w:pPr>
        <w:pStyle w:val="NormalWeb"/>
        <w:shd w:val="clear" w:color="auto" w:fill="FFFFFF"/>
        <w:spacing w:before="0" w:beforeAutospacing="0" w:after="0" w:afterAutospacing="0"/>
        <w:ind w:right="-1"/>
        <w:jc w:val="both"/>
        <w:rPr>
          <w:rFonts w:asciiTheme="minorHAnsi" w:hAnsiTheme="minorHAnsi" w:cstheme="minorHAnsi"/>
          <w:sz w:val="22"/>
          <w:szCs w:val="22"/>
        </w:rPr>
      </w:pPr>
    </w:p>
    <w:p w:rsidR="00A954C9" w:rsidRPr="00D26789" w:rsidRDefault="00A954C9" w:rsidP="00D26789">
      <w:pPr>
        <w:pStyle w:val="Ttulo4"/>
        <w:jc w:val="both"/>
        <w:rPr>
          <w:rFonts w:asciiTheme="minorHAnsi" w:hAnsiTheme="minorHAnsi" w:cstheme="minorHAnsi"/>
        </w:rPr>
      </w:pPr>
      <w:r w:rsidRPr="00D26789">
        <w:rPr>
          <w:rFonts w:asciiTheme="minorHAnsi" w:hAnsiTheme="minorHAnsi" w:cstheme="minorHAnsi"/>
        </w:rPr>
        <w:t>Síntomas</w:t>
      </w:r>
    </w:p>
    <w:p w:rsidR="00A954C9" w:rsidRPr="00D26789" w:rsidRDefault="00A954C9" w:rsidP="00D26789">
      <w:pPr>
        <w:pStyle w:val="Prrafodelista"/>
        <w:numPr>
          <w:ilvl w:val="0"/>
          <w:numId w:val="1"/>
        </w:numPr>
        <w:tabs>
          <w:tab w:val="left" w:pos="899"/>
          <w:tab w:val="left" w:pos="900"/>
        </w:tabs>
        <w:ind w:right="-1"/>
        <w:jc w:val="both"/>
        <w:rPr>
          <w:rFonts w:asciiTheme="minorHAnsi" w:hAnsiTheme="minorHAnsi" w:cstheme="minorHAnsi"/>
        </w:rPr>
      </w:pPr>
      <w:r w:rsidRPr="00D26789">
        <w:rPr>
          <w:rFonts w:asciiTheme="minorHAnsi" w:hAnsiTheme="minorHAnsi" w:cstheme="minorHAnsi"/>
        </w:rPr>
        <w:t>Estar</w:t>
      </w:r>
      <w:r w:rsidRPr="00D26789">
        <w:rPr>
          <w:rFonts w:asciiTheme="minorHAnsi" w:hAnsiTheme="minorHAnsi" w:cstheme="minorHAnsi"/>
          <w:spacing w:val="-13"/>
        </w:rPr>
        <w:t xml:space="preserve"> </w:t>
      </w:r>
      <w:r w:rsidRPr="00D26789">
        <w:rPr>
          <w:rFonts w:asciiTheme="minorHAnsi" w:hAnsiTheme="minorHAnsi" w:cstheme="minorHAnsi"/>
        </w:rPr>
        <w:t>acompañada</w:t>
      </w:r>
      <w:r w:rsidRPr="00D26789">
        <w:rPr>
          <w:rFonts w:asciiTheme="minorHAnsi" w:hAnsiTheme="minorHAnsi" w:cstheme="minorHAnsi"/>
          <w:spacing w:val="-13"/>
        </w:rPr>
        <w:t xml:space="preserve"> </w:t>
      </w:r>
      <w:r w:rsidRPr="00D26789">
        <w:rPr>
          <w:rFonts w:asciiTheme="minorHAnsi" w:hAnsiTheme="minorHAnsi" w:cstheme="minorHAnsi"/>
        </w:rPr>
        <w:t>de</w:t>
      </w:r>
      <w:r w:rsidRPr="00D26789">
        <w:rPr>
          <w:rFonts w:asciiTheme="minorHAnsi" w:hAnsiTheme="minorHAnsi" w:cstheme="minorHAnsi"/>
          <w:spacing w:val="-13"/>
        </w:rPr>
        <w:t xml:space="preserve"> </w:t>
      </w:r>
      <w:r w:rsidRPr="00D26789">
        <w:rPr>
          <w:rFonts w:asciiTheme="minorHAnsi" w:hAnsiTheme="minorHAnsi" w:cstheme="minorHAnsi"/>
        </w:rPr>
        <w:t>entumecimiento</w:t>
      </w:r>
      <w:r w:rsidRPr="00D26789">
        <w:rPr>
          <w:rFonts w:asciiTheme="minorHAnsi" w:hAnsiTheme="minorHAnsi" w:cstheme="minorHAnsi"/>
          <w:spacing w:val="-8"/>
        </w:rPr>
        <w:t xml:space="preserve"> </w:t>
      </w:r>
      <w:r w:rsidRPr="00D26789">
        <w:rPr>
          <w:rFonts w:asciiTheme="minorHAnsi" w:hAnsiTheme="minorHAnsi" w:cstheme="minorHAnsi"/>
        </w:rPr>
        <w:t>u</w:t>
      </w:r>
      <w:r w:rsidRPr="00D26789">
        <w:rPr>
          <w:rFonts w:asciiTheme="minorHAnsi" w:hAnsiTheme="minorHAnsi" w:cstheme="minorHAnsi"/>
          <w:spacing w:val="-13"/>
        </w:rPr>
        <w:t xml:space="preserve"> </w:t>
      </w:r>
      <w:r w:rsidRPr="00D26789">
        <w:rPr>
          <w:rFonts w:asciiTheme="minorHAnsi" w:hAnsiTheme="minorHAnsi" w:cstheme="minorHAnsi"/>
        </w:rPr>
        <w:t>hormigueo</w:t>
      </w:r>
      <w:r w:rsidRPr="00D26789">
        <w:rPr>
          <w:rFonts w:asciiTheme="minorHAnsi" w:hAnsiTheme="minorHAnsi" w:cstheme="minorHAnsi"/>
          <w:spacing w:val="-13"/>
        </w:rPr>
        <w:t xml:space="preserve"> </w:t>
      </w:r>
      <w:r w:rsidRPr="00D26789">
        <w:rPr>
          <w:rFonts w:asciiTheme="minorHAnsi" w:hAnsiTheme="minorHAnsi" w:cstheme="minorHAnsi"/>
        </w:rPr>
        <w:t>en</w:t>
      </w:r>
      <w:r w:rsidRPr="00D26789">
        <w:rPr>
          <w:rFonts w:asciiTheme="minorHAnsi" w:hAnsiTheme="minorHAnsi" w:cstheme="minorHAnsi"/>
          <w:spacing w:val="-13"/>
        </w:rPr>
        <w:t xml:space="preserve"> </w:t>
      </w:r>
      <w:r w:rsidRPr="00D26789">
        <w:rPr>
          <w:rFonts w:asciiTheme="minorHAnsi" w:hAnsiTheme="minorHAnsi" w:cstheme="minorHAnsi"/>
        </w:rPr>
        <w:t>la</w:t>
      </w:r>
      <w:r w:rsidRPr="00D26789">
        <w:rPr>
          <w:rFonts w:asciiTheme="minorHAnsi" w:hAnsiTheme="minorHAnsi" w:cstheme="minorHAnsi"/>
          <w:spacing w:val="-12"/>
        </w:rPr>
        <w:t xml:space="preserve"> </w:t>
      </w:r>
      <w:r w:rsidRPr="00D26789">
        <w:rPr>
          <w:rFonts w:asciiTheme="minorHAnsi" w:hAnsiTheme="minorHAnsi" w:cstheme="minorHAnsi"/>
        </w:rPr>
        <w:t>articulación</w:t>
      </w:r>
      <w:r w:rsidRPr="00D26789">
        <w:rPr>
          <w:rFonts w:asciiTheme="minorHAnsi" w:hAnsiTheme="minorHAnsi" w:cstheme="minorHAnsi"/>
          <w:spacing w:val="-13"/>
        </w:rPr>
        <w:t xml:space="preserve"> </w:t>
      </w:r>
      <w:r w:rsidRPr="00D26789">
        <w:rPr>
          <w:rFonts w:asciiTheme="minorHAnsi" w:hAnsiTheme="minorHAnsi" w:cstheme="minorHAnsi"/>
        </w:rPr>
        <w:t>o</w:t>
      </w:r>
      <w:r w:rsidRPr="00D26789">
        <w:rPr>
          <w:rFonts w:asciiTheme="minorHAnsi" w:hAnsiTheme="minorHAnsi" w:cstheme="minorHAnsi"/>
          <w:spacing w:val="-13"/>
        </w:rPr>
        <w:t xml:space="preserve"> </w:t>
      </w:r>
      <w:r w:rsidRPr="00D26789">
        <w:rPr>
          <w:rFonts w:asciiTheme="minorHAnsi" w:hAnsiTheme="minorHAnsi" w:cstheme="minorHAnsi"/>
        </w:rPr>
        <w:t>fuera</w:t>
      </w:r>
      <w:r w:rsidRPr="00D26789">
        <w:rPr>
          <w:rFonts w:asciiTheme="minorHAnsi" w:hAnsiTheme="minorHAnsi" w:cstheme="minorHAnsi"/>
          <w:spacing w:val="-12"/>
        </w:rPr>
        <w:t xml:space="preserve"> </w:t>
      </w:r>
      <w:r w:rsidRPr="00D26789">
        <w:rPr>
          <w:rFonts w:asciiTheme="minorHAnsi" w:hAnsiTheme="minorHAnsi" w:cstheme="minorHAnsi"/>
        </w:rPr>
        <w:t>de</w:t>
      </w:r>
      <w:r w:rsidRPr="00D26789">
        <w:rPr>
          <w:rFonts w:asciiTheme="minorHAnsi" w:hAnsiTheme="minorHAnsi" w:cstheme="minorHAnsi"/>
          <w:spacing w:val="-13"/>
        </w:rPr>
        <w:t xml:space="preserve"> </w:t>
      </w:r>
      <w:r w:rsidRPr="00D26789">
        <w:rPr>
          <w:rFonts w:asciiTheme="minorHAnsi" w:hAnsiTheme="minorHAnsi" w:cstheme="minorHAnsi"/>
        </w:rPr>
        <w:t>ésta</w:t>
      </w:r>
    </w:p>
    <w:p w:rsidR="00A954C9" w:rsidRPr="00D26789" w:rsidRDefault="00A954C9" w:rsidP="00D26789">
      <w:pPr>
        <w:pStyle w:val="Prrafodelista"/>
        <w:numPr>
          <w:ilvl w:val="0"/>
          <w:numId w:val="1"/>
        </w:numPr>
        <w:tabs>
          <w:tab w:val="left" w:pos="899"/>
          <w:tab w:val="left" w:pos="900"/>
        </w:tabs>
        <w:spacing w:before="122" w:line="355" w:lineRule="auto"/>
        <w:ind w:right="-1"/>
        <w:jc w:val="both"/>
        <w:rPr>
          <w:rFonts w:asciiTheme="minorHAnsi" w:hAnsiTheme="minorHAnsi" w:cstheme="minorHAnsi"/>
        </w:rPr>
      </w:pPr>
      <w:r w:rsidRPr="00D26789">
        <w:rPr>
          <w:rFonts w:asciiTheme="minorHAnsi" w:hAnsiTheme="minorHAnsi" w:cstheme="minorHAnsi"/>
        </w:rPr>
        <w:t>Presentar dolor intenso, especialmente si usted intenta usar la articulación o poner peso en</w:t>
      </w:r>
      <w:r w:rsidRPr="00D26789">
        <w:rPr>
          <w:rFonts w:asciiTheme="minorHAnsi" w:hAnsiTheme="minorHAnsi" w:cstheme="minorHAnsi"/>
          <w:spacing w:val="-7"/>
        </w:rPr>
        <w:t xml:space="preserve"> </w:t>
      </w:r>
      <w:r w:rsidRPr="00D26789">
        <w:rPr>
          <w:rFonts w:asciiTheme="minorHAnsi" w:hAnsiTheme="minorHAnsi" w:cstheme="minorHAnsi"/>
        </w:rPr>
        <w:t>ella</w:t>
      </w:r>
    </w:p>
    <w:p w:rsidR="00A954C9" w:rsidRPr="00D26789" w:rsidRDefault="00A954C9" w:rsidP="00D26789">
      <w:pPr>
        <w:pStyle w:val="Prrafodelista"/>
        <w:numPr>
          <w:ilvl w:val="0"/>
          <w:numId w:val="1"/>
        </w:numPr>
        <w:tabs>
          <w:tab w:val="left" w:pos="899"/>
          <w:tab w:val="left" w:pos="900"/>
        </w:tabs>
        <w:spacing w:before="8"/>
        <w:ind w:right="-1"/>
        <w:jc w:val="both"/>
        <w:rPr>
          <w:rFonts w:asciiTheme="minorHAnsi" w:hAnsiTheme="minorHAnsi" w:cstheme="minorHAnsi"/>
        </w:rPr>
      </w:pPr>
      <w:r w:rsidRPr="00D26789">
        <w:rPr>
          <w:rFonts w:asciiTheme="minorHAnsi" w:hAnsiTheme="minorHAnsi" w:cstheme="minorHAnsi"/>
        </w:rPr>
        <w:t>Estar limitada en el</w:t>
      </w:r>
      <w:r w:rsidRPr="00D26789">
        <w:rPr>
          <w:rFonts w:asciiTheme="minorHAnsi" w:hAnsiTheme="minorHAnsi" w:cstheme="minorHAnsi"/>
          <w:spacing w:val="-10"/>
        </w:rPr>
        <w:t xml:space="preserve"> </w:t>
      </w:r>
      <w:r w:rsidRPr="00D26789">
        <w:rPr>
          <w:rFonts w:asciiTheme="minorHAnsi" w:hAnsiTheme="minorHAnsi" w:cstheme="minorHAnsi"/>
        </w:rPr>
        <w:t>movimiento</w:t>
      </w:r>
    </w:p>
    <w:p w:rsidR="00A954C9" w:rsidRPr="00D26789" w:rsidRDefault="00A954C9" w:rsidP="00D26789">
      <w:pPr>
        <w:pStyle w:val="Prrafodelista"/>
        <w:numPr>
          <w:ilvl w:val="0"/>
          <w:numId w:val="1"/>
        </w:numPr>
        <w:tabs>
          <w:tab w:val="left" w:pos="899"/>
          <w:tab w:val="left" w:pos="900"/>
        </w:tabs>
        <w:spacing w:before="118"/>
        <w:ind w:right="-1"/>
        <w:jc w:val="both"/>
        <w:rPr>
          <w:rFonts w:asciiTheme="minorHAnsi" w:hAnsiTheme="minorHAnsi" w:cstheme="minorHAnsi"/>
        </w:rPr>
      </w:pPr>
      <w:r w:rsidRPr="00D26789">
        <w:rPr>
          <w:rFonts w:asciiTheme="minorHAnsi" w:hAnsiTheme="minorHAnsi" w:cstheme="minorHAnsi"/>
        </w:rPr>
        <w:t>Estar hinchada o</w:t>
      </w:r>
      <w:r w:rsidRPr="00D26789">
        <w:rPr>
          <w:rFonts w:asciiTheme="minorHAnsi" w:hAnsiTheme="minorHAnsi" w:cstheme="minorHAnsi"/>
          <w:spacing w:val="-4"/>
        </w:rPr>
        <w:t xml:space="preserve"> </w:t>
      </w:r>
      <w:r w:rsidRPr="00D26789">
        <w:rPr>
          <w:rFonts w:asciiTheme="minorHAnsi" w:hAnsiTheme="minorHAnsi" w:cstheme="minorHAnsi"/>
        </w:rPr>
        <w:t>amoratada</w:t>
      </w:r>
    </w:p>
    <w:p w:rsidR="00A954C9" w:rsidRPr="00D26789" w:rsidRDefault="00A954C9" w:rsidP="00D26789">
      <w:pPr>
        <w:pStyle w:val="Prrafodelista"/>
        <w:numPr>
          <w:ilvl w:val="0"/>
          <w:numId w:val="1"/>
        </w:numPr>
        <w:tabs>
          <w:tab w:val="left" w:pos="899"/>
          <w:tab w:val="left" w:pos="900"/>
        </w:tabs>
        <w:spacing w:before="123"/>
        <w:ind w:right="-1"/>
        <w:jc w:val="both"/>
        <w:rPr>
          <w:rFonts w:asciiTheme="minorHAnsi" w:hAnsiTheme="minorHAnsi" w:cstheme="minorHAnsi"/>
        </w:rPr>
      </w:pPr>
      <w:r w:rsidRPr="00D26789">
        <w:rPr>
          <w:rFonts w:asciiTheme="minorHAnsi" w:hAnsiTheme="minorHAnsi" w:cstheme="minorHAnsi"/>
        </w:rPr>
        <w:t>Estar visiblemente fuera de lugar, de color diferente o</w:t>
      </w:r>
      <w:r w:rsidRPr="00D26789">
        <w:rPr>
          <w:rFonts w:asciiTheme="minorHAnsi" w:hAnsiTheme="minorHAnsi" w:cstheme="minorHAnsi"/>
          <w:spacing w:val="-11"/>
        </w:rPr>
        <w:t xml:space="preserve"> </w:t>
      </w:r>
      <w:r w:rsidRPr="00D26789">
        <w:rPr>
          <w:rFonts w:asciiTheme="minorHAnsi" w:hAnsiTheme="minorHAnsi" w:cstheme="minorHAnsi"/>
        </w:rPr>
        <w:t>deforme</w:t>
      </w:r>
    </w:p>
    <w:p w:rsidR="00A954C9" w:rsidRPr="00D26789" w:rsidRDefault="00A954C9" w:rsidP="00D26789">
      <w:pPr>
        <w:pStyle w:val="Prrafodelista"/>
        <w:tabs>
          <w:tab w:val="left" w:pos="899"/>
          <w:tab w:val="left" w:pos="900"/>
        </w:tabs>
        <w:spacing w:before="123"/>
        <w:ind w:left="900" w:right="-1" w:firstLine="0"/>
        <w:jc w:val="both"/>
        <w:rPr>
          <w:rFonts w:asciiTheme="minorHAnsi" w:hAnsiTheme="minorHAnsi" w:cstheme="minorHAnsi"/>
        </w:rPr>
      </w:pPr>
    </w:p>
    <w:p w:rsidR="00A954C9" w:rsidRPr="00D26789" w:rsidRDefault="00A954C9" w:rsidP="00D26789">
      <w:pPr>
        <w:pStyle w:val="Ttulo4"/>
        <w:jc w:val="both"/>
        <w:rPr>
          <w:rFonts w:asciiTheme="minorHAnsi" w:hAnsiTheme="minorHAnsi" w:cstheme="minorHAnsi"/>
        </w:rPr>
      </w:pPr>
      <w:r w:rsidRPr="00D26789">
        <w:rPr>
          <w:rFonts w:asciiTheme="minorHAnsi" w:hAnsiTheme="minorHAnsi" w:cstheme="minorHAnsi"/>
        </w:rPr>
        <w:t>Primeros auxilios</w:t>
      </w:r>
    </w:p>
    <w:p w:rsidR="00A954C9" w:rsidRPr="00D26789" w:rsidRDefault="00A954C9" w:rsidP="00D26789">
      <w:pPr>
        <w:pStyle w:val="Prrafodelista"/>
        <w:numPr>
          <w:ilvl w:val="0"/>
          <w:numId w:val="6"/>
        </w:numPr>
        <w:tabs>
          <w:tab w:val="left" w:pos="900"/>
        </w:tabs>
        <w:spacing w:line="360" w:lineRule="auto"/>
        <w:ind w:right="-1"/>
        <w:jc w:val="both"/>
        <w:rPr>
          <w:rFonts w:asciiTheme="minorHAnsi" w:hAnsiTheme="minorHAnsi" w:cstheme="minorHAnsi"/>
        </w:rPr>
      </w:pPr>
      <w:r w:rsidRPr="00D26789">
        <w:rPr>
          <w:rFonts w:asciiTheme="minorHAnsi" w:hAnsiTheme="minorHAnsi" w:cstheme="minorHAnsi"/>
        </w:rPr>
        <w:t xml:space="preserve">Llame al número local de emergencias antes de comenzar a tratar a alguien que pueda presentar </w:t>
      </w:r>
      <w:r w:rsidRPr="00D26789">
        <w:rPr>
          <w:rFonts w:asciiTheme="minorHAnsi" w:hAnsiTheme="minorHAnsi" w:cstheme="minorHAnsi"/>
          <w:spacing w:val="-3"/>
        </w:rPr>
        <w:t xml:space="preserve">una </w:t>
      </w:r>
      <w:r w:rsidRPr="00D26789">
        <w:rPr>
          <w:rFonts w:asciiTheme="minorHAnsi" w:hAnsiTheme="minorHAnsi" w:cstheme="minorHAnsi"/>
        </w:rPr>
        <w:t>luxación, especialmente si el accidente causante de la lesión puede ser</w:t>
      </w:r>
      <w:r w:rsidRPr="00D26789">
        <w:rPr>
          <w:rFonts w:asciiTheme="minorHAnsi" w:hAnsiTheme="minorHAnsi" w:cstheme="minorHAnsi"/>
          <w:spacing w:val="-3"/>
        </w:rPr>
        <w:t xml:space="preserve"> </w:t>
      </w:r>
      <w:r w:rsidRPr="00D26789">
        <w:rPr>
          <w:rFonts w:asciiTheme="minorHAnsi" w:hAnsiTheme="minorHAnsi" w:cstheme="minorHAnsi"/>
        </w:rPr>
        <w:t>mortal.</w:t>
      </w:r>
    </w:p>
    <w:p w:rsidR="00A954C9" w:rsidRPr="00D26789" w:rsidRDefault="00A954C9" w:rsidP="00D26789">
      <w:pPr>
        <w:pStyle w:val="Prrafodelista"/>
        <w:numPr>
          <w:ilvl w:val="0"/>
          <w:numId w:val="6"/>
        </w:numPr>
        <w:tabs>
          <w:tab w:val="left" w:pos="900"/>
        </w:tabs>
        <w:spacing w:before="1" w:line="357" w:lineRule="auto"/>
        <w:ind w:right="-1"/>
        <w:jc w:val="both"/>
        <w:rPr>
          <w:rFonts w:asciiTheme="minorHAnsi" w:hAnsiTheme="minorHAnsi" w:cstheme="minorHAnsi"/>
        </w:rPr>
      </w:pPr>
      <w:r w:rsidRPr="00D26789">
        <w:rPr>
          <w:rFonts w:asciiTheme="minorHAnsi" w:hAnsiTheme="minorHAnsi" w:cstheme="minorHAnsi"/>
        </w:rPr>
        <w:t xml:space="preserve">Si la persona tiene una lesión grave, revise </w:t>
      </w:r>
      <w:r w:rsidRPr="00D26789">
        <w:rPr>
          <w:rFonts w:asciiTheme="minorHAnsi" w:hAnsiTheme="minorHAnsi" w:cstheme="minorHAnsi"/>
          <w:spacing w:val="-2"/>
        </w:rPr>
        <w:t xml:space="preserve">las </w:t>
      </w:r>
      <w:r w:rsidRPr="00D26789">
        <w:rPr>
          <w:rFonts w:asciiTheme="minorHAnsi" w:hAnsiTheme="minorHAnsi" w:cstheme="minorHAnsi"/>
        </w:rPr>
        <w:t>vías respiratorias, la respiración y la circulación. De ser necesario, comience a dar RCP o control del</w:t>
      </w:r>
      <w:r w:rsidRPr="00D26789">
        <w:rPr>
          <w:rFonts w:asciiTheme="minorHAnsi" w:hAnsiTheme="minorHAnsi" w:cstheme="minorHAnsi"/>
          <w:spacing w:val="-16"/>
        </w:rPr>
        <w:t xml:space="preserve"> </w:t>
      </w:r>
      <w:r w:rsidRPr="00D26789">
        <w:rPr>
          <w:rFonts w:asciiTheme="minorHAnsi" w:hAnsiTheme="minorHAnsi" w:cstheme="minorHAnsi"/>
        </w:rPr>
        <w:t>sangrado.</w:t>
      </w:r>
    </w:p>
    <w:p w:rsidR="00A954C9" w:rsidRPr="00D26789" w:rsidRDefault="00A954C9" w:rsidP="00D26789">
      <w:pPr>
        <w:pStyle w:val="Prrafodelista"/>
        <w:numPr>
          <w:ilvl w:val="0"/>
          <w:numId w:val="6"/>
        </w:numPr>
        <w:tabs>
          <w:tab w:val="left" w:pos="900"/>
        </w:tabs>
        <w:spacing w:before="5" w:line="357" w:lineRule="auto"/>
        <w:ind w:right="-1"/>
        <w:jc w:val="both"/>
        <w:rPr>
          <w:rFonts w:asciiTheme="minorHAnsi" w:hAnsiTheme="minorHAnsi" w:cstheme="minorHAnsi"/>
        </w:rPr>
      </w:pPr>
      <w:r w:rsidRPr="00D26789">
        <w:rPr>
          <w:rFonts w:asciiTheme="minorHAnsi" w:hAnsiTheme="minorHAnsi" w:cstheme="minorHAnsi"/>
        </w:rPr>
        <w:t xml:space="preserve">No mueva a la persona si piensa que ha habido </w:t>
      </w:r>
      <w:r w:rsidRPr="00D26789">
        <w:rPr>
          <w:rFonts w:asciiTheme="minorHAnsi" w:hAnsiTheme="minorHAnsi" w:cstheme="minorHAnsi"/>
          <w:spacing w:val="-3"/>
        </w:rPr>
        <w:t xml:space="preserve">una </w:t>
      </w:r>
      <w:r w:rsidRPr="00D26789">
        <w:rPr>
          <w:rFonts w:asciiTheme="minorHAnsi" w:hAnsiTheme="minorHAnsi" w:cstheme="minorHAnsi"/>
        </w:rPr>
        <w:t>lesión en la cabeza, la espalda o la pierna. Mantenga a la persona</w:t>
      </w:r>
      <w:r w:rsidRPr="00D26789">
        <w:rPr>
          <w:rFonts w:asciiTheme="minorHAnsi" w:hAnsiTheme="minorHAnsi" w:cstheme="minorHAnsi"/>
          <w:spacing w:val="-2"/>
        </w:rPr>
        <w:t xml:space="preserve"> </w:t>
      </w:r>
      <w:r w:rsidRPr="00D26789">
        <w:rPr>
          <w:rFonts w:asciiTheme="minorHAnsi" w:hAnsiTheme="minorHAnsi" w:cstheme="minorHAnsi"/>
        </w:rPr>
        <w:t>inmóvil.</w:t>
      </w:r>
    </w:p>
    <w:p w:rsidR="00A954C9" w:rsidRPr="00D26789" w:rsidRDefault="00A954C9" w:rsidP="00D26789">
      <w:pPr>
        <w:pStyle w:val="Prrafodelista"/>
        <w:numPr>
          <w:ilvl w:val="0"/>
          <w:numId w:val="6"/>
        </w:numPr>
        <w:tabs>
          <w:tab w:val="left" w:pos="900"/>
        </w:tabs>
        <w:spacing w:before="4"/>
        <w:ind w:right="-1" w:hanging="361"/>
        <w:jc w:val="both"/>
        <w:rPr>
          <w:rFonts w:asciiTheme="minorHAnsi" w:hAnsiTheme="minorHAnsi" w:cstheme="minorHAnsi"/>
        </w:rPr>
      </w:pPr>
      <w:r w:rsidRPr="00D26789">
        <w:rPr>
          <w:rFonts w:asciiTheme="minorHAnsi" w:hAnsiTheme="minorHAnsi" w:cstheme="minorHAnsi"/>
        </w:rPr>
        <w:t xml:space="preserve">Aplique compresas de </w:t>
      </w:r>
      <w:r w:rsidRPr="00D26789">
        <w:rPr>
          <w:rFonts w:asciiTheme="minorHAnsi" w:hAnsiTheme="minorHAnsi" w:cstheme="minorHAnsi"/>
          <w:spacing w:val="-3"/>
        </w:rPr>
        <w:t xml:space="preserve">hielo </w:t>
      </w:r>
      <w:r w:rsidRPr="00D26789">
        <w:rPr>
          <w:rFonts w:asciiTheme="minorHAnsi" w:hAnsiTheme="minorHAnsi" w:cstheme="minorHAnsi"/>
        </w:rPr>
        <w:t>sobre tela limpia para aliviar el dolor y la</w:t>
      </w:r>
      <w:r w:rsidRPr="00D26789">
        <w:rPr>
          <w:rFonts w:asciiTheme="minorHAnsi" w:hAnsiTheme="minorHAnsi" w:cstheme="minorHAnsi"/>
          <w:spacing w:val="-9"/>
        </w:rPr>
        <w:t xml:space="preserve"> </w:t>
      </w:r>
      <w:r w:rsidRPr="00D26789">
        <w:rPr>
          <w:rFonts w:asciiTheme="minorHAnsi" w:hAnsiTheme="minorHAnsi" w:cstheme="minorHAnsi"/>
        </w:rPr>
        <w:t>hinchazón.</w:t>
      </w:r>
    </w:p>
    <w:p w:rsidR="00A954C9" w:rsidRPr="00D26789" w:rsidRDefault="00A954C9" w:rsidP="00D26789">
      <w:pPr>
        <w:pStyle w:val="Prrafodelista"/>
        <w:numPr>
          <w:ilvl w:val="0"/>
          <w:numId w:val="6"/>
        </w:numPr>
        <w:tabs>
          <w:tab w:val="left" w:pos="900"/>
        </w:tabs>
        <w:spacing w:before="118"/>
        <w:ind w:right="-1" w:hanging="361"/>
        <w:jc w:val="both"/>
        <w:rPr>
          <w:rFonts w:asciiTheme="minorHAnsi" w:hAnsiTheme="minorHAnsi" w:cstheme="minorHAnsi"/>
        </w:rPr>
      </w:pPr>
      <w:r w:rsidRPr="00D26789">
        <w:rPr>
          <w:rFonts w:asciiTheme="minorHAnsi" w:hAnsiTheme="minorHAnsi" w:cstheme="minorHAnsi"/>
        </w:rPr>
        <w:t>Si la piel está rota ver la sección</w:t>
      </w:r>
      <w:r w:rsidRPr="00D26789">
        <w:rPr>
          <w:rFonts w:asciiTheme="minorHAnsi" w:hAnsiTheme="minorHAnsi" w:cstheme="minorHAnsi"/>
          <w:spacing w:val="-15"/>
        </w:rPr>
        <w:t xml:space="preserve"> </w:t>
      </w:r>
      <w:r w:rsidRPr="00D26789">
        <w:rPr>
          <w:rFonts w:asciiTheme="minorHAnsi" w:hAnsiTheme="minorHAnsi" w:cstheme="minorHAnsi"/>
        </w:rPr>
        <w:t>herida.</w:t>
      </w:r>
    </w:p>
    <w:p w:rsidR="00A954C9" w:rsidRPr="00D26789" w:rsidRDefault="00A954C9" w:rsidP="00D26789">
      <w:pPr>
        <w:pStyle w:val="Prrafodelista"/>
        <w:numPr>
          <w:ilvl w:val="0"/>
          <w:numId w:val="6"/>
        </w:numPr>
        <w:tabs>
          <w:tab w:val="left" w:pos="900"/>
        </w:tabs>
        <w:spacing w:before="133" w:line="360" w:lineRule="auto"/>
        <w:ind w:right="-1"/>
        <w:jc w:val="both"/>
        <w:rPr>
          <w:rFonts w:asciiTheme="minorHAnsi" w:hAnsiTheme="minorHAnsi" w:cstheme="minorHAnsi"/>
        </w:rPr>
      </w:pPr>
      <w:r w:rsidRPr="00D26789">
        <w:rPr>
          <w:rFonts w:asciiTheme="minorHAnsi" w:hAnsiTheme="minorHAnsi" w:cstheme="minorHAnsi"/>
        </w:rPr>
        <w:t xml:space="preserve">Entablille o coloque un cabestrillo en la articulación lesionada en la posición en la que la encontró (ver fracturas). No mueva </w:t>
      </w:r>
      <w:r w:rsidRPr="00D26789">
        <w:rPr>
          <w:rFonts w:asciiTheme="minorHAnsi" w:hAnsiTheme="minorHAnsi" w:cstheme="minorHAnsi"/>
          <w:spacing w:val="-4"/>
        </w:rPr>
        <w:t xml:space="preserve">la </w:t>
      </w:r>
      <w:r w:rsidRPr="00D26789">
        <w:rPr>
          <w:rFonts w:asciiTheme="minorHAnsi" w:hAnsiTheme="minorHAnsi" w:cstheme="minorHAnsi"/>
        </w:rPr>
        <w:t xml:space="preserve">articulación. Igualmente, inmovilice </w:t>
      </w:r>
      <w:r w:rsidRPr="00D26789">
        <w:rPr>
          <w:rFonts w:asciiTheme="minorHAnsi" w:hAnsiTheme="minorHAnsi" w:cstheme="minorHAnsi"/>
          <w:spacing w:val="-3"/>
        </w:rPr>
        <w:t xml:space="preserve">las </w:t>
      </w:r>
      <w:r w:rsidRPr="00D26789">
        <w:rPr>
          <w:rFonts w:asciiTheme="minorHAnsi" w:hAnsiTheme="minorHAnsi" w:cstheme="minorHAnsi"/>
        </w:rPr>
        <w:t>áreas por encima y por debajo de la parte</w:t>
      </w:r>
      <w:r w:rsidRPr="00D26789">
        <w:rPr>
          <w:rFonts w:asciiTheme="minorHAnsi" w:hAnsiTheme="minorHAnsi" w:cstheme="minorHAnsi"/>
          <w:spacing w:val="-11"/>
        </w:rPr>
        <w:t xml:space="preserve"> </w:t>
      </w:r>
      <w:r w:rsidRPr="00D26789">
        <w:rPr>
          <w:rFonts w:asciiTheme="minorHAnsi" w:hAnsiTheme="minorHAnsi" w:cstheme="minorHAnsi"/>
        </w:rPr>
        <w:t>lesionada.</w:t>
      </w:r>
    </w:p>
    <w:p w:rsidR="00A954C9" w:rsidRPr="00D26789" w:rsidRDefault="00A954C9" w:rsidP="00D26789">
      <w:pPr>
        <w:pStyle w:val="Prrafodelista"/>
        <w:numPr>
          <w:ilvl w:val="0"/>
          <w:numId w:val="6"/>
        </w:numPr>
        <w:tabs>
          <w:tab w:val="left" w:pos="900"/>
        </w:tabs>
        <w:spacing w:before="1" w:line="360" w:lineRule="auto"/>
        <w:ind w:right="-1"/>
        <w:jc w:val="both"/>
        <w:rPr>
          <w:rFonts w:asciiTheme="minorHAnsi" w:hAnsiTheme="minorHAnsi" w:cstheme="minorHAnsi"/>
        </w:rPr>
      </w:pPr>
      <w:r w:rsidRPr="00D26789">
        <w:rPr>
          <w:rFonts w:asciiTheme="minorHAnsi" w:hAnsiTheme="minorHAnsi" w:cstheme="minorHAnsi"/>
        </w:rPr>
        <w:t>Revise la circulación de sangre alrededor de la herida, presionando firmemente sobre</w:t>
      </w:r>
      <w:r w:rsidRPr="00D26789">
        <w:rPr>
          <w:rFonts w:asciiTheme="minorHAnsi" w:hAnsiTheme="minorHAnsi" w:cstheme="minorHAnsi"/>
          <w:spacing w:val="-5"/>
        </w:rPr>
        <w:t xml:space="preserve"> </w:t>
      </w:r>
      <w:r w:rsidRPr="00D26789">
        <w:rPr>
          <w:rFonts w:asciiTheme="minorHAnsi" w:hAnsiTheme="minorHAnsi" w:cstheme="minorHAnsi"/>
        </w:rPr>
        <w:t>la</w:t>
      </w:r>
      <w:r w:rsidRPr="00D26789">
        <w:rPr>
          <w:rFonts w:asciiTheme="minorHAnsi" w:hAnsiTheme="minorHAnsi" w:cstheme="minorHAnsi"/>
          <w:spacing w:val="-4"/>
        </w:rPr>
        <w:t xml:space="preserve"> </w:t>
      </w:r>
      <w:r w:rsidRPr="00D26789">
        <w:rPr>
          <w:rFonts w:asciiTheme="minorHAnsi" w:hAnsiTheme="minorHAnsi" w:cstheme="minorHAnsi"/>
        </w:rPr>
        <w:t>piel</w:t>
      </w:r>
      <w:r w:rsidRPr="00D26789">
        <w:rPr>
          <w:rFonts w:asciiTheme="minorHAnsi" w:hAnsiTheme="minorHAnsi" w:cstheme="minorHAnsi"/>
          <w:spacing w:val="-5"/>
        </w:rPr>
        <w:t xml:space="preserve"> </w:t>
      </w:r>
      <w:r w:rsidRPr="00D26789">
        <w:rPr>
          <w:rFonts w:asciiTheme="minorHAnsi" w:hAnsiTheme="minorHAnsi" w:cstheme="minorHAnsi"/>
        </w:rPr>
        <w:t>en</w:t>
      </w:r>
      <w:r w:rsidRPr="00D26789">
        <w:rPr>
          <w:rFonts w:asciiTheme="minorHAnsi" w:hAnsiTheme="minorHAnsi" w:cstheme="minorHAnsi"/>
          <w:spacing w:val="-5"/>
        </w:rPr>
        <w:t xml:space="preserve"> </w:t>
      </w:r>
      <w:r w:rsidRPr="00D26789">
        <w:rPr>
          <w:rFonts w:asciiTheme="minorHAnsi" w:hAnsiTheme="minorHAnsi" w:cstheme="minorHAnsi"/>
        </w:rPr>
        <w:t>la</w:t>
      </w:r>
      <w:r w:rsidRPr="00D26789">
        <w:rPr>
          <w:rFonts w:asciiTheme="minorHAnsi" w:hAnsiTheme="minorHAnsi" w:cstheme="minorHAnsi"/>
          <w:spacing w:val="-4"/>
        </w:rPr>
        <w:t xml:space="preserve"> </w:t>
      </w:r>
      <w:r w:rsidRPr="00D26789">
        <w:rPr>
          <w:rFonts w:asciiTheme="minorHAnsi" w:hAnsiTheme="minorHAnsi" w:cstheme="minorHAnsi"/>
        </w:rPr>
        <w:t>zona</w:t>
      </w:r>
      <w:r w:rsidRPr="00D26789">
        <w:rPr>
          <w:rFonts w:asciiTheme="minorHAnsi" w:hAnsiTheme="minorHAnsi" w:cstheme="minorHAnsi"/>
          <w:spacing w:val="-4"/>
        </w:rPr>
        <w:t xml:space="preserve"> </w:t>
      </w:r>
      <w:r w:rsidRPr="00D26789">
        <w:rPr>
          <w:rFonts w:asciiTheme="minorHAnsi" w:hAnsiTheme="minorHAnsi" w:cstheme="minorHAnsi"/>
        </w:rPr>
        <w:t>afectada.</w:t>
      </w:r>
      <w:r w:rsidRPr="00D26789">
        <w:rPr>
          <w:rFonts w:asciiTheme="minorHAnsi" w:hAnsiTheme="minorHAnsi" w:cstheme="minorHAnsi"/>
          <w:spacing w:val="-1"/>
        </w:rPr>
        <w:t xml:space="preserve"> </w:t>
      </w:r>
      <w:r w:rsidRPr="00D26789">
        <w:rPr>
          <w:rFonts w:asciiTheme="minorHAnsi" w:hAnsiTheme="minorHAnsi" w:cstheme="minorHAnsi"/>
        </w:rPr>
        <w:t>Ésta</w:t>
      </w:r>
      <w:r w:rsidRPr="00D26789">
        <w:rPr>
          <w:rFonts w:asciiTheme="minorHAnsi" w:hAnsiTheme="minorHAnsi" w:cstheme="minorHAnsi"/>
          <w:spacing w:val="-5"/>
        </w:rPr>
        <w:t xml:space="preserve"> </w:t>
      </w:r>
      <w:r w:rsidRPr="00D26789">
        <w:rPr>
          <w:rFonts w:asciiTheme="minorHAnsi" w:hAnsiTheme="minorHAnsi" w:cstheme="minorHAnsi"/>
        </w:rPr>
        <w:t>debe</w:t>
      </w:r>
      <w:r w:rsidRPr="00D26789">
        <w:rPr>
          <w:rFonts w:asciiTheme="minorHAnsi" w:hAnsiTheme="minorHAnsi" w:cstheme="minorHAnsi"/>
          <w:spacing w:val="-4"/>
        </w:rPr>
        <w:t xml:space="preserve"> </w:t>
      </w:r>
      <w:r w:rsidRPr="00D26789">
        <w:rPr>
          <w:rFonts w:asciiTheme="minorHAnsi" w:hAnsiTheme="minorHAnsi" w:cstheme="minorHAnsi"/>
        </w:rPr>
        <w:t>ponerse</w:t>
      </w:r>
      <w:r w:rsidRPr="00D26789">
        <w:rPr>
          <w:rFonts w:asciiTheme="minorHAnsi" w:hAnsiTheme="minorHAnsi" w:cstheme="minorHAnsi"/>
          <w:spacing w:val="-4"/>
        </w:rPr>
        <w:t xml:space="preserve"> </w:t>
      </w:r>
      <w:r w:rsidRPr="00D26789">
        <w:rPr>
          <w:rFonts w:asciiTheme="minorHAnsi" w:hAnsiTheme="minorHAnsi" w:cstheme="minorHAnsi"/>
          <w:spacing w:val="-3"/>
        </w:rPr>
        <w:t>pálida</w:t>
      </w:r>
      <w:r w:rsidRPr="00D26789">
        <w:rPr>
          <w:rFonts w:asciiTheme="minorHAnsi" w:hAnsiTheme="minorHAnsi" w:cstheme="minorHAnsi"/>
        </w:rPr>
        <w:t xml:space="preserve"> y</w:t>
      </w:r>
      <w:r w:rsidRPr="00D26789">
        <w:rPr>
          <w:rFonts w:asciiTheme="minorHAnsi" w:hAnsiTheme="minorHAnsi" w:cstheme="minorHAnsi"/>
          <w:spacing w:val="-9"/>
        </w:rPr>
        <w:t xml:space="preserve"> </w:t>
      </w:r>
      <w:r w:rsidRPr="00D26789">
        <w:rPr>
          <w:rFonts w:asciiTheme="minorHAnsi" w:hAnsiTheme="minorHAnsi" w:cstheme="minorHAnsi"/>
        </w:rPr>
        <w:t>recobrar luego</w:t>
      </w:r>
      <w:r w:rsidRPr="00D26789">
        <w:rPr>
          <w:rFonts w:asciiTheme="minorHAnsi" w:hAnsiTheme="minorHAnsi" w:cstheme="minorHAnsi"/>
          <w:spacing w:val="-4"/>
        </w:rPr>
        <w:t xml:space="preserve"> </w:t>
      </w:r>
      <w:r w:rsidRPr="00D26789">
        <w:rPr>
          <w:rFonts w:asciiTheme="minorHAnsi" w:hAnsiTheme="minorHAnsi" w:cstheme="minorHAnsi"/>
        </w:rPr>
        <w:t>el</w:t>
      </w:r>
      <w:r w:rsidRPr="00D26789">
        <w:rPr>
          <w:rFonts w:asciiTheme="minorHAnsi" w:hAnsiTheme="minorHAnsi" w:cstheme="minorHAnsi"/>
          <w:spacing w:val="-5"/>
        </w:rPr>
        <w:t xml:space="preserve"> </w:t>
      </w:r>
      <w:r w:rsidRPr="00D26789">
        <w:rPr>
          <w:rFonts w:asciiTheme="minorHAnsi" w:hAnsiTheme="minorHAnsi" w:cstheme="minorHAnsi"/>
        </w:rPr>
        <w:t xml:space="preserve">color rosado en un par de segundos después de dejar de presionarla. El extremo </w:t>
      </w:r>
      <w:r w:rsidRPr="00D26789">
        <w:rPr>
          <w:rFonts w:asciiTheme="minorHAnsi" w:hAnsiTheme="minorHAnsi" w:cstheme="minorHAnsi"/>
          <w:spacing w:val="-2"/>
        </w:rPr>
        <w:t xml:space="preserve">del </w:t>
      </w:r>
      <w:r w:rsidRPr="00D26789">
        <w:rPr>
          <w:rFonts w:asciiTheme="minorHAnsi" w:hAnsiTheme="minorHAnsi" w:cstheme="minorHAnsi"/>
        </w:rPr>
        <w:t xml:space="preserve">hueso desplazado podría comprimir vasos sanguíneos y nervios, produciendo </w:t>
      </w:r>
      <w:r w:rsidRPr="00D26789">
        <w:rPr>
          <w:rFonts w:asciiTheme="minorHAnsi" w:hAnsiTheme="minorHAnsi" w:cstheme="minorHAnsi"/>
          <w:spacing w:val="-3"/>
        </w:rPr>
        <w:t xml:space="preserve">una </w:t>
      </w:r>
      <w:r w:rsidRPr="00D26789">
        <w:rPr>
          <w:rFonts w:asciiTheme="minorHAnsi" w:hAnsiTheme="minorHAnsi" w:cstheme="minorHAnsi"/>
        </w:rPr>
        <w:t xml:space="preserve">parálisis o déficit de riego sanguíneo de la zona afectada. Si esto fuera así, el traslado debe realizarse lo más rápido posible. Para reducir el riesgo de </w:t>
      </w:r>
      <w:r w:rsidRPr="00D26789">
        <w:rPr>
          <w:rFonts w:asciiTheme="minorHAnsi" w:hAnsiTheme="minorHAnsi" w:cstheme="minorHAnsi"/>
          <w:spacing w:val="-3"/>
        </w:rPr>
        <w:t xml:space="preserve">una </w:t>
      </w:r>
      <w:r w:rsidRPr="00D26789">
        <w:rPr>
          <w:rFonts w:asciiTheme="minorHAnsi" w:hAnsiTheme="minorHAnsi" w:cstheme="minorHAnsi"/>
        </w:rPr>
        <w:t>infección, evite este paso si la piel está</w:t>
      </w:r>
      <w:r w:rsidRPr="00D26789">
        <w:rPr>
          <w:rFonts w:asciiTheme="minorHAnsi" w:hAnsiTheme="minorHAnsi" w:cstheme="minorHAnsi"/>
          <w:spacing w:val="-11"/>
        </w:rPr>
        <w:t xml:space="preserve"> </w:t>
      </w:r>
      <w:r w:rsidRPr="00D26789">
        <w:rPr>
          <w:rFonts w:asciiTheme="minorHAnsi" w:hAnsiTheme="minorHAnsi" w:cstheme="minorHAnsi"/>
        </w:rPr>
        <w:t>rota.</w:t>
      </w:r>
    </w:p>
    <w:p w:rsidR="00A954C9" w:rsidRPr="00D26789" w:rsidRDefault="00A954C9" w:rsidP="00D26789">
      <w:pPr>
        <w:pStyle w:val="Textoindependiente"/>
        <w:ind w:right="-1"/>
        <w:jc w:val="both"/>
        <w:rPr>
          <w:rFonts w:asciiTheme="minorHAnsi" w:hAnsiTheme="minorHAnsi" w:cstheme="minorHAnsi"/>
          <w:sz w:val="22"/>
          <w:szCs w:val="22"/>
        </w:rPr>
      </w:pPr>
    </w:p>
    <w:p w:rsidR="00A954C9" w:rsidRPr="00D26789" w:rsidRDefault="00A954C9" w:rsidP="00D26789">
      <w:pPr>
        <w:pStyle w:val="Textoindependiente"/>
        <w:spacing w:before="3"/>
        <w:ind w:right="-1"/>
        <w:jc w:val="both"/>
        <w:rPr>
          <w:rFonts w:asciiTheme="minorHAnsi" w:hAnsiTheme="minorHAnsi" w:cstheme="minorHAnsi"/>
          <w:sz w:val="22"/>
          <w:szCs w:val="22"/>
        </w:rPr>
      </w:pPr>
    </w:p>
    <w:p w:rsidR="00A954C9" w:rsidRPr="00D26789" w:rsidRDefault="00A954C9" w:rsidP="00D26789">
      <w:pPr>
        <w:pStyle w:val="Ttulo4"/>
        <w:jc w:val="both"/>
        <w:rPr>
          <w:rFonts w:asciiTheme="minorHAnsi" w:hAnsiTheme="minorHAnsi" w:cstheme="minorHAnsi"/>
        </w:rPr>
      </w:pPr>
      <w:r w:rsidRPr="00D26789">
        <w:rPr>
          <w:rFonts w:asciiTheme="minorHAnsi" w:hAnsiTheme="minorHAnsi" w:cstheme="minorHAnsi"/>
        </w:rPr>
        <w:lastRenderedPageBreak/>
        <w:t xml:space="preserve">Lo que No se debe hacer: </w:t>
      </w:r>
    </w:p>
    <w:p w:rsidR="00A954C9" w:rsidRPr="00D26789" w:rsidRDefault="00A954C9" w:rsidP="00D26789">
      <w:pPr>
        <w:pStyle w:val="Prrafodelista"/>
        <w:numPr>
          <w:ilvl w:val="0"/>
          <w:numId w:val="1"/>
        </w:numPr>
        <w:tabs>
          <w:tab w:val="left" w:pos="900"/>
        </w:tabs>
        <w:spacing w:before="1"/>
        <w:ind w:right="-1"/>
        <w:jc w:val="both"/>
        <w:rPr>
          <w:rFonts w:asciiTheme="minorHAnsi" w:hAnsiTheme="minorHAnsi" w:cstheme="minorHAnsi"/>
        </w:rPr>
      </w:pPr>
      <w:r w:rsidRPr="00D26789">
        <w:rPr>
          <w:rFonts w:asciiTheme="minorHAnsi" w:hAnsiTheme="minorHAnsi" w:cstheme="minorHAnsi"/>
        </w:rPr>
        <w:t>Mover a la persona a menos que la lesión esté completamente</w:t>
      </w:r>
      <w:r w:rsidRPr="00D26789">
        <w:rPr>
          <w:rFonts w:asciiTheme="minorHAnsi" w:hAnsiTheme="minorHAnsi" w:cstheme="minorHAnsi"/>
          <w:spacing w:val="-20"/>
        </w:rPr>
        <w:t xml:space="preserve"> </w:t>
      </w:r>
      <w:r w:rsidRPr="00D26789">
        <w:rPr>
          <w:rFonts w:asciiTheme="minorHAnsi" w:hAnsiTheme="minorHAnsi" w:cstheme="minorHAnsi"/>
        </w:rPr>
        <w:t>inmovilizada.</w:t>
      </w:r>
    </w:p>
    <w:p w:rsidR="00A954C9" w:rsidRPr="00D26789" w:rsidRDefault="00A954C9" w:rsidP="00D26789">
      <w:pPr>
        <w:pStyle w:val="Prrafodelista"/>
        <w:numPr>
          <w:ilvl w:val="0"/>
          <w:numId w:val="1"/>
        </w:numPr>
        <w:tabs>
          <w:tab w:val="left" w:pos="900"/>
        </w:tabs>
        <w:spacing w:before="118" w:line="360" w:lineRule="auto"/>
        <w:ind w:right="-1" w:hanging="361"/>
        <w:jc w:val="both"/>
        <w:rPr>
          <w:rFonts w:asciiTheme="minorHAnsi" w:hAnsiTheme="minorHAnsi" w:cstheme="minorHAnsi"/>
        </w:rPr>
      </w:pPr>
      <w:r w:rsidRPr="00D26789">
        <w:rPr>
          <w:rFonts w:asciiTheme="minorHAnsi" w:hAnsiTheme="minorHAnsi" w:cstheme="minorHAnsi"/>
        </w:rPr>
        <w:t xml:space="preserve">Mover a una persona con </w:t>
      </w:r>
      <w:r w:rsidRPr="00D26789">
        <w:rPr>
          <w:rFonts w:asciiTheme="minorHAnsi" w:hAnsiTheme="minorHAnsi" w:cstheme="minorHAnsi"/>
          <w:spacing w:val="-3"/>
        </w:rPr>
        <w:t xml:space="preserve">una </w:t>
      </w:r>
      <w:r w:rsidRPr="00D26789">
        <w:rPr>
          <w:rFonts w:asciiTheme="minorHAnsi" w:hAnsiTheme="minorHAnsi" w:cstheme="minorHAnsi"/>
        </w:rPr>
        <w:t xml:space="preserve">lesión en la cadera, la pelvis o </w:t>
      </w:r>
      <w:r w:rsidRPr="00D26789">
        <w:rPr>
          <w:rFonts w:asciiTheme="minorHAnsi" w:hAnsiTheme="minorHAnsi" w:cstheme="minorHAnsi"/>
          <w:spacing w:val="-2"/>
        </w:rPr>
        <w:t xml:space="preserve">los </w:t>
      </w:r>
      <w:r w:rsidRPr="00D26789">
        <w:rPr>
          <w:rFonts w:asciiTheme="minorHAnsi" w:hAnsiTheme="minorHAnsi" w:cstheme="minorHAnsi"/>
        </w:rPr>
        <w:t>muslos, a menos que</w:t>
      </w:r>
      <w:r w:rsidRPr="00D26789">
        <w:rPr>
          <w:rFonts w:asciiTheme="minorHAnsi" w:hAnsiTheme="minorHAnsi" w:cstheme="minorHAnsi"/>
          <w:spacing w:val="-5"/>
        </w:rPr>
        <w:t xml:space="preserve"> </w:t>
      </w:r>
      <w:r w:rsidRPr="00D26789">
        <w:rPr>
          <w:rFonts w:asciiTheme="minorHAnsi" w:hAnsiTheme="minorHAnsi" w:cstheme="minorHAnsi"/>
        </w:rPr>
        <w:t>sea</w:t>
      </w:r>
      <w:r w:rsidRPr="00D26789">
        <w:rPr>
          <w:rFonts w:asciiTheme="minorHAnsi" w:hAnsiTheme="minorHAnsi" w:cstheme="minorHAnsi"/>
          <w:spacing w:val="-4"/>
        </w:rPr>
        <w:t xml:space="preserve"> </w:t>
      </w:r>
      <w:r w:rsidRPr="00D26789">
        <w:rPr>
          <w:rFonts w:asciiTheme="minorHAnsi" w:hAnsiTheme="minorHAnsi" w:cstheme="minorHAnsi"/>
        </w:rPr>
        <w:t>absolutamente</w:t>
      </w:r>
      <w:r w:rsidRPr="00D26789">
        <w:rPr>
          <w:rFonts w:asciiTheme="minorHAnsi" w:hAnsiTheme="minorHAnsi" w:cstheme="minorHAnsi"/>
          <w:spacing w:val="-4"/>
        </w:rPr>
        <w:t xml:space="preserve"> </w:t>
      </w:r>
      <w:r w:rsidRPr="00D26789">
        <w:rPr>
          <w:rFonts w:asciiTheme="minorHAnsi" w:hAnsiTheme="minorHAnsi" w:cstheme="minorHAnsi"/>
        </w:rPr>
        <w:t>necesario.</w:t>
      </w:r>
      <w:r w:rsidRPr="00D26789">
        <w:rPr>
          <w:rFonts w:asciiTheme="minorHAnsi" w:hAnsiTheme="minorHAnsi" w:cstheme="minorHAnsi"/>
          <w:spacing w:val="-1"/>
        </w:rPr>
        <w:t xml:space="preserve"> </w:t>
      </w:r>
      <w:r w:rsidRPr="00D26789">
        <w:rPr>
          <w:rFonts w:asciiTheme="minorHAnsi" w:hAnsiTheme="minorHAnsi" w:cstheme="minorHAnsi"/>
        </w:rPr>
        <w:t>Si</w:t>
      </w:r>
      <w:r w:rsidRPr="00D26789">
        <w:rPr>
          <w:rFonts w:asciiTheme="minorHAnsi" w:hAnsiTheme="minorHAnsi" w:cstheme="minorHAnsi"/>
          <w:spacing w:val="-5"/>
        </w:rPr>
        <w:t xml:space="preserve"> </w:t>
      </w:r>
      <w:r w:rsidRPr="00D26789">
        <w:rPr>
          <w:rFonts w:asciiTheme="minorHAnsi" w:hAnsiTheme="minorHAnsi" w:cstheme="minorHAnsi"/>
        </w:rPr>
        <w:t>usted</w:t>
      </w:r>
      <w:r w:rsidRPr="00D26789">
        <w:rPr>
          <w:rFonts w:asciiTheme="minorHAnsi" w:hAnsiTheme="minorHAnsi" w:cstheme="minorHAnsi"/>
          <w:spacing w:val="-8"/>
        </w:rPr>
        <w:t xml:space="preserve"> </w:t>
      </w:r>
      <w:r w:rsidRPr="00D26789">
        <w:rPr>
          <w:rFonts w:asciiTheme="minorHAnsi" w:hAnsiTheme="minorHAnsi" w:cstheme="minorHAnsi"/>
        </w:rPr>
        <w:t>es el</w:t>
      </w:r>
      <w:r w:rsidRPr="00D26789">
        <w:rPr>
          <w:rFonts w:asciiTheme="minorHAnsi" w:hAnsiTheme="minorHAnsi" w:cstheme="minorHAnsi"/>
          <w:spacing w:val="-5"/>
        </w:rPr>
        <w:t xml:space="preserve"> </w:t>
      </w:r>
      <w:r w:rsidRPr="00D26789">
        <w:rPr>
          <w:rFonts w:asciiTheme="minorHAnsi" w:hAnsiTheme="minorHAnsi" w:cstheme="minorHAnsi"/>
          <w:spacing w:val="-2"/>
        </w:rPr>
        <w:t>único</w:t>
      </w:r>
      <w:r w:rsidRPr="00D26789">
        <w:rPr>
          <w:rFonts w:asciiTheme="minorHAnsi" w:hAnsiTheme="minorHAnsi" w:cstheme="minorHAnsi"/>
          <w:spacing w:val="-4"/>
        </w:rPr>
        <w:t xml:space="preserve"> </w:t>
      </w:r>
      <w:r w:rsidRPr="00D26789">
        <w:rPr>
          <w:rFonts w:asciiTheme="minorHAnsi" w:hAnsiTheme="minorHAnsi" w:cstheme="minorHAnsi"/>
        </w:rPr>
        <w:t>socorrista</w:t>
      </w:r>
      <w:r w:rsidRPr="00D26789">
        <w:rPr>
          <w:rFonts w:asciiTheme="minorHAnsi" w:hAnsiTheme="minorHAnsi" w:cstheme="minorHAnsi"/>
          <w:spacing w:val="-9"/>
        </w:rPr>
        <w:t xml:space="preserve"> </w:t>
      </w:r>
      <w:r w:rsidRPr="00D26789">
        <w:rPr>
          <w:rFonts w:asciiTheme="minorHAnsi" w:hAnsiTheme="minorHAnsi" w:cstheme="minorHAnsi"/>
        </w:rPr>
        <w:t>y</w:t>
      </w:r>
      <w:r w:rsidRPr="00D26789">
        <w:rPr>
          <w:rFonts w:asciiTheme="minorHAnsi" w:hAnsiTheme="minorHAnsi" w:cstheme="minorHAnsi"/>
          <w:spacing w:val="-8"/>
        </w:rPr>
        <w:t xml:space="preserve"> </w:t>
      </w:r>
      <w:r w:rsidRPr="00D26789">
        <w:rPr>
          <w:rFonts w:asciiTheme="minorHAnsi" w:hAnsiTheme="minorHAnsi" w:cstheme="minorHAnsi"/>
        </w:rPr>
        <w:t>hay</w:t>
      </w:r>
      <w:r w:rsidRPr="00D26789">
        <w:rPr>
          <w:rFonts w:asciiTheme="minorHAnsi" w:hAnsiTheme="minorHAnsi" w:cstheme="minorHAnsi"/>
          <w:spacing w:val="-8"/>
        </w:rPr>
        <w:t xml:space="preserve"> </w:t>
      </w:r>
      <w:r w:rsidRPr="00D26789">
        <w:rPr>
          <w:rFonts w:asciiTheme="minorHAnsi" w:hAnsiTheme="minorHAnsi" w:cstheme="minorHAnsi"/>
        </w:rPr>
        <w:t>que</w:t>
      </w:r>
      <w:r w:rsidRPr="00D26789">
        <w:rPr>
          <w:rFonts w:asciiTheme="minorHAnsi" w:hAnsiTheme="minorHAnsi" w:cstheme="minorHAnsi"/>
          <w:spacing w:val="-4"/>
        </w:rPr>
        <w:t xml:space="preserve"> </w:t>
      </w:r>
      <w:r w:rsidRPr="00D26789">
        <w:rPr>
          <w:rFonts w:asciiTheme="minorHAnsi" w:hAnsiTheme="minorHAnsi" w:cstheme="minorHAnsi"/>
        </w:rPr>
        <w:t>mover a la persona, arrástrela por la</w:t>
      </w:r>
      <w:r w:rsidRPr="00D26789">
        <w:rPr>
          <w:rFonts w:asciiTheme="minorHAnsi" w:hAnsiTheme="minorHAnsi" w:cstheme="minorHAnsi"/>
          <w:spacing w:val="1"/>
        </w:rPr>
        <w:t xml:space="preserve"> </w:t>
      </w:r>
      <w:r w:rsidRPr="00D26789">
        <w:rPr>
          <w:rFonts w:asciiTheme="minorHAnsi" w:hAnsiTheme="minorHAnsi" w:cstheme="minorHAnsi"/>
        </w:rPr>
        <w:t>ropa.</w:t>
      </w:r>
    </w:p>
    <w:p w:rsidR="00A954C9" w:rsidRPr="00D26789" w:rsidRDefault="00A954C9" w:rsidP="00D26789">
      <w:pPr>
        <w:pStyle w:val="Prrafodelista"/>
        <w:numPr>
          <w:ilvl w:val="0"/>
          <w:numId w:val="1"/>
        </w:numPr>
        <w:tabs>
          <w:tab w:val="left" w:pos="900"/>
        </w:tabs>
        <w:spacing w:line="357" w:lineRule="auto"/>
        <w:ind w:right="-1"/>
        <w:jc w:val="both"/>
        <w:rPr>
          <w:rFonts w:asciiTheme="minorHAnsi" w:hAnsiTheme="minorHAnsi" w:cstheme="minorHAnsi"/>
        </w:rPr>
      </w:pPr>
      <w:r w:rsidRPr="00D26789">
        <w:rPr>
          <w:rFonts w:asciiTheme="minorHAnsi" w:hAnsiTheme="minorHAnsi" w:cstheme="minorHAnsi"/>
        </w:rPr>
        <w:t xml:space="preserve">Enderezar un hueso </w:t>
      </w:r>
      <w:r w:rsidRPr="00D26789">
        <w:rPr>
          <w:rFonts w:asciiTheme="minorHAnsi" w:hAnsiTheme="minorHAnsi" w:cstheme="minorHAnsi"/>
          <w:spacing w:val="-3"/>
        </w:rPr>
        <w:t xml:space="preserve">ni </w:t>
      </w:r>
      <w:r w:rsidRPr="00D26789">
        <w:rPr>
          <w:rFonts w:asciiTheme="minorHAnsi" w:hAnsiTheme="minorHAnsi" w:cstheme="minorHAnsi"/>
        </w:rPr>
        <w:t xml:space="preserve">una articulación deformada </w:t>
      </w:r>
      <w:r w:rsidRPr="00D26789">
        <w:rPr>
          <w:rFonts w:asciiTheme="minorHAnsi" w:hAnsiTheme="minorHAnsi" w:cstheme="minorHAnsi"/>
          <w:spacing w:val="-3"/>
        </w:rPr>
        <w:t xml:space="preserve">ni </w:t>
      </w:r>
      <w:r w:rsidRPr="00D26789">
        <w:rPr>
          <w:rFonts w:asciiTheme="minorHAnsi" w:hAnsiTheme="minorHAnsi" w:cstheme="minorHAnsi"/>
        </w:rPr>
        <w:t xml:space="preserve">trate de cambiarlos de posición </w:t>
      </w:r>
      <w:r w:rsidRPr="00D26789">
        <w:rPr>
          <w:rFonts w:asciiTheme="minorHAnsi" w:hAnsiTheme="minorHAnsi" w:cstheme="minorHAnsi"/>
          <w:spacing w:val="-3"/>
        </w:rPr>
        <w:t xml:space="preserve">ya </w:t>
      </w:r>
      <w:r w:rsidRPr="00D26789">
        <w:rPr>
          <w:rFonts w:asciiTheme="minorHAnsi" w:hAnsiTheme="minorHAnsi" w:cstheme="minorHAnsi"/>
        </w:rPr>
        <w:t>que podríamos causar lesiones en el sistema vascular y nervioso y agravar la</w:t>
      </w:r>
      <w:r w:rsidRPr="00D26789">
        <w:rPr>
          <w:rFonts w:asciiTheme="minorHAnsi" w:hAnsiTheme="minorHAnsi" w:cstheme="minorHAnsi"/>
          <w:spacing w:val="-3"/>
        </w:rPr>
        <w:t xml:space="preserve"> </w:t>
      </w:r>
      <w:r w:rsidRPr="00D26789">
        <w:rPr>
          <w:rFonts w:asciiTheme="minorHAnsi" w:hAnsiTheme="minorHAnsi" w:cstheme="minorHAnsi"/>
        </w:rPr>
        <w:t>situación.</w:t>
      </w:r>
    </w:p>
    <w:p w:rsidR="00A954C9" w:rsidRPr="00D26789" w:rsidRDefault="00A954C9" w:rsidP="00D26789">
      <w:pPr>
        <w:pStyle w:val="Prrafodelista"/>
        <w:numPr>
          <w:ilvl w:val="0"/>
          <w:numId w:val="1"/>
        </w:numPr>
        <w:tabs>
          <w:tab w:val="left" w:pos="900"/>
        </w:tabs>
        <w:spacing w:before="6"/>
        <w:ind w:right="-1"/>
        <w:jc w:val="both"/>
        <w:rPr>
          <w:rFonts w:asciiTheme="minorHAnsi" w:hAnsiTheme="minorHAnsi" w:cstheme="minorHAnsi"/>
        </w:rPr>
      </w:pPr>
      <w:r w:rsidRPr="00D26789">
        <w:rPr>
          <w:rFonts w:asciiTheme="minorHAnsi" w:hAnsiTheme="minorHAnsi" w:cstheme="minorHAnsi"/>
        </w:rPr>
        <w:t xml:space="preserve">Comprobar si un hueso o una articulación deformada </w:t>
      </w:r>
      <w:r w:rsidRPr="00D26789">
        <w:rPr>
          <w:rFonts w:asciiTheme="minorHAnsi" w:hAnsiTheme="minorHAnsi" w:cstheme="minorHAnsi"/>
          <w:spacing w:val="-3"/>
        </w:rPr>
        <w:t xml:space="preserve">ha </w:t>
      </w:r>
      <w:r w:rsidRPr="00D26789">
        <w:rPr>
          <w:rFonts w:asciiTheme="minorHAnsi" w:hAnsiTheme="minorHAnsi" w:cstheme="minorHAnsi"/>
        </w:rPr>
        <w:t>perdido sus</w:t>
      </w:r>
      <w:r w:rsidRPr="00D26789">
        <w:rPr>
          <w:rFonts w:asciiTheme="minorHAnsi" w:hAnsiTheme="minorHAnsi" w:cstheme="minorHAnsi"/>
          <w:spacing w:val="-11"/>
        </w:rPr>
        <w:t xml:space="preserve"> </w:t>
      </w:r>
      <w:r w:rsidRPr="00D26789">
        <w:rPr>
          <w:rFonts w:asciiTheme="minorHAnsi" w:hAnsiTheme="minorHAnsi" w:cstheme="minorHAnsi"/>
        </w:rPr>
        <w:t>funciones.</w:t>
      </w:r>
    </w:p>
    <w:p w:rsidR="00A954C9" w:rsidRPr="00D26789" w:rsidRDefault="00A954C9" w:rsidP="00D26789">
      <w:pPr>
        <w:pStyle w:val="Prrafodelista"/>
        <w:numPr>
          <w:ilvl w:val="0"/>
          <w:numId w:val="1"/>
        </w:numPr>
        <w:tabs>
          <w:tab w:val="left" w:pos="900"/>
        </w:tabs>
        <w:spacing w:before="119"/>
        <w:ind w:right="-1"/>
        <w:jc w:val="both"/>
        <w:rPr>
          <w:rFonts w:asciiTheme="minorHAnsi" w:hAnsiTheme="minorHAnsi" w:cstheme="minorHAnsi"/>
        </w:rPr>
      </w:pPr>
      <w:r w:rsidRPr="00D26789">
        <w:rPr>
          <w:rFonts w:asciiTheme="minorHAnsi" w:hAnsiTheme="minorHAnsi" w:cstheme="minorHAnsi"/>
        </w:rPr>
        <w:t>Dar a la persona nada por vía oral.</w:t>
      </w:r>
    </w:p>
    <w:p w:rsidR="00A954C9" w:rsidRPr="00D26789" w:rsidRDefault="00A954C9" w:rsidP="00D26789">
      <w:pPr>
        <w:pStyle w:val="Prrafodelista"/>
        <w:tabs>
          <w:tab w:val="left" w:pos="900"/>
        </w:tabs>
        <w:spacing w:before="119"/>
        <w:ind w:left="900" w:right="-1" w:firstLine="0"/>
        <w:jc w:val="both"/>
        <w:rPr>
          <w:rFonts w:asciiTheme="minorHAnsi" w:hAnsiTheme="minorHAnsi" w:cstheme="minorHAnsi"/>
        </w:rPr>
      </w:pPr>
    </w:p>
    <w:p w:rsidR="00A954C9" w:rsidRPr="00D26789" w:rsidRDefault="00A954C9" w:rsidP="00D26789">
      <w:pPr>
        <w:pStyle w:val="Ttulo2"/>
        <w:jc w:val="both"/>
        <w:rPr>
          <w:rFonts w:cstheme="minorHAnsi"/>
        </w:rPr>
      </w:pPr>
      <w:bookmarkStart w:id="109" w:name="_Toc54005697"/>
      <w:r w:rsidRPr="00D26789">
        <w:rPr>
          <w:rFonts w:cstheme="minorHAnsi"/>
        </w:rPr>
        <w:t>TRAUMATISMO EN HUESOS</w:t>
      </w:r>
      <w:bookmarkEnd w:id="109"/>
    </w:p>
    <w:p w:rsidR="00A954C9" w:rsidRPr="00D26789" w:rsidRDefault="00A954C9" w:rsidP="00D26789">
      <w:pPr>
        <w:spacing w:after="0" w:line="240" w:lineRule="auto"/>
        <w:jc w:val="both"/>
        <w:rPr>
          <w:rFonts w:cstheme="minorHAnsi"/>
        </w:rPr>
      </w:pPr>
    </w:p>
    <w:p w:rsidR="00A954C9" w:rsidRPr="00D26789" w:rsidRDefault="00A954C9" w:rsidP="00D26789">
      <w:pPr>
        <w:pStyle w:val="Ttulo3"/>
        <w:numPr>
          <w:ilvl w:val="0"/>
          <w:numId w:val="109"/>
        </w:numPr>
        <w:ind w:left="426"/>
        <w:rPr>
          <w:rFonts w:cstheme="minorHAnsi"/>
        </w:rPr>
      </w:pPr>
      <w:bookmarkStart w:id="110" w:name="_Toc54005698"/>
      <w:r w:rsidRPr="00D26789">
        <w:rPr>
          <w:rFonts w:cstheme="minorHAnsi"/>
        </w:rPr>
        <w:t>Fracturas</w:t>
      </w:r>
      <w:bookmarkEnd w:id="110"/>
    </w:p>
    <w:p w:rsidR="00A954C9" w:rsidRPr="00D26789" w:rsidRDefault="00A954C9" w:rsidP="00D26789">
      <w:pPr>
        <w:spacing w:after="0" w:line="240" w:lineRule="auto"/>
        <w:ind w:right="-1"/>
        <w:jc w:val="both"/>
        <w:rPr>
          <w:rFonts w:cstheme="minorHAnsi"/>
        </w:rPr>
      </w:pPr>
      <w:r w:rsidRPr="00D26789">
        <w:rPr>
          <w:rFonts w:cstheme="minorHAnsi"/>
        </w:rPr>
        <w:t xml:space="preserve">Es la pérdida de continuidad en el hueso. Es </w:t>
      </w:r>
      <w:r w:rsidRPr="00D26789">
        <w:rPr>
          <w:rFonts w:cstheme="minorHAnsi"/>
          <w:spacing w:val="-3"/>
        </w:rPr>
        <w:t xml:space="preserve">un </w:t>
      </w:r>
      <w:r w:rsidRPr="00D26789">
        <w:rPr>
          <w:rFonts w:cstheme="minorHAnsi"/>
        </w:rPr>
        <w:t xml:space="preserve">incidente frecuente en casas en construcción y terrazas sin protección. </w:t>
      </w:r>
      <w:r w:rsidRPr="00D26789">
        <w:rPr>
          <w:rFonts w:cstheme="minorHAnsi"/>
          <w:spacing w:val="-2"/>
        </w:rPr>
        <w:t xml:space="preserve">Son </w:t>
      </w:r>
      <w:r w:rsidRPr="00D26789">
        <w:rPr>
          <w:rFonts w:cstheme="minorHAnsi"/>
        </w:rPr>
        <w:t xml:space="preserve">también sitios propicios para caídas </w:t>
      </w:r>
      <w:r w:rsidRPr="00D26789">
        <w:rPr>
          <w:rFonts w:cstheme="minorHAnsi"/>
          <w:spacing w:val="-2"/>
        </w:rPr>
        <w:t xml:space="preserve">las </w:t>
      </w:r>
      <w:r w:rsidRPr="00D26789">
        <w:rPr>
          <w:rFonts w:cstheme="minorHAnsi"/>
        </w:rPr>
        <w:t xml:space="preserve">escaleras sin pasamanos o en mal estado, </w:t>
      </w:r>
      <w:r w:rsidRPr="00D26789">
        <w:rPr>
          <w:rFonts w:cstheme="minorHAnsi"/>
          <w:spacing w:val="-3"/>
        </w:rPr>
        <w:t xml:space="preserve">las </w:t>
      </w:r>
      <w:r w:rsidRPr="00D26789">
        <w:rPr>
          <w:rFonts w:cstheme="minorHAnsi"/>
        </w:rPr>
        <w:t xml:space="preserve">ventanas sin protección; </w:t>
      </w:r>
      <w:r w:rsidRPr="00D26789">
        <w:rPr>
          <w:rFonts w:cstheme="minorHAnsi"/>
          <w:spacing w:val="-2"/>
        </w:rPr>
        <w:t xml:space="preserve">los </w:t>
      </w:r>
      <w:r w:rsidRPr="00D26789">
        <w:rPr>
          <w:rFonts w:cstheme="minorHAnsi"/>
        </w:rPr>
        <w:t xml:space="preserve">pisos encerados, mojados, irregulares, pisos alfombrados, </w:t>
      </w:r>
      <w:r w:rsidRPr="00D26789">
        <w:rPr>
          <w:rFonts w:cstheme="minorHAnsi"/>
          <w:spacing w:val="-3"/>
        </w:rPr>
        <w:t xml:space="preserve">los </w:t>
      </w:r>
      <w:r w:rsidRPr="00D26789">
        <w:rPr>
          <w:rFonts w:cstheme="minorHAnsi"/>
        </w:rPr>
        <w:t xml:space="preserve">objetos mal </w:t>
      </w:r>
      <w:r w:rsidRPr="00D26789">
        <w:rPr>
          <w:rFonts w:cstheme="minorHAnsi"/>
          <w:spacing w:val="-2"/>
        </w:rPr>
        <w:t xml:space="preserve">ubicados </w:t>
      </w:r>
      <w:r w:rsidRPr="00D26789">
        <w:rPr>
          <w:rFonts w:cstheme="minorHAnsi"/>
        </w:rPr>
        <w:t xml:space="preserve">y especialmente en zonas rurales o semiurbanizadas, </w:t>
      </w:r>
      <w:r w:rsidRPr="00D26789">
        <w:rPr>
          <w:rFonts w:cstheme="minorHAnsi"/>
          <w:spacing w:val="-2"/>
        </w:rPr>
        <w:t xml:space="preserve">las </w:t>
      </w:r>
      <w:r w:rsidRPr="00D26789">
        <w:rPr>
          <w:rFonts w:cstheme="minorHAnsi"/>
        </w:rPr>
        <w:t xml:space="preserve">zanjas, </w:t>
      </w:r>
      <w:r w:rsidRPr="00D26789">
        <w:rPr>
          <w:rFonts w:cstheme="minorHAnsi"/>
          <w:spacing w:val="-3"/>
        </w:rPr>
        <w:t xml:space="preserve">los </w:t>
      </w:r>
      <w:r w:rsidRPr="00D26789">
        <w:rPr>
          <w:rFonts w:cstheme="minorHAnsi"/>
        </w:rPr>
        <w:t>pozos</w:t>
      </w:r>
      <w:r w:rsidRPr="00D26789">
        <w:rPr>
          <w:rFonts w:cstheme="minorHAnsi"/>
          <w:spacing w:val="-10"/>
        </w:rPr>
        <w:t xml:space="preserve"> </w:t>
      </w:r>
      <w:r w:rsidRPr="00D26789">
        <w:rPr>
          <w:rFonts w:cstheme="minorHAnsi"/>
        </w:rPr>
        <w:t>y</w:t>
      </w:r>
      <w:r w:rsidRPr="00D26789">
        <w:rPr>
          <w:rFonts w:cstheme="minorHAnsi"/>
          <w:spacing w:val="-18"/>
        </w:rPr>
        <w:t xml:space="preserve"> </w:t>
      </w:r>
      <w:r w:rsidRPr="00D26789">
        <w:rPr>
          <w:rFonts w:cstheme="minorHAnsi"/>
          <w:spacing w:val="-2"/>
        </w:rPr>
        <w:t>los</w:t>
      </w:r>
      <w:r w:rsidRPr="00D26789">
        <w:rPr>
          <w:rFonts w:cstheme="minorHAnsi"/>
          <w:spacing w:val="-9"/>
        </w:rPr>
        <w:t xml:space="preserve"> </w:t>
      </w:r>
      <w:r w:rsidRPr="00D26789">
        <w:rPr>
          <w:rFonts w:cstheme="minorHAnsi"/>
        </w:rPr>
        <w:t>aljibes</w:t>
      </w:r>
      <w:r w:rsidRPr="00D26789">
        <w:rPr>
          <w:rFonts w:cstheme="minorHAnsi"/>
          <w:spacing w:val="-14"/>
        </w:rPr>
        <w:t xml:space="preserve"> </w:t>
      </w:r>
      <w:r w:rsidRPr="00D26789">
        <w:rPr>
          <w:rFonts w:cstheme="minorHAnsi"/>
        </w:rPr>
        <w:t>sin</w:t>
      </w:r>
      <w:r w:rsidRPr="00D26789">
        <w:rPr>
          <w:rFonts w:cstheme="minorHAnsi"/>
          <w:spacing w:val="-18"/>
        </w:rPr>
        <w:t xml:space="preserve"> </w:t>
      </w:r>
      <w:r w:rsidRPr="00D26789">
        <w:rPr>
          <w:rFonts w:cstheme="minorHAnsi"/>
        </w:rPr>
        <w:t>protección.</w:t>
      </w:r>
      <w:r w:rsidRPr="00D26789">
        <w:rPr>
          <w:rFonts w:cstheme="minorHAnsi"/>
          <w:spacing w:val="-10"/>
        </w:rPr>
        <w:t xml:space="preserve"> </w:t>
      </w:r>
      <w:r w:rsidRPr="00D26789">
        <w:rPr>
          <w:rFonts w:cstheme="minorHAnsi"/>
        </w:rPr>
        <w:t>En</w:t>
      </w:r>
      <w:r w:rsidRPr="00D26789">
        <w:rPr>
          <w:rFonts w:cstheme="minorHAnsi"/>
          <w:spacing w:val="-18"/>
        </w:rPr>
        <w:t xml:space="preserve"> </w:t>
      </w:r>
      <w:r w:rsidRPr="00D26789">
        <w:rPr>
          <w:rFonts w:cstheme="minorHAnsi"/>
          <w:spacing w:val="-2"/>
        </w:rPr>
        <w:t>los</w:t>
      </w:r>
      <w:r w:rsidRPr="00D26789">
        <w:rPr>
          <w:rFonts w:cstheme="minorHAnsi"/>
          <w:spacing w:val="-10"/>
        </w:rPr>
        <w:t xml:space="preserve"> </w:t>
      </w:r>
      <w:r w:rsidRPr="00D26789">
        <w:rPr>
          <w:rFonts w:cstheme="minorHAnsi"/>
        </w:rPr>
        <w:t>adultos</w:t>
      </w:r>
      <w:r w:rsidRPr="00D26789">
        <w:rPr>
          <w:rFonts w:cstheme="minorHAnsi"/>
          <w:spacing w:val="-13"/>
        </w:rPr>
        <w:t xml:space="preserve"> </w:t>
      </w:r>
      <w:r w:rsidRPr="00D26789">
        <w:rPr>
          <w:rFonts w:cstheme="minorHAnsi"/>
        </w:rPr>
        <w:t>mayores,</w:t>
      </w:r>
      <w:r w:rsidRPr="00D26789">
        <w:rPr>
          <w:rFonts w:cstheme="minorHAnsi"/>
          <w:spacing w:val="-15"/>
        </w:rPr>
        <w:t xml:space="preserve"> </w:t>
      </w:r>
      <w:r w:rsidRPr="00D26789">
        <w:rPr>
          <w:rFonts w:cstheme="minorHAnsi"/>
          <w:spacing w:val="-2"/>
        </w:rPr>
        <w:t>las</w:t>
      </w:r>
      <w:r w:rsidRPr="00D26789">
        <w:rPr>
          <w:rFonts w:cstheme="minorHAnsi"/>
          <w:spacing w:val="-14"/>
        </w:rPr>
        <w:t xml:space="preserve"> </w:t>
      </w:r>
      <w:r w:rsidRPr="00D26789">
        <w:rPr>
          <w:rFonts w:cstheme="minorHAnsi"/>
        </w:rPr>
        <w:t>caídas</w:t>
      </w:r>
      <w:r w:rsidRPr="00D26789">
        <w:rPr>
          <w:rFonts w:cstheme="minorHAnsi"/>
          <w:spacing w:val="-13"/>
        </w:rPr>
        <w:t xml:space="preserve"> </w:t>
      </w:r>
      <w:r w:rsidRPr="00D26789">
        <w:rPr>
          <w:rFonts w:cstheme="minorHAnsi"/>
        </w:rPr>
        <w:t>pueden</w:t>
      </w:r>
      <w:r w:rsidRPr="00D26789">
        <w:rPr>
          <w:rFonts w:cstheme="minorHAnsi"/>
          <w:spacing w:val="-18"/>
        </w:rPr>
        <w:t xml:space="preserve"> </w:t>
      </w:r>
      <w:r w:rsidRPr="00D26789">
        <w:rPr>
          <w:rFonts w:cstheme="minorHAnsi"/>
        </w:rPr>
        <w:t>producir</w:t>
      </w:r>
      <w:r w:rsidRPr="00D26789">
        <w:rPr>
          <w:rFonts w:cstheme="minorHAnsi"/>
          <w:spacing w:val="-10"/>
        </w:rPr>
        <w:t xml:space="preserve"> </w:t>
      </w:r>
      <w:r w:rsidRPr="00D26789">
        <w:rPr>
          <w:rFonts w:cstheme="minorHAnsi"/>
        </w:rPr>
        <w:t>graves problemas de salud (principalmente por la fractura de la cadera), que generan importantes consecuencias</w:t>
      </w:r>
      <w:r w:rsidRPr="00D26789">
        <w:rPr>
          <w:rFonts w:cstheme="minorHAnsi"/>
          <w:spacing w:val="-2"/>
        </w:rPr>
        <w:t xml:space="preserve"> </w:t>
      </w:r>
      <w:r w:rsidRPr="00D26789">
        <w:rPr>
          <w:rFonts w:cstheme="minorHAnsi"/>
        </w:rPr>
        <w:t>en</w:t>
      </w:r>
      <w:r w:rsidRPr="00D26789">
        <w:rPr>
          <w:rFonts w:cstheme="minorHAnsi"/>
          <w:spacing w:val="-10"/>
        </w:rPr>
        <w:t xml:space="preserve"> </w:t>
      </w:r>
      <w:r w:rsidRPr="00D26789">
        <w:rPr>
          <w:rFonts w:cstheme="minorHAnsi"/>
        </w:rPr>
        <w:t>su</w:t>
      </w:r>
      <w:r w:rsidRPr="00D26789">
        <w:rPr>
          <w:rFonts w:cstheme="minorHAnsi"/>
          <w:spacing w:val="-9"/>
        </w:rPr>
        <w:t xml:space="preserve"> </w:t>
      </w:r>
      <w:r w:rsidRPr="00D26789">
        <w:rPr>
          <w:rFonts w:cstheme="minorHAnsi"/>
        </w:rPr>
        <w:t>calidad</w:t>
      </w:r>
      <w:r w:rsidRPr="00D26789">
        <w:rPr>
          <w:rFonts w:cstheme="minorHAnsi"/>
          <w:spacing w:val="-6"/>
        </w:rPr>
        <w:t xml:space="preserve"> </w:t>
      </w:r>
      <w:r w:rsidRPr="00D26789">
        <w:rPr>
          <w:rFonts w:cstheme="minorHAnsi"/>
        </w:rPr>
        <w:t>de</w:t>
      </w:r>
      <w:r w:rsidRPr="00D26789">
        <w:rPr>
          <w:rFonts w:cstheme="minorHAnsi"/>
          <w:spacing w:val="-6"/>
        </w:rPr>
        <w:t xml:space="preserve"> </w:t>
      </w:r>
      <w:r w:rsidRPr="00D26789">
        <w:rPr>
          <w:rFonts w:cstheme="minorHAnsi"/>
        </w:rPr>
        <w:t>vida,</w:t>
      </w:r>
      <w:r w:rsidRPr="00D26789">
        <w:rPr>
          <w:rFonts w:cstheme="minorHAnsi"/>
          <w:spacing w:val="-2"/>
        </w:rPr>
        <w:t xml:space="preserve"> </w:t>
      </w:r>
      <w:r w:rsidRPr="00D26789">
        <w:rPr>
          <w:rFonts w:cstheme="minorHAnsi"/>
        </w:rPr>
        <w:t>debido</w:t>
      </w:r>
      <w:r w:rsidRPr="00D26789">
        <w:rPr>
          <w:rFonts w:cstheme="minorHAnsi"/>
          <w:spacing w:val="-6"/>
        </w:rPr>
        <w:t xml:space="preserve"> </w:t>
      </w:r>
      <w:r w:rsidRPr="00D26789">
        <w:rPr>
          <w:rFonts w:cstheme="minorHAnsi"/>
        </w:rPr>
        <w:t>a</w:t>
      </w:r>
      <w:r w:rsidRPr="00D26789">
        <w:rPr>
          <w:rFonts w:cstheme="minorHAnsi"/>
          <w:spacing w:val="-9"/>
        </w:rPr>
        <w:t xml:space="preserve"> </w:t>
      </w:r>
      <w:r w:rsidRPr="00D26789">
        <w:rPr>
          <w:rFonts w:cstheme="minorHAnsi"/>
        </w:rPr>
        <w:t>que</w:t>
      </w:r>
      <w:r w:rsidRPr="00D26789">
        <w:rPr>
          <w:rFonts w:cstheme="minorHAnsi"/>
          <w:spacing w:val="-6"/>
        </w:rPr>
        <w:t xml:space="preserve"> </w:t>
      </w:r>
      <w:r w:rsidRPr="00D26789">
        <w:rPr>
          <w:rFonts w:cstheme="minorHAnsi"/>
        </w:rPr>
        <w:t>pueden</w:t>
      </w:r>
      <w:r w:rsidRPr="00D26789">
        <w:rPr>
          <w:rFonts w:cstheme="minorHAnsi"/>
          <w:spacing w:val="-10"/>
        </w:rPr>
        <w:t xml:space="preserve"> </w:t>
      </w:r>
      <w:r w:rsidRPr="00D26789">
        <w:rPr>
          <w:rFonts w:cstheme="minorHAnsi"/>
        </w:rPr>
        <w:t>acarrear</w:t>
      </w:r>
      <w:r w:rsidRPr="00D26789">
        <w:rPr>
          <w:rFonts w:cstheme="minorHAnsi"/>
          <w:spacing w:val="-5"/>
        </w:rPr>
        <w:t xml:space="preserve"> </w:t>
      </w:r>
      <w:r w:rsidRPr="00D26789">
        <w:rPr>
          <w:rFonts w:cstheme="minorHAnsi"/>
        </w:rPr>
        <w:t>discapacidad</w:t>
      </w:r>
      <w:r w:rsidRPr="00D26789">
        <w:rPr>
          <w:rFonts w:cstheme="minorHAnsi"/>
          <w:spacing w:val="-6"/>
        </w:rPr>
        <w:t xml:space="preserve"> </w:t>
      </w:r>
      <w:r w:rsidRPr="00D26789">
        <w:rPr>
          <w:rFonts w:cstheme="minorHAnsi"/>
        </w:rPr>
        <w:t>y</w:t>
      </w:r>
      <w:r w:rsidRPr="00D26789">
        <w:rPr>
          <w:rFonts w:cstheme="minorHAnsi"/>
          <w:spacing w:val="-9"/>
        </w:rPr>
        <w:t xml:space="preserve"> </w:t>
      </w:r>
      <w:r w:rsidRPr="00D26789">
        <w:rPr>
          <w:rFonts w:cstheme="minorHAnsi"/>
        </w:rPr>
        <w:t>muerte.</w:t>
      </w:r>
    </w:p>
    <w:p w:rsidR="00A954C9" w:rsidRPr="00D26789" w:rsidRDefault="00A954C9" w:rsidP="00D26789">
      <w:pPr>
        <w:spacing w:after="0" w:line="240" w:lineRule="auto"/>
        <w:ind w:right="-1"/>
        <w:jc w:val="both"/>
        <w:rPr>
          <w:rFonts w:cstheme="minorHAnsi"/>
        </w:rPr>
      </w:pPr>
    </w:p>
    <w:p w:rsidR="00A954C9" w:rsidRPr="00D26789" w:rsidRDefault="00A954C9" w:rsidP="00D26789">
      <w:pPr>
        <w:pStyle w:val="Ttulo4"/>
        <w:jc w:val="both"/>
        <w:rPr>
          <w:rFonts w:asciiTheme="minorHAnsi" w:hAnsiTheme="minorHAnsi" w:cstheme="minorHAnsi"/>
        </w:rPr>
      </w:pPr>
      <w:r w:rsidRPr="00D26789">
        <w:rPr>
          <w:rFonts w:asciiTheme="minorHAnsi" w:hAnsiTheme="minorHAnsi" w:cstheme="minorHAnsi"/>
        </w:rPr>
        <w:t xml:space="preserve">Según su gravedad: </w:t>
      </w:r>
    </w:p>
    <w:p w:rsidR="00A954C9" w:rsidRPr="00D26789" w:rsidRDefault="00A954C9" w:rsidP="00D26789">
      <w:pPr>
        <w:pStyle w:val="Prrafodelista"/>
        <w:numPr>
          <w:ilvl w:val="0"/>
          <w:numId w:val="53"/>
        </w:numPr>
        <w:ind w:right="-1"/>
        <w:jc w:val="both"/>
        <w:rPr>
          <w:rFonts w:asciiTheme="minorHAnsi" w:hAnsiTheme="minorHAnsi" w:cstheme="minorHAnsi"/>
          <w:lang w:val="es-AR"/>
        </w:rPr>
      </w:pPr>
      <w:r w:rsidRPr="00D26789">
        <w:rPr>
          <w:rFonts w:asciiTheme="minorHAnsi" w:hAnsiTheme="minorHAnsi" w:cstheme="minorHAnsi"/>
        </w:rPr>
        <w:t>Cerradas</w:t>
      </w:r>
    </w:p>
    <w:p w:rsidR="00A954C9" w:rsidRPr="00D26789" w:rsidRDefault="00A954C9" w:rsidP="00D26789">
      <w:pPr>
        <w:pStyle w:val="Prrafodelista"/>
        <w:numPr>
          <w:ilvl w:val="0"/>
          <w:numId w:val="53"/>
        </w:numPr>
        <w:ind w:right="-1"/>
        <w:jc w:val="both"/>
        <w:rPr>
          <w:rFonts w:asciiTheme="minorHAnsi" w:hAnsiTheme="minorHAnsi" w:cstheme="minorHAnsi"/>
          <w:lang w:val="es-AR"/>
        </w:rPr>
      </w:pPr>
      <w:r w:rsidRPr="00D26789">
        <w:rPr>
          <w:rFonts w:asciiTheme="minorHAnsi" w:hAnsiTheme="minorHAnsi" w:cstheme="minorHAnsi"/>
        </w:rPr>
        <w:t>Abiertas</w:t>
      </w:r>
    </w:p>
    <w:p w:rsidR="00A954C9" w:rsidRPr="00D26789" w:rsidRDefault="00A954C9" w:rsidP="00D26789">
      <w:pPr>
        <w:pStyle w:val="Prrafodelista"/>
        <w:numPr>
          <w:ilvl w:val="0"/>
          <w:numId w:val="53"/>
        </w:numPr>
        <w:ind w:right="-1"/>
        <w:jc w:val="both"/>
        <w:rPr>
          <w:rFonts w:asciiTheme="minorHAnsi" w:hAnsiTheme="minorHAnsi" w:cstheme="minorHAnsi"/>
          <w:lang w:val="es-AR"/>
        </w:rPr>
      </w:pPr>
      <w:r w:rsidRPr="00D26789">
        <w:rPr>
          <w:rFonts w:asciiTheme="minorHAnsi" w:hAnsiTheme="minorHAnsi" w:cstheme="minorHAnsi"/>
        </w:rPr>
        <w:t>Fisura</w:t>
      </w:r>
    </w:p>
    <w:p w:rsidR="00A954C9" w:rsidRPr="00D26789" w:rsidRDefault="00A954C9" w:rsidP="00D26789">
      <w:pPr>
        <w:pStyle w:val="Prrafodelista"/>
        <w:ind w:left="1259" w:right="-1" w:firstLine="0"/>
        <w:jc w:val="both"/>
        <w:rPr>
          <w:rFonts w:asciiTheme="minorHAnsi" w:hAnsiTheme="minorHAnsi" w:cstheme="minorHAnsi"/>
          <w:lang w:val="es-AR"/>
        </w:rPr>
      </w:pPr>
    </w:p>
    <w:p w:rsidR="00A954C9" w:rsidRPr="00D26789" w:rsidRDefault="00A954C9" w:rsidP="00D26789">
      <w:pPr>
        <w:pStyle w:val="Ttulo4"/>
        <w:jc w:val="both"/>
        <w:rPr>
          <w:rFonts w:asciiTheme="minorHAnsi" w:hAnsiTheme="minorHAnsi" w:cstheme="minorHAnsi"/>
        </w:rPr>
      </w:pPr>
      <w:r w:rsidRPr="00D26789">
        <w:rPr>
          <w:rFonts w:asciiTheme="minorHAnsi" w:hAnsiTheme="minorHAnsi" w:cstheme="minorHAnsi"/>
        </w:rPr>
        <w:t xml:space="preserve">Síntomas de las fracturas: </w:t>
      </w:r>
    </w:p>
    <w:p w:rsidR="00A954C9" w:rsidRPr="00D26789" w:rsidRDefault="00A954C9" w:rsidP="00D26789">
      <w:pPr>
        <w:pStyle w:val="Prrafodelista"/>
        <w:numPr>
          <w:ilvl w:val="0"/>
          <w:numId w:val="52"/>
        </w:numPr>
        <w:ind w:right="-1"/>
        <w:jc w:val="both"/>
        <w:rPr>
          <w:rFonts w:asciiTheme="minorHAnsi" w:hAnsiTheme="minorHAnsi" w:cstheme="minorHAnsi"/>
          <w:lang w:val="es-AR"/>
        </w:rPr>
      </w:pPr>
      <w:r w:rsidRPr="00D26789">
        <w:rPr>
          <w:rFonts w:asciiTheme="minorHAnsi" w:hAnsiTheme="minorHAnsi" w:cstheme="minorHAnsi"/>
        </w:rPr>
        <w:t xml:space="preserve">Dolor que aumenta con la movilización de la zona. </w:t>
      </w:r>
    </w:p>
    <w:p w:rsidR="00A954C9" w:rsidRPr="00D26789" w:rsidRDefault="00A954C9" w:rsidP="00D26789">
      <w:pPr>
        <w:pStyle w:val="Prrafodelista"/>
        <w:numPr>
          <w:ilvl w:val="0"/>
          <w:numId w:val="52"/>
        </w:numPr>
        <w:ind w:right="-1"/>
        <w:jc w:val="both"/>
        <w:rPr>
          <w:rFonts w:asciiTheme="minorHAnsi" w:hAnsiTheme="minorHAnsi" w:cstheme="minorHAnsi"/>
          <w:lang w:val="es-AR"/>
        </w:rPr>
      </w:pPr>
      <w:r w:rsidRPr="00D26789">
        <w:rPr>
          <w:rFonts w:asciiTheme="minorHAnsi" w:hAnsiTheme="minorHAnsi" w:cstheme="minorHAnsi"/>
        </w:rPr>
        <w:t>Deformidad</w:t>
      </w:r>
      <w:r w:rsidRPr="00D26789">
        <w:rPr>
          <w:rFonts w:asciiTheme="minorHAnsi" w:hAnsiTheme="minorHAnsi" w:cstheme="minorHAnsi"/>
          <w:lang w:val="es-AR"/>
        </w:rPr>
        <w:t>.</w:t>
      </w:r>
    </w:p>
    <w:p w:rsidR="00A954C9" w:rsidRPr="00D26789" w:rsidRDefault="00A954C9" w:rsidP="00D26789">
      <w:pPr>
        <w:pStyle w:val="Prrafodelista"/>
        <w:numPr>
          <w:ilvl w:val="0"/>
          <w:numId w:val="52"/>
        </w:numPr>
        <w:ind w:right="-1"/>
        <w:jc w:val="both"/>
        <w:rPr>
          <w:rFonts w:asciiTheme="minorHAnsi" w:hAnsiTheme="minorHAnsi" w:cstheme="minorHAnsi"/>
          <w:lang w:val="es-AR"/>
        </w:rPr>
      </w:pPr>
      <w:r w:rsidRPr="00D26789">
        <w:rPr>
          <w:rFonts w:asciiTheme="minorHAnsi" w:hAnsiTheme="minorHAnsi" w:cstheme="minorHAnsi"/>
        </w:rPr>
        <w:t xml:space="preserve">Inflamación y amoratamiento. </w:t>
      </w:r>
    </w:p>
    <w:p w:rsidR="00A954C9" w:rsidRPr="00D26789" w:rsidRDefault="00A954C9" w:rsidP="00D26789">
      <w:pPr>
        <w:pStyle w:val="Prrafodelista"/>
        <w:numPr>
          <w:ilvl w:val="0"/>
          <w:numId w:val="52"/>
        </w:numPr>
        <w:ind w:right="-1"/>
        <w:jc w:val="both"/>
        <w:rPr>
          <w:rFonts w:asciiTheme="minorHAnsi" w:hAnsiTheme="minorHAnsi" w:cstheme="minorHAnsi"/>
          <w:lang w:val="es-AR"/>
        </w:rPr>
      </w:pPr>
      <w:r w:rsidRPr="00D26789">
        <w:rPr>
          <w:rFonts w:asciiTheme="minorHAnsi" w:hAnsiTheme="minorHAnsi" w:cstheme="minorHAnsi"/>
        </w:rPr>
        <w:t xml:space="preserve">Impotencia funcional </w:t>
      </w:r>
    </w:p>
    <w:p w:rsidR="00A954C9" w:rsidRPr="00D26789" w:rsidRDefault="00A954C9" w:rsidP="00D26789">
      <w:pPr>
        <w:pStyle w:val="Prrafodelista"/>
        <w:ind w:left="1259" w:right="-1" w:firstLine="0"/>
        <w:jc w:val="both"/>
        <w:rPr>
          <w:rFonts w:asciiTheme="minorHAnsi" w:hAnsiTheme="minorHAnsi" w:cstheme="minorHAnsi"/>
          <w:lang w:val="es-AR"/>
        </w:rPr>
      </w:pPr>
    </w:p>
    <w:p w:rsidR="00A954C9" w:rsidRPr="00D26789" w:rsidRDefault="00A954C9" w:rsidP="00D26789">
      <w:pPr>
        <w:pStyle w:val="Ttulo4"/>
        <w:jc w:val="both"/>
        <w:rPr>
          <w:rFonts w:asciiTheme="minorHAnsi" w:hAnsiTheme="minorHAnsi" w:cstheme="minorHAnsi"/>
        </w:rPr>
      </w:pPr>
      <w:r w:rsidRPr="00D26789">
        <w:rPr>
          <w:rFonts w:asciiTheme="minorHAnsi" w:hAnsiTheme="minorHAnsi" w:cstheme="minorHAnsi"/>
        </w:rPr>
        <w:t xml:space="preserve">Complicaciones: </w:t>
      </w:r>
    </w:p>
    <w:p w:rsidR="00A954C9" w:rsidRPr="00D26789" w:rsidRDefault="00A954C9" w:rsidP="00D26789">
      <w:pPr>
        <w:pStyle w:val="Prrafodelista"/>
        <w:numPr>
          <w:ilvl w:val="0"/>
          <w:numId w:val="54"/>
        </w:numPr>
        <w:ind w:right="-1"/>
        <w:jc w:val="both"/>
        <w:rPr>
          <w:rFonts w:asciiTheme="minorHAnsi" w:hAnsiTheme="minorHAnsi" w:cstheme="minorHAnsi"/>
          <w:lang w:val="es-AR"/>
        </w:rPr>
      </w:pPr>
      <w:r w:rsidRPr="00D26789">
        <w:rPr>
          <w:rFonts w:asciiTheme="minorHAnsi" w:hAnsiTheme="minorHAnsi" w:cstheme="minorHAnsi"/>
        </w:rPr>
        <w:t xml:space="preserve">Posibilidad de lesión en las partes blandas </w:t>
      </w:r>
    </w:p>
    <w:p w:rsidR="00A954C9" w:rsidRPr="00D26789" w:rsidRDefault="00A954C9" w:rsidP="00D26789">
      <w:pPr>
        <w:pStyle w:val="Prrafodelista"/>
        <w:numPr>
          <w:ilvl w:val="0"/>
          <w:numId w:val="54"/>
        </w:numPr>
        <w:ind w:right="-1"/>
        <w:jc w:val="both"/>
        <w:rPr>
          <w:rFonts w:asciiTheme="minorHAnsi" w:hAnsiTheme="minorHAnsi" w:cstheme="minorHAnsi"/>
          <w:lang w:val="es-AR"/>
        </w:rPr>
      </w:pPr>
      <w:r w:rsidRPr="00D26789">
        <w:rPr>
          <w:rFonts w:asciiTheme="minorHAnsi" w:hAnsiTheme="minorHAnsi" w:cstheme="minorHAnsi"/>
        </w:rPr>
        <w:t>Infección por la herida.  </w:t>
      </w:r>
    </w:p>
    <w:p w:rsidR="00A954C9" w:rsidRPr="00D26789" w:rsidRDefault="00A954C9" w:rsidP="00D26789">
      <w:pPr>
        <w:pStyle w:val="Prrafodelista"/>
        <w:numPr>
          <w:ilvl w:val="0"/>
          <w:numId w:val="54"/>
        </w:numPr>
        <w:ind w:right="-1"/>
        <w:jc w:val="both"/>
        <w:rPr>
          <w:rFonts w:asciiTheme="minorHAnsi" w:hAnsiTheme="minorHAnsi" w:cstheme="minorHAnsi"/>
          <w:lang w:val="es-AR"/>
        </w:rPr>
      </w:pPr>
      <w:r w:rsidRPr="00D26789">
        <w:rPr>
          <w:rFonts w:asciiTheme="minorHAnsi" w:hAnsiTheme="minorHAnsi" w:cstheme="minorHAnsi"/>
        </w:rPr>
        <w:t>Hemorragia</w:t>
      </w:r>
    </w:p>
    <w:p w:rsidR="00A954C9" w:rsidRPr="00D26789" w:rsidRDefault="00A954C9" w:rsidP="00D26789">
      <w:pPr>
        <w:pStyle w:val="Prrafodelista"/>
        <w:ind w:left="1259" w:right="-1" w:firstLine="0"/>
        <w:jc w:val="both"/>
        <w:rPr>
          <w:rFonts w:asciiTheme="minorHAnsi" w:hAnsiTheme="minorHAnsi" w:cstheme="minorHAnsi"/>
          <w:lang w:val="es-AR"/>
        </w:rPr>
      </w:pPr>
    </w:p>
    <w:p w:rsidR="00A954C9" w:rsidRPr="00D26789" w:rsidRDefault="00A954C9" w:rsidP="00D26789">
      <w:pPr>
        <w:pStyle w:val="Ttulo4"/>
        <w:jc w:val="both"/>
        <w:rPr>
          <w:rFonts w:asciiTheme="minorHAnsi" w:hAnsiTheme="minorHAnsi" w:cstheme="minorHAnsi"/>
        </w:rPr>
      </w:pPr>
      <w:r w:rsidRPr="00D26789">
        <w:rPr>
          <w:rFonts w:asciiTheme="minorHAnsi" w:hAnsiTheme="minorHAnsi" w:cstheme="minorHAnsi"/>
        </w:rPr>
        <w:t>Primeros auxilios:</w:t>
      </w:r>
    </w:p>
    <w:p w:rsidR="00A954C9" w:rsidRPr="00D26789" w:rsidRDefault="00A954C9" w:rsidP="00D26789">
      <w:pPr>
        <w:pStyle w:val="Prrafodelista"/>
        <w:numPr>
          <w:ilvl w:val="0"/>
          <w:numId w:val="55"/>
        </w:numPr>
        <w:ind w:right="-1"/>
        <w:jc w:val="both"/>
        <w:rPr>
          <w:rFonts w:asciiTheme="minorHAnsi" w:hAnsiTheme="minorHAnsi" w:cstheme="minorHAnsi"/>
          <w:lang w:val="es-AR"/>
        </w:rPr>
      </w:pPr>
      <w:r w:rsidRPr="00D26789">
        <w:rPr>
          <w:rFonts w:asciiTheme="minorHAnsi" w:hAnsiTheme="minorHAnsi" w:cstheme="minorHAnsi"/>
        </w:rPr>
        <w:t xml:space="preserve">NO movilizar al accidentado si no es absolutamente necesario para evitar agravar la fractura. </w:t>
      </w:r>
    </w:p>
    <w:p w:rsidR="00A954C9" w:rsidRPr="00D26789" w:rsidRDefault="00A954C9" w:rsidP="00D26789">
      <w:pPr>
        <w:pStyle w:val="Prrafodelista"/>
        <w:numPr>
          <w:ilvl w:val="0"/>
          <w:numId w:val="55"/>
        </w:numPr>
        <w:ind w:right="-1"/>
        <w:jc w:val="both"/>
        <w:rPr>
          <w:rFonts w:asciiTheme="minorHAnsi" w:hAnsiTheme="minorHAnsi" w:cstheme="minorHAnsi"/>
          <w:lang w:val="es-AR"/>
        </w:rPr>
      </w:pPr>
      <w:r w:rsidRPr="00D26789">
        <w:rPr>
          <w:rFonts w:asciiTheme="minorHAnsi" w:hAnsiTheme="minorHAnsi" w:cstheme="minorHAnsi"/>
        </w:rPr>
        <w:t xml:space="preserve">Explorar la movilidad, sensibilidad y pulso. </w:t>
      </w:r>
    </w:p>
    <w:p w:rsidR="00A954C9" w:rsidRPr="00D26789" w:rsidRDefault="00A954C9" w:rsidP="00D26789">
      <w:pPr>
        <w:pStyle w:val="Prrafodelista"/>
        <w:numPr>
          <w:ilvl w:val="0"/>
          <w:numId w:val="55"/>
        </w:numPr>
        <w:ind w:right="-1"/>
        <w:jc w:val="both"/>
        <w:rPr>
          <w:rFonts w:asciiTheme="minorHAnsi" w:hAnsiTheme="minorHAnsi" w:cstheme="minorHAnsi"/>
          <w:lang w:val="es-AR"/>
        </w:rPr>
      </w:pPr>
      <w:r w:rsidRPr="00D26789">
        <w:rPr>
          <w:rFonts w:asciiTheme="minorHAnsi" w:hAnsiTheme="minorHAnsi" w:cstheme="minorHAnsi"/>
        </w:rPr>
        <w:t>Inmovilizar el foco de la fractura (sin reducirla).</w:t>
      </w:r>
    </w:p>
    <w:p w:rsidR="00A954C9" w:rsidRPr="00D26789" w:rsidRDefault="00A954C9" w:rsidP="00D26789">
      <w:pPr>
        <w:pStyle w:val="Prrafodelista"/>
        <w:numPr>
          <w:ilvl w:val="0"/>
          <w:numId w:val="55"/>
        </w:numPr>
        <w:ind w:right="-1"/>
        <w:jc w:val="both"/>
        <w:rPr>
          <w:rFonts w:asciiTheme="minorHAnsi" w:hAnsiTheme="minorHAnsi" w:cstheme="minorHAnsi"/>
          <w:lang w:val="es-AR"/>
        </w:rPr>
      </w:pPr>
      <w:r w:rsidRPr="00D26789">
        <w:rPr>
          <w:rFonts w:asciiTheme="minorHAnsi" w:hAnsiTheme="minorHAnsi" w:cstheme="minorHAnsi"/>
        </w:rPr>
        <w:t>Cubrir la herida con apósitos estériles en el caso de las fracturas abiertas</w:t>
      </w:r>
    </w:p>
    <w:p w:rsidR="00A954C9" w:rsidRPr="00D26789" w:rsidRDefault="00A954C9" w:rsidP="00D26789">
      <w:pPr>
        <w:pStyle w:val="Prrafodelista"/>
        <w:numPr>
          <w:ilvl w:val="0"/>
          <w:numId w:val="55"/>
        </w:numPr>
        <w:ind w:right="-1"/>
        <w:jc w:val="both"/>
        <w:rPr>
          <w:rFonts w:asciiTheme="minorHAnsi" w:hAnsiTheme="minorHAnsi" w:cstheme="minorHAnsi"/>
          <w:lang w:val="es-AR"/>
        </w:rPr>
      </w:pPr>
      <w:r w:rsidRPr="00D26789">
        <w:rPr>
          <w:rFonts w:asciiTheme="minorHAnsi" w:hAnsiTheme="minorHAnsi" w:cstheme="minorHAnsi"/>
        </w:rPr>
        <w:t>Traslado a un centro sanitario para su tratamiento definitivo.</w:t>
      </w:r>
    </w:p>
    <w:p w:rsidR="00A954C9" w:rsidRPr="00D26789" w:rsidRDefault="00A954C9" w:rsidP="00D26789">
      <w:pPr>
        <w:pStyle w:val="Ttulo1"/>
        <w:rPr>
          <w:rFonts w:cstheme="minorHAnsi"/>
        </w:rPr>
      </w:pPr>
    </w:p>
    <w:p w:rsidR="006A1109" w:rsidRPr="00D26789" w:rsidRDefault="006A1109" w:rsidP="00D26789">
      <w:pPr>
        <w:tabs>
          <w:tab w:val="left" w:pos="899"/>
          <w:tab w:val="left" w:pos="900"/>
        </w:tabs>
        <w:spacing w:before="7"/>
        <w:ind w:right="-1"/>
        <w:jc w:val="both"/>
        <w:rPr>
          <w:rFonts w:eastAsia="Arial" w:cstheme="minorHAnsi"/>
          <w:b/>
          <w:bCs/>
          <w:i/>
          <w:color w:val="000000" w:themeColor="text1"/>
          <w:sz w:val="32"/>
          <w:szCs w:val="21"/>
          <w:u w:val="single"/>
          <w:lang w:val="es-ES" w:eastAsia="es-ES" w:bidi="es-ES"/>
        </w:rPr>
      </w:pPr>
    </w:p>
    <w:p w:rsidR="00A954C9" w:rsidRPr="00D26789" w:rsidRDefault="00A954C9" w:rsidP="00D26789">
      <w:pPr>
        <w:tabs>
          <w:tab w:val="left" w:pos="899"/>
          <w:tab w:val="left" w:pos="900"/>
        </w:tabs>
        <w:spacing w:before="7"/>
        <w:ind w:right="-1"/>
        <w:jc w:val="both"/>
        <w:rPr>
          <w:rFonts w:cstheme="minorHAnsi"/>
          <w:lang w:val="es-ES"/>
        </w:rPr>
      </w:pPr>
    </w:p>
    <w:p w:rsidR="002C3344" w:rsidRPr="00D26789" w:rsidRDefault="002C3344" w:rsidP="00D26789">
      <w:pPr>
        <w:pStyle w:val="Textoindependiente"/>
        <w:spacing w:before="1" w:line="360" w:lineRule="auto"/>
        <w:ind w:right="-1"/>
        <w:jc w:val="both"/>
        <w:rPr>
          <w:rFonts w:asciiTheme="minorHAnsi" w:hAnsiTheme="minorHAnsi" w:cstheme="minorHAnsi"/>
          <w:sz w:val="22"/>
          <w:szCs w:val="22"/>
        </w:rPr>
      </w:pPr>
    </w:p>
    <w:p w:rsidR="002C3344" w:rsidRPr="00D26789" w:rsidRDefault="002C3344" w:rsidP="00D26789">
      <w:pPr>
        <w:pStyle w:val="Ttulo2"/>
        <w:jc w:val="both"/>
        <w:rPr>
          <w:rFonts w:cstheme="minorHAnsi"/>
        </w:rPr>
      </w:pPr>
      <w:bookmarkStart w:id="111" w:name="_Toc54005699"/>
      <w:r w:rsidRPr="00D26789">
        <w:rPr>
          <w:rFonts w:cstheme="minorHAnsi"/>
        </w:rPr>
        <w:t>BOTIQUÍN DE PRIMEROS AUXILIOS</w:t>
      </w:r>
      <w:bookmarkEnd w:id="111"/>
    </w:p>
    <w:p w:rsidR="002C3344" w:rsidRPr="00D26789" w:rsidRDefault="002C3344" w:rsidP="00D26789">
      <w:pPr>
        <w:pStyle w:val="Textoindependiente"/>
        <w:spacing w:before="4"/>
        <w:ind w:right="-1"/>
        <w:jc w:val="both"/>
        <w:rPr>
          <w:rFonts w:asciiTheme="minorHAnsi" w:hAnsiTheme="minorHAnsi" w:cstheme="minorHAnsi"/>
          <w:b/>
          <w:sz w:val="22"/>
          <w:szCs w:val="22"/>
        </w:rPr>
      </w:pPr>
    </w:p>
    <w:p w:rsidR="002C3344" w:rsidRPr="00D26789" w:rsidRDefault="002C3344" w:rsidP="00D26789">
      <w:pPr>
        <w:pStyle w:val="Textoindependiente"/>
        <w:ind w:right="-1"/>
        <w:jc w:val="both"/>
        <w:rPr>
          <w:rFonts w:asciiTheme="minorHAnsi" w:hAnsiTheme="minorHAnsi" w:cstheme="minorHAnsi"/>
          <w:sz w:val="22"/>
          <w:szCs w:val="22"/>
        </w:rPr>
      </w:pPr>
      <w:r w:rsidRPr="00D26789">
        <w:rPr>
          <w:rFonts w:asciiTheme="minorHAnsi" w:hAnsiTheme="minorHAnsi" w:cstheme="minorHAnsi"/>
          <w:sz w:val="22"/>
          <w:szCs w:val="22"/>
        </w:rPr>
        <w:t>El</w:t>
      </w:r>
      <w:r w:rsidRPr="00D26789">
        <w:rPr>
          <w:rFonts w:asciiTheme="minorHAnsi" w:hAnsiTheme="minorHAnsi" w:cstheme="minorHAnsi"/>
          <w:spacing w:val="-6"/>
          <w:sz w:val="22"/>
          <w:szCs w:val="22"/>
        </w:rPr>
        <w:t xml:space="preserve"> </w:t>
      </w:r>
      <w:r w:rsidRPr="00D26789">
        <w:rPr>
          <w:rFonts w:asciiTheme="minorHAnsi" w:hAnsiTheme="minorHAnsi" w:cstheme="minorHAnsi"/>
          <w:sz w:val="22"/>
          <w:szCs w:val="22"/>
        </w:rPr>
        <w:t>botiquín</w:t>
      </w:r>
      <w:r w:rsidRPr="00D26789">
        <w:rPr>
          <w:rFonts w:asciiTheme="minorHAnsi" w:hAnsiTheme="minorHAnsi" w:cstheme="minorHAnsi"/>
          <w:spacing w:val="-9"/>
          <w:sz w:val="22"/>
          <w:szCs w:val="22"/>
        </w:rPr>
        <w:t xml:space="preserve"> </w:t>
      </w:r>
      <w:r w:rsidRPr="00D26789">
        <w:rPr>
          <w:rFonts w:asciiTheme="minorHAnsi" w:hAnsiTheme="minorHAnsi" w:cstheme="minorHAnsi"/>
          <w:sz w:val="22"/>
          <w:szCs w:val="22"/>
        </w:rPr>
        <w:t>es</w:t>
      </w:r>
      <w:r w:rsidRPr="00D26789">
        <w:rPr>
          <w:rFonts w:asciiTheme="minorHAnsi" w:hAnsiTheme="minorHAnsi" w:cstheme="minorHAnsi"/>
          <w:spacing w:val="-1"/>
          <w:sz w:val="22"/>
          <w:szCs w:val="22"/>
        </w:rPr>
        <w:t xml:space="preserve"> </w:t>
      </w:r>
      <w:r w:rsidRPr="00D26789">
        <w:rPr>
          <w:rFonts w:asciiTheme="minorHAnsi" w:hAnsiTheme="minorHAnsi" w:cstheme="minorHAnsi"/>
          <w:spacing w:val="-3"/>
          <w:sz w:val="22"/>
          <w:szCs w:val="22"/>
        </w:rPr>
        <w:t>un</w:t>
      </w:r>
      <w:r w:rsidRPr="00D26789">
        <w:rPr>
          <w:rFonts w:asciiTheme="minorHAnsi" w:hAnsiTheme="minorHAnsi" w:cstheme="minorHAnsi"/>
          <w:spacing w:val="-9"/>
          <w:sz w:val="22"/>
          <w:szCs w:val="22"/>
        </w:rPr>
        <w:t xml:space="preserve"> </w:t>
      </w:r>
      <w:r w:rsidRPr="00D26789">
        <w:rPr>
          <w:rFonts w:asciiTheme="minorHAnsi" w:hAnsiTheme="minorHAnsi" w:cstheme="minorHAnsi"/>
          <w:sz w:val="22"/>
          <w:szCs w:val="22"/>
        </w:rPr>
        <w:t>recurso</w:t>
      </w:r>
      <w:r w:rsidRPr="00D26789">
        <w:rPr>
          <w:rFonts w:asciiTheme="minorHAnsi" w:hAnsiTheme="minorHAnsi" w:cstheme="minorHAnsi"/>
          <w:spacing w:val="-5"/>
          <w:sz w:val="22"/>
          <w:szCs w:val="22"/>
        </w:rPr>
        <w:t xml:space="preserve"> </w:t>
      </w:r>
      <w:r w:rsidRPr="00D26789">
        <w:rPr>
          <w:rFonts w:asciiTheme="minorHAnsi" w:hAnsiTheme="minorHAnsi" w:cstheme="minorHAnsi"/>
          <w:sz w:val="22"/>
          <w:szCs w:val="22"/>
        </w:rPr>
        <w:t>básico</w:t>
      </w:r>
      <w:r w:rsidRPr="00D26789">
        <w:rPr>
          <w:rFonts w:asciiTheme="minorHAnsi" w:hAnsiTheme="minorHAnsi" w:cstheme="minorHAnsi"/>
          <w:spacing w:val="-9"/>
          <w:sz w:val="22"/>
          <w:szCs w:val="22"/>
        </w:rPr>
        <w:t xml:space="preserve"> </w:t>
      </w:r>
      <w:r w:rsidRPr="00D26789">
        <w:rPr>
          <w:rFonts w:asciiTheme="minorHAnsi" w:hAnsiTheme="minorHAnsi" w:cstheme="minorHAnsi"/>
          <w:sz w:val="22"/>
          <w:szCs w:val="22"/>
        </w:rPr>
        <w:t>para</w:t>
      </w:r>
      <w:r w:rsidRPr="00D26789">
        <w:rPr>
          <w:rFonts w:asciiTheme="minorHAnsi" w:hAnsiTheme="minorHAnsi" w:cstheme="minorHAnsi"/>
          <w:spacing w:val="-5"/>
          <w:sz w:val="22"/>
          <w:szCs w:val="22"/>
        </w:rPr>
        <w:t xml:space="preserve"> </w:t>
      </w:r>
      <w:r w:rsidRPr="00D26789">
        <w:rPr>
          <w:rFonts w:asciiTheme="minorHAnsi" w:hAnsiTheme="minorHAnsi" w:cstheme="minorHAnsi"/>
          <w:spacing w:val="-2"/>
          <w:sz w:val="22"/>
          <w:szCs w:val="22"/>
        </w:rPr>
        <w:t>las</w:t>
      </w:r>
      <w:r w:rsidRPr="00D26789">
        <w:rPr>
          <w:rFonts w:asciiTheme="minorHAnsi" w:hAnsiTheme="minorHAnsi" w:cstheme="minorHAnsi"/>
          <w:spacing w:val="-5"/>
          <w:sz w:val="22"/>
          <w:szCs w:val="22"/>
        </w:rPr>
        <w:t xml:space="preserve"> </w:t>
      </w:r>
      <w:r w:rsidRPr="00D26789">
        <w:rPr>
          <w:rFonts w:asciiTheme="minorHAnsi" w:hAnsiTheme="minorHAnsi" w:cstheme="minorHAnsi"/>
          <w:sz w:val="22"/>
          <w:szCs w:val="22"/>
        </w:rPr>
        <w:t>personas</w:t>
      </w:r>
      <w:r w:rsidRPr="00D26789">
        <w:rPr>
          <w:rFonts w:asciiTheme="minorHAnsi" w:hAnsiTheme="minorHAnsi" w:cstheme="minorHAnsi"/>
          <w:spacing w:val="-5"/>
          <w:sz w:val="22"/>
          <w:szCs w:val="22"/>
        </w:rPr>
        <w:t xml:space="preserve"> </w:t>
      </w:r>
      <w:r w:rsidRPr="00D26789">
        <w:rPr>
          <w:rFonts w:asciiTheme="minorHAnsi" w:hAnsiTheme="minorHAnsi" w:cstheme="minorHAnsi"/>
          <w:sz w:val="22"/>
          <w:szCs w:val="22"/>
        </w:rPr>
        <w:t>que</w:t>
      </w:r>
      <w:r w:rsidRPr="00D26789">
        <w:rPr>
          <w:rFonts w:asciiTheme="minorHAnsi" w:hAnsiTheme="minorHAnsi" w:cstheme="minorHAnsi"/>
          <w:spacing w:val="-5"/>
          <w:sz w:val="22"/>
          <w:szCs w:val="22"/>
        </w:rPr>
        <w:t xml:space="preserve"> </w:t>
      </w:r>
      <w:r w:rsidRPr="00D26789">
        <w:rPr>
          <w:rFonts w:asciiTheme="minorHAnsi" w:hAnsiTheme="minorHAnsi" w:cstheme="minorHAnsi"/>
          <w:sz w:val="22"/>
          <w:szCs w:val="22"/>
        </w:rPr>
        <w:t>atienden,</w:t>
      </w:r>
      <w:r w:rsidRPr="00D26789">
        <w:rPr>
          <w:rFonts w:asciiTheme="minorHAnsi" w:hAnsiTheme="minorHAnsi" w:cstheme="minorHAnsi"/>
          <w:spacing w:val="-2"/>
          <w:sz w:val="22"/>
          <w:szCs w:val="22"/>
        </w:rPr>
        <w:t xml:space="preserve"> </w:t>
      </w:r>
      <w:r w:rsidRPr="00D26789">
        <w:rPr>
          <w:rFonts w:asciiTheme="minorHAnsi" w:hAnsiTheme="minorHAnsi" w:cstheme="minorHAnsi"/>
          <w:sz w:val="22"/>
          <w:szCs w:val="22"/>
        </w:rPr>
        <w:t>en</w:t>
      </w:r>
      <w:r w:rsidRPr="00D26789">
        <w:rPr>
          <w:rFonts w:asciiTheme="minorHAnsi" w:hAnsiTheme="minorHAnsi" w:cstheme="minorHAnsi"/>
          <w:spacing w:val="-9"/>
          <w:sz w:val="22"/>
          <w:szCs w:val="22"/>
        </w:rPr>
        <w:t xml:space="preserve"> </w:t>
      </w:r>
      <w:r w:rsidRPr="00D26789">
        <w:rPr>
          <w:rFonts w:asciiTheme="minorHAnsi" w:hAnsiTheme="minorHAnsi" w:cstheme="minorHAnsi"/>
          <w:sz w:val="22"/>
          <w:szCs w:val="22"/>
        </w:rPr>
        <w:t>un</w:t>
      </w:r>
      <w:r w:rsidRPr="00D26789">
        <w:rPr>
          <w:rFonts w:asciiTheme="minorHAnsi" w:hAnsiTheme="minorHAnsi" w:cstheme="minorHAnsi"/>
          <w:spacing w:val="-9"/>
          <w:sz w:val="22"/>
          <w:szCs w:val="22"/>
        </w:rPr>
        <w:t xml:space="preserve"> </w:t>
      </w:r>
      <w:r w:rsidRPr="00D26789">
        <w:rPr>
          <w:rFonts w:asciiTheme="minorHAnsi" w:hAnsiTheme="minorHAnsi" w:cstheme="minorHAnsi"/>
          <w:sz w:val="22"/>
          <w:szCs w:val="22"/>
        </w:rPr>
        <w:t>primer</w:t>
      </w:r>
      <w:r w:rsidRPr="00D26789">
        <w:rPr>
          <w:rFonts w:asciiTheme="minorHAnsi" w:hAnsiTheme="minorHAnsi" w:cstheme="minorHAnsi"/>
          <w:spacing w:val="-3"/>
          <w:sz w:val="22"/>
          <w:szCs w:val="22"/>
        </w:rPr>
        <w:t xml:space="preserve"> </w:t>
      </w:r>
      <w:r w:rsidRPr="00D26789">
        <w:rPr>
          <w:rFonts w:asciiTheme="minorHAnsi" w:hAnsiTheme="minorHAnsi" w:cstheme="minorHAnsi"/>
          <w:sz w:val="22"/>
          <w:szCs w:val="22"/>
        </w:rPr>
        <w:t xml:space="preserve">momento a una víctima de enfermedad o accidente. Debe existir siempre </w:t>
      </w:r>
      <w:r w:rsidRPr="00D26789">
        <w:rPr>
          <w:rFonts w:asciiTheme="minorHAnsi" w:hAnsiTheme="minorHAnsi" w:cstheme="minorHAnsi"/>
          <w:spacing w:val="-3"/>
          <w:sz w:val="22"/>
          <w:szCs w:val="22"/>
        </w:rPr>
        <w:t xml:space="preserve">uno </w:t>
      </w:r>
      <w:r w:rsidRPr="00D26789">
        <w:rPr>
          <w:rFonts w:asciiTheme="minorHAnsi" w:hAnsiTheme="minorHAnsi" w:cstheme="minorHAnsi"/>
          <w:sz w:val="22"/>
          <w:szCs w:val="22"/>
        </w:rPr>
        <w:t xml:space="preserve">en nuestros hogares, lugares de trabajo, en cada escuela y en especial siempre se debe tener consigo si se es miembro activo de algún organismo que socorra personas (Defensa </w:t>
      </w:r>
      <w:r w:rsidRPr="00D26789">
        <w:rPr>
          <w:rFonts w:asciiTheme="minorHAnsi" w:hAnsiTheme="minorHAnsi" w:cstheme="minorHAnsi"/>
          <w:spacing w:val="-2"/>
          <w:sz w:val="22"/>
          <w:szCs w:val="22"/>
        </w:rPr>
        <w:t xml:space="preserve">Civil, </w:t>
      </w:r>
      <w:r w:rsidRPr="00D26789">
        <w:rPr>
          <w:rFonts w:asciiTheme="minorHAnsi" w:hAnsiTheme="minorHAnsi" w:cstheme="minorHAnsi"/>
          <w:sz w:val="22"/>
          <w:szCs w:val="22"/>
        </w:rPr>
        <w:t>Cruz Roja,</w:t>
      </w:r>
      <w:r w:rsidRPr="00D26789">
        <w:rPr>
          <w:rFonts w:asciiTheme="minorHAnsi" w:hAnsiTheme="minorHAnsi" w:cstheme="minorHAnsi"/>
          <w:spacing w:val="-13"/>
          <w:sz w:val="22"/>
          <w:szCs w:val="22"/>
        </w:rPr>
        <w:t xml:space="preserve"> </w:t>
      </w:r>
      <w:r w:rsidRPr="00D26789">
        <w:rPr>
          <w:rFonts w:asciiTheme="minorHAnsi" w:hAnsiTheme="minorHAnsi" w:cstheme="minorHAnsi"/>
          <w:sz w:val="22"/>
          <w:szCs w:val="22"/>
        </w:rPr>
        <w:t>etc.).</w:t>
      </w:r>
    </w:p>
    <w:p w:rsidR="002C3344" w:rsidRPr="00D26789" w:rsidRDefault="002C3344" w:rsidP="00D26789">
      <w:pPr>
        <w:pStyle w:val="Textoindependiente"/>
        <w:ind w:right="-1"/>
        <w:jc w:val="both"/>
        <w:rPr>
          <w:rFonts w:asciiTheme="minorHAnsi" w:hAnsiTheme="minorHAnsi" w:cstheme="minorHAnsi"/>
          <w:sz w:val="22"/>
          <w:szCs w:val="22"/>
        </w:rPr>
      </w:pPr>
      <w:r w:rsidRPr="00D26789">
        <w:rPr>
          <w:rFonts w:asciiTheme="minorHAnsi" w:hAnsiTheme="minorHAnsi" w:cstheme="minorHAnsi"/>
          <w:sz w:val="22"/>
          <w:szCs w:val="22"/>
        </w:rPr>
        <w:t>El botiquín debe guardarse en un lugar fresco, seco, limpio, de fácil acceso y debe ubicarse lejos del alcance de los niños y de personas extrañas al mismo. Los elementos tienen que mantenerse en buen estado, deben controlarse sus fechas de vencimiento y reponerse periódicamente.</w:t>
      </w:r>
    </w:p>
    <w:p w:rsidR="002C3344" w:rsidRPr="00D26789" w:rsidRDefault="002C3344" w:rsidP="00D26789">
      <w:pPr>
        <w:pStyle w:val="Textoindependiente"/>
        <w:ind w:right="-1"/>
        <w:jc w:val="both"/>
        <w:rPr>
          <w:rFonts w:asciiTheme="minorHAnsi" w:hAnsiTheme="minorHAnsi" w:cstheme="minorHAnsi"/>
          <w:sz w:val="22"/>
          <w:szCs w:val="22"/>
        </w:rPr>
      </w:pPr>
      <w:r w:rsidRPr="00D26789">
        <w:rPr>
          <w:rFonts w:asciiTheme="minorHAnsi" w:hAnsiTheme="minorHAnsi" w:cstheme="minorHAnsi"/>
          <w:sz w:val="22"/>
          <w:szCs w:val="22"/>
        </w:rPr>
        <w:t>Para evitar que se alteren los medicamentos, se debe procurar que los envases estén bien cerrados y guardados en un sitio fresco, seco y oscuro. Se deben desechar los medicamentos caducados y los que hayan cambiado de aspecto. Se deben desechar, una vez abiertos, los colirios, soluciones para el lavado de los ojos, jarabes para resfriados, pomadas, gotas para la nariz y cualquier otro medicamento que se ponga en duda su uso una vez utilizado.</w:t>
      </w:r>
    </w:p>
    <w:p w:rsidR="002C3344" w:rsidRPr="00D26789" w:rsidRDefault="002C3344" w:rsidP="00D26789">
      <w:pPr>
        <w:pStyle w:val="Textoindependiente"/>
        <w:ind w:right="-1"/>
        <w:jc w:val="both"/>
        <w:rPr>
          <w:rFonts w:asciiTheme="minorHAnsi" w:hAnsiTheme="minorHAnsi" w:cstheme="minorHAnsi"/>
          <w:sz w:val="22"/>
          <w:szCs w:val="22"/>
        </w:rPr>
      </w:pPr>
      <w:r w:rsidRPr="00D26789">
        <w:rPr>
          <w:rFonts w:asciiTheme="minorHAnsi" w:hAnsiTheme="minorHAnsi" w:cstheme="minorHAnsi"/>
          <w:noProof/>
          <w:sz w:val="22"/>
          <w:szCs w:val="22"/>
          <w:lang w:val="es-AR" w:eastAsia="es-AR" w:bidi="ar-SA"/>
        </w:rPr>
        <w:drawing>
          <wp:inline distT="0" distB="0" distL="0" distR="0" wp14:anchorId="0548187D" wp14:editId="39E0210B">
            <wp:extent cx="2381250" cy="1827810"/>
            <wp:effectExtent l="0" t="0" r="0" b="127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392744" cy="1836632"/>
                    </a:xfrm>
                    <a:prstGeom prst="rect">
                      <a:avLst/>
                    </a:prstGeom>
                    <a:noFill/>
                    <a:ln>
                      <a:noFill/>
                    </a:ln>
                  </pic:spPr>
                </pic:pic>
              </a:graphicData>
            </a:graphic>
          </wp:inline>
        </w:drawing>
      </w:r>
      <w:r w:rsidRPr="00D26789">
        <w:rPr>
          <w:rFonts w:asciiTheme="minorHAnsi" w:hAnsiTheme="minorHAnsi" w:cstheme="minorHAnsi"/>
          <w:noProof/>
          <w:sz w:val="22"/>
          <w:szCs w:val="22"/>
          <w:lang w:val="es-AR" w:eastAsia="es-AR" w:bidi="ar-SA"/>
        </w:rPr>
        <w:drawing>
          <wp:inline distT="0" distB="0" distL="0" distR="0" wp14:anchorId="66606E39" wp14:editId="1C7168A3">
            <wp:extent cx="2457450" cy="1841162"/>
            <wp:effectExtent l="0" t="0" r="0" b="698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466038" cy="1847596"/>
                    </a:xfrm>
                    <a:prstGeom prst="rect">
                      <a:avLst/>
                    </a:prstGeom>
                    <a:noFill/>
                    <a:ln>
                      <a:noFill/>
                    </a:ln>
                  </pic:spPr>
                </pic:pic>
              </a:graphicData>
            </a:graphic>
          </wp:inline>
        </w:drawing>
      </w:r>
    </w:p>
    <w:p w:rsidR="002C3344" w:rsidRPr="00D26789" w:rsidRDefault="002C3344" w:rsidP="00D26789">
      <w:pPr>
        <w:pStyle w:val="Textoindependiente"/>
        <w:ind w:right="-1"/>
        <w:jc w:val="both"/>
        <w:rPr>
          <w:rFonts w:asciiTheme="minorHAnsi" w:hAnsiTheme="minorHAnsi" w:cstheme="minorHAnsi"/>
          <w:sz w:val="22"/>
          <w:szCs w:val="22"/>
        </w:rPr>
      </w:pPr>
      <w:r w:rsidRPr="00D26789">
        <w:rPr>
          <w:rFonts w:asciiTheme="minorHAnsi" w:hAnsiTheme="minorHAnsi" w:cstheme="minorHAnsi"/>
          <w:sz w:val="22"/>
          <w:szCs w:val="22"/>
        </w:rPr>
        <w:t>El botiquín no ha de tener ninguna cerradura. Es aconsejable que todo este ordenado y etiquetado y que se incluya en él una lista de teléfonos importantes donde se deba llamar en caso de presentarse una emergencia.</w:t>
      </w:r>
    </w:p>
    <w:p w:rsidR="002C3344" w:rsidRPr="00D26789" w:rsidRDefault="002C3344" w:rsidP="00D26789">
      <w:pPr>
        <w:pStyle w:val="Textoindependiente"/>
        <w:ind w:right="-1"/>
        <w:jc w:val="both"/>
        <w:rPr>
          <w:rFonts w:asciiTheme="minorHAnsi" w:hAnsiTheme="minorHAnsi" w:cstheme="minorHAnsi"/>
          <w:sz w:val="22"/>
          <w:szCs w:val="22"/>
        </w:rPr>
      </w:pPr>
    </w:p>
    <w:p w:rsidR="002C3344" w:rsidRPr="00D26789" w:rsidRDefault="002C3344" w:rsidP="00D26789">
      <w:pPr>
        <w:pStyle w:val="Ttulo3"/>
        <w:numPr>
          <w:ilvl w:val="0"/>
          <w:numId w:val="97"/>
        </w:numPr>
        <w:ind w:left="426"/>
        <w:rPr>
          <w:rFonts w:cstheme="minorHAnsi"/>
        </w:rPr>
      </w:pPr>
      <w:bookmarkStart w:id="112" w:name="_Toc54005700"/>
      <w:r w:rsidRPr="00D26789">
        <w:rPr>
          <w:rFonts w:cstheme="minorHAnsi"/>
        </w:rPr>
        <w:t>Botiquín básico:</w:t>
      </w:r>
      <w:bookmarkEnd w:id="112"/>
    </w:p>
    <w:p w:rsidR="002C3344" w:rsidRPr="00D26789" w:rsidRDefault="002C3344" w:rsidP="00D26789">
      <w:pPr>
        <w:pStyle w:val="Prrafodelista"/>
        <w:numPr>
          <w:ilvl w:val="0"/>
          <w:numId w:val="44"/>
        </w:numPr>
        <w:tabs>
          <w:tab w:val="left" w:pos="899"/>
          <w:tab w:val="left" w:pos="900"/>
        </w:tabs>
        <w:ind w:right="-1"/>
        <w:jc w:val="both"/>
        <w:rPr>
          <w:rFonts w:asciiTheme="minorHAnsi" w:hAnsiTheme="minorHAnsi" w:cstheme="minorHAnsi"/>
        </w:rPr>
      </w:pPr>
      <w:r w:rsidRPr="00D26789">
        <w:rPr>
          <w:rFonts w:asciiTheme="minorHAnsi" w:hAnsiTheme="minorHAnsi" w:cstheme="minorHAnsi"/>
        </w:rPr>
        <w:t xml:space="preserve">Guantes descartables de látex: para </w:t>
      </w:r>
      <w:r w:rsidRPr="00D26789">
        <w:rPr>
          <w:rFonts w:asciiTheme="minorHAnsi" w:hAnsiTheme="minorHAnsi" w:cstheme="minorHAnsi"/>
          <w:spacing w:val="-3"/>
        </w:rPr>
        <w:t xml:space="preserve">no </w:t>
      </w:r>
      <w:r w:rsidRPr="00D26789">
        <w:rPr>
          <w:rFonts w:asciiTheme="minorHAnsi" w:hAnsiTheme="minorHAnsi" w:cstheme="minorHAnsi"/>
        </w:rPr>
        <w:t>contaminar heridas y para seguridad de quien</w:t>
      </w:r>
      <w:r w:rsidRPr="00D26789">
        <w:rPr>
          <w:rFonts w:asciiTheme="minorHAnsi" w:hAnsiTheme="minorHAnsi" w:cstheme="minorHAnsi"/>
          <w:spacing w:val="-5"/>
        </w:rPr>
        <w:t xml:space="preserve"> </w:t>
      </w:r>
      <w:r w:rsidRPr="00D26789">
        <w:rPr>
          <w:rFonts w:asciiTheme="minorHAnsi" w:hAnsiTheme="minorHAnsi" w:cstheme="minorHAnsi"/>
        </w:rPr>
        <w:t>asiste.</w:t>
      </w:r>
    </w:p>
    <w:p w:rsidR="002C3344" w:rsidRPr="00D26789" w:rsidRDefault="002C3344" w:rsidP="00D26789">
      <w:pPr>
        <w:pStyle w:val="Prrafodelista"/>
        <w:numPr>
          <w:ilvl w:val="0"/>
          <w:numId w:val="44"/>
        </w:numPr>
        <w:tabs>
          <w:tab w:val="left" w:pos="899"/>
          <w:tab w:val="left" w:pos="900"/>
        </w:tabs>
        <w:ind w:right="-1"/>
        <w:jc w:val="both"/>
        <w:rPr>
          <w:rFonts w:asciiTheme="minorHAnsi" w:hAnsiTheme="minorHAnsi" w:cstheme="minorHAnsi"/>
        </w:rPr>
      </w:pPr>
      <w:r w:rsidRPr="00D26789">
        <w:rPr>
          <w:rFonts w:asciiTheme="minorHAnsi" w:hAnsiTheme="minorHAnsi" w:cstheme="minorHAnsi"/>
        </w:rPr>
        <w:t>Gasas y vendas limpias: para limpiar heridas y detener</w:t>
      </w:r>
      <w:r w:rsidRPr="00D26789">
        <w:rPr>
          <w:rFonts w:asciiTheme="minorHAnsi" w:hAnsiTheme="minorHAnsi" w:cstheme="minorHAnsi"/>
          <w:spacing w:val="1"/>
        </w:rPr>
        <w:t xml:space="preserve"> </w:t>
      </w:r>
      <w:r w:rsidRPr="00D26789">
        <w:rPr>
          <w:rFonts w:asciiTheme="minorHAnsi" w:hAnsiTheme="minorHAnsi" w:cstheme="minorHAnsi"/>
        </w:rPr>
        <w:t>hemorragias.</w:t>
      </w:r>
    </w:p>
    <w:p w:rsidR="002C3344" w:rsidRPr="00D26789" w:rsidRDefault="002C3344" w:rsidP="00D26789">
      <w:pPr>
        <w:pStyle w:val="Prrafodelista"/>
        <w:numPr>
          <w:ilvl w:val="0"/>
          <w:numId w:val="44"/>
        </w:numPr>
        <w:tabs>
          <w:tab w:val="left" w:pos="899"/>
          <w:tab w:val="left" w:pos="900"/>
        </w:tabs>
        <w:ind w:right="-1"/>
        <w:jc w:val="both"/>
        <w:rPr>
          <w:rFonts w:asciiTheme="minorHAnsi" w:hAnsiTheme="minorHAnsi" w:cstheme="minorHAnsi"/>
        </w:rPr>
      </w:pPr>
      <w:r w:rsidRPr="00D26789">
        <w:rPr>
          <w:rFonts w:asciiTheme="minorHAnsi" w:hAnsiTheme="minorHAnsi" w:cstheme="minorHAnsi"/>
        </w:rPr>
        <w:t>Apósitos estériles: para limpiar y cubrir heridas</w:t>
      </w:r>
      <w:r w:rsidRPr="00D26789">
        <w:rPr>
          <w:rFonts w:asciiTheme="minorHAnsi" w:hAnsiTheme="minorHAnsi" w:cstheme="minorHAnsi"/>
          <w:spacing w:val="6"/>
        </w:rPr>
        <w:t xml:space="preserve"> </w:t>
      </w:r>
      <w:r w:rsidRPr="00D26789">
        <w:rPr>
          <w:rFonts w:asciiTheme="minorHAnsi" w:hAnsiTheme="minorHAnsi" w:cstheme="minorHAnsi"/>
        </w:rPr>
        <w:t>abiertas.</w:t>
      </w:r>
    </w:p>
    <w:p w:rsidR="002C3344" w:rsidRPr="00D26789" w:rsidRDefault="002C3344" w:rsidP="00D26789">
      <w:pPr>
        <w:pStyle w:val="Prrafodelista"/>
        <w:numPr>
          <w:ilvl w:val="0"/>
          <w:numId w:val="44"/>
        </w:numPr>
        <w:tabs>
          <w:tab w:val="left" w:pos="899"/>
          <w:tab w:val="left" w:pos="900"/>
        </w:tabs>
        <w:ind w:right="-1"/>
        <w:jc w:val="both"/>
        <w:rPr>
          <w:rFonts w:asciiTheme="minorHAnsi" w:hAnsiTheme="minorHAnsi" w:cstheme="minorHAnsi"/>
        </w:rPr>
      </w:pPr>
      <w:r w:rsidRPr="00D26789">
        <w:rPr>
          <w:rFonts w:asciiTheme="minorHAnsi" w:hAnsiTheme="minorHAnsi" w:cstheme="minorHAnsi"/>
        </w:rPr>
        <w:t xml:space="preserve">Antisépticos, iodo povidona, agua oxigenada (de 10 volúmenes) o </w:t>
      </w:r>
      <w:r w:rsidRPr="00D26789">
        <w:rPr>
          <w:rFonts w:asciiTheme="minorHAnsi" w:hAnsiTheme="minorHAnsi" w:cstheme="minorHAnsi"/>
          <w:spacing w:val="-3"/>
        </w:rPr>
        <w:t xml:space="preserve">alcohol: </w:t>
      </w:r>
      <w:r w:rsidRPr="00D26789">
        <w:rPr>
          <w:rFonts w:asciiTheme="minorHAnsi" w:hAnsiTheme="minorHAnsi" w:cstheme="minorHAnsi"/>
        </w:rPr>
        <w:t>para prevenir</w:t>
      </w:r>
      <w:r w:rsidRPr="00D26789">
        <w:rPr>
          <w:rFonts w:asciiTheme="minorHAnsi" w:hAnsiTheme="minorHAnsi" w:cstheme="minorHAnsi"/>
          <w:spacing w:val="2"/>
        </w:rPr>
        <w:t xml:space="preserve"> </w:t>
      </w:r>
      <w:r w:rsidRPr="00D26789">
        <w:rPr>
          <w:rFonts w:asciiTheme="minorHAnsi" w:hAnsiTheme="minorHAnsi" w:cstheme="minorHAnsi"/>
        </w:rPr>
        <w:t>infecciones.</w:t>
      </w:r>
    </w:p>
    <w:p w:rsidR="002C3344" w:rsidRPr="00D26789" w:rsidRDefault="002C3344" w:rsidP="00D26789">
      <w:pPr>
        <w:pStyle w:val="Prrafodelista"/>
        <w:numPr>
          <w:ilvl w:val="0"/>
          <w:numId w:val="44"/>
        </w:numPr>
        <w:tabs>
          <w:tab w:val="left" w:pos="899"/>
          <w:tab w:val="left" w:pos="900"/>
        </w:tabs>
        <w:ind w:left="899" w:right="-1" w:hanging="361"/>
        <w:jc w:val="both"/>
        <w:rPr>
          <w:rFonts w:asciiTheme="minorHAnsi" w:hAnsiTheme="minorHAnsi" w:cstheme="minorHAnsi"/>
        </w:rPr>
      </w:pPr>
      <w:r w:rsidRPr="00D26789">
        <w:rPr>
          <w:rFonts w:asciiTheme="minorHAnsi" w:hAnsiTheme="minorHAnsi" w:cstheme="minorHAnsi"/>
        </w:rPr>
        <w:t>Tijera: para cortar gasas y vendas o la ropa de la</w:t>
      </w:r>
      <w:r w:rsidRPr="00D26789">
        <w:rPr>
          <w:rFonts w:asciiTheme="minorHAnsi" w:hAnsiTheme="minorHAnsi" w:cstheme="minorHAnsi"/>
          <w:spacing w:val="-13"/>
        </w:rPr>
        <w:t xml:space="preserve"> </w:t>
      </w:r>
      <w:r w:rsidRPr="00D26789">
        <w:rPr>
          <w:rFonts w:asciiTheme="minorHAnsi" w:hAnsiTheme="minorHAnsi" w:cstheme="minorHAnsi"/>
        </w:rPr>
        <w:t>víctima.</w:t>
      </w:r>
    </w:p>
    <w:p w:rsidR="002C3344" w:rsidRPr="00D26789" w:rsidRDefault="002C3344" w:rsidP="00D26789">
      <w:pPr>
        <w:pStyle w:val="Prrafodelista"/>
        <w:numPr>
          <w:ilvl w:val="0"/>
          <w:numId w:val="44"/>
        </w:numPr>
        <w:tabs>
          <w:tab w:val="left" w:pos="899"/>
          <w:tab w:val="left" w:pos="900"/>
        </w:tabs>
        <w:ind w:left="899" w:right="-1" w:hanging="361"/>
        <w:jc w:val="both"/>
        <w:rPr>
          <w:rFonts w:asciiTheme="minorHAnsi" w:hAnsiTheme="minorHAnsi" w:cstheme="minorHAnsi"/>
        </w:rPr>
      </w:pPr>
      <w:r w:rsidRPr="00D26789">
        <w:rPr>
          <w:rFonts w:asciiTheme="minorHAnsi" w:hAnsiTheme="minorHAnsi" w:cstheme="minorHAnsi"/>
        </w:rPr>
        <w:t>Cinta adhesiva: para fijar gasas o</w:t>
      </w:r>
      <w:r w:rsidRPr="00D26789">
        <w:rPr>
          <w:rFonts w:asciiTheme="minorHAnsi" w:hAnsiTheme="minorHAnsi" w:cstheme="minorHAnsi"/>
          <w:spacing w:val="-4"/>
        </w:rPr>
        <w:t xml:space="preserve"> </w:t>
      </w:r>
      <w:r w:rsidRPr="00D26789">
        <w:rPr>
          <w:rFonts w:asciiTheme="minorHAnsi" w:hAnsiTheme="minorHAnsi" w:cstheme="minorHAnsi"/>
        </w:rPr>
        <w:t>vendajes.</w:t>
      </w:r>
    </w:p>
    <w:p w:rsidR="002C3344" w:rsidRPr="00D26789" w:rsidRDefault="002C3344" w:rsidP="00D26789">
      <w:pPr>
        <w:pStyle w:val="Prrafodelista"/>
        <w:numPr>
          <w:ilvl w:val="0"/>
          <w:numId w:val="44"/>
        </w:numPr>
        <w:tabs>
          <w:tab w:val="left" w:pos="899"/>
          <w:tab w:val="left" w:pos="900"/>
        </w:tabs>
        <w:ind w:left="899" w:right="-1" w:hanging="361"/>
        <w:jc w:val="both"/>
        <w:rPr>
          <w:rFonts w:asciiTheme="minorHAnsi" w:hAnsiTheme="minorHAnsi" w:cstheme="minorHAnsi"/>
        </w:rPr>
      </w:pPr>
      <w:r w:rsidRPr="00D26789">
        <w:rPr>
          <w:rFonts w:asciiTheme="minorHAnsi" w:hAnsiTheme="minorHAnsi" w:cstheme="minorHAnsi"/>
        </w:rPr>
        <w:t xml:space="preserve">Jabón neutro (blanco): para </w:t>
      </w:r>
      <w:r w:rsidRPr="00D26789">
        <w:rPr>
          <w:rFonts w:asciiTheme="minorHAnsi" w:hAnsiTheme="minorHAnsi" w:cstheme="minorHAnsi"/>
          <w:spacing w:val="-3"/>
        </w:rPr>
        <w:t>higienizar</w:t>
      </w:r>
      <w:r w:rsidRPr="00D26789">
        <w:rPr>
          <w:rFonts w:asciiTheme="minorHAnsi" w:hAnsiTheme="minorHAnsi" w:cstheme="minorHAnsi"/>
          <w:spacing w:val="4"/>
        </w:rPr>
        <w:t xml:space="preserve"> </w:t>
      </w:r>
      <w:r w:rsidRPr="00D26789">
        <w:rPr>
          <w:rFonts w:asciiTheme="minorHAnsi" w:hAnsiTheme="minorHAnsi" w:cstheme="minorHAnsi"/>
        </w:rPr>
        <w:t>heridas.</w:t>
      </w:r>
    </w:p>
    <w:p w:rsidR="002C3344" w:rsidRPr="00D26789" w:rsidRDefault="002C3344" w:rsidP="00D26789">
      <w:pPr>
        <w:pStyle w:val="Prrafodelista"/>
        <w:numPr>
          <w:ilvl w:val="0"/>
          <w:numId w:val="44"/>
        </w:numPr>
        <w:tabs>
          <w:tab w:val="left" w:pos="899"/>
          <w:tab w:val="left" w:pos="900"/>
        </w:tabs>
        <w:ind w:left="899" w:right="-1" w:hanging="361"/>
        <w:jc w:val="both"/>
        <w:rPr>
          <w:rFonts w:asciiTheme="minorHAnsi" w:hAnsiTheme="minorHAnsi" w:cstheme="minorHAnsi"/>
        </w:rPr>
      </w:pPr>
      <w:r w:rsidRPr="00D26789">
        <w:rPr>
          <w:rFonts w:asciiTheme="minorHAnsi" w:hAnsiTheme="minorHAnsi" w:cstheme="minorHAnsi"/>
        </w:rPr>
        <w:t xml:space="preserve">Alcohol en gel y líquido para higienizar </w:t>
      </w:r>
      <w:r w:rsidRPr="00D26789">
        <w:rPr>
          <w:rFonts w:asciiTheme="minorHAnsi" w:hAnsiTheme="minorHAnsi" w:cstheme="minorHAnsi"/>
          <w:spacing w:val="-2"/>
        </w:rPr>
        <w:t>las</w:t>
      </w:r>
      <w:r w:rsidRPr="00D26789">
        <w:rPr>
          <w:rFonts w:asciiTheme="minorHAnsi" w:hAnsiTheme="minorHAnsi" w:cstheme="minorHAnsi"/>
          <w:spacing w:val="-7"/>
        </w:rPr>
        <w:t xml:space="preserve"> </w:t>
      </w:r>
      <w:r w:rsidRPr="00D26789">
        <w:rPr>
          <w:rFonts w:asciiTheme="minorHAnsi" w:hAnsiTheme="minorHAnsi" w:cstheme="minorHAnsi"/>
        </w:rPr>
        <w:t>manos.</w:t>
      </w:r>
    </w:p>
    <w:p w:rsidR="002C3344" w:rsidRPr="00D26789" w:rsidRDefault="002C3344" w:rsidP="00D26789">
      <w:pPr>
        <w:pStyle w:val="Prrafodelista"/>
        <w:numPr>
          <w:ilvl w:val="0"/>
          <w:numId w:val="44"/>
        </w:numPr>
        <w:tabs>
          <w:tab w:val="left" w:pos="899"/>
          <w:tab w:val="left" w:pos="900"/>
        </w:tabs>
        <w:ind w:left="899" w:right="-1" w:hanging="361"/>
        <w:jc w:val="both"/>
        <w:rPr>
          <w:rFonts w:asciiTheme="minorHAnsi" w:hAnsiTheme="minorHAnsi" w:cstheme="minorHAnsi"/>
        </w:rPr>
      </w:pPr>
      <w:r w:rsidRPr="00D26789">
        <w:rPr>
          <w:rFonts w:asciiTheme="minorHAnsi" w:hAnsiTheme="minorHAnsi" w:cstheme="minorHAnsi"/>
        </w:rPr>
        <w:t>Termómetro.</w:t>
      </w:r>
    </w:p>
    <w:p w:rsidR="002C3344" w:rsidRPr="00D26789" w:rsidRDefault="002C3344" w:rsidP="00D26789">
      <w:pPr>
        <w:pStyle w:val="Textoindependiente"/>
        <w:ind w:right="-1"/>
        <w:jc w:val="both"/>
        <w:rPr>
          <w:rFonts w:asciiTheme="minorHAnsi" w:hAnsiTheme="minorHAnsi" w:cstheme="minorHAnsi"/>
          <w:sz w:val="22"/>
          <w:szCs w:val="22"/>
        </w:rPr>
      </w:pPr>
    </w:p>
    <w:p w:rsidR="002C3344" w:rsidRPr="00D26789" w:rsidRDefault="002C3344" w:rsidP="00D26789">
      <w:pPr>
        <w:pStyle w:val="Ttulo3"/>
        <w:numPr>
          <w:ilvl w:val="0"/>
          <w:numId w:val="98"/>
        </w:numPr>
        <w:ind w:left="426"/>
        <w:rPr>
          <w:rFonts w:cstheme="minorHAnsi"/>
        </w:rPr>
      </w:pPr>
      <w:bookmarkStart w:id="113" w:name="_Toc54005701"/>
      <w:r w:rsidRPr="00D26789">
        <w:rPr>
          <w:rFonts w:cstheme="minorHAnsi"/>
        </w:rPr>
        <w:t>Botiquín complementario:</w:t>
      </w:r>
      <w:bookmarkEnd w:id="113"/>
    </w:p>
    <w:p w:rsidR="002C3344" w:rsidRPr="00D26789" w:rsidRDefault="002C3344" w:rsidP="00D26789">
      <w:pPr>
        <w:pStyle w:val="Prrafodelista"/>
        <w:numPr>
          <w:ilvl w:val="0"/>
          <w:numId w:val="44"/>
        </w:numPr>
        <w:tabs>
          <w:tab w:val="left" w:pos="899"/>
          <w:tab w:val="left" w:pos="900"/>
        </w:tabs>
        <w:ind w:left="899" w:right="-1" w:hanging="361"/>
        <w:jc w:val="both"/>
        <w:rPr>
          <w:rFonts w:asciiTheme="minorHAnsi" w:hAnsiTheme="minorHAnsi" w:cstheme="minorHAnsi"/>
        </w:rPr>
      </w:pPr>
      <w:r w:rsidRPr="00D26789">
        <w:rPr>
          <w:rFonts w:asciiTheme="minorHAnsi" w:hAnsiTheme="minorHAnsi" w:cstheme="minorHAnsi"/>
        </w:rPr>
        <w:t>Vendas (de 7 y 10 cm. de</w:t>
      </w:r>
      <w:r w:rsidRPr="00D26789">
        <w:rPr>
          <w:rFonts w:asciiTheme="minorHAnsi" w:hAnsiTheme="minorHAnsi" w:cstheme="minorHAnsi"/>
          <w:spacing w:val="-5"/>
        </w:rPr>
        <w:t xml:space="preserve"> </w:t>
      </w:r>
      <w:r w:rsidRPr="00D26789">
        <w:rPr>
          <w:rFonts w:asciiTheme="minorHAnsi" w:hAnsiTheme="minorHAnsi" w:cstheme="minorHAnsi"/>
        </w:rPr>
        <w:t>ancho).</w:t>
      </w:r>
    </w:p>
    <w:p w:rsidR="002C3344" w:rsidRPr="00D26789" w:rsidRDefault="002C3344" w:rsidP="00D26789">
      <w:pPr>
        <w:pStyle w:val="Prrafodelista"/>
        <w:numPr>
          <w:ilvl w:val="0"/>
          <w:numId w:val="44"/>
        </w:numPr>
        <w:tabs>
          <w:tab w:val="left" w:pos="899"/>
          <w:tab w:val="left" w:pos="900"/>
        </w:tabs>
        <w:ind w:left="899" w:right="-1" w:hanging="361"/>
        <w:jc w:val="both"/>
        <w:rPr>
          <w:rFonts w:asciiTheme="minorHAnsi" w:hAnsiTheme="minorHAnsi" w:cstheme="minorHAnsi"/>
        </w:rPr>
      </w:pPr>
      <w:r w:rsidRPr="00D26789">
        <w:rPr>
          <w:rFonts w:asciiTheme="minorHAnsi" w:hAnsiTheme="minorHAnsi" w:cstheme="minorHAnsi"/>
        </w:rPr>
        <w:t>Apósitos protectores</w:t>
      </w:r>
      <w:r w:rsidRPr="00D26789">
        <w:rPr>
          <w:rFonts w:asciiTheme="minorHAnsi" w:hAnsiTheme="minorHAnsi" w:cstheme="minorHAnsi"/>
          <w:spacing w:val="1"/>
        </w:rPr>
        <w:t xml:space="preserve"> </w:t>
      </w:r>
      <w:r w:rsidRPr="00D26789">
        <w:rPr>
          <w:rFonts w:asciiTheme="minorHAnsi" w:hAnsiTheme="minorHAnsi" w:cstheme="minorHAnsi"/>
        </w:rPr>
        <w:t>autoadhesivos.</w:t>
      </w:r>
    </w:p>
    <w:p w:rsidR="002C3344" w:rsidRPr="00D26789" w:rsidRDefault="002C3344" w:rsidP="00D26789">
      <w:pPr>
        <w:pStyle w:val="Prrafodelista"/>
        <w:numPr>
          <w:ilvl w:val="0"/>
          <w:numId w:val="44"/>
        </w:numPr>
        <w:tabs>
          <w:tab w:val="left" w:pos="899"/>
          <w:tab w:val="left" w:pos="900"/>
        </w:tabs>
        <w:ind w:left="899" w:right="-1" w:hanging="361"/>
        <w:jc w:val="both"/>
        <w:rPr>
          <w:rFonts w:asciiTheme="minorHAnsi" w:hAnsiTheme="minorHAnsi" w:cstheme="minorHAnsi"/>
        </w:rPr>
      </w:pPr>
      <w:r w:rsidRPr="00D26789">
        <w:rPr>
          <w:rFonts w:asciiTheme="minorHAnsi" w:hAnsiTheme="minorHAnsi" w:cstheme="minorHAnsi"/>
        </w:rPr>
        <w:t xml:space="preserve">Tijera de </w:t>
      </w:r>
      <w:r w:rsidRPr="00D26789">
        <w:rPr>
          <w:rFonts w:asciiTheme="minorHAnsi" w:hAnsiTheme="minorHAnsi" w:cstheme="minorHAnsi"/>
          <w:spacing w:val="-3"/>
        </w:rPr>
        <w:t xml:space="preserve">punta </w:t>
      </w:r>
      <w:r w:rsidRPr="00D26789">
        <w:rPr>
          <w:rFonts w:asciiTheme="minorHAnsi" w:hAnsiTheme="minorHAnsi" w:cstheme="minorHAnsi"/>
        </w:rPr>
        <w:t>redonda y alfileres de</w:t>
      </w:r>
      <w:r w:rsidRPr="00D26789">
        <w:rPr>
          <w:rFonts w:asciiTheme="minorHAnsi" w:hAnsiTheme="minorHAnsi" w:cstheme="minorHAnsi"/>
          <w:spacing w:val="2"/>
        </w:rPr>
        <w:t xml:space="preserve"> </w:t>
      </w:r>
      <w:r w:rsidRPr="00D26789">
        <w:rPr>
          <w:rFonts w:asciiTheme="minorHAnsi" w:hAnsiTheme="minorHAnsi" w:cstheme="minorHAnsi"/>
          <w:spacing w:val="-3"/>
        </w:rPr>
        <w:t>gancho.</w:t>
      </w:r>
    </w:p>
    <w:p w:rsidR="002C3344" w:rsidRPr="00D26789" w:rsidRDefault="002C3344" w:rsidP="00D26789">
      <w:pPr>
        <w:pStyle w:val="Prrafodelista"/>
        <w:numPr>
          <w:ilvl w:val="0"/>
          <w:numId w:val="44"/>
        </w:numPr>
        <w:tabs>
          <w:tab w:val="left" w:pos="899"/>
          <w:tab w:val="left" w:pos="900"/>
        </w:tabs>
        <w:ind w:left="899" w:right="-1" w:hanging="361"/>
        <w:jc w:val="both"/>
        <w:rPr>
          <w:rFonts w:asciiTheme="minorHAnsi" w:hAnsiTheme="minorHAnsi" w:cstheme="minorHAnsi"/>
        </w:rPr>
      </w:pPr>
      <w:r w:rsidRPr="00D26789">
        <w:rPr>
          <w:rFonts w:asciiTheme="minorHAnsi" w:hAnsiTheme="minorHAnsi" w:cstheme="minorHAnsi"/>
        </w:rPr>
        <w:t>Férulas: (inflables o cartones o</w:t>
      </w:r>
      <w:r w:rsidRPr="00D26789">
        <w:rPr>
          <w:rFonts w:asciiTheme="minorHAnsi" w:hAnsiTheme="minorHAnsi" w:cstheme="minorHAnsi"/>
          <w:spacing w:val="1"/>
        </w:rPr>
        <w:t xml:space="preserve"> </w:t>
      </w:r>
      <w:r w:rsidRPr="00D26789">
        <w:rPr>
          <w:rFonts w:asciiTheme="minorHAnsi" w:hAnsiTheme="minorHAnsi" w:cstheme="minorHAnsi"/>
        </w:rPr>
        <w:t>maderas).</w:t>
      </w:r>
    </w:p>
    <w:p w:rsidR="002C3344" w:rsidRPr="00D26789" w:rsidRDefault="002C3344" w:rsidP="00D26789">
      <w:pPr>
        <w:pStyle w:val="Prrafodelista"/>
        <w:numPr>
          <w:ilvl w:val="0"/>
          <w:numId w:val="44"/>
        </w:numPr>
        <w:tabs>
          <w:tab w:val="left" w:pos="899"/>
          <w:tab w:val="left" w:pos="900"/>
        </w:tabs>
        <w:ind w:left="899" w:right="-1" w:hanging="361"/>
        <w:jc w:val="both"/>
        <w:rPr>
          <w:rFonts w:asciiTheme="minorHAnsi" w:hAnsiTheme="minorHAnsi" w:cstheme="minorHAnsi"/>
        </w:rPr>
      </w:pPr>
      <w:r w:rsidRPr="00D26789">
        <w:rPr>
          <w:rFonts w:asciiTheme="minorHAnsi" w:hAnsiTheme="minorHAnsi" w:cstheme="minorHAnsi"/>
        </w:rPr>
        <w:t>Colirio sin antibiótico</w:t>
      </w:r>
      <w:r w:rsidRPr="00D26789">
        <w:rPr>
          <w:rFonts w:asciiTheme="minorHAnsi" w:hAnsiTheme="minorHAnsi" w:cstheme="minorHAnsi"/>
          <w:spacing w:val="-8"/>
        </w:rPr>
        <w:t xml:space="preserve"> </w:t>
      </w:r>
      <w:r w:rsidRPr="00D26789">
        <w:rPr>
          <w:rFonts w:asciiTheme="minorHAnsi" w:hAnsiTheme="minorHAnsi" w:cstheme="minorHAnsi"/>
        </w:rPr>
        <w:t>(ojos).</w:t>
      </w:r>
    </w:p>
    <w:p w:rsidR="002C3344" w:rsidRPr="00D26789" w:rsidRDefault="002C3344" w:rsidP="00D26789">
      <w:pPr>
        <w:pStyle w:val="Prrafodelista"/>
        <w:numPr>
          <w:ilvl w:val="0"/>
          <w:numId w:val="44"/>
        </w:numPr>
        <w:tabs>
          <w:tab w:val="left" w:pos="899"/>
          <w:tab w:val="left" w:pos="900"/>
        </w:tabs>
        <w:ind w:left="899" w:right="-1" w:hanging="361"/>
        <w:jc w:val="both"/>
        <w:rPr>
          <w:rFonts w:asciiTheme="minorHAnsi" w:hAnsiTheme="minorHAnsi" w:cstheme="minorHAnsi"/>
        </w:rPr>
      </w:pPr>
      <w:r w:rsidRPr="00D26789">
        <w:rPr>
          <w:rFonts w:asciiTheme="minorHAnsi" w:hAnsiTheme="minorHAnsi" w:cstheme="minorHAnsi"/>
        </w:rPr>
        <w:t>Bicarbonato.</w:t>
      </w:r>
    </w:p>
    <w:p w:rsidR="002C3344" w:rsidRPr="00D26789" w:rsidRDefault="002C3344" w:rsidP="00D26789">
      <w:pPr>
        <w:pStyle w:val="Prrafodelista"/>
        <w:numPr>
          <w:ilvl w:val="0"/>
          <w:numId w:val="44"/>
        </w:numPr>
        <w:tabs>
          <w:tab w:val="left" w:pos="899"/>
          <w:tab w:val="left" w:pos="900"/>
        </w:tabs>
        <w:ind w:left="899" w:right="-1" w:hanging="361"/>
        <w:jc w:val="both"/>
        <w:rPr>
          <w:rFonts w:asciiTheme="minorHAnsi" w:hAnsiTheme="minorHAnsi" w:cstheme="minorHAnsi"/>
        </w:rPr>
      </w:pPr>
      <w:r w:rsidRPr="00D26789">
        <w:rPr>
          <w:rFonts w:asciiTheme="minorHAnsi" w:hAnsiTheme="minorHAnsi" w:cstheme="minorHAnsi"/>
        </w:rPr>
        <w:t>Gasas de vaselina para</w:t>
      </w:r>
      <w:r w:rsidRPr="00D26789">
        <w:rPr>
          <w:rFonts w:asciiTheme="minorHAnsi" w:hAnsiTheme="minorHAnsi" w:cstheme="minorHAnsi"/>
          <w:spacing w:val="-5"/>
        </w:rPr>
        <w:t xml:space="preserve"> </w:t>
      </w:r>
      <w:r w:rsidRPr="00D26789">
        <w:rPr>
          <w:rFonts w:asciiTheme="minorHAnsi" w:hAnsiTheme="minorHAnsi" w:cstheme="minorHAnsi"/>
        </w:rPr>
        <w:t>quemaduras.</w:t>
      </w:r>
    </w:p>
    <w:p w:rsidR="002C3344" w:rsidRPr="00D26789" w:rsidRDefault="002C3344" w:rsidP="00D26789">
      <w:pPr>
        <w:pStyle w:val="Prrafodelista"/>
        <w:numPr>
          <w:ilvl w:val="0"/>
          <w:numId w:val="44"/>
        </w:numPr>
        <w:tabs>
          <w:tab w:val="left" w:pos="899"/>
          <w:tab w:val="left" w:pos="900"/>
        </w:tabs>
        <w:ind w:left="899" w:right="-1" w:hanging="361"/>
        <w:jc w:val="both"/>
        <w:rPr>
          <w:rFonts w:asciiTheme="minorHAnsi" w:hAnsiTheme="minorHAnsi" w:cstheme="minorHAnsi"/>
        </w:rPr>
      </w:pPr>
      <w:r w:rsidRPr="00D26789">
        <w:rPr>
          <w:rFonts w:asciiTheme="minorHAnsi" w:hAnsiTheme="minorHAnsi" w:cstheme="minorHAnsi"/>
        </w:rPr>
        <w:t>Algodón.</w:t>
      </w:r>
    </w:p>
    <w:p w:rsidR="002C3344" w:rsidRPr="00D26789" w:rsidRDefault="002C3344" w:rsidP="00D26789">
      <w:pPr>
        <w:pStyle w:val="Prrafodelista"/>
        <w:numPr>
          <w:ilvl w:val="0"/>
          <w:numId w:val="44"/>
        </w:numPr>
        <w:tabs>
          <w:tab w:val="left" w:pos="899"/>
          <w:tab w:val="left" w:pos="900"/>
        </w:tabs>
        <w:ind w:left="899" w:right="-1" w:hanging="361"/>
        <w:jc w:val="both"/>
        <w:rPr>
          <w:rFonts w:asciiTheme="minorHAnsi" w:hAnsiTheme="minorHAnsi" w:cstheme="minorHAnsi"/>
        </w:rPr>
      </w:pPr>
      <w:r w:rsidRPr="00D26789">
        <w:rPr>
          <w:rFonts w:asciiTheme="minorHAnsi" w:hAnsiTheme="minorHAnsi" w:cstheme="minorHAnsi"/>
        </w:rPr>
        <w:t>Jeringas descartables de 5. 10 y 20</w:t>
      </w:r>
      <w:r w:rsidRPr="00D26789">
        <w:rPr>
          <w:rFonts w:asciiTheme="minorHAnsi" w:hAnsiTheme="minorHAnsi" w:cstheme="minorHAnsi"/>
          <w:spacing w:val="-1"/>
        </w:rPr>
        <w:t xml:space="preserve"> </w:t>
      </w:r>
      <w:r w:rsidRPr="00D26789">
        <w:rPr>
          <w:rFonts w:asciiTheme="minorHAnsi" w:hAnsiTheme="minorHAnsi" w:cstheme="minorHAnsi"/>
        </w:rPr>
        <w:t>cc.</w:t>
      </w:r>
    </w:p>
    <w:p w:rsidR="002C3344" w:rsidRPr="00D26789" w:rsidRDefault="002C3344" w:rsidP="00D26789">
      <w:pPr>
        <w:pStyle w:val="Prrafodelista"/>
        <w:numPr>
          <w:ilvl w:val="0"/>
          <w:numId w:val="44"/>
        </w:numPr>
        <w:tabs>
          <w:tab w:val="left" w:pos="899"/>
          <w:tab w:val="left" w:pos="900"/>
        </w:tabs>
        <w:ind w:left="899" w:right="-1" w:hanging="361"/>
        <w:jc w:val="both"/>
        <w:rPr>
          <w:rFonts w:asciiTheme="minorHAnsi" w:hAnsiTheme="minorHAnsi" w:cstheme="minorHAnsi"/>
        </w:rPr>
      </w:pPr>
      <w:r w:rsidRPr="00D26789">
        <w:rPr>
          <w:rFonts w:asciiTheme="minorHAnsi" w:hAnsiTheme="minorHAnsi" w:cstheme="minorHAnsi"/>
        </w:rPr>
        <w:lastRenderedPageBreak/>
        <w:t xml:space="preserve">Baja </w:t>
      </w:r>
      <w:r w:rsidRPr="00D26789">
        <w:rPr>
          <w:rFonts w:asciiTheme="minorHAnsi" w:hAnsiTheme="minorHAnsi" w:cstheme="minorHAnsi"/>
          <w:spacing w:val="-3"/>
        </w:rPr>
        <w:t>lengua</w:t>
      </w:r>
      <w:r w:rsidRPr="00D26789">
        <w:rPr>
          <w:rFonts w:asciiTheme="minorHAnsi" w:hAnsiTheme="minorHAnsi" w:cstheme="minorHAnsi"/>
          <w:spacing w:val="-2"/>
        </w:rPr>
        <w:t xml:space="preserve"> </w:t>
      </w:r>
      <w:r w:rsidRPr="00D26789">
        <w:rPr>
          <w:rFonts w:asciiTheme="minorHAnsi" w:hAnsiTheme="minorHAnsi" w:cstheme="minorHAnsi"/>
        </w:rPr>
        <w:t>descartable.</w:t>
      </w:r>
    </w:p>
    <w:p w:rsidR="002C3344" w:rsidRPr="00D26789" w:rsidRDefault="002C3344" w:rsidP="00D26789">
      <w:pPr>
        <w:pStyle w:val="Prrafodelista"/>
        <w:numPr>
          <w:ilvl w:val="0"/>
          <w:numId w:val="44"/>
        </w:numPr>
        <w:tabs>
          <w:tab w:val="left" w:pos="899"/>
          <w:tab w:val="left" w:pos="900"/>
        </w:tabs>
        <w:ind w:left="899" w:right="-1" w:hanging="361"/>
        <w:jc w:val="both"/>
        <w:rPr>
          <w:rFonts w:asciiTheme="minorHAnsi" w:hAnsiTheme="minorHAnsi" w:cstheme="minorHAnsi"/>
        </w:rPr>
      </w:pPr>
      <w:r w:rsidRPr="00D26789">
        <w:rPr>
          <w:rFonts w:asciiTheme="minorHAnsi" w:hAnsiTheme="minorHAnsi" w:cstheme="minorHAnsi"/>
        </w:rPr>
        <w:t>Cloruro de</w:t>
      </w:r>
      <w:r w:rsidRPr="00D26789">
        <w:rPr>
          <w:rFonts w:asciiTheme="minorHAnsi" w:hAnsiTheme="minorHAnsi" w:cstheme="minorHAnsi"/>
          <w:spacing w:val="-3"/>
        </w:rPr>
        <w:t xml:space="preserve"> </w:t>
      </w:r>
      <w:r w:rsidRPr="00D26789">
        <w:rPr>
          <w:rFonts w:asciiTheme="minorHAnsi" w:hAnsiTheme="minorHAnsi" w:cstheme="minorHAnsi"/>
        </w:rPr>
        <w:t>sodio.</w:t>
      </w:r>
    </w:p>
    <w:p w:rsidR="002C3344" w:rsidRPr="00D26789" w:rsidRDefault="002C3344" w:rsidP="00D26789">
      <w:pPr>
        <w:pStyle w:val="Prrafodelista"/>
        <w:numPr>
          <w:ilvl w:val="0"/>
          <w:numId w:val="44"/>
        </w:numPr>
        <w:tabs>
          <w:tab w:val="left" w:pos="899"/>
          <w:tab w:val="left" w:pos="900"/>
        </w:tabs>
        <w:ind w:left="899" w:right="-1" w:hanging="361"/>
        <w:jc w:val="both"/>
        <w:rPr>
          <w:rFonts w:asciiTheme="minorHAnsi" w:hAnsiTheme="minorHAnsi" w:cstheme="minorHAnsi"/>
        </w:rPr>
      </w:pPr>
      <w:r w:rsidRPr="00D26789">
        <w:rPr>
          <w:rFonts w:asciiTheme="minorHAnsi" w:hAnsiTheme="minorHAnsi" w:cstheme="minorHAnsi"/>
        </w:rPr>
        <w:t>Equipos para</w:t>
      </w:r>
      <w:r w:rsidRPr="00D26789">
        <w:rPr>
          <w:rFonts w:asciiTheme="minorHAnsi" w:hAnsiTheme="minorHAnsi" w:cstheme="minorHAnsi"/>
          <w:spacing w:val="1"/>
        </w:rPr>
        <w:t xml:space="preserve"> </w:t>
      </w:r>
      <w:r w:rsidRPr="00D26789">
        <w:rPr>
          <w:rFonts w:asciiTheme="minorHAnsi" w:hAnsiTheme="minorHAnsi" w:cstheme="minorHAnsi"/>
        </w:rPr>
        <w:t>venoclisis.</w:t>
      </w:r>
    </w:p>
    <w:p w:rsidR="002C3344" w:rsidRPr="00D26789" w:rsidRDefault="002C3344" w:rsidP="00D26789">
      <w:pPr>
        <w:pStyle w:val="Prrafodelista"/>
        <w:numPr>
          <w:ilvl w:val="0"/>
          <w:numId w:val="44"/>
        </w:numPr>
        <w:tabs>
          <w:tab w:val="left" w:pos="899"/>
          <w:tab w:val="left" w:pos="900"/>
        </w:tabs>
        <w:ind w:left="899" w:right="-1" w:hanging="361"/>
        <w:jc w:val="both"/>
        <w:rPr>
          <w:rFonts w:asciiTheme="minorHAnsi" w:hAnsiTheme="minorHAnsi" w:cstheme="minorHAnsi"/>
        </w:rPr>
      </w:pPr>
      <w:r w:rsidRPr="00D26789">
        <w:rPr>
          <w:rFonts w:asciiTheme="minorHAnsi" w:hAnsiTheme="minorHAnsi" w:cstheme="minorHAnsi"/>
        </w:rPr>
        <w:t>Suero fisiológico</w:t>
      </w:r>
    </w:p>
    <w:p w:rsidR="002C3344" w:rsidRPr="00D26789" w:rsidRDefault="002C3344" w:rsidP="00D26789">
      <w:pPr>
        <w:pStyle w:val="Prrafodelista"/>
        <w:numPr>
          <w:ilvl w:val="0"/>
          <w:numId w:val="44"/>
        </w:numPr>
        <w:tabs>
          <w:tab w:val="left" w:pos="899"/>
          <w:tab w:val="left" w:pos="900"/>
        </w:tabs>
        <w:ind w:left="899" w:right="-1" w:hanging="361"/>
        <w:jc w:val="both"/>
        <w:rPr>
          <w:rFonts w:asciiTheme="minorHAnsi" w:hAnsiTheme="minorHAnsi" w:cstheme="minorHAnsi"/>
        </w:rPr>
      </w:pPr>
      <w:r w:rsidRPr="00D26789">
        <w:rPr>
          <w:rFonts w:asciiTheme="minorHAnsi" w:hAnsiTheme="minorHAnsi" w:cstheme="minorHAnsi"/>
        </w:rPr>
        <w:t>Fonendoscopio</w:t>
      </w:r>
    </w:p>
    <w:p w:rsidR="002C3344" w:rsidRPr="00D26789" w:rsidRDefault="002C3344" w:rsidP="00D26789">
      <w:pPr>
        <w:pStyle w:val="Prrafodelista"/>
        <w:numPr>
          <w:ilvl w:val="0"/>
          <w:numId w:val="44"/>
        </w:numPr>
        <w:tabs>
          <w:tab w:val="left" w:pos="899"/>
          <w:tab w:val="left" w:pos="900"/>
        </w:tabs>
        <w:ind w:left="899" w:right="-1" w:hanging="361"/>
        <w:jc w:val="both"/>
        <w:rPr>
          <w:rFonts w:asciiTheme="minorHAnsi" w:hAnsiTheme="minorHAnsi" w:cstheme="minorHAnsi"/>
        </w:rPr>
      </w:pPr>
      <w:r w:rsidRPr="00D26789">
        <w:rPr>
          <w:rFonts w:asciiTheme="minorHAnsi" w:hAnsiTheme="minorHAnsi" w:cstheme="minorHAnsi"/>
        </w:rPr>
        <w:t>Esfigmo manómetro</w:t>
      </w:r>
    </w:p>
    <w:p w:rsidR="002C3344" w:rsidRPr="00D26789" w:rsidRDefault="002C3344" w:rsidP="00D26789">
      <w:pPr>
        <w:pStyle w:val="Textoindependiente"/>
        <w:ind w:right="-1"/>
        <w:jc w:val="both"/>
        <w:rPr>
          <w:rFonts w:asciiTheme="minorHAnsi" w:hAnsiTheme="minorHAnsi" w:cstheme="minorHAnsi"/>
          <w:sz w:val="22"/>
          <w:szCs w:val="22"/>
        </w:rPr>
      </w:pPr>
    </w:p>
    <w:p w:rsidR="002C3344" w:rsidRPr="00D26789" w:rsidRDefault="002C3344" w:rsidP="00D26789">
      <w:pPr>
        <w:pStyle w:val="Textoindependiente"/>
        <w:ind w:right="-1"/>
        <w:jc w:val="both"/>
        <w:rPr>
          <w:rFonts w:asciiTheme="minorHAnsi" w:hAnsiTheme="minorHAnsi" w:cstheme="minorHAnsi"/>
          <w:sz w:val="22"/>
          <w:szCs w:val="22"/>
        </w:rPr>
      </w:pPr>
      <w:r w:rsidRPr="00D26789">
        <w:rPr>
          <w:rFonts w:asciiTheme="minorHAnsi" w:hAnsiTheme="minorHAnsi" w:cstheme="minorHAnsi"/>
          <w:sz w:val="22"/>
          <w:szCs w:val="22"/>
        </w:rPr>
        <w:t>Usted puede agregar los medicamentos utilizados habitualmente y que hayan sido recetados por el médico.</w:t>
      </w:r>
    </w:p>
    <w:p w:rsidR="002C3344" w:rsidRPr="00D26789" w:rsidRDefault="002C3344" w:rsidP="00D26789">
      <w:pPr>
        <w:pStyle w:val="Textoindependiente"/>
        <w:ind w:right="-1"/>
        <w:jc w:val="both"/>
        <w:rPr>
          <w:rFonts w:asciiTheme="minorHAnsi" w:hAnsiTheme="minorHAnsi" w:cstheme="minorHAnsi"/>
          <w:sz w:val="22"/>
          <w:szCs w:val="22"/>
        </w:rPr>
      </w:pPr>
    </w:p>
    <w:p w:rsidR="002C3344" w:rsidRPr="00D26789" w:rsidRDefault="002C3344" w:rsidP="00D26789">
      <w:pPr>
        <w:pStyle w:val="Ttulo3"/>
        <w:numPr>
          <w:ilvl w:val="0"/>
          <w:numId w:val="99"/>
        </w:numPr>
        <w:ind w:left="426"/>
        <w:rPr>
          <w:rFonts w:cstheme="minorHAnsi"/>
        </w:rPr>
      </w:pPr>
      <w:bookmarkStart w:id="114" w:name="_Toc54005702"/>
      <w:r w:rsidRPr="00D26789">
        <w:rPr>
          <w:rFonts w:cstheme="minorHAnsi"/>
        </w:rPr>
        <w:t>Recomendaciones</w:t>
      </w:r>
      <w:bookmarkEnd w:id="114"/>
    </w:p>
    <w:p w:rsidR="002C3344" w:rsidRPr="00D26789" w:rsidRDefault="002C3344" w:rsidP="00D26789">
      <w:pPr>
        <w:pStyle w:val="Textoindependiente"/>
        <w:numPr>
          <w:ilvl w:val="0"/>
          <w:numId w:val="46"/>
        </w:numPr>
        <w:ind w:right="-1"/>
        <w:jc w:val="both"/>
        <w:rPr>
          <w:rFonts w:asciiTheme="minorHAnsi" w:hAnsiTheme="minorHAnsi" w:cstheme="minorHAnsi"/>
          <w:sz w:val="22"/>
          <w:szCs w:val="22"/>
        </w:rPr>
      </w:pPr>
      <w:r w:rsidRPr="00D26789">
        <w:rPr>
          <w:rFonts w:asciiTheme="minorHAnsi" w:hAnsiTheme="minorHAnsi" w:cstheme="minorHAnsi"/>
          <w:sz w:val="22"/>
          <w:szCs w:val="22"/>
        </w:rPr>
        <w:t>Mantener fuera del alcance de los niños</w:t>
      </w:r>
    </w:p>
    <w:p w:rsidR="002C3344" w:rsidRPr="00D26789" w:rsidRDefault="002C3344" w:rsidP="00D26789">
      <w:pPr>
        <w:pStyle w:val="Textoindependiente"/>
        <w:numPr>
          <w:ilvl w:val="0"/>
          <w:numId w:val="46"/>
        </w:numPr>
        <w:ind w:right="-1"/>
        <w:jc w:val="both"/>
        <w:rPr>
          <w:rFonts w:asciiTheme="minorHAnsi" w:hAnsiTheme="minorHAnsi" w:cstheme="minorHAnsi"/>
          <w:sz w:val="22"/>
          <w:szCs w:val="22"/>
        </w:rPr>
      </w:pPr>
      <w:r w:rsidRPr="00D26789">
        <w:rPr>
          <w:rFonts w:asciiTheme="minorHAnsi" w:hAnsiTheme="minorHAnsi" w:cstheme="minorHAnsi"/>
          <w:sz w:val="22"/>
          <w:szCs w:val="22"/>
        </w:rPr>
        <w:t>Conservar en un lugar limpio, fresco y seco</w:t>
      </w:r>
    </w:p>
    <w:p w:rsidR="002C3344" w:rsidRPr="00D26789" w:rsidRDefault="002C3344" w:rsidP="00D26789">
      <w:pPr>
        <w:pStyle w:val="Textoindependiente"/>
        <w:numPr>
          <w:ilvl w:val="0"/>
          <w:numId w:val="46"/>
        </w:numPr>
        <w:ind w:right="-1"/>
        <w:jc w:val="both"/>
        <w:rPr>
          <w:rFonts w:asciiTheme="minorHAnsi" w:hAnsiTheme="minorHAnsi" w:cstheme="minorHAnsi"/>
          <w:sz w:val="22"/>
          <w:szCs w:val="22"/>
        </w:rPr>
      </w:pPr>
      <w:r w:rsidRPr="00D26789">
        <w:rPr>
          <w:rFonts w:asciiTheme="minorHAnsi" w:hAnsiTheme="minorHAnsi" w:cstheme="minorHAnsi"/>
          <w:sz w:val="22"/>
          <w:szCs w:val="22"/>
        </w:rPr>
        <w:t>No exponga prolongadamente al sol o la lluvia</w:t>
      </w:r>
    </w:p>
    <w:p w:rsidR="002C3344" w:rsidRPr="00D26789" w:rsidRDefault="002C3344" w:rsidP="00D26789">
      <w:pPr>
        <w:pStyle w:val="Textoindependiente"/>
        <w:numPr>
          <w:ilvl w:val="0"/>
          <w:numId w:val="46"/>
        </w:numPr>
        <w:ind w:right="-1"/>
        <w:jc w:val="both"/>
        <w:rPr>
          <w:rFonts w:asciiTheme="minorHAnsi" w:hAnsiTheme="minorHAnsi" w:cstheme="minorHAnsi"/>
          <w:sz w:val="22"/>
          <w:szCs w:val="22"/>
        </w:rPr>
      </w:pPr>
      <w:r w:rsidRPr="00D26789">
        <w:rPr>
          <w:rFonts w:asciiTheme="minorHAnsi" w:hAnsiTheme="minorHAnsi" w:cstheme="minorHAnsi"/>
          <w:sz w:val="22"/>
          <w:szCs w:val="22"/>
        </w:rPr>
        <w:t>Revisar periódicamente, verificando estado de conservación del contenido, vencimientos y necesidad de reponer suministros</w:t>
      </w:r>
    </w:p>
    <w:p w:rsidR="002C3344" w:rsidRPr="00D26789" w:rsidRDefault="002C3344" w:rsidP="00D26789">
      <w:pPr>
        <w:pStyle w:val="Ttulo1"/>
        <w:rPr>
          <w:rFonts w:cstheme="minorHAnsi"/>
        </w:rPr>
      </w:pPr>
    </w:p>
    <w:p w:rsidR="002C3344" w:rsidRPr="00D26789" w:rsidRDefault="002C3344" w:rsidP="00D26789">
      <w:pPr>
        <w:pStyle w:val="Ttulo1"/>
        <w:rPr>
          <w:rFonts w:cstheme="minorHAnsi"/>
        </w:rPr>
      </w:pPr>
    </w:p>
    <w:p w:rsidR="00D8379E" w:rsidRPr="00D26789" w:rsidRDefault="00D8379E" w:rsidP="00D26789">
      <w:pPr>
        <w:pStyle w:val="Ttulo1"/>
        <w:rPr>
          <w:rFonts w:cstheme="minorHAnsi"/>
        </w:rPr>
      </w:pPr>
      <w:bookmarkStart w:id="115" w:name="_Toc54005703"/>
      <w:r w:rsidRPr="00D26789">
        <w:rPr>
          <w:rFonts w:cstheme="minorHAnsi"/>
        </w:rPr>
        <w:t>ACCIDENTES GENERALES</w:t>
      </w:r>
      <w:bookmarkEnd w:id="115"/>
    </w:p>
    <w:p w:rsidR="006A1109" w:rsidRPr="00D26789" w:rsidRDefault="006A1109" w:rsidP="00D26789">
      <w:pPr>
        <w:jc w:val="both"/>
        <w:rPr>
          <w:rFonts w:cstheme="minorHAnsi"/>
        </w:rPr>
      </w:pPr>
    </w:p>
    <w:p w:rsidR="00843C48" w:rsidRPr="00D26789" w:rsidRDefault="00843C48" w:rsidP="00D26789">
      <w:pPr>
        <w:pStyle w:val="Ttulo2"/>
        <w:jc w:val="both"/>
        <w:rPr>
          <w:rFonts w:cstheme="minorHAnsi"/>
        </w:rPr>
      </w:pPr>
      <w:bookmarkStart w:id="116" w:name="_Toc54005704"/>
      <w:r w:rsidRPr="00D26789">
        <w:rPr>
          <w:rFonts w:cstheme="minorHAnsi"/>
        </w:rPr>
        <w:t>ALERGIAS</w:t>
      </w:r>
      <w:bookmarkEnd w:id="116"/>
    </w:p>
    <w:p w:rsidR="00843C48" w:rsidRPr="00D26789" w:rsidRDefault="00843C48" w:rsidP="00D26789">
      <w:pPr>
        <w:pStyle w:val="Textoindependiente"/>
        <w:ind w:right="-1"/>
        <w:jc w:val="both"/>
        <w:rPr>
          <w:rFonts w:asciiTheme="minorHAnsi" w:hAnsiTheme="minorHAnsi" w:cstheme="minorHAnsi"/>
          <w:sz w:val="22"/>
          <w:szCs w:val="22"/>
        </w:rPr>
      </w:pPr>
      <w:r w:rsidRPr="00D26789">
        <w:rPr>
          <w:rFonts w:asciiTheme="minorHAnsi" w:hAnsiTheme="minorHAnsi" w:cstheme="minorHAnsi"/>
          <w:sz w:val="22"/>
          <w:szCs w:val="22"/>
        </w:rPr>
        <w:t xml:space="preserve">Una alergia es la reacción excesiva del sistema inmunitario del cuerpo a materiales normalmente inocuos que se encuentran en el ambiente. Las sustancias capaces de provocar una reacción alérgica se conocen como sustancias alergénicas o, simplemente, alérgenos. </w:t>
      </w:r>
    </w:p>
    <w:p w:rsidR="00843C48" w:rsidRPr="00D26789" w:rsidRDefault="00843C48" w:rsidP="00D26789">
      <w:pPr>
        <w:pStyle w:val="Textoindependiente"/>
        <w:ind w:right="-1"/>
        <w:jc w:val="both"/>
        <w:rPr>
          <w:rFonts w:asciiTheme="minorHAnsi" w:hAnsiTheme="minorHAnsi" w:cstheme="minorHAnsi"/>
          <w:sz w:val="22"/>
          <w:szCs w:val="22"/>
        </w:rPr>
      </w:pPr>
      <w:r w:rsidRPr="00D26789">
        <w:rPr>
          <w:rFonts w:asciiTheme="minorHAnsi" w:hAnsiTheme="minorHAnsi" w:cstheme="minorHAnsi"/>
          <w:sz w:val="22"/>
          <w:szCs w:val="22"/>
        </w:rPr>
        <w:t>Los posibles alérgenos son muy numerosos y pueden ponerse en contacto con nosotros a través de diversos medios:</w:t>
      </w:r>
    </w:p>
    <w:p w:rsidR="00843C48" w:rsidRPr="00D26789" w:rsidRDefault="00843C48" w:rsidP="00D26789">
      <w:pPr>
        <w:pStyle w:val="Prrafodelista"/>
        <w:numPr>
          <w:ilvl w:val="0"/>
          <w:numId w:val="16"/>
        </w:numPr>
        <w:tabs>
          <w:tab w:val="left" w:pos="900"/>
          <w:tab w:val="left" w:pos="901"/>
        </w:tabs>
        <w:ind w:right="-1"/>
        <w:jc w:val="both"/>
        <w:rPr>
          <w:rFonts w:asciiTheme="minorHAnsi" w:hAnsiTheme="minorHAnsi" w:cstheme="minorHAnsi"/>
        </w:rPr>
      </w:pPr>
      <w:r w:rsidRPr="00D26789">
        <w:rPr>
          <w:rFonts w:asciiTheme="minorHAnsi" w:hAnsiTheme="minorHAnsi" w:cstheme="minorHAnsi"/>
        </w:rPr>
        <w:t>El aire que respiramos: pólenes de plantas, polvo de la casa, hongos, pelo de animales,</w:t>
      </w:r>
      <w:r w:rsidRPr="00D26789">
        <w:rPr>
          <w:rFonts w:asciiTheme="minorHAnsi" w:hAnsiTheme="minorHAnsi" w:cstheme="minorHAnsi"/>
          <w:spacing w:val="1"/>
        </w:rPr>
        <w:t xml:space="preserve"> </w:t>
      </w:r>
      <w:r w:rsidRPr="00D26789">
        <w:rPr>
          <w:rFonts w:asciiTheme="minorHAnsi" w:hAnsiTheme="minorHAnsi" w:cstheme="minorHAnsi"/>
        </w:rPr>
        <w:t>etc.</w:t>
      </w:r>
    </w:p>
    <w:p w:rsidR="00843C48" w:rsidRPr="00D26789" w:rsidRDefault="00843C48" w:rsidP="00D26789">
      <w:pPr>
        <w:pStyle w:val="Prrafodelista"/>
        <w:numPr>
          <w:ilvl w:val="0"/>
          <w:numId w:val="16"/>
        </w:numPr>
        <w:tabs>
          <w:tab w:val="left" w:pos="900"/>
          <w:tab w:val="left" w:pos="901"/>
        </w:tabs>
        <w:ind w:right="-1" w:hanging="361"/>
        <w:jc w:val="both"/>
        <w:rPr>
          <w:rFonts w:asciiTheme="minorHAnsi" w:hAnsiTheme="minorHAnsi" w:cstheme="minorHAnsi"/>
        </w:rPr>
      </w:pPr>
      <w:r w:rsidRPr="00D26789">
        <w:rPr>
          <w:rFonts w:asciiTheme="minorHAnsi" w:hAnsiTheme="minorHAnsi" w:cstheme="minorHAnsi"/>
        </w:rPr>
        <w:t>Los alimentos: pescados, huevos, frutos secos,</w:t>
      </w:r>
      <w:r w:rsidRPr="00D26789">
        <w:rPr>
          <w:rFonts w:asciiTheme="minorHAnsi" w:hAnsiTheme="minorHAnsi" w:cstheme="minorHAnsi"/>
          <w:spacing w:val="5"/>
        </w:rPr>
        <w:t xml:space="preserve"> </w:t>
      </w:r>
      <w:r w:rsidRPr="00D26789">
        <w:rPr>
          <w:rFonts w:asciiTheme="minorHAnsi" w:hAnsiTheme="minorHAnsi" w:cstheme="minorHAnsi"/>
          <w:spacing w:val="-3"/>
        </w:rPr>
        <w:t>etc.</w:t>
      </w:r>
    </w:p>
    <w:p w:rsidR="00843C48" w:rsidRPr="00D26789" w:rsidRDefault="00843C48" w:rsidP="00D26789">
      <w:pPr>
        <w:pStyle w:val="Prrafodelista"/>
        <w:numPr>
          <w:ilvl w:val="0"/>
          <w:numId w:val="16"/>
        </w:numPr>
        <w:tabs>
          <w:tab w:val="left" w:pos="900"/>
          <w:tab w:val="left" w:pos="901"/>
        </w:tabs>
        <w:ind w:right="-1" w:hanging="361"/>
        <w:jc w:val="both"/>
        <w:rPr>
          <w:rFonts w:asciiTheme="minorHAnsi" w:hAnsiTheme="minorHAnsi" w:cstheme="minorHAnsi"/>
        </w:rPr>
      </w:pPr>
      <w:r w:rsidRPr="00D26789">
        <w:rPr>
          <w:rFonts w:asciiTheme="minorHAnsi" w:hAnsiTheme="minorHAnsi" w:cstheme="minorHAnsi"/>
        </w:rPr>
        <w:t xml:space="preserve">Medicamentos: </w:t>
      </w:r>
      <w:r w:rsidRPr="00D26789">
        <w:rPr>
          <w:rFonts w:asciiTheme="minorHAnsi" w:hAnsiTheme="minorHAnsi" w:cstheme="minorHAnsi"/>
          <w:spacing w:val="-3"/>
        </w:rPr>
        <w:t xml:space="preserve">penicilina, </w:t>
      </w:r>
      <w:r w:rsidRPr="00D26789">
        <w:rPr>
          <w:rFonts w:asciiTheme="minorHAnsi" w:hAnsiTheme="minorHAnsi" w:cstheme="minorHAnsi"/>
        </w:rPr>
        <w:t>aspirina,</w:t>
      </w:r>
      <w:r w:rsidRPr="00D26789">
        <w:rPr>
          <w:rFonts w:asciiTheme="minorHAnsi" w:hAnsiTheme="minorHAnsi" w:cstheme="minorHAnsi"/>
          <w:spacing w:val="9"/>
        </w:rPr>
        <w:t xml:space="preserve"> </w:t>
      </w:r>
      <w:r w:rsidRPr="00D26789">
        <w:rPr>
          <w:rFonts w:asciiTheme="minorHAnsi" w:hAnsiTheme="minorHAnsi" w:cstheme="minorHAnsi"/>
        </w:rPr>
        <w:t>etc.</w:t>
      </w:r>
    </w:p>
    <w:p w:rsidR="00843C48" w:rsidRPr="00D26789" w:rsidRDefault="00843C48" w:rsidP="00D26789">
      <w:pPr>
        <w:pStyle w:val="Prrafodelista"/>
        <w:numPr>
          <w:ilvl w:val="0"/>
          <w:numId w:val="16"/>
        </w:numPr>
        <w:tabs>
          <w:tab w:val="left" w:pos="900"/>
          <w:tab w:val="left" w:pos="901"/>
        </w:tabs>
        <w:ind w:right="-1" w:hanging="361"/>
        <w:jc w:val="both"/>
        <w:rPr>
          <w:rFonts w:asciiTheme="minorHAnsi" w:hAnsiTheme="minorHAnsi" w:cstheme="minorHAnsi"/>
        </w:rPr>
      </w:pPr>
      <w:r w:rsidRPr="00D26789">
        <w:rPr>
          <w:rFonts w:asciiTheme="minorHAnsi" w:hAnsiTheme="minorHAnsi" w:cstheme="minorHAnsi"/>
        </w:rPr>
        <w:t>Picaduras de insectos, mordeduras,</w:t>
      </w:r>
      <w:r w:rsidRPr="00D26789">
        <w:rPr>
          <w:rFonts w:asciiTheme="minorHAnsi" w:hAnsiTheme="minorHAnsi" w:cstheme="minorHAnsi"/>
          <w:spacing w:val="1"/>
        </w:rPr>
        <w:t xml:space="preserve"> </w:t>
      </w:r>
      <w:r w:rsidRPr="00D26789">
        <w:rPr>
          <w:rFonts w:asciiTheme="minorHAnsi" w:hAnsiTheme="minorHAnsi" w:cstheme="minorHAnsi"/>
        </w:rPr>
        <w:t>etc.</w:t>
      </w:r>
    </w:p>
    <w:p w:rsidR="00843C48" w:rsidRPr="00D26789" w:rsidRDefault="00843C48" w:rsidP="00D26789">
      <w:pPr>
        <w:pStyle w:val="Prrafodelista"/>
        <w:numPr>
          <w:ilvl w:val="0"/>
          <w:numId w:val="16"/>
        </w:numPr>
        <w:tabs>
          <w:tab w:val="left" w:pos="900"/>
          <w:tab w:val="left" w:pos="901"/>
        </w:tabs>
        <w:ind w:right="-1" w:hanging="361"/>
        <w:jc w:val="both"/>
        <w:rPr>
          <w:rFonts w:asciiTheme="minorHAnsi" w:hAnsiTheme="minorHAnsi" w:cstheme="minorHAnsi"/>
        </w:rPr>
      </w:pPr>
      <w:r w:rsidRPr="00D26789">
        <w:rPr>
          <w:rFonts w:asciiTheme="minorHAnsi" w:hAnsiTheme="minorHAnsi" w:cstheme="minorHAnsi"/>
        </w:rPr>
        <w:t>Contacto con la piel: cosméticos, productos industriales,</w:t>
      </w:r>
      <w:r w:rsidRPr="00D26789">
        <w:rPr>
          <w:rFonts w:asciiTheme="minorHAnsi" w:hAnsiTheme="minorHAnsi" w:cstheme="minorHAnsi"/>
          <w:spacing w:val="-4"/>
        </w:rPr>
        <w:t xml:space="preserve"> </w:t>
      </w:r>
      <w:r w:rsidRPr="00D26789">
        <w:rPr>
          <w:rFonts w:asciiTheme="minorHAnsi" w:hAnsiTheme="minorHAnsi" w:cstheme="minorHAnsi"/>
        </w:rPr>
        <w:t>etc.</w:t>
      </w:r>
    </w:p>
    <w:p w:rsidR="00843C48" w:rsidRPr="00D26789" w:rsidRDefault="00843C48" w:rsidP="00D26789">
      <w:pPr>
        <w:pStyle w:val="Textoindependiente"/>
        <w:ind w:right="-1"/>
        <w:jc w:val="both"/>
        <w:rPr>
          <w:rFonts w:asciiTheme="minorHAnsi" w:hAnsiTheme="minorHAnsi" w:cstheme="minorHAnsi"/>
          <w:sz w:val="22"/>
          <w:szCs w:val="22"/>
        </w:rPr>
      </w:pPr>
      <w:r w:rsidRPr="00D26789">
        <w:rPr>
          <w:rFonts w:asciiTheme="minorHAnsi" w:hAnsiTheme="minorHAnsi" w:cstheme="minorHAnsi"/>
          <w:sz w:val="22"/>
          <w:szCs w:val="22"/>
        </w:rPr>
        <w:t>Las reacciones alérgicas son capaces de desencadenar trastornos muy diversos, según el lugar donde se produzca la reacción:</w:t>
      </w:r>
    </w:p>
    <w:p w:rsidR="00843C48" w:rsidRPr="00D26789" w:rsidRDefault="00843C48" w:rsidP="00D26789">
      <w:pPr>
        <w:pStyle w:val="Prrafodelista"/>
        <w:numPr>
          <w:ilvl w:val="0"/>
          <w:numId w:val="16"/>
        </w:numPr>
        <w:tabs>
          <w:tab w:val="left" w:pos="900"/>
          <w:tab w:val="left" w:pos="901"/>
        </w:tabs>
        <w:ind w:right="-1" w:hanging="361"/>
        <w:jc w:val="both"/>
        <w:rPr>
          <w:rFonts w:asciiTheme="minorHAnsi" w:hAnsiTheme="minorHAnsi" w:cstheme="minorHAnsi"/>
        </w:rPr>
      </w:pPr>
      <w:r w:rsidRPr="00D26789">
        <w:rPr>
          <w:rFonts w:asciiTheme="minorHAnsi" w:hAnsiTheme="minorHAnsi" w:cstheme="minorHAnsi"/>
        </w:rPr>
        <w:t>Aparato digestivo: diarreas, dolor</w:t>
      </w:r>
      <w:r w:rsidRPr="00D26789">
        <w:rPr>
          <w:rFonts w:asciiTheme="minorHAnsi" w:hAnsiTheme="minorHAnsi" w:cstheme="minorHAnsi"/>
          <w:spacing w:val="4"/>
        </w:rPr>
        <w:t xml:space="preserve"> </w:t>
      </w:r>
      <w:r w:rsidRPr="00D26789">
        <w:rPr>
          <w:rFonts w:asciiTheme="minorHAnsi" w:hAnsiTheme="minorHAnsi" w:cstheme="minorHAnsi"/>
        </w:rPr>
        <w:t>abdominal.</w:t>
      </w:r>
    </w:p>
    <w:p w:rsidR="00843C48" w:rsidRPr="00D26789" w:rsidRDefault="00843C48" w:rsidP="00D26789">
      <w:pPr>
        <w:pStyle w:val="Prrafodelista"/>
        <w:numPr>
          <w:ilvl w:val="0"/>
          <w:numId w:val="16"/>
        </w:numPr>
        <w:tabs>
          <w:tab w:val="left" w:pos="900"/>
          <w:tab w:val="left" w:pos="901"/>
        </w:tabs>
        <w:ind w:right="-1" w:hanging="361"/>
        <w:jc w:val="both"/>
        <w:rPr>
          <w:rFonts w:asciiTheme="minorHAnsi" w:hAnsiTheme="minorHAnsi" w:cstheme="minorHAnsi"/>
        </w:rPr>
      </w:pPr>
      <w:r w:rsidRPr="00D26789">
        <w:rPr>
          <w:rFonts w:asciiTheme="minorHAnsi" w:hAnsiTheme="minorHAnsi" w:cstheme="minorHAnsi"/>
        </w:rPr>
        <w:t>Ojos: conjuntivitis (enrojecimiento y</w:t>
      </w:r>
      <w:r w:rsidRPr="00D26789">
        <w:rPr>
          <w:rFonts w:asciiTheme="minorHAnsi" w:hAnsiTheme="minorHAnsi" w:cstheme="minorHAnsi"/>
          <w:spacing w:val="-6"/>
        </w:rPr>
        <w:t xml:space="preserve"> </w:t>
      </w:r>
      <w:r w:rsidRPr="00D26789">
        <w:rPr>
          <w:rFonts w:asciiTheme="minorHAnsi" w:hAnsiTheme="minorHAnsi" w:cstheme="minorHAnsi"/>
        </w:rPr>
        <w:t>picor).</w:t>
      </w:r>
    </w:p>
    <w:p w:rsidR="00843C48" w:rsidRPr="00D26789" w:rsidRDefault="00843C48" w:rsidP="00D26789">
      <w:pPr>
        <w:pStyle w:val="Prrafodelista"/>
        <w:numPr>
          <w:ilvl w:val="0"/>
          <w:numId w:val="16"/>
        </w:numPr>
        <w:tabs>
          <w:tab w:val="left" w:pos="900"/>
          <w:tab w:val="left" w:pos="901"/>
        </w:tabs>
        <w:ind w:right="-1" w:hanging="361"/>
        <w:jc w:val="both"/>
        <w:rPr>
          <w:rFonts w:asciiTheme="minorHAnsi" w:hAnsiTheme="minorHAnsi" w:cstheme="minorHAnsi"/>
        </w:rPr>
      </w:pPr>
      <w:r w:rsidRPr="00D26789">
        <w:rPr>
          <w:rFonts w:asciiTheme="minorHAnsi" w:hAnsiTheme="minorHAnsi" w:cstheme="minorHAnsi"/>
        </w:rPr>
        <w:t>Nariz: rinitis (picor y secreción de moco</w:t>
      </w:r>
      <w:r w:rsidRPr="00D26789">
        <w:rPr>
          <w:rFonts w:asciiTheme="minorHAnsi" w:hAnsiTheme="minorHAnsi" w:cstheme="minorHAnsi"/>
          <w:spacing w:val="-5"/>
        </w:rPr>
        <w:t xml:space="preserve"> </w:t>
      </w:r>
      <w:r w:rsidRPr="00D26789">
        <w:rPr>
          <w:rFonts w:asciiTheme="minorHAnsi" w:hAnsiTheme="minorHAnsi" w:cstheme="minorHAnsi"/>
        </w:rPr>
        <w:t>acuoso).</w:t>
      </w:r>
    </w:p>
    <w:p w:rsidR="00843C48" w:rsidRPr="00D26789" w:rsidRDefault="00843C48" w:rsidP="00D26789">
      <w:pPr>
        <w:pStyle w:val="Prrafodelista"/>
        <w:numPr>
          <w:ilvl w:val="0"/>
          <w:numId w:val="16"/>
        </w:numPr>
        <w:tabs>
          <w:tab w:val="left" w:pos="900"/>
          <w:tab w:val="left" w:pos="901"/>
        </w:tabs>
        <w:ind w:right="-1" w:hanging="361"/>
        <w:jc w:val="both"/>
        <w:rPr>
          <w:rFonts w:asciiTheme="minorHAnsi" w:hAnsiTheme="minorHAnsi" w:cstheme="minorHAnsi"/>
        </w:rPr>
      </w:pPr>
      <w:r w:rsidRPr="00D26789">
        <w:rPr>
          <w:rFonts w:asciiTheme="minorHAnsi" w:hAnsiTheme="minorHAnsi" w:cstheme="minorHAnsi"/>
        </w:rPr>
        <w:t>Piel: urticarias (habones y picor) o</w:t>
      </w:r>
      <w:r w:rsidRPr="00D26789">
        <w:rPr>
          <w:rFonts w:asciiTheme="minorHAnsi" w:hAnsiTheme="minorHAnsi" w:cstheme="minorHAnsi"/>
          <w:spacing w:val="4"/>
        </w:rPr>
        <w:t xml:space="preserve"> </w:t>
      </w:r>
      <w:r w:rsidRPr="00D26789">
        <w:rPr>
          <w:rFonts w:asciiTheme="minorHAnsi" w:hAnsiTheme="minorHAnsi" w:cstheme="minorHAnsi"/>
        </w:rPr>
        <w:t>eccemas.</w:t>
      </w:r>
    </w:p>
    <w:p w:rsidR="00843C48" w:rsidRPr="00D26789" w:rsidRDefault="00843C48" w:rsidP="00D26789">
      <w:pPr>
        <w:pStyle w:val="Prrafodelista"/>
        <w:numPr>
          <w:ilvl w:val="0"/>
          <w:numId w:val="16"/>
        </w:numPr>
        <w:tabs>
          <w:tab w:val="left" w:pos="900"/>
          <w:tab w:val="left" w:pos="901"/>
        </w:tabs>
        <w:ind w:right="-1" w:hanging="361"/>
        <w:jc w:val="both"/>
        <w:rPr>
          <w:rFonts w:asciiTheme="minorHAnsi" w:hAnsiTheme="minorHAnsi" w:cstheme="minorHAnsi"/>
        </w:rPr>
      </w:pPr>
      <w:r w:rsidRPr="00D26789">
        <w:rPr>
          <w:rFonts w:asciiTheme="minorHAnsi" w:hAnsiTheme="minorHAnsi" w:cstheme="minorHAnsi"/>
        </w:rPr>
        <w:t>Pulmón: asma (obstrucción de los</w:t>
      </w:r>
      <w:r w:rsidRPr="00D26789">
        <w:rPr>
          <w:rFonts w:asciiTheme="minorHAnsi" w:hAnsiTheme="minorHAnsi" w:cstheme="minorHAnsi"/>
          <w:spacing w:val="-3"/>
        </w:rPr>
        <w:t xml:space="preserve"> </w:t>
      </w:r>
      <w:r w:rsidRPr="00D26789">
        <w:rPr>
          <w:rFonts w:asciiTheme="minorHAnsi" w:hAnsiTheme="minorHAnsi" w:cstheme="minorHAnsi"/>
        </w:rPr>
        <w:t>bronquios).</w:t>
      </w:r>
    </w:p>
    <w:p w:rsidR="00843C48" w:rsidRPr="00D26789" w:rsidRDefault="00843C48" w:rsidP="00D26789">
      <w:pPr>
        <w:pStyle w:val="Textoindependiente"/>
        <w:ind w:right="-1"/>
        <w:jc w:val="both"/>
        <w:rPr>
          <w:rFonts w:asciiTheme="minorHAnsi" w:hAnsiTheme="minorHAnsi" w:cstheme="minorHAnsi"/>
          <w:sz w:val="22"/>
          <w:szCs w:val="22"/>
        </w:rPr>
      </w:pPr>
    </w:p>
    <w:p w:rsidR="00843C48" w:rsidRPr="00D26789" w:rsidRDefault="00843C48" w:rsidP="00D26789">
      <w:pPr>
        <w:pStyle w:val="Ttulo3"/>
        <w:numPr>
          <w:ilvl w:val="0"/>
          <w:numId w:val="109"/>
        </w:numPr>
        <w:ind w:left="426"/>
        <w:rPr>
          <w:rFonts w:cstheme="minorHAnsi"/>
        </w:rPr>
      </w:pPr>
      <w:bookmarkStart w:id="117" w:name="_Toc54005705"/>
      <w:r w:rsidRPr="00D26789">
        <w:rPr>
          <w:rFonts w:cstheme="minorHAnsi"/>
        </w:rPr>
        <w:t>Primeros auxilios en reacciones alérgicas</w:t>
      </w:r>
      <w:bookmarkEnd w:id="117"/>
    </w:p>
    <w:p w:rsidR="00843C48" w:rsidRPr="00D26789" w:rsidRDefault="00843C48" w:rsidP="00D26789">
      <w:pPr>
        <w:pStyle w:val="Textoindependiente"/>
        <w:ind w:right="-1"/>
        <w:jc w:val="both"/>
        <w:rPr>
          <w:rFonts w:asciiTheme="minorHAnsi" w:hAnsiTheme="minorHAnsi" w:cstheme="minorHAnsi"/>
          <w:b/>
          <w:sz w:val="22"/>
          <w:szCs w:val="22"/>
        </w:rPr>
      </w:pPr>
    </w:p>
    <w:p w:rsidR="00843C48" w:rsidRPr="00D26789" w:rsidRDefault="00843C48" w:rsidP="00D26789">
      <w:pPr>
        <w:pStyle w:val="Prrafodelista"/>
        <w:numPr>
          <w:ilvl w:val="0"/>
          <w:numId w:val="110"/>
        </w:numPr>
        <w:jc w:val="both"/>
        <w:rPr>
          <w:rFonts w:asciiTheme="minorHAnsi" w:hAnsiTheme="minorHAnsi" w:cstheme="minorHAnsi"/>
          <w:b/>
        </w:rPr>
      </w:pPr>
      <w:r w:rsidRPr="00D26789">
        <w:rPr>
          <w:rFonts w:asciiTheme="minorHAnsi" w:hAnsiTheme="minorHAnsi" w:cstheme="minorHAnsi"/>
          <w:b/>
        </w:rPr>
        <w:t>Reacción limitada</w:t>
      </w:r>
    </w:p>
    <w:p w:rsidR="006A1109" w:rsidRPr="00D26789" w:rsidRDefault="006A1109" w:rsidP="00D26789">
      <w:pPr>
        <w:pStyle w:val="Textoindependiente"/>
        <w:ind w:right="-1"/>
        <w:jc w:val="both"/>
        <w:rPr>
          <w:rFonts w:asciiTheme="minorHAnsi" w:hAnsiTheme="minorHAnsi" w:cstheme="minorHAnsi"/>
          <w:spacing w:val="-3"/>
          <w:sz w:val="22"/>
          <w:szCs w:val="22"/>
        </w:rPr>
      </w:pPr>
    </w:p>
    <w:p w:rsidR="00843C48" w:rsidRPr="00D26789" w:rsidRDefault="00843C48" w:rsidP="00D26789">
      <w:pPr>
        <w:pStyle w:val="Textoindependiente"/>
        <w:ind w:right="-1"/>
        <w:jc w:val="both"/>
        <w:rPr>
          <w:rFonts w:asciiTheme="minorHAnsi" w:hAnsiTheme="minorHAnsi" w:cstheme="minorHAnsi"/>
          <w:sz w:val="22"/>
          <w:szCs w:val="22"/>
        </w:rPr>
      </w:pPr>
      <w:r w:rsidRPr="00D26789">
        <w:rPr>
          <w:rFonts w:asciiTheme="minorHAnsi" w:hAnsiTheme="minorHAnsi" w:cstheme="minorHAnsi"/>
          <w:spacing w:val="-3"/>
          <w:sz w:val="22"/>
          <w:szCs w:val="22"/>
        </w:rPr>
        <w:t xml:space="preserve">Una </w:t>
      </w:r>
      <w:r w:rsidRPr="00D26789">
        <w:rPr>
          <w:rFonts w:asciiTheme="minorHAnsi" w:hAnsiTheme="minorHAnsi" w:cstheme="minorHAnsi"/>
          <w:sz w:val="22"/>
          <w:szCs w:val="22"/>
        </w:rPr>
        <w:t>reacción limitada (localizada) afecta solamente el área de contacto. Algunas reacciones</w:t>
      </w:r>
      <w:r w:rsidRPr="00D26789">
        <w:rPr>
          <w:rFonts w:asciiTheme="minorHAnsi" w:hAnsiTheme="minorHAnsi" w:cstheme="minorHAnsi"/>
          <w:spacing w:val="-4"/>
          <w:sz w:val="22"/>
          <w:szCs w:val="22"/>
        </w:rPr>
        <w:t xml:space="preserve"> </w:t>
      </w:r>
      <w:r w:rsidRPr="00D26789">
        <w:rPr>
          <w:rFonts w:asciiTheme="minorHAnsi" w:hAnsiTheme="minorHAnsi" w:cstheme="minorHAnsi"/>
          <w:sz w:val="22"/>
          <w:szCs w:val="22"/>
        </w:rPr>
        <w:t>pueden</w:t>
      </w:r>
      <w:r w:rsidRPr="00D26789">
        <w:rPr>
          <w:rFonts w:asciiTheme="minorHAnsi" w:hAnsiTheme="minorHAnsi" w:cstheme="minorHAnsi"/>
          <w:spacing w:val="-12"/>
          <w:sz w:val="22"/>
          <w:szCs w:val="22"/>
        </w:rPr>
        <w:t xml:space="preserve"> </w:t>
      </w:r>
      <w:r w:rsidRPr="00D26789">
        <w:rPr>
          <w:rFonts w:asciiTheme="minorHAnsi" w:hAnsiTheme="minorHAnsi" w:cstheme="minorHAnsi"/>
          <w:sz w:val="22"/>
          <w:szCs w:val="22"/>
        </w:rPr>
        <w:t>aparecer</w:t>
      </w:r>
      <w:r w:rsidRPr="00D26789">
        <w:rPr>
          <w:rFonts w:asciiTheme="minorHAnsi" w:hAnsiTheme="minorHAnsi" w:cstheme="minorHAnsi"/>
          <w:spacing w:val="-4"/>
          <w:sz w:val="22"/>
          <w:szCs w:val="22"/>
        </w:rPr>
        <w:t xml:space="preserve"> </w:t>
      </w:r>
      <w:r w:rsidRPr="00D26789">
        <w:rPr>
          <w:rFonts w:asciiTheme="minorHAnsi" w:hAnsiTheme="minorHAnsi" w:cstheme="minorHAnsi"/>
          <w:sz w:val="22"/>
          <w:szCs w:val="22"/>
        </w:rPr>
        <w:t>días</w:t>
      </w:r>
      <w:r w:rsidRPr="00D26789">
        <w:rPr>
          <w:rFonts w:asciiTheme="minorHAnsi" w:hAnsiTheme="minorHAnsi" w:cstheme="minorHAnsi"/>
          <w:spacing w:val="-4"/>
          <w:sz w:val="22"/>
          <w:szCs w:val="22"/>
        </w:rPr>
        <w:t xml:space="preserve"> </w:t>
      </w:r>
      <w:r w:rsidRPr="00D26789">
        <w:rPr>
          <w:rFonts w:asciiTheme="minorHAnsi" w:hAnsiTheme="minorHAnsi" w:cstheme="minorHAnsi"/>
          <w:spacing w:val="-3"/>
          <w:sz w:val="22"/>
          <w:szCs w:val="22"/>
        </w:rPr>
        <w:t>después</w:t>
      </w:r>
      <w:r w:rsidRPr="00D26789">
        <w:rPr>
          <w:rFonts w:asciiTheme="minorHAnsi" w:hAnsiTheme="minorHAnsi" w:cstheme="minorHAnsi"/>
          <w:spacing w:val="-4"/>
          <w:sz w:val="22"/>
          <w:szCs w:val="22"/>
        </w:rPr>
        <w:t xml:space="preserve"> </w:t>
      </w:r>
      <w:r w:rsidRPr="00D26789">
        <w:rPr>
          <w:rFonts w:asciiTheme="minorHAnsi" w:hAnsiTheme="minorHAnsi" w:cstheme="minorHAnsi"/>
          <w:sz w:val="22"/>
          <w:szCs w:val="22"/>
        </w:rPr>
        <w:t>de</w:t>
      </w:r>
      <w:r w:rsidRPr="00D26789">
        <w:rPr>
          <w:rFonts w:asciiTheme="minorHAnsi" w:hAnsiTheme="minorHAnsi" w:cstheme="minorHAnsi"/>
          <w:spacing w:val="-7"/>
          <w:sz w:val="22"/>
          <w:szCs w:val="22"/>
        </w:rPr>
        <w:t xml:space="preserve"> </w:t>
      </w:r>
      <w:r w:rsidRPr="00D26789">
        <w:rPr>
          <w:rFonts w:asciiTheme="minorHAnsi" w:hAnsiTheme="minorHAnsi" w:cstheme="minorHAnsi"/>
          <w:sz w:val="22"/>
          <w:szCs w:val="22"/>
        </w:rPr>
        <w:t>ser</w:t>
      </w:r>
      <w:r w:rsidRPr="00D26789">
        <w:rPr>
          <w:rFonts w:asciiTheme="minorHAnsi" w:hAnsiTheme="minorHAnsi" w:cstheme="minorHAnsi"/>
          <w:spacing w:val="-4"/>
          <w:sz w:val="22"/>
          <w:szCs w:val="22"/>
        </w:rPr>
        <w:t xml:space="preserve"> </w:t>
      </w:r>
      <w:r w:rsidRPr="00D26789">
        <w:rPr>
          <w:rFonts w:asciiTheme="minorHAnsi" w:hAnsiTheme="minorHAnsi" w:cstheme="minorHAnsi"/>
          <w:sz w:val="22"/>
          <w:szCs w:val="22"/>
        </w:rPr>
        <w:t>expuesto,</w:t>
      </w:r>
      <w:r w:rsidRPr="00D26789">
        <w:rPr>
          <w:rFonts w:asciiTheme="minorHAnsi" w:hAnsiTheme="minorHAnsi" w:cstheme="minorHAnsi"/>
          <w:spacing w:val="-5"/>
          <w:sz w:val="22"/>
          <w:szCs w:val="22"/>
        </w:rPr>
        <w:t xml:space="preserve"> </w:t>
      </w:r>
      <w:r w:rsidRPr="00D26789">
        <w:rPr>
          <w:rFonts w:asciiTheme="minorHAnsi" w:hAnsiTheme="minorHAnsi" w:cstheme="minorHAnsi"/>
          <w:sz w:val="22"/>
          <w:szCs w:val="22"/>
        </w:rPr>
        <w:t>mientras</w:t>
      </w:r>
      <w:r w:rsidRPr="00D26789">
        <w:rPr>
          <w:rFonts w:asciiTheme="minorHAnsi" w:hAnsiTheme="minorHAnsi" w:cstheme="minorHAnsi"/>
          <w:spacing w:val="-4"/>
          <w:sz w:val="22"/>
          <w:szCs w:val="22"/>
        </w:rPr>
        <w:t xml:space="preserve"> </w:t>
      </w:r>
      <w:r w:rsidRPr="00D26789">
        <w:rPr>
          <w:rFonts w:asciiTheme="minorHAnsi" w:hAnsiTheme="minorHAnsi" w:cstheme="minorHAnsi"/>
          <w:sz w:val="22"/>
          <w:szCs w:val="22"/>
        </w:rPr>
        <w:t>que</w:t>
      </w:r>
      <w:r w:rsidRPr="00D26789">
        <w:rPr>
          <w:rFonts w:asciiTheme="minorHAnsi" w:hAnsiTheme="minorHAnsi" w:cstheme="minorHAnsi"/>
          <w:spacing w:val="-8"/>
          <w:sz w:val="22"/>
          <w:szCs w:val="22"/>
        </w:rPr>
        <w:t xml:space="preserve"> </w:t>
      </w:r>
      <w:r w:rsidRPr="00D26789">
        <w:rPr>
          <w:rFonts w:asciiTheme="minorHAnsi" w:hAnsiTheme="minorHAnsi" w:cstheme="minorHAnsi"/>
          <w:sz w:val="22"/>
          <w:szCs w:val="22"/>
        </w:rPr>
        <w:t>otras</w:t>
      </w:r>
      <w:r w:rsidRPr="00D26789">
        <w:rPr>
          <w:rFonts w:asciiTheme="minorHAnsi" w:hAnsiTheme="minorHAnsi" w:cstheme="minorHAnsi"/>
          <w:spacing w:val="-3"/>
          <w:sz w:val="22"/>
          <w:szCs w:val="22"/>
        </w:rPr>
        <w:t xml:space="preserve"> </w:t>
      </w:r>
      <w:r w:rsidRPr="00D26789">
        <w:rPr>
          <w:rFonts w:asciiTheme="minorHAnsi" w:hAnsiTheme="minorHAnsi" w:cstheme="minorHAnsi"/>
          <w:sz w:val="22"/>
          <w:szCs w:val="22"/>
        </w:rPr>
        <w:t>ocurren</w:t>
      </w:r>
      <w:r w:rsidRPr="00D26789">
        <w:rPr>
          <w:rFonts w:asciiTheme="minorHAnsi" w:hAnsiTheme="minorHAnsi" w:cstheme="minorHAnsi"/>
          <w:spacing w:val="-8"/>
          <w:sz w:val="22"/>
          <w:szCs w:val="22"/>
        </w:rPr>
        <w:t xml:space="preserve"> </w:t>
      </w:r>
      <w:r w:rsidRPr="00D26789">
        <w:rPr>
          <w:rFonts w:asciiTheme="minorHAnsi" w:hAnsiTheme="minorHAnsi" w:cstheme="minorHAnsi"/>
          <w:sz w:val="22"/>
          <w:szCs w:val="22"/>
        </w:rPr>
        <w:t>casi inmediatamente.</w:t>
      </w:r>
    </w:p>
    <w:p w:rsidR="00843C48" w:rsidRPr="00D26789" w:rsidRDefault="006A1109" w:rsidP="00D26789">
      <w:pPr>
        <w:spacing w:line="240" w:lineRule="auto"/>
        <w:ind w:right="-1"/>
        <w:jc w:val="both"/>
        <w:rPr>
          <w:rFonts w:cstheme="minorHAnsi"/>
          <w:u w:val="single"/>
        </w:rPr>
      </w:pPr>
      <w:r w:rsidRPr="00D26789">
        <w:rPr>
          <w:rFonts w:cstheme="minorHAnsi"/>
          <w:u w:val="single"/>
        </w:rPr>
        <w:t>Pasos a seguir</w:t>
      </w:r>
    </w:p>
    <w:p w:rsidR="00843C48" w:rsidRPr="00D26789" w:rsidRDefault="00843C48" w:rsidP="00D26789">
      <w:pPr>
        <w:pStyle w:val="Prrafodelista"/>
        <w:numPr>
          <w:ilvl w:val="0"/>
          <w:numId w:val="56"/>
        </w:numPr>
        <w:ind w:right="-1"/>
        <w:jc w:val="both"/>
        <w:rPr>
          <w:rFonts w:asciiTheme="minorHAnsi" w:hAnsiTheme="minorHAnsi" w:cstheme="minorHAnsi"/>
        </w:rPr>
      </w:pPr>
      <w:r w:rsidRPr="00D26789">
        <w:rPr>
          <w:rFonts w:asciiTheme="minorHAnsi" w:hAnsiTheme="minorHAnsi" w:cstheme="minorHAnsi"/>
        </w:rPr>
        <w:t>Eliminar o remover la</w:t>
      </w:r>
      <w:r w:rsidRPr="00D26789">
        <w:rPr>
          <w:rFonts w:asciiTheme="minorHAnsi" w:hAnsiTheme="minorHAnsi" w:cstheme="minorHAnsi"/>
          <w:spacing w:val="-11"/>
        </w:rPr>
        <w:t xml:space="preserve"> </w:t>
      </w:r>
      <w:r w:rsidRPr="00D26789">
        <w:rPr>
          <w:rFonts w:asciiTheme="minorHAnsi" w:hAnsiTheme="minorHAnsi" w:cstheme="minorHAnsi"/>
        </w:rPr>
        <w:t>fuente:</w:t>
      </w:r>
    </w:p>
    <w:p w:rsidR="006A1109" w:rsidRPr="00D26789" w:rsidRDefault="006A1109" w:rsidP="00D26789">
      <w:pPr>
        <w:pStyle w:val="Textoindependiente"/>
        <w:ind w:right="-1"/>
        <w:jc w:val="both"/>
        <w:rPr>
          <w:rFonts w:asciiTheme="minorHAnsi" w:hAnsiTheme="minorHAnsi" w:cstheme="minorHAnsi"/>
          <w:b/>
          <w:sz w:val="22"/>
          <w:szCs w:val="22"/>
        </w:rPr>
      </w:pPr>
    </w:p>
    <w:p w:rsidR="00843C48" w:rsidRPr="00D26789" w:rsidRDefault="00843C48" w:rsidP="00D26789">
      <w:pPr>
        <w:pStyle w:val="Textoindependiente"/>
        <w:ind w:right="-1"/>
        <w:jc w:val="both"/>
        <w:rPr>
          <w:rFonts w:asciiTheme="minorHAnsi" w:hAnsiTheme="minorHAnsi" w:cstheme="minorHAnsi"/>
          <w:sz w:val="22"/>
          <w:szCs w:val="22"/>
        </w:rPr>
      </w:pPr>
      <w:r w:rsidRPr="00D26789">
        <w:rPr>
          <w:rFonts w:asciiTheme="minorHAnsi" w:hAnsiTheme="minorHAnsi" w:cstheme="minorHAnsi"/>
          <w:sz w:val="22"/>
          <w:szCs w:val="22"/>
        </w:rPr>
        <w:t xml:space="preserve">Si la persona ha sufrido una picadura, retire el aguijón raspándolo con cuidado con una tarjeta plástica o con el borde afilado de un cuchillo. NO use sus dedos o pinzas para remover el aguijón. Si </w:t>
      </w:r>
      <w:r w:rsidRPr="00D26789">
        <w:rPr>
          <w:rFonts w:asciiTheme="minorHAnsi" w:hAnsiTheme="minorHAnsi" w:cstheme="minorHAnsi"/>
          <w:sz w:val="22"/>
          <w:szCs w:val="22"/>
        </w:rPr>
        <w:lastRenderedPageBreak/>
        <w:t>se aprieta, el aguijón puede vaciar su veneno en la piel.</w:t>
      </w:r>
    </w:p>
    <w:p w:rsidR="00843C48" w:rsidRPr="00D26789" w:rsidRDefault="00843C48" w:rsidP="00D26789">
      <w:pPr>
        <w:pStyle w:val="Textoindependiente"/>
        <w:ind w:right="-1"/>
        <w:jc w:val="both"/>
        <w:rPr>
          <w:rFonts w:asciiTheme="minorHAnsi" w:hAnsiTheme="minorHAnsi" w:cstheme="minorHAnsi"/>
          <w:sz w:val="22"/>
          <w:szCs w:val="22"/>
        </w:rPr>
      </w:pPr>
      <w:r w:rsidRPr="00D26789">
        <w:rPr>
          <w:rFonts w:asciiTheme="minorHAnsi" w:hAnsiTheme="minorHAnsi" w:cstheme="minorHAnsi"/>
          <w:sz w:val="22"/>
          <w:szCs w:val="22"/>
        </w:rPr>
        <w:t>Si la reacción es causada por un alimento específico o por un medicamento, la víctima no debe de comer o tomar la sustancia otra vez.</w:t>
      </w:r>
    </w:p>
    <w:p w:rsidR="00843C48" w:rsidRPr="00D26789" w:rsidRDefault="00843C48" w:rsidP="00D26789">
      <w:pPr>
        <w:pStyle w:val="Textoindependiente"/>
        <w:ind w:right="-1"/>
        <w:jc w:val="both"/>
        <w:rPr>
          <w:rFonts w:asciiTheme="minorHAnsi" w:hAnsiTheme="minorHAnsi" w:cstheme="minorHAnsi"/>
          <w:sz w:val="22"/>
          <w:szCs w:val="22"/>
        </w:rPr>
      </w:pPr>
    </w:p>
    <w:p w:rsidR="00843C48" w:rsidRPr="00D26789" w:rsidRDefault="00843C48" w:rsidP="00D26789">
      <w:pPr>
        <w:pStyle w:val="Prrafodelista"/>
        <w:numPr>
          <w:ilvl w:val="0"/>
          <w:numId w:val="56"/>
        </w:numPr>
        <w:ind w:right="-1"/>
        <w:jc w:val="both"/>
        <w:rPr>
          <w:rFonts w:asciiTheme="minorHAnsi" w:hAnsiTheme="minorHAnsi" w:cstheme="minorHAnsi"/>
        </w:rPr>
      </w:pPr>
      <w:r w:rsidRPr="00D26789">
        <w:rPr>
          <w:rFonts w:asciiTheme="minorHAnsi" w:hAnsiTheme="minorHAnsi" w:cstheme="minorHAnsi"/>
        </w:rPr>
        <w:t>Tratamiento de la irritación de la</w:t>
      </w:r>
      <w:r w:rsidRPr="00D26789">
        <w:rPr>
          <w:rFonts w:asciiTheme="minorHAnsi" w:hAnsiTheme="minorHAnsi" w:cstheme="minorHAnsi"/>
          <w:spacing w:val="-16"/>
        </w:rPr>
        <w:t xml:space="preserve"> </w:t>
      </w:r>
      <w:r w:rsidRPr="00D26789">
        <w:rPr>
          <w:rFonts w:asciiTheme="minorHAnsi" w:hAnsiTheme="minorHAnsi" w:cstheme="minorHAnsi"/>
        </w:rPr>
        <w:t>piel:</w:t>
      </w:r>
    </w:p>
    <w:p w:rsidR="00843C48" w:rsidRPr="00D26789" w:rsidRDefault="00843C48" w:rsidP="00D26789">
      <w:pPr>
        <w:pStyle w:val="Textoindependiente"/>
        <w:ind w:right="-1"/>
        <w:jc w:val="both"/>
        <w:rPr>
          <w:rFonts w:asciiTheme="minorHAnsi" w:hAnsiTheme="minorHAnsi" w:cstheme="minorHAnsi"/>
          <w:b/>
          <w:sz w:val="22"/>
          <w:szCs w:val="22"/>
        </w:rPr>
      </w:pPr>
    </w:p>
    <w:p w:rsidR="00843C48" w:rsidRPr="00D26789" w:rsidRDefault="00843C48" w:rsidP="00D26789">
      <w:pPr>
        <w:pStyle w:val="Textoindependiente"/>
        <w:ind w:right="-1"/>
        <w:jc w:val="both"/>
        <w:rPr>
          <w:rFonts w:asciiTheme="minorHAnsi" w:hAnsiTheme="minorHAnsi" w:cstheme="minorHAnsi"/>
          <w:sz w:val="22"/>
          <w:szCs w:val="22"/>
        </w:rPr>
      </w:pPr>
      <w:r w:rsidRPr="00D26789">
        <w:rPr>
          <w:rFonts w:asciiTheme="minorHAnsi" w:hAnsiTheme="minorHAnsi" w:cstheme="minorHAnsi"/>
          <w:sz w:val="22"/>
          <w:szCs w:val="22"/>
        </w:rPr>
        <w:t>Lave las picaduras de insecto con agua y jabón.</w:t>
      </w:r>
    </w:p>
    <w:p w:rsidR="00843C48" w:rsidRPr="00D26789" w:rsidRDefault="00843C48" w:rsidP="00D26789">
      <w:pPr>
        <w:pStyle w:val="Textoindependiente"/>
        <w:ind w:right="-1"/>
        <w:jc w:val="both"/>
        <w:rPr>
          <w:rFonts w:asciiTheme="minorHAnsi" w:hAnsiTheme="minorHAnsi" w:cstheme="minorHAnsi"/>
          <w:sz w:val="22"/>
          <w:szCs w:val="22"/>
        </w:rPr>
      </w:pPr>
      <w:r w:rsidRPr="00D26789">
        <w:rPr>
          <w:rFonts w:asciiTheme="minorHAnsi" w:hAnsiTheme="minorHAnsi" w:cstheme="minorHAnsi"/>
          <w:sz w:val="22"/>
          <w:szCs w:val="22"/>
        </w:rPr>
        <w:t>Retire y lave con agua caliente las prendas que puedan haber estado en contacto con la planta venenosa (u otra sustancia que pueda haber causado la reacción). Dúchese usando abundante jabón para sacar de la piel los aceites de la planta (o cualquier otro alergeno). Controle la picazón haciendo una pasta espesa con bicarbonato de soda y agua, y aplicándola directamente sobre la piel.</w:t>
      </w:r>
    </w:p>
    <w:p w:rsidR="006A1109" w:rsidRPr="00D26789" w:rsidRDefault="006A1109" w:rsidP="00D26789">
      <w:pPr>
        <w:pStyle w:val="Textoindependiente"/>
        <w:ind w:right="-1"/>
        <w:jc w:val="both"/>
        <w:rPr>
          <w:rFonts w:asciiTheme="minorHAnsi" w:hAnsiTheme="minorHAnsi" w:cstheme="minorHAnsi"/>
          <w:sz w:val="22"/>
          <w:szCs w:val="22"/>
        </w:rPr>
      </w:pPr>
    </w:p>
    <w:p w:rsidR="00843C48" w:rsidRPr="00D26789" w:rsidRDefault="00843C48" w:rsidP="00D26789">
      <w:pPr>
        <w:pStyle w:val="Prrafodelista"/>
        <w:numPr>
          <w:ilvl w:val="0"/>
          <w:numId w:val="110"/>
        </w:numPr>
        <w:jc w:val="both"/>
        <w:rPr>
          <w:rFonts w:asciiTheme="minorHAnsi" w:hAnsiTheme="minorHAnsi" w:cstheme="minorHAnsi"/>
          <w:b/>
        </w:rPr>
      </w:pPr>
      <w:r w:rsidRPr="00D26789">
        <w:rPr>
          <w:rFonts w:asciiTheme="minorHAnsi" w:hAnsiTheme="minorHAnsi" w:cstheme="minorHAnsi"/>
          <w:b/>
        </w:rPr>
        <w:t>Reacción severa</w:t>
      </w:r>
    </w:p>
    <w:p w:rsidR="00843C48" w:rsidRPr="00D26789" w:rsidRDefault="00843C48" w:rsidP="00D26789">
      <w:pPr>
        <w:pStyle w:val="Textoindependiente"/>
        <w:ind w:right="-1"/>
        <w:jc w:val="both"/>
        <w:rPr>
          <w:rFonts w:asciiTheme="minorHAnsi" w:hAnsiTheme="minorHAnsi" w:cstheme="minorHAnsi"/>
          <w:sz w:val="22"/>
          <w:szCs w:val="22"/>
        </w:rPr>
      </w:pPr>
      <w:r w:rsidRPr="00D26789">
        <w:rPr>
          <w:rFonts w:asciiTheme="minorHAnsi" w:hAnsiTheme="minorHAnsi" w:cstheme="minorHAnsi"/>
          <w:sz w:val="22"/>
          <w:szCs w:val="22"/>
        </w:rPr>
        <w:t>Una reacción severa (sistémica) afecta todo el cuerpo. En casos extremos, pueden hincharse las vías respiratorias desde la boca hasta los pulmones (anafilaxis). Esto puede ocurrir inmediatamente o durante un período de varias horas.</w:t>
      </w:r>
    </w:p>
    <w:p w:rsidR="006A1109" w:rsidRPr="00D26789" w:rsidRDefault="006A1109" w:rsidP="00D26789">
      <w:pPr>
        <w:pStyle w:val="Textoindependiente"/>
        <w:ind w:right="-1"/>
        <w:jc w:val="both"/>
        <w:rPr>
          <w:rFonts w:asciiTheme="minorHAnsi" w:hAnsiTheme="minorHAnsi" w:cstheme="minorHAnsi"/>
          <w:sz w:val="22"/>
          <w:szCs w:val="22"/>
        </w:rPr>
      </w:pPr>
    </w:p>
    <w:p w:rsidR="00843C48" w:rsidRPr="00D26789" w:rsidRDefault="00843C48" w:rsidP="00D26789">
      <w:pPr>
        <w:pStyle w:val="Textoindependiente"/>
        <w:ind w:right="-1"/>
        <w:jc w:val="both"/>
        <w:rPr>
          <w:rFonts w:asciiTheme="minorHAnsi" w:hAnsiTheme="minorHAnsi" w:cstheme="minorHAnsi"/>
          <w:b/>
          <w:sz w:val="22"/>
          <w:szCs w:val="22"/>
        </w:rPr>
      </w:pPr>
      <w:r w:rsidRPr="00D26789">
        <w:rPr>
          <w:rFonts w:asciiTheme="minorHAnsi" w:hAnsiTheme="minorHAnsi" w:cstheme="minorHAnsi"/>
          <w:b/>
          <w:sz w:val="22"/>
          <w:szCs w:val="22"/>
          <w:u w:val="single"/>
        </w:rPr>
        <w:t>Pasos a seguir</w:t>
      </w:r>
    </w:p>
    <w:p w:rsidR="00843C48" w:rsidRPr="00D26789" w:rsidRDefault="00843C48" w:rsidP="00D26789">
      <w:pPr>
        <w:pStyle w:val="Prrafodelista"/>
        <w:numPr>
          <w:ilvl w:val="1"/>
          <w:numId w:val="15"/>
        </w:numPr>
        <w:tabs>
          <w:tab w:val="left" w:pos="900"/>
        </w:tabs>
        <w:ind w:right="-1"/>
        <w:jc w:val="both"/>
        <w:rPr>
          <w:rFonts w:asciiTheme="minorHAnsi" w:hAnsiTheme="minorHAnsi" w:cstheme="minorHAnsi"/>
        </w:rPr>
      </w:pPr>
      <w:r w:rsidRPr="00D26789">
        <w:rPr>
          <w:rFonts w:asciiTheme="minorHAnsi" w:hAnsiTheme="minorHAnsi" w:cstheme="minorHAnsi"/>
        </w:rPr>
        <w:t>Tranquilice a la</w:t>
      </w:r>
      <w:r w:rsidRPr="00D26789">
        <w:rPr>
          <w:rFonts w:asciiTheme="minorHAnsi" w:hAnsiTheme="minorHAnsi" w:cstheme="minorHAnsi"/>
          <w:spacing w:val="-4"/>
        </w:rPr>
        <w:t xml:space="preserve"> </w:t>
      </w:r>
      <w:r w:rsidRPr="00D26789">
        <w:rPr>
          <w:rFonts w:asciiTheme="minorHAnsi" w:hAnsiTheme="minorHAnsi" w:cstheme="minorHAnsi"/>
        </w:rPr>
        <w:t>persona y dígale que evite</w:t>
      </w:r>
      <w:r w:rsidRPr="00D26789">
        <w:rPr>
          <w:rFonts w:asciiTheme="minorHAnsi" w:hAnsiTheme="minorHAnsi" w:cstheme="minorHAnsi"/>
          <w:spacing w:val="-18"/>
        </w:rPr>
        <w:t xml:space="preserve"> </w:t>
      </w:r>
      <w:r w:rsidRPr="00D26789">
        <w:rPr>
          <w:rFonts w:asciiTheme="minorHAnsi" w:hAnsiTheme="minorHAnsi" w:cstheme="minorHAnsi"/>
        </w:rPr>
        <w:t>hablar</w:t>
      </w:r>
    </w:p>
    <w:p w:rsidR="00843C48" w:rsidRPr="00D26789" w:rsidRDefault="00843C48" w:rsidP="00D26789">
      <w:pPr>
        <w:pStyle w:val="Textoindependiente"/>
        <w:ind w:right="-1"/>
        <w:jc w:val="both"/>
        <w:rPr>
          <w:rFonts w:asciiTheme="minorHAnsi" w:hAnsiTheme="minorHAnsi" w:cstheme="minorHAnsi"/>
          <w:sz w:val="22"/>
          <w:szCs w:val="22"/>
        </w:rPr>
      </w:pPr>
    </w:p>
    <w:p w:rsidR="00843C48" w:rsidRPr="00D26789" w:rsidRDefault="00843C48" w:rsidP="00D26789">
      <w:pPr>
        <w:pStyle w:val="Prrafodelista"/>
        <w:numPr>
          <w:ilvl w:val="1"/>
          <w:numId w:val="15"/>
        </w:numPr>
        <w:tabs>
          <w:tab w:val="left" w:pos="900"/>
        </w:tabs>
        <w:ind w:right="-1"/>
        <w:jc w:val="both"/>
        <w:rPr>
          <w:rFonts w:asciiTheme="minorHAnsi" w:hAnsiTheme="minorHAnsi" w:cstheme="minorHAnsi"/>
        </w:rPr>
      </w:pPr>
      <w:r w:rsidRPr="00D26789">
        <w:rPr>
          <w:rFonts w:asciiTheme="minorHAnsi" w:hAnsiTheme="minorHAnsi" w:cstheme="minorHAnsi"/>
        </w:rPr>
        <w:t xml:space="preserve">Ayude a la víctima a reposar en </w:t>
      </w:r>
      <w:r w:rsidRPr="00D26789">
        <w:rPr>
          <w:rFonts w:asciiTheme="minorHAnsi" w:hAnsiTheme="minorHAnsi" w:cstheme="minorHAnsi"/>
          <w:spacing w:val="-3"/>
        </w:rPr>
        <w:t xml:space="preserve">una </w:t>
      </w:r>
      <w:r w:rsidRPr="00D26789">
        <w:rPr>
          <w:rFonts w:asciiTheme="minorHAnsi" w:hAnsiTheme="minorHAnsi" w:cstheme="minorHAnsi"/>
        </w:rPr>
        <w:t>posición cómoda. Elévele la cabeza para ayudarle a</w:t>
      </w:r>
      <w:r w:rsidRPr="00D26789">
        <w:rPr>
          <w:rFonts w:asciiTheme="minorHAnsi" w:hAnsiTheme="minorHAnsi" w:cstheme="minorHAnsi"/>
          <w:spacing w:val="-3"/>
        </w:rPr>
        <w:t xml:space="preserve"> </w:t>
      </w:r>
      <w:r w:rsidRPr="00D26789">
        <w:rPr>
          <w:rFonts w:asciiTheme="minorHAnsi" w:hAnsiTheme="minorHAnsi" w:cstheme="minorHAnsi"/>
        </w:rPr>
        <w:t>respirar.</w:t>
      </w:r>
    </w:p>
    <w:p w:rsidR="00843C48" w:rsidRPr="00D26789" w:rsidRDefault="00843C48" w:rsidP="00D26789">
      <w:pPr>
        <w:pStyle w:val="Prrafodelista"/>
        <w:numPr>
          <w:ilvl w:val="1"/>
          <w:numId w:val="15"/>
        </w:numPr>
        <w:tabs>
          <w:tab w:val="left" w:pos="900"/>
        </w:tabs>
        <w:ind w:right="-1"/>
        <w:jc w:val="both"/>
        <w:rPr>
          <w:rFonts w:asciiTheme="minorHAnsi" w:hAnsiTheme="minorHAnsi" w:cstheme="minorHAnsi"/>
        </w:rPr>
      </w:pPr>
      <w:r w:rsidRPr="00D26789">
        <w:rPr>
          <w:rFonts w:asciiTheme="minorHAnsi" w:hAnsiTheme="minorHAnsi" w:cstheme="minorHAnsi"/>
        </w:rPr>
        <w:t xml:space="preserve">Si la persona </w:t>
      </w:r>
      <w:r w:rsidRPr="00D26789">
        <w:rPr>
          <w:rFonts w:asciiTheme="minorHAnsi" w:hAnsiTheme="minorHAnsi" w:cstheme="minorHAnsi"/>
          <w:spacing w:val="-3"/>
        </w:rPr>
        <w:t xml:space="preserve">tiene </w:t>
      </w:r>
      <w:r w:rsidRPr="00D26789">
        <w:rPr>
          <w:rFonts w:asciiTheme="minorHAnsi" w:hAnsiTheme="minorHAnsi" w:cstheme="minorHAnsi"/>
        </w:rPr>
        <w:t>el medicamento (epinefrina) para controlar la anafilaxis, ayúdele a</w:t>
      </w:r>
      <w:r w:rsidRPr="00D26789">
        <w:rPr>
          <w:rFonts w:asciiTheme="minorHAnsi" w:hAnsiTheme="minorHAnsi" w:cstheme="minorHAnsi"/>
          <w:spacing w:val="-2"/>
        </w:rPr>
        <w:t xml:space="preserve"> </w:t>
      </w:r>
      <w:r w:rsidRPr="00D26789">
        <w:rPr>
          <w:rFonts w:asciiTheme="minorHAnsi" w:hAnsiTheme="minorHAnsi" w:cstheme="minorHAnsi"/>
        </w:rPr>
        <w:t>usarlo.</w:t>
      </w:r>
    </w:p>
    <w:p w:rsidR="00843C48" w:rsidRPr="00D26789" w:rsidRDefault="00843C48" w:rsidP="00D26789">
      <w:pPr>
        <w:pStyle w:val="Prrafodelista"/>
        <w:numPr>
          <w:ilvl w:val="1"/>
          <w:numId w:val="15"/>
        </w:numPr>
        <w:tabs>
          <w:tab w:val="left" w:pos="900"/>
        </w:tabs>
        <w:ind w:right="-1" w:hanging="361"/>
        <w:jc w:val="both"/>
        <w:rPr>
          <w:rFonts w:asciiTheme="minorHAnsi" w:hAnsiTheme="minorHAnsi" w:cstheme="minorHAnsi"/>
        </w:rPr>
      </w:pPr>
      <w:r w:rsidRPr="00D26789">
        <w:rPr>
          <w:rFonts w:asciiTheme="minorHAnsi" w:hAnsiTheme="minorHAnsi" w:cstheme="minorHAnsi"/>
        </w:rPr>
        <w:t>Observe la</w:t>
      </w:r>
      <w:r w:rsidRPr="00D26789">
        <w:rPr>
          <w:rFonts w:asciiTheme="minorHAnsi" w:hAnsiTheme="minorHAnsi" w:cstheme="minorHAnsi"/>
          <w:spacing w:val="-3"/>
        </w:rPr>
        <w:t xml:space="preserve"> </w:t>
      </w:r>
      <w:r w:rsidRPr="00D26789">
        <w:rPr>
          <w:rFonts w:asciiTheme="minorHAnsi" w:hAnsiTheme="minorHAnsi" w:cstheme="minorHAnsi"/>
        </w:rPr>
        <w:t>respiración</w:t>
      </w:r>
    </w:p>
    <w:p w:rsidR="00843C48" w:rsidRPr="00D26789" w:rsidRDefault="00843C48" w:rsidP="00D26789">
      <w:pPr>
        <w:pStyle w:val="Prrafodelista"/>
        <w:numPr>
          <w:ilvl w:val="1"/>
          <w:numId w:val="15"/>
        </w:numPr>
        <w:tabs>
          <w:tab w:val="left" w:pos="900"/>
        </w:tabs>
        <w:ind w:right="-1"/>
        <w:jc w:val="both"/>
        <w:rPr>
          <w:rFonts w:asciiTheme="minorHAnsi" w:hAnsiTheme="minorHAnsi" w:cstheme="minorHAnsi"/>
        </w:rPr>
      </w:pPr>
      <w:r w:rsidRPr="00D26789">
        <w:rPr>
          <w:rFonts w:asciiTheme="minorHAnsi" w:hAnsiTheme="minorHAnsi" w:cstheme="minorHAnsi"/>
          <w:spacing w:val="-3"/>
        </w:rPr>
        <w:t xml:space="preserve">Una </w:t>
      </w:r>
      <w:r w:rsidRPr="00D26789">
        <w:rPr>
          <w:rFonts w:asciiTheme="minorHAnsi" w:hAnsiTheme="minorHAnsi" w:cstheme="minorHAnsi"/>
        </w:rPr>
        <w:t>reacción alérgica puede volverse más seria con el tiempo. Busque ayuda médica si se presenta uno de estos</w:t>
      </w:r>
      <w:r w:rsidRPr="00D26789">
        <w:rPr>
          <w:rFonts w:asciiTheme="minorHAnsi" w:hAnsiTheme="minorHAnsi" w:cstheme="minorHAnsi"/>
          <w:spacing w:val="-16"/>
        </w:rPr>
        <w:t xml:space="preserve"> </w:t>
      </w:r>
      <w:r w:rsidRPr="00D26789">
        <w:rPr>
          <w:rFonts w:asciiTheme="minorHAnsi" w:hAnsiTheme="minorHAnsi" w:cstheme="minorHAnsi"/>
        </w:rPr>
        <w:t>síntomas:</w:t>
      </w:r>
    </w:p>
    <w:p w:rsidR="00843C48" w:rsidRPr="00D26789" w:rsidRDefault="00843C48" w:rsidP="00D26789">
      <w:pPr>
        <w:pStyle w:val="Prrafodelista"/>
        <w:tabs>
          <w:tab w:val="left" w:pos="900"/>
        </w:tabs>
        <w:ind w:left="1440" w:right="-1" w:firstLine="0"/>
        <w:jc w:val="both"/>
        <w:rPr>
          <w:rFonts w:asciiTheme="minorHAnsi" w:hAnsiTheme="minorHAnsi" w:cstheme="minorHAnsi"/>
        </w:rPr>
      </w:pPr>
      <w:r w:rsidRPr="00D26789">
        <w:rPr>
          <w:rFonts w:asciiTheme="minorHAnsi" w:hAnsiTheme="minorHAnsi" w:cstheme="minorHAnsi"/>
          <w:spacing w:val="-3"/>
        </w:rPr>
        <w:t>- Una</w:t>
      </w:r>
      <w:r w:rsidRPr="00D26789">
        <w:rPr>
          <w:rFonts w:asciiTheme="minorHAnsi" w:hAnsiTheme="minorHAnsi" w:cstheme="minorHAnsi"/>
          <w:spacing w:val="-9"/>
        </w:rPr>
        <w:t xml:space="preserve"> </w:t>
      </w:r>
      <w:r w:rsidRPr="00D26789">
        <w:rPr>
          <w:rFonts w:asciiTheme="minorHAnsi" w:hAnsiTheme="minorHAnsi" w:cstheme="minorHAnsi"/>
        </w:rPr>
        <w:t>erupción</w:t>
      </w:r>
      <w:r w:rsidRPr="00D26789">
        <w:rPr>
          <w:rFonts w:asciiTheme="minorHAnsi" w:hAnsiTheme="minorHAnsi" w:cstheme="minorHAnsi"/>
          <w:spacing w:val="-12"/>
        </w:rPr>
        <w:t xml:space="preserve"> </w:t>
      </w:r>
      <w:r w:rsidRPr="00D26789">
        <w:rPr>
          <w:rFonts w:asciiTheme="minorHAnsi" w:hAnsiTheme="minorHAnsi" w:cstheme="minorHAnsi"/>
        </w:rPr>
        <w:t>o</w:t>
      </w:r>
      <w:r w:rsidRPr="00D26789">
        <w:rPr>
          <w:rFonts w:asciiTheme="minorHAnsi" w:hAnsiTheme="minorHAnsi" w:cstheme="minorHAnsi"/>
          <w:spacing w:val="-8"/>
        </w:rPr>
        <w:t xml:space="preserve"> </w:t>
      </w:r>
      <w:r w:rsidRPr="00D26789">
        <w:rPr>
          <w:rFonts w:asciiTheme="minorHAnsi" w:hAnsiTheme="minorHAnsi" w:cstheme="minorHAnsi"/>
        </w:rPr>
        <w:t>ronchas</w:t>
      </w:r>
      <w:r w:rsidRPr="00D26789">
        <w:rPr>
          <w:rFonts w:asciiTheme="minorHAnsi" w:hAnsiTheme="minorHAnsi" w:cstheme="minorHAnsi"/>
          <w:spacing w:val="-4"/>
        </w:rPr>
        <w:t xml:space="preserve"> </w:t>
      </w:r>
      <w:r w:rsidRPr="00D26789">
        <w:rPr>
          <w:rFonts w:asciiTheme="minorHAnsi" w:hAnsiTheme="minorHAnsi" w:cstheme="minorHAnsi"/>
        </w:rPr>
        <w:t>alérgicas</w:t>
      </w:r>
      <w:r w:rsidRPr="00D26789">
        <w:rPr>
          <w:rFonts w:asciiTheme="minorHAnsi" w:hAnsiTheme="minorHAnsi" w:cstheme="minorHAnsi"/>
          <w:spacing w:val="-11"/>
        </w:rPr>
        <w:t xml:space="preserve"> </w:t>
      </w:r>
      <w:r w:rsidRPr="00D26789">
        <w:rPr>
          <w:rFonts w:asciiTheme="minorHAnsi" w:hAnsiTheme="minorHAnsi" w:cstheme="minorHAnsi"/>
        </w:rPr>
        <w:t>cubren</w:t>
      </w:r>
      <w:r w:rsidRPr="00D26789">
        <w:rPr>
          <w:rFonts w:asciiTheme="minorHAnsi" w:hAnsiTheme="minorHAnsi" w:cstheme="minorHAnsi"/>
          <w:spacing w:val="-13"/>
        </w:rPr>
        <w:t xml:space="preserve"> </w:t>
      </w:r>
      <w:r w:rsidRPr="00D26789">
        <w:rPr>
          <w:rFonts w:asciiTheme="minorHAnsi" w:hAnsiTheme="minorHAnsi" w:cstheme="minorHAnsi"/>
        </w:rPr>
        <w:t>el</w:t>
      </w:r>
      <w:r w:rsidRPr="00D26789">
        <w:rPr>
          <w:rFonts w:asciiTheme="minorHAnsi" w:hAnsiTheme="minorHAnsi" w:cstheme="minorHAnsi"/>
          <w:spacing w:val="-5"/>
        </w:rPr>
        <w:t xml:space="preserve"> </w:t>
      </w:r>
      <w:r w:rsidRPr="00D26789">
        <w:rPr>
          <w:rFonts w:asciiTheme="minorHAnsi" w:hAnsiTheme="minorHAnsi" w:cstheme="minorHAnsi"/>
        </w:rPr>
        <w:t>rostro,</w:t>
      </w:r>
      <w:r w:rsidRPr="00D26789">
        <w:rPr>
          <w:rFonts w:asciiTheme="minorHAnsi" w:hAnsiTheme="minorHAnsi" w:cstheme="minorHAnsi"/>
          <w:spacing w:val="-9"/>
        </w:rPr>
        <w:t xml:space="preserve"> </w:t>
      </w:r>
      <w:r w:rsidRPr="00D26789">
        <w:rPr>
          <w:rFonts w:asciiTheme="minorHAnsi" w:hAnsiTheme="minorHAnsi" w:cstheme="minorHAnsi"/>
          <w:spacing w:val="-2"/>
        </w:rPr>
        <w:t>los</w:t>
      </w:r>
      <w:r w:rsidRPr="00D26789">
        <w:rPr>
          <w:rFonts w:asciiTheme="minorHAnsi" w:hAnsiTheme="minorHAnsi" w:cstheme="minorHAnsi"/>
          <w:spacing w:val="-8"/>
        </w:rPr>
        <w:t xml:space="preserve"> </w:t>
      </w:r>
      <w:r w:rsidRPr="00D26789">
        <w:rPr>
          <w:rFonts w:asciiTheme="minorHAnsi" w:hAnsiTheme="minorHAnsi" w:cstheme="minorHAnsi"/>
        </w:rPr>
        <w:t>genitales,</w:t>
      </w:r>
      <w:r w:rsidRPr="00D26789">
        <w:rPr>
          <w:rFonts w:asciiTheme="minorHAnsi" w:hAnsiTheme="minorHAnsi" w:cstheme="minorHAnsi"/>
          <w:spacing w:val="-5"/>
        </w:rPr>
        <w:t xml:space="preserve"> </w:t>
      </w:r>
      <w:r w:rsidRPr="00D26789">
        <w:rPr>
          <w:rFonts w:asciiTheme="minorHAnsi" w:hAnsiTheme="minorHAnsi" w:cstheme="minorHAnsi"/>
        </w:rPr>
        <w:t>o</w:t>
      </w:r>
      <w:r w:rsidRPr="00D26789">
        <w:rPr>
          <w:rFonts w:asciiTheme="minorHAnsi" w:hAnsiTheme="minorHAnsi" w:cstheme="minorHAnsi"/>
          <w:spacing w:val="-8"/>
        </w:rPr>
        <w:t xml:space="preserve"> </w:t>
      </w:r>
      <w:r w:rsidRPr="00D26789">
        <w:rPr>
          <w:rFonts w:asciiTheme="minorHAnsi" w:hAnsiTheme="minorHAnsi" w:cstheme="minorHAnsi"/>
        </w:rPr>
        <w:t>la</w:t>
      </w:r>
      <w:r w:rsidRPr="00D26789">
        <w:rPr>
          <w:rFonts w:asciiTheme="minorHAnsi" w:hAnsiTheme="minorHAnsi" w:cstheme="minorHAnsi"/>
          <w:spacing w:val="-13"/>
        </w:rPr>
        <w:t xml:space="preserve"> </w:t>
      </w:r>
      <w:r w:rsidRPr="00D26789">
        <w:rPr>
          <w:rFonts w:asciiTheme="minorHAnsi" w:hAnsiTheme="minorHAnsi" w:cstheme="minorHAnsi"/>
        </w:rPr>
        <w:t>mayor</w:t>
      </w:r>
      <w:r w:rsidRPr="00D26789">
        <w:rPr>
          <w:rFonts w:asciiTheme="minorHAnsi" w:hAnsiTheme="minorHAnsi" w:cstheme="minorHAnsi"/>
          <w:spacing w:val="-4"/>
        </w:rPr>
        <w:t xml:space="preserve"> </w:t>
      </w:r>
      <w:r w:rsidRPr="00D26789">
        <w:rPr>
          <w:rFonts w:asciiTheme="minorHAnsi" w:hAnsiTheme="minorHAnsi" w:cstheme="minorHAnsi"/>
        </w:rPr>
        <w:t>parte</w:t>
      </w:r>
      <w:r w:rsidRPr="00D26789">
        <w:rPr>
          <w:rFonts w:asciiTheme="minorHAnsi" w:hAnsiTheme="minorHAnsi" w:cstheme="minorHAnsi"/>
          <w:spacing w:val="-8"/>
        </w:rPr>
        <w:t xml:space="preserve"> </w:t>
      </w:r>
      <w:r w:rsidRPr="00D26789">
        <w:rPr>
          <w:rFonts w:asciiTheme="minorHAnsi" w:hAnsiTheme="minorHAnsi" w:cstheme="minorHAnsi"/>
          <w:spacing w:val="-2"/>
        </w:rPr>
        <w:t xml:space="preserve">del </w:t>
      </w:r>
      <w:r w:rsidRPr="00D26789">
        <w:rPr>
          <w:rFonts w:asciiTheme="minorHAnsi" w:hAnsiTheme="minorHAnsi" w:cstheme="minorHAnsi"/>
        </w:rPr>
        <w:t>cuerpo.</w:t>
      </w:r>
    </w:p>
    <w:p w:rsidR="00843C48" w:rsidRPr="00D26789" w:rsidRDefault="00843C48" w:rsidP="00D26789">
      <w:pPr>
        <w:pStyle w:val="Prrafodelista"/>
        <w:tabs>
          <w:tab w:val="left" w:pos="900"/>
        </w:tabs>
        <w:ind w:left="1440" w:right="-1" w:firstLine="0"/>
        <w:jc w:val="both"/>
        <w:rPr>
          <w:rFonts w:asciiTheme="minorHAnsi" w:hAnsiTheme="minorHAnsi" w:cstheme="minorHAnsi"/>
        </w:rPr>
      </w:pPr>
      <w:r w:rsidRPr="00D26789">
        <w:rPr>
          <w:rFonts w:asciiTheme="minorHAnsi" w:hAnsiTheme="minorHAnsi" w:cstheme="minorHAnsi"/>
          <w:spacing w:val="-3"/>
        </w:rPr>
        <w:t xml:space="preserve">- Una  </w:t>
      </w:r>
      <w:r w:rsidRPr="00D26789">
        <w:rPr>
          <w:rFonts w:asciiTheme="minorHAnsi" w:hAnsiTheme="minorHAnsi" w:cstheme="minorHAnsi"/>
        </w:rPr>
        <w:t xml:space="preserve">parte  entera  del  cuerpo,  tal  como  un  brazo  o  </w:t>
      </w:r>
      <w:r w:rsidRPr="00D26789">
        <w:rPr>
          <w:rFonts w:asciiTheme="minorHAnsi" w:hAnsiTheme="minorHAnsi" w:cstheme="minorHAnsi"/>
          <w:spacing w:val="-3"/>
        </w:rPr>
        <w:t xml:space="preserve">una  </w:t>
      </w:r>
      <w:r w:rsidRPr="00D26789">
        <w:rPr>
          <w:rFonts w:asciiTheme="minorHAnsi" w:hAnsiTheme="minorHAnsi" w:cstheme="minorHAnsi"/>
        </w:rPr>
        <w:t xml:space="preserve">pierna,  se  </w:t>
      </w:r>
      <w:r w:rsidRPr="00D26789">
        <w:rPr>
          <w:rFonts w:asciiTheme="minorHAnsi" w:hAnsiTheme="minorHAnsi" w:cstheme="minorHAnsi"/>
          <w:spacing w:val="-3"/>
        </w:rPr>
        <w:t xml:space="preserve">hincha.   </w:t>
      </w:r>
      <w:r w:rsidRPr="00D26789">
        <w:rPr>
          <w:rFonts w:asciiTheme="minorHAnsi" w:hAnsiTheme="minorHAnsi" w:cstheme="minorHAnsi"/>
        </w:rPr>
        <w:t xml:space="preserve">La lengua o </w:t>
      </w:r>
      <w:r w:rsidRPr="00D26789">
        <w:rPr>
          <w:rFonts w:asciiTheme="minorHAnsi" w:hAnsiTheme="minorHAnsi" w:cstheme="minorHAnsi"/>
          <w:spacing w:val="-2"/>
        </w:rPr>
        <w:t xml:space="preserve">los </w:t>
      </w:r>
      <w:r w:rsidRPr="00D26789">
        <w:rPr>
          <w:rFonts w:asciiTheme="minorHAnsi" w:hAnsiTheme="minorHAnsi" w:cstheme="minorHAnsi"/>
        </w:rPr>
        <w:t>labios comienzan a</w:t>
      </w:r>
      <w:r w:rsidRPr="00D26789">
        <w:rPr>
          <w:rFonts w:asciiTheme="minorHAnsi" w:hAnsiTheme="minorHAnsi" w:cstheme="minorHAnsi"/>
          <w:spacing w:val="2"/>
        </w:rPr>
        <w:t xml:space="preserve"> </w:t>
      </w:r>
      <w:r w:rsidRPr="00D26789">
        <w:rPr>
          <w:rFonts w:asciiTheme="minorHAnsi" w:hAnsiTheme="minorHAnsi" w:cstheme="minorHAnsi"/>
        </w:rPr>
        <w:t>hincharse.</w:t>
      </w:r>
    </w:p>
    <w:p w:rsidR="00843C48" w:rsidRPr="00D26789" w:rsidRDefault="00843C48" w:rsidP="00D26789">
      <w:pPr>
        <w:pStyle w:val="Prrafodelista"/>
        <w:numPr>
          <w:ilvl w:val="1"/>
          <w:numId w:val="15"/>
        </w:numPr>
        <w:tabs>
          <w:tab w:val="left" w:pos="900"/>
        </w:tabs>
        <w:ind w:right="-1"/>
        <w:jc w:val="both"/>
        <w:rPr>
          <w:rFonts w:asciiTheme="minorHAnsi" w:hAnsiTheme="minorHAnsi" w:cstheme="minorHAnsi"/>
        </w:rPr>
      </w:pPr>
      <w:r w:rsidRPr="00D26789">
        <w:rPr>
          <w:rFonts w:asciiTheme="minorHAnsi" w:hAnsiTheme="minorHAnsi" w:cstheme="minorHAnsi"/>
        </w:rPr>
        <w:t>Observe</w:t>
      </w:r>
      <w:r w:rsidRPr="00D26789">
        <w:rPr>
          <w:rFonts w:asciiTheme="minorHAnsi" w:hAnsiTheme="minorHAnsi" w:cstheme="minorHAnsi"/>
          <w:spacing w:val="-10"/>
        </w:rPr>
        <w:t xml:space="preserve"> </w:t>
      </w:r>
      <w:r w:rsidRPr="00D26789">
        <w:rPr>
          <w:rFonts w:asciiTheme="minorHAnsi" w:hAnsiTheme="minorHAnsi" w:cstheme="minorHAnsi"/>
        </w:rPr>
        <w:t>si</w:t>
      </w:r>
      <w:r w:rsidRPr="00D26789">
        <w:rPr>
          <w:rFonts w:asciiTheme="minorHAnsi" w:hAnsiTheme="minorHAnsi" w:cstheme="minorHAnsi"/>
          <w:spacing w:val="-6"/>
        </w:rPr>
        <w:t xml:space="preserve"> </w:t>
      </w:r>
      <w:r w:rsidRPr="00D26789">
        <w:rPr>
          <w:rFonts w:asciiTheme="minorHAnsi" w:hAnsiTheme="minorHAnsi" w:cstheme="minorHAnsi"/>
        </w:rPr>
        <w:t>hay</w:t>
      </w:r>
      <w:r w:rsidRPr="00D26789">
        <w:rPr>
          <w:rFonts w:asciiTheme="minorHAnsi" w:hAnsiTheme="minorHAnsi" w:cstheme="minorHAnsi"/>
          <w:spacing w:val="-9"/>
        </w:rPr>
        <w:t xml:space="preserve"> </w:t>
      </w:r>
      <w:r w:rsidRPr="00D26789">
        <w:rPr>
          <w:rFonts w:asciiTheme="minorHAnsi" w:hAnsiTheme="minorHAnsi" w:cstheme="minorHAnsi"/>
        </w:rPr>
        <w:t>señales</w:t>
      </w:r>
      <w:r w:rsidRPr="00D26789">
        <w:rPr>
          <w:rFonts w:asciiTheme="minorHAnsi" w:hAnsiTheme="minorHAnsi" w:cstheme="minorHAnsi"/>
          <w:spacing w:val="-1"/>
        </w:rPr>
        <w:t xml:space="preserve"> </w:t>
      </w:r>
      <w:r w:rsidRPr="00D26789">
        <w:rPr>
          <w:rFonts w:asciiTheme="minorHAnsi" w:hAnsiTheme="minorHAnsi" w:cstheme="minorHAnsi"/>
        </w:rPr>
        <w:t>de</w:t>
      </w:r>
      <w:r w:rsidRPr="00D26789">
        <w:rPr>
          <w:rFonts w:asciiTheme="minorHAnsi" w:hAnsiTheme="minorHAnsi" w:cstheme="minorHAnsi"/>
          <w:spacing w:val="-5"/>
        </w:rPr>
        <w:t xml:space="preserve"> </w:t>
      </w:r>
      <w:r w:rsidRPr="00D26789">
        <w:rPr>
          <w:rFonts w:asciiTheme="minorHAnsi" w:hAnsiTheme="minorHAnsi" w:cstheme="minorHAnsi"/>
        </w:rPr>
        <w:t>hinchazón</w:t>
      </w:r>
      <w:r w:rsidRPr="00D26789">
        <w:rPr>
          <w:rFonts w:asciiTheme="minorHAnsi" w:hAnsiTheme="minorHAnsi" w:cstheme="minorHAnsi"/>
          <w:spacing w:val="-9"/>
        </w:rPr>
        <w:t xml:space="preserve"> </w:t>
      </w:r>
      <w:r w:rsidRPr="00D26789">
        <w:rPr>
          <w:rFonts w:asciiTheme="minorHAnsi" w:hAnsiTheme="minorHAnsi" w:cstheme="minorHAnsi"/>
        </w:rPr>
        <w:t>de</w:t>
      </w:r>
      <w:r w:rsidRPr="00D26789">
        <w:rPr>
          <w:rFonts w:asciiTheme="minorHAnsi" w:hAnsiTheme="minorHAnsi" w:cstheme="minorHAnsi"/>
          <w:spacing w:val="-5"/>
        </w:rPr>
        <w:t xml:space="preserve"> </w:t>
      </w:r>
      <w:r w:rsidRPr="00D26789">
        <w:rPr>
          <w:rFonts w:asciiTheme="minorHAnsi" w:hAnsiTheme="minorHAnsi" w:cstheme="minorHAnsi"/>
        </w:rPr>
        <w:t>las</w:t>
      </w:r>
      <w:r w:rsidRPr="00D26789">
        <w:rPr>
          <w:rFonts w:asciiTheme="minorHAnsi" w:hAnsiTheme="minorHAnsi" w:cstheme="minorHAnsi"/>
          <w:spacing w:val="-2"/>
        </w:rPr>
        <w:t xml:space="preserve"> </w:t>
      </w:r>
      <w:r w:rsidRPr="00D26789">
        <w:rPr>
          <w:rFonts w:asciiTheme="minorHAnsi" w:hAnsiTheme="minorHAnsi" w:cstheme="minorHAnsi"/>
        </w:rPr>
        <w:t>vías</w:t>
      </w:r>
      <w:r w:rsidRPr="00D26789">
        <w:rPr>
          <w:rFonts w:asciiTheme="minorHAnsi" w:hAnsiTheme="minorHAnsi" w:cstheme="minorHAnsi"/>
          <w:spacing w:val="-5"/>
        </w:rPr>
        <w:t xml:space="preserve"> </w:t>
      </w:r>
      <w:r w:rsidRPr="00D26789">
        <w:rPr>
          <w:rFonts w:asciiTheme="minorHAnsi" w:hAnsiTheme="minorHAnsi" w:cstheme="minorHAnsi"/>
        </w:rPr>
        <w:t>respiratorias,</w:t>
      </w:r>
      <w:r w:rsidRPr="00D26789">
        <w:rPr>
          <w:rFonts w:asciiTheme="minorHAnsi" w:hAnsiTheme="minorHAnsi" w:cstheme="minorHAnsi"/>
          <w:spacing w:val="-6"/>
        </w:rPr>
        <w:t xml:space="preserve"> </w:t>
      </w:r>
      <w:r w:rsidRPr="00D26789">
        <w:rPr>
          <w:rFonts w:asciiTheme="minorHAnsi" w:hAnsiTheme="minorHAnsi" w:cstheme="minorHAnsi"/>
        </w:rPr>
        <w:t>tales</w:t>
      </w:r>
      <w:r w:rsidRPr="00D26789">
        <w:rPr>
          <w:rFonts w:asciiTheme="minorHAnsi" w:hAnsiTheme="minorHAnsi" w:cstheme="minorHAnsi"/>
          <w:spacing w:val="-1"/>
        </w:rPr>
        <w:t xml:space="preserve"> </w:t>
      </w:r>
      <w:r w:rsidRPr="00D26789">
        <w:rPr>
          <w:rFonts w:asciiTheme="minorHAnsi" w:hAnsiTheme="minorHAnsi" w:cstheme="minorHAnsi"/>
        </w:rPr>
        <w:t>como</w:t>
      </w:r>
      <w:r w:rsidRPr="00D26789">
        <w:rPr>
          <w:rFonts w:asciiTheme="minorHAnsi" w:hAnsiTheme="minorHAnsi" w:cstheme="minorHAnsi"/>
          <w:spacing w:val="-9"/>
        </w:rPr>
        <w:t xml:space="preserve"> </w:t>
      </w:r>
      <w:r w:rsidRPr="00D26789">
        <w:rPr>
          <w:rFonts w:asciiTheme="minorHAnsi" w:hAnsiTheme="minorHAnsi" w:cstheme="minorHAnsi"/>
        </w:rPr>
        <w:t>silbidos</w:t>
      </w:r>
      <w:r w:rsidRPr="00D26789">
        <w:rPr>
          <w:rFonts w:asciiTheme="minorHAnsi" w:hAnsiTheme="minorHAnsi" w:cstheme="minorHAnsi"/>
          <w:spacing w:val="-1"/>
        </w:rPr>
        <w:t xml:space="preserve"> </w:t>
      </w:r>
      <w:r w:rsidRPr="00D26789">
        <w:rPr>
          <w:rFonts w:asciiTheme="minorHAnsi" w:hAnsiTheme="minorHAnsi" w:cstheme="minorHAnsi"/>
        </w:rPr>
        <w:t xml:space="preserve">o labios hinchados. </w:t>
      </w:r>
      <w:r w:rsidRPr="00D26789">
        <w:rPr>
          <w:rFonts w:asciiTheme="minorHAnsi" w:hAnsiTheme="minorHAnsi" w:cstheme="minorHAnsi"/>
          <w:spacing w:val="-3"/>
        </w:rPr>
        <w:t xml:space="preserve">Cuando </w:t>
      </w:r>
      <w:r w:rsidRPr="00D26789">
        <w:rPr>
          <w:rFonts w:asciiTheme="minorHAnsi" w:hAnsiTheme="minorHAnsi" w:cstheme="minorHAnsi"/>
          <w:spacing w:val="-2"/>
        </w:rPr>
        <w:t xml:space="preserve">las </w:t>
      </w:r>
      <w:r w:rsidRPr="00D26789">
        <w:rPr>
          <w:rFonts w:asciiTheme="minorHAnsi" w:hAnsiTheme="minorHAnsi" w:cstheme="minorHAnsi"/>
        </w:rPr>
        <w:t xml:space="preserve">reacciones son severas, la víctima </w:t>
      </w:r>
      <w:r w:rsidRPr="00D26789">
        <w:rPr>
          <w:rFonts w:asciiTheme="minorHAnsi" w:hAnsiTheme="minorHAnsi" w:cstheme="minorHAnsi"/>
          <w:spacing w:val="-3"/>
        </w:rPr>
        <w:t xml:space="preserve">puede </w:t>
      </w:r>
      <w:r w:rsidRPr="00D26789">
        <w:rPr>
          <w:rFonts w:asciiTheme="minorHAnsi" w:hAnsiTheme="minorHAnsi" w:cstheme="minorHAnsi"/>
        </w:rPr>
        <w:t>tener dificultad tomando un</w:t>
      </w:r>
      <w:r w:rsidRPr="00D26789">
        <w:rPr>
          <w:rFonts w:asciiTheme="minorHAnsi" w:hAnsiTheme="minorHAnsi" w:cstheme="minorHAnsi"/>
          <w:spacing w:val="-4"/>
        </w:rPr>
        <w:t xml:space="preserve"> </w:t>
      </w:r>
      <w:r w:rsidRPr="00D26789">
        <w:rPr>
          <w:rFonts w:asciiTheme="minorHAnsi" w:hAnsiTheme="minorHAnsi" w:cstheme="minorHAnsi"/>
        </w:rPr>
        <w:t>respiro.</w:t>
      </w:r>
    </w:p>
    <w:p w:rsidR="00843C48" w:rsidRPr="00D26789" w:rsidRDefault="00843C48" w:rsidP="00D26789">
      <w:pPr>
        <w:pStyle w:val="Prrafodelista"/>
        <w:numPr>
          <w:ilvl w:val="1"/>
          <w:numId w:val="15"/>
        </w:numPr>
        <w:tabs>
          <w:tab w:val="left" w:pos="900"/>
        </w:tabs>
        <w:ind w:right="-1"/>
        <w:jc w:val="both"/>
        <w:rPr>
          <w:rFonts w:asciiTheme="minorHAnsi" w:hAnsiTheme="minorHAnsi" w:cstheme="minorHAnsi"/>
        </w:rPr>
      </w:pPr>
      <w:r w:rsidRPr="00D26789">
        <w:rPr>
          <w:rFonts w:asciiTheme="minorHAnsi" w:hAnsiTheme="minorHAnsi" w:cstheme="minorHAnsi"/>
        </w:rPr>
        <w:t xml:space="preserve">Dé respiración de salvamento, si fuese necesario. En casos extremos, es </w:t>
      </w:r>
      <w:r w:rsidRPr="00D26789">
        <w:rPr>
          <w:rFonts w:asciiTheme="minorHAnsi" w:hAnsiTheme="minorHAnsi" w:cstheme="minorHAnsi"/>
          <w:spacing w:val="-3"/>
        </w:rPr>
        <w:t xml:space="preserve">posible </w:t>
      </w:r>
      <w:r w:rsidRPr="00D26789">
        <w:rPr>
          <w:rFonts w:asciiTheme="minorHAnsi" w:hAnsiTheme="minorHAnsi" w:cstheme="minorHAnsi"/>
        </w:rPr>
        <w:t xml:space="preserve">que usted no pueda llevar aire a </w:t>
      </w:r>
      <w:r w:rsidRPr="00D26789">
        <w:rPr>
          <w:rFonts w:asciiTheme="minorHAnsi" w:hAnsiTheme="minorHAnsi" w:cstheme="minorHAnsi"/>
          <w:spacing w:val="-2"/>
        </w:rPr>
        <w:t>los</w:t>
      </w:r>
      <w:r w:rsidRPr="00D26789">
        <w:rPr>
          <w:rFonts w:asciiTheme="minorHAnsi" w:hAnsiTheme="minorHAnsi" w:cstheme="minorHAnsi"/>
          <w:spacing w:val="-1"/>
        </w:rPr>
        <w:t xml:space="preserve"> </w:t>
      </w:r>
      <w:r w:rsidRPr="00D26789">
        <w:rPr>
          <w:rFonts w:asciiTheme="minorHAnsi" w:hAnsiTheme="minorHAnsi" w:cstheme="minorHAnsi"/>
        </w:rPr>
        <w:t>pulmones.</w:t>
      </w:r>
    </w:p>
    <w:p w:rsidR="00843C48" w:rsidRPr="00D26789" w:rsidRDefault="00843C48" w:rsidP="00D26789">
      <w:pPr>
        <w:pStyle w:val="Textoindependiente"/>
        <w:ind w:right="-1"/>
        <w:jc w:val="both"/>
        <w:rPr>
          <w:rFonts w:asciiTheme="minorHAnsi" w:hAnsiTheme="minorHAnsi" w:cstheme="minorHAnsi"/>
          <w:sz w:val="22"/>
          <w:szCs w:val="22"/>
        </w:rPr>
      </w:pPr>
      <w:r w:rsidRPr="00D26789">
        <w:rPr>
          <w:rFonts w:asciiTheme="minorHAnsi" w:hAnsiTheme="minorHAnsi" w:cstheme="minorHAnsi"/>
          <w:sz w:val="22"/>
          <w:szCs w:val="22"/>
        </w:rPr>
        <w:t>Sumi</w:t>
      </w:r>
      <w:r w:rsidR="006A1109" w:rsidRPr="00D26789">
        <w:rPr>
          <w:rFonts w:asciiTheme="minorHAnsi" w:hAnsiTheme="minorHAnsi" w:cstheme="minorHAnsi"/>
          <w:sz w:val="22"/>
          <w:szCs w:val="22"/>
        </w:rPr>
        <w:t>nistre RCP, si fuese necesario.</w:t>
      </w:r>
    </w:p>
    <w:p w:rsidR="006A1109" w:rsidRPr="00D26789" w:rsidRDefault="006A1109" w:rsidP="00D26789">
      <w:pPr>
        <w:pStyle w:val="Textoindependiente"/>
        <w:ind w:right="-1"/>
        <w:jc w:val="both"/>
        <w:rPr>
          <w:rFonts w:asciiTheme="minorHAnsi" w:hAnsiTheme="minorHAnsi" w:cstheme="minorHAnsi"/>
          <w:sz w:val="22"/>
          <w:szCs w:val="22"/>
        </w:rPr>
      </w:pPr>
    </w:p>
    <w:p w:rsidR="00843C48" w:rsidRPr="00D26789" w:rsidRDefault="00843C48" w:rsidP="00D26789">
      <w:pPr>
        <w:pStyle w:val="Ttulo2"/>
        <w:jc w:val="both"/>
        <w:rPr>
          <w:rFonts w:cstheme="minorHAnsi"/>
        </w:rPr>
      </w:pPr>
      <w:bookmarkStart w:id="118" w:name="_Toc54005706"/>
      <w:r w:rsidRPr="00D26789">
        <w:rPr>
          <w:rFonts w:cstheme="minorHAnsi"/>
        </w:rPr>
        <w:t>INTOXICACIÓN</w:t>
      </w:r>
      <w:bookmarkEnd w:id="118"/>
    </w:p>
    <w:p w:rsidR="00843C48" w:rsidRPr="00D26789" w:rsidRDefault="00843C48" w:rsidP="00D26789">
      <w:pPr>
        <w:pStyle w:val="Textoindependiente"/>
        <w:ind w:right="-1"/>
        <w:jc w:val="both"/>
        <w:rPr>
          <w:rFonts w:asciiTheme="minorHAnsi" w:hAnsiTheme="minorHAnsi" w:cstheme="minorHAnsi"/>
          <w:b/>
          <w:sz w:val="22"/>
          <w:szCs w:val="22"/>
        </w:rPr>
      </w:pPr>
    </w:p>
    <w:p w:rsidR="00843C48" w:rsidRPr="00D26789" w:rsidRDefault="00843C48" w:rsidP="00D26789">
      <w:pPr>
        <w:pStyle w:val="Textoindependiente"/>
        <w:ind w:right="-1"/>
        <w:jc w:val="both"/>
        <w:rPr>
          <w:rFonts w:asciiTheme="minorHAnsi" w:hAnsiTheme="minorHAnsi" w:cstheme="minorHAnsi"/>
          <w:sz w:val="22"/>
          <w:szCs w:val="22"/>
        </w:rPr>
      </w:pPr>
      <w:r w:rsidRPr="00D26789">
        <w:rPr>
          <w:rFonts w:asciiTheme="minorHAnsi" w:hAnsiTheme="minorHAnsi" w:cstheme="minorHAnsi"/>
          <w:sz w:val="22"/>
          <w:szCs w:val="22"/>
        </w:rPr>
        <w:t>Se puede ocasionar por exposición a distintas sustancias: medicamentos, productos de limpieza,</w:t>
      </w:r>
      <w:r w:rsidRPr="00D26789">
        <w:rPr>
          <w:rFonts w:asciiTheme="minorHAnsi" w:hAnsiTheme="minorHAnsi" w:cstheme="minorHAnsi"/>
          <w:spacing w:val="-11"/>
          <w:sz w:val="22"/>
          <w:szCs w:val="22"/>
        </w:rPr>
        <w:t xml:space="preserve"> </w:t>
      </w:r>
      <w:r w:rsidRPr="00D26789">
        <w:rPr>
          <w:rFonts w:asciiTheme="minorHAnsi" w:hAnsiTheme="minorHAnsi" w:cstheme="minorHAnsi"/>
          <w:sz w:val="22"/>
          <w:szCs w:val="22"/>
        </w:rPr>
        <w:t>plaguicidas,</w:t>
      </w:r>
      <w:r w:rsidRPr="00D26789">
        <w:rPr>
          <w:rFonts w:asciiTheme="minorHAnsi" w:hAnsiTheme="minorHAnsi" w:cstheme="minorHAnsi"/>
          <w:spacing w:val="-10"/>
          <w:sz w:val="22"/>
          <w:szCs w:val="22"/>
        </w:rPr>
        <w:t xml:space="preserve"> </w:t>
      </w:r>
      <w:r w:rsidRPr="00D26789">
        <w:rPr>
          <w:rFonts w:asciiTheme="minorHAnsi" w:hAnsiTheme="minorHAnsi" w:cstheme="minorHAnsi"/>
          <w:sz w:val="22"/>
          <w:szCs w:val="22"/>
        </w:rPr>
        <w:t>hidrocarburos</w:t>
      </w:r>
      <w:r w:rsidRPr="00D26789">
        <w:rPr>
          <w:rFonts w:asciiTheme="minorHAnsi" w:hAnsiTheme="minorHAnsi" w:cstheme="minorHAnsi"/>
          <w:spacing w:val="-9"/>
          <w:sz w:val="22"/>
          <w:szCs w:val="22"/>
        </w:rPr>
        <w:t xml:space="preserve"> </w:t>
      </w:r>
      <w:r w:rsidRPr="00D26789">
        <w:rPr>
          <w:rFonts w:asciiTheme="minorHAnsi" w:hAnsiTheme="minorHAnsi" w:cstheme="minorHAnsi"/>
          <w:sz w:val="22"/>
          <w:szCs w:val="22"/>
        </w:rPr>
        <w:t>(kerosén,</w:t>
      </w:r>
      <w:r w:rsidRPr="00D26789">
        <w:rPr>
          <w:rFonts w:asciiTheme="minorHAnsi" w:hAnsiTheme="minorHAnsi" w:cstheme="minorHAnsi"/>
          <w:spacing w:val="-6"/>
          <w:sz w:val="22"/>
          <w:szCs w:val="22"/>
        </w:rPr>
        <w:t xml:space="preserve"> </w:t>
      </w:r>
      <w:r w:rsidRPr="00D26789">
        <w:rPr>
          <w:rFonts w:asciiTheme="minorHAnsi" w:hAnsiTheme="minorHAnsi" w:cstheme="minorHAnsi"/>
          <w:sz w:val="22"/>
          <w:szCs w:val="22"/>
        </w:rPr>
        <w:t>nafta,</w:t>
      </w:r>
      <w:r w:rsidRPr="00D26789">
        <w:rPr>
          <w:rFonts w:asciiTheme="minorHAnsi" w:hAnsiTheme="minorHAnsi" w:cstheme="minorHAnsi"/>
          <w:spacing w:val="-10"/>
          <w:sz w:val="22"/>
          <w:szCs w:val="22"/>
        </w:rPr>
        <w:t xml:space="preserve"> </w:t>
      </w:r>
      <w:r w:rsidRPr="00D26789">
        <w:rPr>
          <w:rFonts w:asciiTheme="minorHAnsi" w:hAnsiTheme="minorHAnsi" w:cstheme="minorHAnsi"/>
          <w:sz w:val="22"/>
          <w:szCs w:val="22"/>
        </w:rPr>
        <w:t>aguarrás),</w:t>
      </w:r>
      <w:r w:rsidRPr="00D26789">
        <w:rPr>
          <w:rFonts w:asciiTheme="minorHAnsi" w:hAnsiTheme="minorHAnsi" w:cstheme="minorHAnsi"/>
          <w:spacing w:val="-13"/>
          <w:sz w:val="22"/>
          <w:szCs w:val="22"/>
        </w:rPr>
        <w:t xml:space="preserve"> </w:t>
      </w:r>
      <w:r w:rsidRPr="00D26789">
        <w:rPr>
          <w:rFonts w:asciiTheme="minorHAnsi" w:hAnsiTheme="minorHAnsi" w:cstheme="minorHAnsi"/>
          <w:sz w:val="22"/>
          <w:szCs w:val="22"/>
        </w:rPr>
        <w:t>productos</w:t>
      </w:r>
      <w:r w:rsidRPr="00D26789">
        <w:rPr>
          <w:rFonts w:asciiTheme="minorHAnsi" w:hAnsiTheme="minorHAnsi" w:cstheme="minorHAnsi"/>
          <w:spacing w:val="-13"/>
          <w:sz w:val="22"/>
          <w:szCs w:val="22"/>
        </w:rPr>
        <w:t xml:space="preserve"> </w:t>
      </w:r>
      <w:r w:rsidRPr="00D26789">
        <w:rPr>
          <w:rFonts w:asciiTheme="minorHAnsi" w:hAnsiTheme="minorHAnsi" w:cstheme="minorHAnsi"/>
          <w:sz w:val="22"/>
          <w:szCs w:val="22"/>
        </w:rPr>
        <w:t>para</w:t>
      </w:r>
      <w:r w:rsidRPr="00D26789">
        <w:rPr>
          <w:rFonts w:asciiTheme="minorHAnsi" w:hAnsiTheme="minorHAnsi" w:cstheme="minorHAnsi"/>
          <w:spacing w:val="-12"/>
          <w:sz w:val="22"/>
          <w:szCs w:val="22"/>
        </w:rPr>
        <w:t xml:space="preserve"> </w:t>
      </w:r>
      <w:r w:rsidRPr="00D26789">
        <w:rPr>
          <w:rFonts w:asciiTheme="minorHAnsi" w:hAnsiTheme="minorHAnsi" w:cstheme="minorHAnsi"/>
          <w:sz w:val="22"/>
          <w:szCs w:val="22"/>
        </w:rPr>
        <w:t xml:space="preserve">automóviles, drogas de abuso, cosméticos y otros. Por otra parte, la mala ventilación de un ambiente también puede provocar que respiremos sustancias que </w:t>
      </w:r>
      <w:r w:rsidRPr="00D26789">
        <w:rPr>
          <w:rFonts w:asciiTheme="minorHAnsi" w:hAnsiTheme="minorHAnsi" w:cstheme="minorHAnsi"/>
          <w:spacing w:val="-3"/>
          <w:sz w:val="22"/>
          <w:szCs w:val="22"/>
        </w:rPr>
        <w:t xml:space="preserve">nos </w:t>
      </w:r>
      <w:r w:rsidRPr="00D26789">
        <w:rPr>
          <w:rFonts w:asciiTheme="minorHAnsi" w:hAnsiTheme="minorHAnsi" w:cstheme="minorHAnsi"/>
          <w:sz w:val="22"/>
          <w:szCs w:val="22"/>
        </w:rPr>
        <w:t>hacen</w:t>
      </w:r>
      <w:r w:rsidRPr="00D26789">
        <w:rPr>
          <w:rFonts w:asciiTheme="minorHAnsi" w:hAnsiTheme="minorHAnsi" w:cstheme="minorHAnsi"/>
          <w:spacing w:val="-10"/>
          <w:sz w:val="22"/>
          <w:szCs w:val="22"/>
        </w:rPr>
        <w:t xml:space="preserve"> </w:t>
      </w:r>
      <w:r w:rsidRPr="00D26789">
        <w:rPr>
          <w:rFonts w:asciiTheme="minorHAnsi" w:hAnsiTheme="minorHAnsi" w:cstheme="minorHAnsi"/>
          <w:sz w:val="22"/>
          <w:szCs w:val="22"/>
        </w:rPr>
        <w:t>daño.</w:t>
      </w:r>
    </w:p>
    <w:p w:rsidR="00843C48" w:rsidRPr="00D26789" w:rsidRDefault="00843C48" w:rsidP="00D26789">
      <w:pPr>
        <w:pStyle w:val="Textoindependiente"/>
        <w:ind w:left="540" w:right="-1"/>
        <w:jc w:val="both"/>
        <w:rPr>
          <w:rFonts w:asciiTheme="minorHAnsi" w:hAnsiTheme="minorHAnsi" w:cstheme="minorHAnsi"/>
          <w:sz w:val="22"/>
          <w:szCs w:val="22"/>
        </w:rPr>
      </w:pPr>
      <w:r w:rsidRPr="00D26789">
        <w:rPr>
          <w:rFonts w:asciiTheme="minorHAnsi" w:hAnsiTheme="minorHAnsi" w:cstheme="minorHAnsi"/>
          <w:sz w:val="22"/>
          <w:szCs w:val="22"/>
        </w:rPr>
        <w:t>Puede suceder por:</w:t>
      </w:r>
    </w:p>
    <w:p w:rsidR="00843C48" w:rsidRPr="00D26789" w:rsidRDefault="00843C48" w:rsidP="00D26789">
      <w:pPr>
        <w:pStyle w:val="Prrafodelista"/>
        <w:numPr>
          <w:ilvl w:val="1"/>
          <w:numId w:val="18"/>
        </w:numPr>
        <w:tabs>
          <w:tab w:val="left" w:pos="899"/>
          <w:tab w:val="left" w:pos="900"/>
        </w:tabs>
        <w:ind w:left="899" w:right="-1" w:hanging="361"/>
        <w:jc w:val="both"/>
        <w:rPr>
          <w:rFonts w:asciiTheme="minorHAnsi" w:hAnsiTheme="minorHAnsi" w:cstheme="minorHAnsi"/>
        </w:rPr>
      </w:pPr>
      <w:r w:rsidRPr="00D26789">
        <w:rPr>
          <w:rFonts w:asciiTheme="minorHAnsi" w:hAnsiTheme="minorHAnsi" w:cstheme="minorHAnsi"/>
        </w:rPr>
        <w:t>Ingestión</w:t>
      </w:r>
    </w:p>
    <w:p w:rsidR="00843C48" w:rsidRPr="00D26789" w:rsidRDefault="00843C48" w:rsidP="00D26789">
      <w:pPr>
        <w:pStyle w:val="Prrafodelista"/>
        <w:numPr>
          <w:ilvl w:val="1"/>
          <w:numId w:val="18"/>
        </w:numPr>
        <w:tabs>
          <w:tab w:val="left" w:pos="899"/>
          <w:tab w:val="left" w:pos="900"/>
        </w:tabs>
        <w:ind w:left="899" w:right="-1" w:hanging="361"/>
        <w:jc w:val="both"/>
        <w:rPr>
          <w:rFonts w:asciiTheme="minorHAnsi" w:hAnsiTheme="minorHAnsi" w:cstheme="minorHAnsi"/>
        </w:rPr>
      </w:pPr>
      <w:r w:rsidRPr="00D26789">
        <w:rPr>
          <w:rFonts w:asciiTheme="minorHAnsi" w:hAnsiTheme="minorHAnsi" w:cstheme="minorHAnsi"/>
        </w:rPr>
        <w:t>Inhalación</w:t>
      </w:r>
    </w:p>
    <w:p w:rsidR="00843C48" w:rsidRPr="00D26789" w:rsidRDefault="00843C48" w:rsidP="00D26789">
      <w:pPr>
        <w:pStyle w:val="Prrafodelista"/>
        <w:numPr>
          <w:ilvl w:val="1"/>
          <w:numId w:val="18"/>
        </w:numPr>
        <w:tabs>
          <w:tab w:val="left" w:pos="899"/>
          <w:tab w:val="left" w:pos="900"/>
        </w:tabs>
        <w:ind w:left="899" w:right="-1" w:hanging="361"/>
        <w:jc w:val="both"/>
        <w:rPr>
          <w:rFonts w:asciiTheme="minorHAnsi" w:hAnsiTheme="minorHAnsi" w:cstheme="minorHAnsi"/>
        </w:rPr>
      </w:pPr>
      <w:r w:rsidRPr="00D26789">
        <w:rPr>
          <w:rFonts w:asciiTheme="minorHAnsi" w:hAnsiTheme="minorHAnsi" w:cstheme="minorHAnsi"/>
        </w:rPr>
        <w:t>contacto con la</w:t>
      </w:r>
      <w:r w:rsidRPr="00D26789">
        <w:rPr>
          <w:rFonts w:asciiTheme="minorHAnsi" w:hAnsiTheme="minorHAnsi" w:cstheme="minorHAnsi"/>
          <w:spacing w:val="-11"/>
        </w:rPr>
        <w:t xml:space="preserve"> </w:t>
      </w:r>
      <w:r w:rsidRPr="00D26789">
        <w:rPr>
          <w:rFonts w:asciiTheme="minorHAnsi" w:hAnsiTheme="minorHAnsi" w:cstheme="minorHAnsi"/>
        </w:rPr>
        <w:t>piel.</w:t>
      </w:r>
    </w:p>
    <w:p w:rsidR="00843C48" w:rsidRPr="00D26789" w:rsidRDefault="00843C48" w:rsidP="00D26789">
      <w:pPr>
        <w:pStyle w:val="Textoindependiente"/>
        <w:ind w:right="-1"/>
        <w:jc w:val="both"/>
        <w:rPr>
          <w:rFonts w:asciiTheme="minorHAnsi" w:hAnsiTheme="minorHAnsi" w:cstheme="minorHAnsi"/>
          <w:sz w:val="22"/>
          <w:szCs w:val="22"/>
        </w:rPr>
      </w:pPr>
    </w:p>
    <w:p w:rsidR="00843C48" w:rsidRPr="00D26789" w:rsidRDefault="00843C48" w:rsidP="00D26789">
      <w:pPr>
        <w:pStyle w:val="Textoindependiente"/>
        <w:ind w:right="-1"/>
        <w:jc w:val="both"/>
        <w:rPr>
          <w:rFonts w:asciiTheme="minorHAnsi" w:hAnsiTheme="minorHAnsi" w:cstheme="minorHAnsi"/>
          <w:sz w:val="22"/>
          <w:szCs w:val="22"/>
        </w:rPr>
      </w:pPr>
      <w:r w:rsidRPr="00D26789">
        <w:rPr>
          <w:rFonts w:asciiTheme="minorHAnsi" w:hAnsiTheme="minorHAnsi" w:cstheme="minorHAnsi"/>
          <w:sz w:val="22"/>
          <w:szCs w:val="22"/>
        </w:rPr>
        <w:t xml:space="preserve">Síntomas que podrían indicar </w:t>
      </w:r>
      <w:r w:rsidRPr="00D26789">
        <w:rPr>
          <w:rFonts w:asciiTheme="minorHAnsi" w:hAnsiTheme="minorHAnsi" w:cstheme="minorHAnsi"/>
          <w:spacing w:val="-3"/>
          <w:sz w:val="22"/>
          <w:szCs w:val="22"/>
        </w:rPr>
        <w:t xml:space="preserve">una </w:t>
      </w:r>
      <w:r w:rsidRPr="00D26789">
        <w:rPr>
          <w:rFonts w:asciiTheme="minorHAnsi" w:hAnsiTheme="minorHAnsi" w:cstheme="minorHAnsi"/>
          <w:sz w:val="22"/>
          <w:szCs w:val="22"/>
        </w:rPr>
        <w:t>posible intoxicación: Malestar, dolor de cabeza, mareos,</w:t>
      </w:r>
      <w:r w:rsidRPr="00D26789">
        <w:rPr>
          <w:rFonts w:asciiTheme="minorHAnsi" w:hAnsiTheme="minorHAnsi" w:cstheme="minorHAnsi"/>
          <w:spacing w:val="-12"/>
          <w:sz w:val="22"/>
          <w:szCs w:val="22"/>
        </w:rPr>
        <w:t xml:space="preserve"> </w:t>
      </w:r>
      <w:r w:rsidRPr="00D26789">
        <w:rPr>
          <w:rFonts w:asciiTheme="minorHAnsi" w:hAnsiTheme="minorHAnsi" w:cstheme="minorHAnsi"/>
          <w:sz w:val="22"/>
          <w:szCs w:val="22"/>
        </w:rPr>
        <w:t>náuseas</w:t>
      </w:r>
      <w:r w:rsidRPr="00D26789">
        <w:rPr>
          <w:rFonts w:asciiTheme="minorHAnsi" w:hAnsiTheme="minorHAnsi" w:cstheme="minorHAnsi"/>
          <w:spacing w:val="-7"/>
          <w:sz w:val="22"/>
          <w:szCs w:val="22"/>
        </w:rPr>
        <w:t xml:space="preserve"> </w:t>
      </w:r>
      <w:r w:rsidRPr="00D26789">
        <w:rPr>
          <w:rFonts w:asciiTheme="minorHAnsi" w:hAnsiTheme="minorHAnsi" w:cstheme="minorHAnsi"/>
          <w:sz w:val="22"/>
          <w:szCs w:val="22"/>
        </w:rPr>
        <w:t>o</w:t>
      </w:r>
      <w:r w:rsidRPr="00D26789">
        <w:rPr>
          <w:rFonts w:asciiTheme="minorHAnsi" w:hAnsiTheme="minorHAnsi" w:cstheme="minorHAnsi"/>
          <w:spacing w:val="-11"/>
          <w:sz w:val="22"/>
          <w:szCs w:val="22"/>
        </w:rPr>
        <w:t xml:space="preserve"> </w:t>
      </w:r>
      <w:r w:rsidRPr="00D26789">
        <w:rPr>
          <w:rFonts w:asciiTheme="minorHAnsi" w:hAnsiTheme="minorHAnsi" w:cstheme="minorHAnsi"/>
          <w:sz w:val="22"/>
          <w:szCs w:val="22"/>
        </w:rPr>
        <w:t>vómitos.</w:t>
      </w:r>
      <w:r w:rsidRPr="00D26789">
        <w:rPr>
          <w:rFonts w:asciiTheme="minorHAnsi" w:hAnsiTheme="minorHAnsi" w:cstheme="minorHAnsi"/>
          <w:spacing w:val="-7"/>
          <w:sz w:val="22"/>
          <w:szCs w:val="22"/>
        </w:rPr>
        <w:t xml:space="preserve"> </w:t>
      </w:r>
      <w:r w:rsidRPr="00D26789">
        <w:rPr>
          <w:rFonts w:asciiTheme="minorHAnsi" w:hAnsiTheme="minorHAnsi" w:cstheme="minorHAnsi"/>
          <w:sz w:val="22"/>
          <w:szCs w:val="22"/>
        </w:rPr>
        <w:t>Ardor</w:t>
      </w:r>
      <w:r w:rsidRPr="00D26789">
        <w:rPr>
          <w:rFonts w:asciiTheme="minorHAnsi" w:hAnsiTheme="minorHAnsi" w:cstheme="minorHAnsi"/>
          <w:spacing w:val="-7"/>
          <w:sz w:val="22"/>
          <w:szCs w:val="22"/>
        </w:rPr>
        <w:t xml:space="preserve"> </w:t>
      </w:r>
      <w:r w:rsidRPr="00D26789">
        <w:rPr>
          <w:rFonts w:asciiTheme="minorHAnsi" w:hAnsiTheme="minorHAnsi" w:cstheme="minorHAnsi"/>
          <w:sz w:val="22"/>
          <w:szCs w:val="22"/>
        </w:rPr>
        <w:t>y/o</w:t>
      </w:r>
      <w:r w:rsidRPr="00D26789">
        <w:rPr>
          <w:rFonts w:asciiTheme="minorHAnsi" w:hAnsiTheme="minorHAnsi" w:cstheme="minorHAnsi"/>
          <w:spacing w:val="-10"/>
          <w:sz w:val="22"/>
          <w:szCs w:val="22"/>
        </w:rPr>
        <w:t xml:space="preserve"> </w:t>
      </w:r>
      <w:r w:rsidRPr="00D26789">
        <w:rPr>
          <w:rFonts w:asciiTheme="minorHAnsi" w:hAnsiTheme="minorHAnsi" w:cstheme="minorHAnsi"/>
          <w:sz w:val="22"/>
          <w:szCs w:val="22"/>
        </w:rPr>
        <w:t>dolor</w:t>
      </w:r>
      <w:r w:rsidRPr="00D26789">
        <w:rPr>
          <w:rFonts w:asciiTheme="minorHAnsi" w:hAnsiTheme="minorHAnsi" w:cstheme="minorHAnsi"/>
          <w:spacing w:val="-7"/>
          <w:sz w:val="22"/>
          <w:szCs w:val="22"/>
        </w:rPr>
        <w:t xml:space="preserve"> </w:t>
      </w:r>
      <w:r w:rsidRPr="00D26789">
        <w:rPr>
          <w:rFonts w:asciiTheme="minorHAnsi" w:hAnsiTheme="minorHAnsi" w:cstheme="minorHAnsi"/>
          <w:sz w:val="22"/>
          <w:szCs w:val="22"/>
        </w:rPr>
        <w:t>de</w:t>
      </w:r>
      <w:r w:rsidRPr="00D26789">
        <w:rPr>
          <w:rFonts w:asciiTheme="minorHAnsi" w:hAnsiTheme="minorHAnsi" w:cstheme="minorHAnsi"/>
          <w:spacing w:val="-11"/>
          <w:sz w:val="22"/>
          <w:szCs w:val="22"/>
        </w:rPr>
        <w:t xml:space="preserve"> </w:t>
      </w:r>
      <w:r w:rsidRPr="00D26789">
        <w:rPr>
          <w:rFonts w:asciiTheme="minorHAnsi" w:hAnsiTheme="minorHAnsi" w:cstheme="minorHAnsi"/>
          <w:sz w:val="22"/>
          <w:szCs w:val="22"/>
        </w:rPr>
        <w:t>garganta,</w:t>
      </w:r>
      <w:r w:rsidRPr="00D26789">
        <w:rPr>
          <w:rFonts w:asciiTheme="minorHAnsi" w:hAnsiTheme="minorHAnsi" w:cstheme="minorHAnsi"/>
          <w:spacing w:val="-8"/>
          <w:sz w:val="22"/>
          <w:szCs w:val="22"/>
        </w:rPr>
        <w:t xml:space="preserve"> </w:t>
      </w:r>
      <w:r w:rsidRPr="00D26789">
        <w:rPr>
          <w:rFonts w:asciiTheme="minorHAnsi" w:hAnsiTheme="minorHAnsi" w:cstheme="minorHAnsi"/>
          <w:sz w:val="22"/>
          <w:szCs w:val="22"/>
        </w:rPr>
        <w:t>tos</w:t>
      </w:r>
      <w:r w:rsidRPr="00D26789">
        <w:rPr>
          <w:rFonts w:asciiTheme="minorHAnsi" w:hAnsiTheme="minorHAnsi" w:cstheme="minorHAnsi"/>
          <w:spacing w:val="-11"/>
          <w:sz w:val="22"/>
          <w:szCs w:val="22"/>
        </w:rPr>
        <w:t xml:space="preserve"> </w:t>
      </w:r>
      <w:r w:rsidRPr="00D26789">
        <w:rPr>
          <w:rFonts w:asciiTheme="minorHAnsi" w:hAnsiTheme="minorHAnsi" w:cstheme="minorHAnsi"/>
          <w:sz w:val="22"/>
          <w:szCs w:val="22"/>
        </w:rPr>
        <w:t>repentina,</w:t>
      </w:r>
      <w:r w:rsidRPr="00D26789">
        <w:rPr>
          <w:rFonts w:asciiTheme="minorHAnsi" w:hAnsiTheme="minorHAnsi" w:cstheme="minorHAnsi"/>
          <w:spacing w:val="-7"/>
          <w:sz w:val="22"/>
          <w:szCs w:val="22"/>
        </w:rPr>
        <w:t xml:space="preserve"> </w:t>
      </w:r>
      <w:r w:rsidRPr="00D26789">
        <w:rPr>
          <w:rFonts w:asciiTheme="minorHAnsi" w:hAnsiTheme="minorHAnsi" w:cstheme="minorHAnsi"/>
          <w:sz w:val="22"/>
          <w:szCs w:val="22"/>
        </w:rPr>
        <w:t>dificultad</w:t>
      </w:r>
      <w:r w:rsidRPr="00D26789">
        <w:rPr>
          <w:rFonts w:asciiTheme="minorHAnsi" w:hAnsiTheme="minorHAnsi" w:cstheme="minorHAnsi"/>
          <w:spacing w:val="-11"/>
          <w:sz w:val="22"/>
          <w:szCs w:val="22"/>
        </w:rPr>
        <w:t xml:space="preserve"> </w:t>
      </w:r>
      <w:r w:rsidRPr="00D26789">
        <w:rPr>
          <w:rFonts w:asciiTheme="minorHAnsi" w:hAnsiTheme="minorHAnsi" w:cstheme="minorHAnsi"/>
          <w:sz w:val="22"/>
          <w:szCs w:val="22"/>
        </w:rPr>
        <w:t>para</w:t>
      </w:r>
      <w:r w:rsidRPr="00D26789">
        <w:rPr>
          <w:rFonts w:asciiTheme="minorHAnsi" w:hAnsiTheme="minorHAnsi" w:cstheme="minorHAnsi"/>
          <w:spacing w:val="-11"/>
          <w:sz w:val="22"/>
          <w:szCs w:val="22"/>
        </w:rPr>
        <w:t xml:space="preserve"> </w:t>
      </w:r>
      <w:r w:rsidRPr="00D26789">
        <w:rPr>
          <w:rFonts w:asciiTheme="minorHAnsi" w:hAnsiTheme="minorHAnsi" w:cstheme="minorHAnsi"/>
          <w:sz w:val="22"/>
          <w:szCs w:val="22"/>
        </w:rPr>
        <w:t>tragar o respirar, babeo, falta de fuerzas, somnolencia repentina, confusión o disminución de la capacidad mental, convulsiones,</w:t>
      </w:r>
      <w:r w:rsidRPr="00D26789">
        <w:rPr>
          <w:rFonts w:asciiTheme="minorHAnsi" w:hAnsiTheme="minorHAnsi" w:cstheme="minorHAnsi"/>
          <w:spacing w:val="2"/>
          <w:sz w:val="22"/>
          <w:szCs w:val="22"/>
        </w:rPr>
        <w:t xml:space="preserve"> </w:t>
      </w:r>
      <w:r w:rsidRPr="00D26789">
        <w:rPr>
          <w:rFonts w:asciiTheme="minorHAnsi" w:hAnsiTheme="minorHAnsi" w:cstheme="minorHAnsi"/>
          <w:sz w:val="22"/>
          <w:szCs w:val="22"/>
        </w:rPr>
        <w:t>desvanecimiento.</w:t>
      </w:r>
    </w:p>
    <w:p w:rsidR="00843C48" w:rsidRPr="00D26789" w:rsidRDefault="00843C48" w:rsidP="00D26789">
      <w:pPr>
        <w:pStyle w:val="Textoindependiente"/>
        <w:ind w:left="179" w:right="-1" w:firstLine="359"/>
        <w:jc w:val="both"/>
        <w:rPr>
          <w:rFonts w:asciiTheme="minorHAnsi" w:hAnsiTheme="minorHAnsi" w:cstheme="minorHAnsi"/>
          <w:sz w:val="22"/>
          <w:szCs w:val="22"/>
        </w:rPr>
      </w:pPr>
    </w:p>
    <w:p w:rsidR="00843C48" w:rsidRPr="00D26789" w:rsidRDefault="00843C48" w:rsidP="00D26789">
      <w:pPr>
        <w:pStyle w:val="Ttulo3"/>
        <w:numPr>
          <w:ilvl w:val="0"/>
          <w:numId w:val="109"/>
        </w:numPr>
        <w:ind w:left="426"/>
        <w:rPr>
          <w:rFonts w:cstheme="minorHAnsi"/>
        </w:rPr>
      </w:pPr>
      <w:bookmarkStart w:id="119" w:name="_Toc54005707"/>
      <w:r w:rsidRPr="00D26789">
        <w:rPr>
          <w:rFonts w:cstheme="minorHAnsi"/>
        </w:rPr>
        <w:t>Medidas Primarias</w:t>
      </w:r>
      <w:bookmarkEnd w:id="119"/>
    </w:p>
    <w:p w:rsidR="00843C48" w:rsidRPr="00D26789" w:rsidRDefault="00843C48" w:rsidP="00D26789">
      <w:pPr>
        <w:pStyle w:val="Prrafodelista"/>
        <w:numPr>
          <w:ilvl w:val="1"/>
          <w:numId w:val="18"/>
        </w:numPr>
        <w:tabs>
          <w:tab w:val="left" w:pos="900"/>
        </w:tabs>
        <w:ind w:right="-1"/>
        <w:jc w:val="both"/>
        <w:rPr>
          <w:rFonts w:asciiTheme="minorHAnsi" w:hAnsiTheme="minorHAnsi" w:cstheme="minorHAnsi"/>
        </w:rPr>
      </w:pPr>
      <w:r w:rsidRPr="00D26789">
        <w:rPr>
          <w:rFonts w:asciiTheme="minorHAnsi" w:hAnsiTheme="minorHAnsi" w:cstheme="minorHAnsi"/>
        </w:rPr>
        <w:lastRenderedPageBreak/>
        <w:t xml:space="preserve">Si el contacto fue por </w:t>
      </w:r>
      <w:r w:rsidRPr="00D26789">
        <w:rPr>
          <w:rFonts w:asciiTheme="minorHAnsi" w:hAnsiTheme="minorHAnsi" w:cstheme="minorHAnsi"/>
          <w:i/>
        </w:rPr>
        <w:t>la</w:t>
      </w:r>
      <w:r w:rsidRPr="00D26789">
        <w:rPr>
          <w:rFonts w:asciiTheme="minorHAnsi" w:hAnsiTheme="minorHAnsi" w:cstheme="minorHAnsi"/>
          <w:i/>
          <w:spacing w:val="-4"/>
        </w:rPr>
        <w:t xml:space="preserve"> </w:t>
      </w:r>
      <w:r w:rsidRPr="00D26789">
        <w:rPr>
          <w:rFonts w:asciiTheme="minorHAnsi" w:hAnsiTheme="minorHAnsi" w:cstheme="minorHAnsi"/>
          <w:i/>
        </w:rPr>
        <w:t xml:space="preserve">piel: </w:t>
      </w:r>
      <w:r w:rsidRPr="00D26789">
        <w:rPr>
          <w:rFonts w:asciiTheme="minorHAnsi" w:hAnsiTheme="minorHAnsi" w:cstheme="minorHAnsi"/>
        </w:rPr>
        <w:t>Quitar</w:t>
      </w:r>
      <w:r w:rsidRPr="00D26789">
        <w:rPr>
          <w:rFonts w:asciiTheme="minorHAnsi" w:hAnsiTheme="minorHAnsi" w:cstheme="minorHAnsi"/>
          <w:spacing w:val="-2"/>
        </w:rPr>
        <w:t xml:space="preserve"> </w:t>
      </w:r>
      <w:r w:rsidRPr="00D26789">
        <w:rPr>
          <w:rFonts w:asciiTheme="minorHAnsi" w:hAnsiTheme="minorHAnsi" w:cstheme="minorHAnsi"/>
        </w:rPr>
        <w:t>rápidamente</w:t>
      </w:r>
      <w:r w:rsidRPr="00D26789">
        <w:rPr>
          <w:rFonts w:asciiTheme="minorHAnsi" w:hAnsiTheme="minorHAnsi" w:cstheme="minorHAnsi"/>
          <w:spacing w:val="-6"/>
        </w:rPr>
        <w:t xml:space="preserve"> </w:t>
      </w:r>
      <w:r w:rsidRPr="00D26789">
        <w:rPr>
          <w:rFonts w:asciiTheme="minorHAnsi" w:hAnsiTheme="minorHAnsi" w:cstheme="minorHAnsi"/>
        </w:rPr>
        <w:t>la</w:t>
      </w:r>
      <w:r w:rsidRPr="00D26789">
        <w:rPr>
          <w:rFonts w:asciiTheme="minorHAnsi" w:hAnsiTheme="minorHAnsi" w:cstheme="minorHAnsi"/>
          <w:spacing w:val="-6"/>
        </w:rPr>
        <w:t xml:space="preserve"> </w:t>
      </w:r>
      <w:r w:rsidRPr="00D26789">
        <w:rPr>
          <w:rFonts w:asciiTheme="minorHAnsi" w:hAnsiTheme="minorHAnsi" w:cstheme="minorHAnsi"/>
        </w:rPr>
        <w:t>ropa</w:t>
      </w:r>
      <w:r w:rsidRPr="00D26789">
        <w:rPr>
          <w:rFonts w:asciiTheme="minorHAnsi" w:hAnsiTheme="minorHAnsi" w:cstheme="minorHAnsi"/>
          <w:spacing w:val="-6"/>
        </w:rPr>
        <w:t xml:space="preserve"> </w:t>
      </w:r>
      <w:r w:rsidRPr="00D26789">
        <w:rPr>
          <w:rFonts w:asciiTheme="minorHAnsi" w:hAnsiTheme="minorHAnsi" w:cstheme="minorHAnsi"/>
        </w:rPr>
        <w:t>y</w:t>
      </w:r>
      <w:r w:rsidRPr="00D26789">
        <w:rPr>
          <w:rFonts w:asciiTheme="minorHAnsi" w:hAnsiTheme="minorHAnsi" w:cstheme="minorHAnsi"/>
          <w:spacing w:val="-10"/>
        </w:rPr>
        <w:t xml:space="preserve"> </w:t>
      </w:r>
      <w:r w:rsidRPr="00D26789">
        <w:rPr>
          <w:rFonts w:asciiTheme="minorHAnsi" w:hAnsiTheme="minorHAnsi" w:cstheme="minorHAnsi"/>
        </w:rPr>
        <w:t>lavar</w:t>
      </w:r>
      <w:r w:rsidRPr="00D26789">
        <w:rPr>
          <w:rFonts w:asciiTheme="minorHAnsi" w:hAnsiTheme="minorHAnsi" w:cstheme="minorHAnsi"/>
          <w:spacing w:val="-6"/>
        </w:rPr>
        <w:t xml:space="preserve"> </w:t>
      </w:r>
      <w:r w:rsidRPr="00D26789">
        <w:rPr>
          <w:rFonts w:asciiTheme="minorHAnsi" w:hAnsiTheme="minorHAnsi" w:cstheme="minorHAnsi"/>
        </w:rPr>
        <w:t>con</w:t>
      </w:r>
      <w:r w:rsidRPr="00D26789">
        <w:rPr>
          <w:rFonts w:asciiTheme="minorHAnsi" w:hAnsiTheme="minorHAnsi" w:cstheme="minorHAnsi"/>
          <w:spacing w:val="-10"/>
        </w:rPr>
        <w:t xml:space="preserve"> </w:t>
      </w:r>
      <w:r w:rsidRPr="00D26789">
        <w:rPr>
          <w:rFonts w:asciiTheme="minorHAnsi" w:hAnsiTheme="minorHAnsi" w:cstheme="minorHAnsi"/>
        </w:rPr>
        <w:t>abundante</w:t>
      </w:r>
      <w:r w:rsidRPr="00D26789">
        <w:rPr>
          <w:rFonts w:asciiTheme="minorHAnsi" w:hAnsiTheme="minorHAnsi" w:cstheme="minorHAnsi"/>
          <w:spacing w:val="-6"/>
        </w:rPr>
        <w:t xml:space="preserve"> </w:t>
      </w:r>
      <w:r w:rsidRPr="00D26789">
        <w:rPr>
          <w:rFonts w:asciiTheme="minorHAnsi" w:hAnsiTheme="minorHAnsi" w:cstheme="minorHAnsi"/>
        </w:rPr>
        <w:t>agua</w:t>
      </w:r>
      <w:r w:rsidRPr="00D26789">
        <w:rPr>
          <w:rFonts w:asciiTheme="minorHAnsi" w:hAnsiTheme="minorHAnsi" w:cstheme="minorHAnsi"/>
          <w:spacing w:val="-6"/>
        </w:rPr>
        <w:t xml:space="preserve"> </w:t>
      </w:r>
      <w:r w:rsidRPr="00D26789">
        <w:rPr>
          <w:rFonts w:asciiTheme="minorHAnsi" w:hAnsiTheme="minorHAnsi" w:cstheme="minorHAnsi"/>
        </w:rPr>
        <w:t>durante</w:t>
      </w:r>
      <w:r w:rsidRPr="00D26789">
        <w:rPr>
          <w:rFonts w:asciiTheme="minorHAnsi" w:hAnsiTheme="minorHAnsi" w:cstheme="minorHAnsi"/>
          <w:spacing w:val="-6"/>
        </w:rPr>
        <w:t xml:space="preserve"> </w:t>
      </w:r>
      <w:r w:rsidRPr="00D26789">
        <w:rPr>
          <w:rFonts w:asciiTheme="minorHAnsi" w:hAnsiTheme="minorHAnsi" w:cstheme="minorHAnsi"/>
        </w:rPr>
        <w:t>15</w:t>
      </w:r>
      <w:r w:rsidRPr="00D26789">
        <w:rPr>
          <w:rFonts w:asciiTheme="minorHAnsi" w:hAnsiTheme="minorHAnsi" w:cstheme="minorHAnsi"/>
          <w:spacing w:val="-6"/>
        </w:rPr>
        <w:t xml:space="preserve"> </w:t>
      </w:r>
      <w:r w:rsidRPr="00D26789">
        <w:rPr>
          <w:rFonts w:asciiTheme="minorHAnsi" w:hAnsiTheme="minorHAnsi" w:cstheme="minorHAnsi"/>
        </w:rPr>
        <w:t>o</w:t>
      </w:r>
      <w:r w:rsidRPr="00D26789">
        <w:rPr>
          <w:rFonts w:asciiTheme="minorHAnsi" w:hAnsiTheme="minorHAnsi" w:cstheme="minorHAnsi"/>
          <w:spacing w:val="-5"/>
        </w:rPr>
        <w:t xml:space="preserve"> </w:t>
      </w:r>
      <w:r w:rsidRPr="00D26789">
        <w:rPr>
          <w:rFonts w:asciiTheme="minorHAnsi" w:hAnsiTheme="minorHAnsi" w:cstheme="minorHAnsi"/>
        </w:rPr>
        <w:t>20</w:t>
      </w:r>
      <w:r w:rsidRPr="00D26789">
        <w:rPr>
          <w:rFonts w:asciiTheme="minorHAnsi" w:hAnsiTheme="minorHAnsi" w:cstheme="minorHAnsi"/>
          <w:spacing w:val="-10"/>
        </w:rPr>
        <w:t xml:space="preserve"> </w:t>
      </w:r>
      <w:r w:rsidRPr="00D26789">
        <w:rPr>
          <w:rFonts w:asciiTheme="minorHAnsi" w:hAnsiTheme="minorHAnsi" w:cstheme="minorHAnsi"/>
        </w:rPr>
        <w:t>minutos.</w:t>
      </w:r>
      <w:r w:rsidRPr="00D26789">
        <w:rPr>
          <w:rFonts w:asciiTheme="minorHAnsi" w:hAnsiTheme="minorHAnsi" w:cstheme="minorHAnsi"/>
          <w:spacing w:val="-3"/>
        </w:rPr>
        <w:t xml:space="preserve"> </w:t>
      </w:r>
      <w:r w:rsidRPr="00D26789">
        <w:rPr>
          <w:rFonts w:asciiTheme="minorHAnsi" w:hAnsiTheme="minorHAnsi" w:cstheme="minorHAnsi"/>
        </w:rPr>
        <w:t>No aplicar ninguna loción, grasa o</w:t>
      </w:r>
      <w:r w:rsidRPr="00D26789">
        <w:rPr>
          <w:rFonts w:asciiTheme="minorHAnsi" w:hAnsiTheme="minorHAnsi" w:cstheme="minorHAnsi"/>
          <w:spacing w:val="1"/>
        </w:rPr>
        <w:t xml:space="preserve"> </w:t>
      </w:r>
      <w:r w:rsidRPr="00D26789">
        <w:rPr>
          <w:rFonts w:asciiTheme="minorHAnsi" w:hAnsiTheme="minorHAnsi" w:cstheme="minorHAnsi"/>
        </w:rPr>
        <w:t>aceite.</w:t>
      </w:r>
    </w:p>
    <w:p w:rsidR="00843C48" w:rsidRPr="00D26789" w:rsidRDefault="00843C48" w:rsidP="00D26789">
      <w:pPr>
        <w:pStyle w:val="Prrafodelista"/>
        <w:numPr>
          <w:ilvl w:val="1"/>
          <w:numId w:val="18"/>
        </w:numPr>
        <w:tabs>
          <w:tab w:val="left" w:pos="900"/>
        </w:tabs>
        <w:ind w:right="-1"/>
        <w:jc w:val="both"/>
        <w:rPr>
          <w:rFonts w:asciiTheme="minorHAnsi" w:hAnsiTheme="minorHAnsi" w:cstheme="minorHAnsi"/>
        </w:rPr>
      </w:pPr>
      <w:r w:rsidRPr="00D26789">
        <w:rPr>
          <w:rFonts w:asciiTheme="minorHAnsi" w:hAnsiTheme="minorHAnsi" w:cstheme="minorHAnsi"/>
        </w:rPr>
        <w:t xml:space="preserve">Si el contacto fue por </w:t>
      </w:r>
      <w:r w:rsidRPr="00D26789">
        <w:rPr>
          <w:rFonts w:asciiTheme="minorHAnsi" w:hAnsiTheme="minorHAnsi" w:cstheme="minorHAnsi"/>
          <w:i/>
        </w:rPr>
        <w:t>vía</w:t>
      </w:r>
      <w:r w:rsidRPr="00D26789">
        <w:rPr>
          <w:rFonts w:asciiTheme="minorHAnsi" w:hAnsiTheme="minorHAnsi" w:cstheme="minorHAnsi"/>
          <w:i/>
          <w:spacing w:val="-5"/>
        </w:rPr>
        <w:t xml:space="preserve"> </w:t>
      </w:r>
      <w:r w:rsidRPr="00D26789">
        <w:rPr>
          <w:rFonts w:asciiTheme="minorHAnsi" w:hAnsiTheme="minorHAnsi" w:cstheme="minorHAnsi"/>
          <w:i/>
        </w:rPr>
        <w:t xml:space="preserve">inhalatoria: </w:t>
      </w:r>
      <w:r w:rsidRPr="00D26789">
        <w:rPr>
          <w:rFonts w:asciiTheme="minorHAnsi" w:hAnsiTheme="minorHAnsi" w:cstheme="minorHAnsi"/>
        </w:rPr>
        <w:t xml:space="preserve">Llevar a la víctima a un lugar abierto y bien ventilado y lleve a la persona al Servicio Médico. Ventilar la habitación donde se produjo la intoxicación y eliminar la fuente de la misma. </w:t>
      </w:r>
      <w:r w:rsidRPr="00D26789">
        <w:rPr>
          <w:rFonts w:asciiTheme="minorHAnsi" w:hAnsiTheme="minorHAnsi" w:cstheme="minorHAnsi"/>
          <w:spacing w:val="-3"/>
        </w:rPr>
        <w:t xml:space="preserve">Aunque </w:t>
      </w:r>
      <w:r w:rsidRPr="00D26789">
        <w:rPr>
          <w:rFonts w:asciiTheme="minorHAnsi" w:hAnsiTheme="minorHAnsi" w:cstheme="minorHAnsi"/>
          <w:spacing w:val="-2"/>
        </w:rPr>
        <w:t xml:space="preserve">los </w:t>
      </w:r>
      <w:r w:rsidRPr="00D26789">
        <w:rPr>
          <w:rFonts w:asciiTheme="minorHAnsi" w:hAnsiTheme="minorHAnsi" w:cstheme="minorHAnsi"/>
        </w:rPr>
        <w:t xml:space="preserve">síntomas sean leves siempre se debe consultar al médico </w:t>
      </w:r>
      <w:r w:rsidRPr="00D26789">
        <w:rPr>
          <w:rFonts w:asciiTheme="minorHAnsi" w:hAnsiTheme="minorHAnsi" w:cstheme="minorHAnsi"/>
          <w:spacing w:val="-3"/>
        </w:rPr>
        <w:t xml:space="preserve">debido </w:t>
      </w:r>
      <w:r w:rsidRPr="00D26789">
        <w:rPr>
          <w:rFonts w:asciiTheme="minorHAnsi" w:hAnsiTheme="minorHAnsi" w:cstheme="minorHAnsi"/>
        </w:rPr>
        <w:t xml:space="preserve">a que </w:t>
      </w:r>
      <w:r w:rsidRPr="00D26789">
        <w:rPr>
          <w:rFonts w:asciiTheme="minorHAnsi" w:hAnsiTheme="minorHAnsi" w:cstheme="minorHAnsi"/>
          <w:spacing w:val="-2"/>
        </w:rPr>
        <w:t xml:space="preserve">los </w:t>
      </w:r>
      <w:r w:rsidRPr="00D26789">
        <w:rPr>
          <w:rFonts w:asciiTheme="minorHAnsi" w:hAnsiTheme="minorHAnsi" w:cstheme="minorHAnsi"/>
        </w:rPr>
        <w:t>daños pueden aparecer más</w:t>
      </w:r>
      <w:r w:rsidRPr="00D26789">
        <w:rPr>
          <w:rFonts w:asciiTheme="minorHAnsi" w:hAnsiTheme="minorHAnsi" w:cstheme="minorHAnsi"/>
          <w:spacing w:val="-2"/>
        </w:rPr>
        <w:t xml:space="preserve"> </w:t>
      </w:r>
      <w:r w:rsidRPr="00D26789">
        <w:rPr>
          <w:rFonts w:asciiTheme="minorHAnsi" w:hAnsiTheme="minorHAnsi" w:cstheme="minorHAnsi"/>
        </w:rPr>
        <w:t>tarde.</w:t>
      </w:r>
    </w:p>
    <w:p w:rsidR="00843C48" w:rsidRPr="00D26789" w:rsidRDefault="00843C48" w:rsidP="00D26789">
      <w:pPr>
        <w:pStyle w:val="Prrafodelista"/>
        <w:numPr>
          <w:ilvl w:val="1"/>
          <w:numId w:val="18"/>
        </w:numPr>
        <w:tabs>
          <w:tab w:val="left" w:pos="900"/>
        </w:tabs>
        <w:ind w:left="899" w:right="-1" w:hanging="361"/>
        <w:jc w:val="both"/>
        <w:rPr>
          <w:rFonts w:asciiTheme="minorHAnsi" w:hAnsiTheme="minorHAnsi" w:cstheme="minorHAnsi"/>
          <w:b/>
        </w:rPr>
      </w:pPr>
      <w:r w:rsidRPr="00D26789">
        <w:rPr>
          <w:rFonts w:asciiTheme="minorHAnsi" w:hAnsiTheme="minorHAnsi" w:cstheme="minorHAnsi"/>
        </w:rPr>
        <w:t xml:space="preserve">Si el contacto fue en </w:t>
      </w:r>
      <w:r w:rsidRPr="00D26789">
        <w:rPr>
          <w:rFonts w:asciiTheme="minorHAnsi" w:hAnsiTheme="minorHAnsi" w:cstheme="minorHAnsi"/>
          <w:i/>
        </w:rPr>
        <w:t>los</w:t>
      </w:r>
      <w:r w:rsidRPr="00D26789">
        <w:rPr>
          <w:rFonts w:asciiTheme="minorHAnsi" w:hAnsiTheme="minorHAnsi" w:cstheme="minorHAnsi"/>
          <w:i/>
          <w:spacing w:val="-6"/>
        </w:rPr>
        <w:t xml:space="preserve"> </w:t>
      </w:r>
      <w:r w:rsidRPr="00D26789">
        <w:rPr>
          <w:rFonts w:asciiTheme="minorHAnsi" w:hAnsiTheme="minorHAnsi" w:cstheme="minorHAnsi"/>
          <w:i/>
        </w:rPr>
        <w:t xml:space="preserve">ojos: </w:t>
      </w:r>
      <w:r w:rsidRPr="00D26789">
        <w:rPr>
          <w:rFonts w:asciiTheme="minorHAnsi" w:hAnsiTheme="minorHAnsi" w:cstheme="minorHAnsi"/>
        </w:rPr>
        <w:t>Pasar suavemente un paño o un papel por la cara para retirar restos de producto y lavar el ojo con agua a temperatura ambiente y manteniendo el ojo abierto durante 15 - 20 minutos. Fijarse si no quedan restos sólidos del producto en las pestañas o en las cejas ni alrededor del ojo.</w:t>
      </w:r>
    </w:p>
    <w:p w:rsidR="00843C48" w:rsidRPr="00D26789" w:rsidRDefault="00843C48" w:rsidP="00D26789">
      <w:pPr>
        <w:pStyle w:val="Prrafodelista"/>
        <w:numPr>
          <w:ilvl w:val="1"/>
          <w:numId w:val="18"/>
        </w:numPr>
        <w:tabs>
          <w:tab w:val="left" w:pos="900"/>
        </w:tabs>
        <w:ind w:right="-1"/>
        <w:jc w:val="both"/>
        <w:rPr>
          <w:rFonts w:asciiTheme="minorHAnsi" w:hAnsiTheme="minorHAnsi" w:cstheme="minorHAnsi"/>
          <w:b/>
        </w:rPr>
      </w:pPr>
      <w:r w:rsidRPr="00D26789">
        <w:rPr>
          <w:rFonts w:asciiTheme="minorHAnsi" w:hAnsiTheme="minorHAnsi" w:cstheme="minorHAnsi"/>
        </w:rPr>
        <w:t xml:space="preserve">Si el contacto fue por </w:t>
      </w:r>
      <w:r w:rsidRPr="00D26789">
        <w:rPr>
          <w:rFonts w:asciiTheme="minorHAnsi" w:hAnsiTheme="minorHAnsi" w:cstheme="minorHAnsi"/>
          <w:i/>
        </w:rPr>
        <w:t>vía oral</w:t>
      </w:r>
      <w:r w:rsidRPr="00D26789">
        <w:rPr>
          <w:rFonts w:asciiTheme="minorHAnsi" w:hAnsiTheme="minorHAnsi" w:cstheme="minorHAnsi"/>
          <w:i/>
          <w:spacing w:val="-6"/>
        </w:rPr>
        <w:t xml:space="preserve"> </w:t>
      </w:r>
      <w:r w:rsidRPr="00D26789">
        <w:rPr>
          <w:rFonts w:asciiTheme="minorHAnsi" w:hAnsiTheme="minorHAnsi" w:cstheme="minorHAnsi"/>
          <w:i/>
        </w:rPr>
        <w:t xml:space="preserve">(ingestión): </w:t>
      </w:r>
      <w:r w:rsidRPr="00D26789">
        <w:rPr>
          <w:rFonts w:asciiTheme="minorHAnsi" w:hAnsiTheme="minorHAnsi" w:cstheme="minorHAnsi"/>
        </w:rPr>
        <w:t xml:space="preserve">No hacer vomitar o beber a </w:t>
      </w:r>
      <w:r w:rsidRPr="00D26789">
        <w:rPr>
          <w:rFonts w:asciiTheme="minorHAnsi" w:hAnsiTheme="minorHAnsi" w:cstheme="minorHAnsi"/>
          <w:spacing w:val="-3"/>
        </w:rPr>
        <w:t xml:space="preserve">una </w:t>
      </w:r>
      <w:r w:rsidRPr="00D26789">
        <w:rPr>
          <w:rFonts w:asciiTheme="minorHAnsi" w:hAnsiTheme="minorHAnsi" w:cstheme="minorHAnsi"/>
        </w:rPr>
        <w:t xml:space="preserve">persona que está inconsciente, confundida, adormecida o tiene dificultad para tragar. </w:t>
      </w:r>
      <w:r w:rsidRPr="00D26789">
        <w:rPr>
          <w:rFonts w:asciiTheme="minorHAnsi" w:hAnsiTheme="minorHAnsi" w:cstheme="minorHAnsi"/>
          <w:spacing w:val="-3"/>
        </w:rPr>
        <w:t xml:space="preserve">En </w:t>
      </w:r>
      <w:r w:rsidRPr="00D26789">
        <w:rPr>
          <w:rFonts w:asciiTheme="minorHAnsi" w:hAnsiTheme="minorHAnsi" w:cstheme="minorHAnsi"/>
        </w:rPr>
        <w:t xml:space="preserve">cualquier caso, antes de administrar algo “por boca” a </w:t>
      </w:r>
      <w:r w:rsidRPr="00D26789">
        <w:rPr>
          <w:rFonts w:asciiTheme="minorHAnsi" w:hAnsiTheme="minorHAnsi" w:cstheme="minorHAnsi"/>
          <w:spacing w:val="-3"/>
        </w:rPr>
        <w:t xml:space="preserve">una </w:t>
      </w:r>
      <w:r w:rsidRPr="00D26789">
        <w:rPr>
          <w:rFonts w:asciiTheme="minorHAnsi" w:hAnsiTheme="minorHAnsi" w:cstheme="minorHAnsi"/>
        </w:rPr>
        <w:t xml:space="preserve">persona que </w:t>
      </w:r>
      <w:r w:rsidRPr="00D26789">
        <w:rPr>
          <w:rFonts w:asciiTheme="minorHAnsi" w:hAnsiTheme="minorHAnsi" w:cstheme="minorHAnsi"/>
          <w:spacing w:val="-3"/>
        </w:rPr>
        <w:t xml:space="preserve">ha </w:t>
      </w:r>
      <w:r w:rsidRPr="00D26789">
        <w:rPr>
          <w:rFonts w:asciiTheme="minorHAnsi" w:hAnsiTheme="minorHAnsi" w:cstheme="minorHAnsi"/>
        </w:rPr>
        <w:t>ingerido un producto potencialmente tóxico, comunicarse con un</w:t>
      </w:r>
      <w:r w:rsidRPr="00D26789">
        <w:rPr>
          <w:rFonts w:asciiTheme="minorHAnsi" w:hAnsiTheme="minorHAnsi" w:cstheme="minorHAnsi"/>
          <w:spacing w:val="-17"/>
        </w:rPr>
        <w:t xml:space="preserve"> </w:t>
      </w:r>
      <w:r w:rsidRPr="00D26789">
        <w:rPr>
          <w:rFonts w:asciiTheme="minorHAnsi" w:hAnsiTheme="minorHAnsi" w:cstheme="minorHAnsi"/>
        </w:rPr>
        <w:t>Centro</w:t>
      </w:r>
      <w:r w:rsidRPr="00D26789">
        <w:rPr>
          <w:rFonts w:asciiTheme="minorHAnsi" w:hAnsiTheme="minorHAnsi" w:cstheme="minorHAnsi"/>
          <w:spacing w:val="-13"/>
        </w:rPr>
        <w:t xml:space="preserve"> </w:t>
      </w:r>
      <w:r w:rsidRPr="00D26789">
        <w:rPr>
          <w:rFonts w:asciiTheme="minorHAnsi" w:hAnsiTheme="minorHAnsi" w:cstheme="minorHAnsi"/>
        </w:rPr>
        <w:t>de</w:t>
      </w:r>
      <w:r w:rsidRPr="00D26789">
        <w:rPr>
          <w:rFonts w:asciiTheme="minorHAnsi" w:hAnsiTheme="minorHAnsi" w:cstheme="minorHAnsi"/>
          <w:spacing w:val="-13"/>
        </w:rPr>
        <w:t xml:space="preserve"> </w:t>
      </w:r>
      <w:r w:rsidRPr="00D26789">
        <w:rPr>
          <w:rFonts w:asciiTheme="minorHAnsi" w:hAnsiTheme="minorHAnsi" w:cstheme="minorHAnsi"/>
        </w:rPr>
        <w:t>Información,</w:t>
      </w:r>
      <w:r w:rsidRPr="00D26789">
        <w:rPr>
          <w:rFonts w:asciiTheme="minorHAnsi" w:hAnsiTheme="minorHAnsi" w:cstheme="minorHAnsi"/>
          <w:spacing w:val="-10"/>
        </w:rPr>
        <w:t xml:space="preserve"> </w:t>
      </w:r>
      <w:r w:rsidRPr="00D26789">
        <w:rPr>
          <w:rFonts w:asciiTheme="minorHAnsi" w:hAnsiTheme="minorHAnsi" w:cstheme="minorHAnsi"/>
        </w:rPr>
        <w:t>Asesoramiento</w:t>
      </w:r>
      <w:r w:rsidRPr="00D26789">
        <w:rPr>
          <w:rFonts w:asciiTheme="minorHAnsi" w:hAnsiTheme="minorHAnsi" w:cstheme="minorHAnsi"/>
          <w:spacing w:val="-9"/>
        </w:rPr>
        <w:t xml:space="preserve"> </w:t>
      </w:r>
      <w:r w:rsidRPr="00D26789">
        <w:rPr>
          <w:rFonts w:asciiTheme="minorHAnsi" w:hAnsiTheme="minorHAnsi" w:cstheme="minorHAnsi"/>
        </w:rPr>
        <w:t>y</w:t>
      </w:r>
      <w:r w:rsidRPr="00D26789">
        <w:rPr>
          <w:rFonts w:asciiTheme="minorHAnsi" w:hAnsiTheme="minorHAnsi" w:cstheme="minorHAnsi"/>
          <w:spacing w:val="-12"/>
        </w:rPr>
        <w:t xml:space="preserve"> </w:t>
      </w:r>
      <w:r w:rsidRPr="00D26789">
        <w:rPr>
          <w:rFonts w:asciiTheme="minorHAnsi" w:hAnsiTheme="minorHAnsi" w:cstheme="minorHAnsi"/>
        </w:rPr>
        <w:t>Asistencia</w:t>
      </w:r>
      <w:r w:rsidRPr="00D26789">
        <w:rPr>
          <w:rFonts w:asciiTheme="minorHAnsi" w:hAnsiTheme="minorHAnsi" w:cstheme="minorHAnsi"/>
          <w:spacing w:val="-12"/>
        </w:rPr>
        <w:t xml:space="preserve"> </w:t>
      </w:r>
      <w:r w:rsidRPr="00D26789">
        <w:rPr>
          <w:rFonts w:asciiTheme="minorHAnsi" w:hAnsiTheme="minorHAnsi" w:cstheme="minorHAnsi"/>
        </w:rPr>
        <w:t>Toxicológica</w:t>
      </w:r>
      <w:r w:rsidRPr="00D26789">
        <w:rPr>
          <w:rFonts w:asciiTheme="minorHAnsi" w:hAnsiTheme="minorHAnsi" w:cstheme="minorHAnsi"/>
          <w:spacing w:val="-13"/>
        </w:rPr>
        <w:t xml:space="preserve"> </w:t>
      </w:r>
      <w:r w:rsidRPr="00D26789">
        <w:rPr>
          <w:rFonts w:asciiTheme="minorHAnsi" w:hAnsiTheme="minorHAnsi" w:cstheme="minorHAnsi"/>
        </w:rPr>
        <w:t>o</w:t>
      </w:r>
      <w:r w:rsidRPr="00D26789">
        <w:rPr>
          <w:rFonts w:asciiTheme="minorHAnsi" w:hAnsiTheme="minorHAnsi" w:cstheme="minorHAnsi"/>
          <w:spacing w:val="-13"/>
        </w:rPr>
        <w:t xml:space="preserve"> </w:t>
      </w:r>
      <w:r w:rsidRPr="00D26789">
        <w:rPr>
          <w:rFonts w:asciiTheme="minorHAnsi" w:hAnsiTheme="minorHAnsi" w:cstheme="minorHAnsi"/>
        </w:rPr>
        <w:t>consultar</w:t>
      </w:r>
      <w:r w:rsidRPr="00D26789">
        <w:rPr>
          <w:rFonts w:asciiTheme="minorHAnsi" w:hAnsiTheme="minorHAnsi" w:cstheme="minorHAnsi"/>
          <w:spacing w:val="-9"/>
        </w:rPr>
        <w:t xml:space="preserve"> </w:t>
      </w:r>
      <w:r w:rsidRPr="00D26789">
        <w:rPr>
          <w:rFonts w:asciiTheme="minorHAnsi" w:hAnsiTheme="minorHAnsi" w:cstheme="minorHAnsi"/>
        </w:rPr>
        <w:t>a</w:t>
      </w:r>
      <w:r w:rsidRPr="00D26789">
        <w:rPr>
          <w:rFonts w:asciiTheme="minorHAnsi" w:hAnsiTheme="minorHAnsi" w:cstheme="minorHAnsi"/>
          <w:spacing w:val="-12"/>
        </w:rPr>
        <w:t xml:space="preserve"> </w:t>
      </w:r>
      <w:r w:rsidRPr="00D26789">
        <w:rPr>
          <w:rFonts w:asciiTheme="minorHAnsi" w:hAnsiTheme="minorHAnsi" w:cstheme="minorHAnsi"/>
        </w:rPr>
        <w:t>su</w:t>
      </w:r>
      <w:r w:rsidRPr="00D26789">
        <w:rPr>
          <w:rFonts w:asciiTheme="minorHAnsi" w:hAnsiTheme="minorHAnsi" w:cstheme="minorHAnsi"/>
          <w:spacing w:val="-17"/>
        </w:rPr>
        <w:t xml:space="preserve"> </w:t>
      </w:r>
      <w:r w:rsidRPr="00D26789">
        <w:rPr>
          <w:rFonts w:asciiTheme="minorHAnsi" w:hAnsiTheme="minorHAnsi" w:cstheme="minorHAnsi"/>
        </w:rPr>
        <w:t>médico.</w:t>
      </w:r>
    </w:p>
    <w:p w:rsidR="00D8379E" w:rsidRPr="00D26789" w:rsidRDefault="00843C48" w:rsidP="00D26789">
      <w:pPr>
        <w:pStyle w:val="Textoindependiente"/>
        <w:ind w:left="180" w:right="-1" w:firstLine="719"/>
        <w:jc w:val="both"/>
        <w:rPr>
          <w:rFonts w:asciiTheme="minorHAnsi" w:hAnsiTheme="minorHAnsi" w:cstheme="minorHAnsi"/>
          <w:sz w:val="22"/>
          <w:szCs w:val="22"/>
        </w:rPr>
      </w:pPr>
      <w:r w:rsidRPr="00D26789">
        <w:rPr>
          <w:rFonts w:asciiTheme="minorHAnsi" w:hAnsiTheme="minorHAnsi" w:cstheme="minorHAnsi"/>
          <w:sz w:val="22"/>
          <w:szCs w:val="22"/>
        </w:rPr>
        <w:t>En todos los casos, ante cualquier intoxicación deberá acudir al hospital o centro médico de cercanía de manera inmediata.</w:t>
      </w:r>
    </w:p>
    <w:p w:rsidR="006A1109" w:rsidRPr="00D26789" w:rsidRDefault="006A1109" w:rsidP="00D26789">
      <w:pPr>
        <w:pStyle w:val="Textoindependiente"/>
        <w:ind w:right="-1"/>
        <w:jc w:val="both"/>
        <w:rPr>
          <w:rFonts w:asciiTheme="minorHAnsi" w:hAnsiTheme="minorHAnsi" w:cstheme="minorHAnsi"/>
          <w:sz w:val="22"/>
          <w:szCs w:val="22"/>
        </w:rPr>
      </w:pPr>
    </w:p>
    <w:p w:rsidR="00843C48" w:rsidRPr="00D26789" w:rsidRDefault="00843C48" w:rsidP="00D26789">
      <w:pPr>
        <w:pStyle w:val="Ttulo2"/>
        <w:jc w:val="both"/>
        <w:rPr>
          <w:rFonts w:cstheme="minorHAnsi"/>
        </w:rPr>
      </w:pPr>
      <w:bookmarkStart w:id="120" w:name="_Toc54005708"/>
      <w:r w:rsidRPr="00D26789">
        <w:rPr>
          <w:rFonts w:cstheme="minorHAnsi"/>
        </w:rPr>
        <w:t>TRASTORNOS POR CALOR</w:t>
      </w:r>
      <w:bookmarkEnd w:id="120"/>
    </w:p>
    <w:p w:rsidR="00843C48" w:rsidRPr="00D26789" w:rsidRDefault="00843C48" w:rsidP="00D26789">
      <w:pPr>
        <w:pStyle w:val="Textoindependiente"/>
        <w:spacing w:before="3"/>
        <w:ind w:right="-1"/>
        <w:jc w:val="both"/>
        <w:rPr>
          <w:rFonts w:asciiTheme="minorHAnsi" w:hAnsiTheme="minorHAnsi" w:cstheme="minorHAnsi"/>
          <w:b/>
          <w:sz w:val="22"/>
          <w:szCs w:val="22"/>
        </w:rPr>
      </w:pPr>
    </w:p>
    <w:p w:rsidR="00843C48" w:rsidRPr="00D26789" w:rsidRDefault="00843C48" w:rsidP="00D26789">
      <w:pPr>
        <w:pStyle w:val="Textoindependiente"/>
        <w:spacing w:before="95"/>
        <w:ind w:left="180" w:right="-1"/>
        <w:jc w:val="both"/>
        <w:rPr>
          <w:rFonts w:asciiTheme="minorHAnsi" w:hAnsiTheme="minorHAnsi" w:cstheme="minorHAnsi"/>
          <w:sz w:val="22"/>
          <w:szCs w:val="22"/>
        </w:rPr>
      </w:pPr>
      <w:r w:rsidRPr="00D26789">
        <w:rPr>
          <w:rFonts w:asciiTheme="minorHAnsi" w:hAnsiTheme="minorHAnsi" w:cstheme="minorHAnsi"/>
          <w:sz w:val="22"/>
          <w:szCs w:val="22"/>
        </w:rPr>
        <w:t>El cuerpo acumula calor cuando trabaja y</w:t>
      </w:r>
      <w:r w:rsidRPr="00D26789">
        <w:rPr>
          <w:rFonts w:asciiTheme="minorHAnsi" w:hAnsiTheme="minorHAnsi" w:cstheme="minorHAnsi"/>
          <w:spacing w:val="-13"/>
          <w:sz w:val="22"/>
          <w:szCs w:val="22"/>
        </w:rPr>
        <w:t xml:space="preserve"> </w:t>
      </w:r>
      <w:r w:rsidRPr="00D26789">
        <w:rPr>
          <w:rFonts w:asciiTheme="minorHAnsi" w:hAnsiTheme="minorHAnsi" w:cstheme="minorHAnsi"/>
          <w:sz w:val="22"/>
          <w:szCs w:val="22"/>
        </w:rPr>
        <w:t>suda</w:t>
      </w:r>
      <w:r w:rsidRPr="00D26789">
        <w:rPr>
          <w:rFonts w:asciiTheme="minorHAnsi" w:hAnsiTheme="minorHAnsi" w:cstheme="minorHAnsi"/>
          <w:spacing w:val="-7"/>
          <w:sz w:val="22"/>
          <w:szCs w:val="22"/>
        </w:rPr>
        <w:t xml:space="preserve"> </w:t>
      </w:r>
      <w:r w:rsidRPr="00D26789">
        <w:rPr>
          <w:rFonts w:asciiTheme="minorHAnsi" w:hAnsiTheme="minorHAnsi" w:cstheme="minorHAnsi"/>
          <w:sz w:val="22"/>
          <w:szCs w:val="22"/>
        </w:rPr>
        <w:t>para</w:t>
      </w:r>
      <w:r w:rsidRPr="00D26789">
        <w:rPr>
          <w:rFonts w:asciiTheme="minorHAnsi" w:hAnsiTheme="minorHAnsi" w:cstheme="minorHAnsi"/>
          <w:spacing w:val="-8"/>
          <w:sz w:val="22"/>
          <w:szCs w:val="22"/>
        </w:rPr>
        <w:t xml:space="preserve"> </w:t>
      </w:r>
      <w:r w:rsidRPr="00D26789">
        <w:rPr>
          <w:rFonts w:asciiTheme="minorHAnsi" w:hAnsiTheme="minorHAnsi" w:cstheme="minorHAnsi"/>
          <w:sz w:val="22"/>
          <w:szCs w:val="22"/>
        </w:rPr>
        <w:t>deshacerse</w:t>
      </w:r>
      <w:r w:rsidRPr="00D26789">
        <w:rPr>
          <w:rFonts w:asciiTheme="minorHAnsi" w:hAnsiTheme="minorHAnsi" w:cstheme="minorHAnsi"/>
          <w:spacing w:val="-8"/>
          <w:sz w:val="22"/>
          <w:szCs w:val="22"/>
        </w:rPr>
        <w:t xml:space="preserve"> </w:t>
      </w:r>
      <w:r w:rsidRPr="00D26789">
        <w:rPr>
          <w:rFonts w:asciiTheme="minorHAnsi" w:hAnsiTheme="minorHAnsi" w:cstheme="minorHAnsi"/>
          <w:sz w:val="22"/>
          <w:szCs w:val="22"/>
        </w:rPr>
        <w:t>del</w:t>
      </w:r>
      <w:r w:rsidRPr="00D26789">
        <w:rPr>
          <w:rFonts w:asciiTheme="minorHAnsi" w:hAnsiTheme="minorHAnsi" w:cstheme="minorHAnsi"/>
          <w:spacing w:val="-9"/>
          <w:sz w:val="22"/>
          <w:szCs w:val="22"/>
        </w:rPr>
        <w:t xml:space="preserve"> </w:t>
      </w:r>
      <w:r w:rsidRPr="00D26789">
        <w:rPr>
          <w:rFonts w:asciiTheme="minorHAnsi" w:hAnsiTheme="minorHAnsi" w:cstheme="minorHAnsi"/>
          <w:sz w:val="22"/>
          <w:szCs w:val="22"/>
        </w:rPr>
        <w:t>exceso</w:t>
      </w:r>
      <w:r w:rsidRPr="00D26789">
        <w:rPr>
          <w:rFonts w:asciiTheme="minorHAnsi" w:hAnsiTheme="minorHAnsi" w:cstheme="minorHAnsi"/>
          <w:spacing w:val="-8"/>
          <w:sz w:val="22"/>
          <w:szCs w:val="22"/>
        </w:rPr>
        <w:t xml:space="preserve"> </w:t>
      </w:r>
      <w:r w:rsidRPr="00D26789">
        <w:rPr>
          <w:rFonts w:asciiTheme="minorHAnsi" w:hAnsiTheme="minorHAnsi" w:cstheme="minorHAnsi"/>
          <w:sz w:val="22"/>
          <w:szCs w:val="22"/>
        </w:rPr>
        <w:t>de</w:t>
      </w:r>
      <w:r w:rsidRPr="00D26789">
        <w:rPr>
          <w:rFonts w:asciiTheme="minorHAnsi" w:hAnsiTheme="minorHAnsi" w:cstheme="minorHAnsi"/>
          <w:spacing w:val="-8"/>
          <w:sz w:val="22"/>
          <w:szCs w:val="22"/>
        </w:rPr>
        <w:t xml:space="preserve"> </w:t>
      </w:r>
      <w:r w:rsidRPr="00D26789">
        <w:rPr>
          <w:rFonts w:asciiTheme="minorHAnsi" w:hAnsiTheme="minorHAnsi" w:cstheme="minorHAnsi"/>
          <w:sz w:val="22"/>
          <w:szCs w:val="22"/>
        </w:rPr>
        <w:t>calor.</w:t>
      </w:r>
      <w:r w:rsidRPr="00D26789">
        <w:rPr>
          <w:rFonts w:asciiTheme="minorHAnsi" w:hAnsiTheme="minorHAnsi" w:cstheme="minorHAnsi"/>
          <w:spacing w:val="-5"/>
          <w:sz w:val="22"/>
          <w:szCs w:val="22"/>
        </w:rPr>
        <w:t xml:space="preserve"> </w:t>
      </w:r>
      <w:r w:rsidRPr="00D26789">
        <w:rPr>
          <w:rFonts w:asciiTheme="minorHAnsi" w:hAnsiTheme="minorHAnsi" w:cstheme="minorHAnsi"/>
          <w:sz w:val="22"/>
          <w:szCs w:val="22"/>
        </w:rPr>
        <w:t>Pero</w:t>
      </w:r>
      <w:r w:rsidRPr="00D26789">
        <w:rPr>
          <w:rFonts w:asciiTheme="minorHAnsi" w:hAnsiTheme="minorHAnsi" w:cstheme="minorHAnsi"/>
          <w:spacing w:val="-8"/>
          <w:sz w:val="22"/>
          <w:szCs w:val="22"/>
        </w:rPr>
        <w:t xml:space="preserve"> </w:t>
      </w:r>
      <w:r w:rsidRPr="00D26789">
        <w:rPr>
          <w:rFonts w:asciiTheme="minorHAnsi" w:hAnsiTheme="minorHAnsi" w:cstheme="minorHAnsi"/>
          <w:sz w:val="22"/>
          <w:szCs w:val="22"/>
        </w:rPr>
        <w:t>algunas</w:t>
      </w:r>
      <w:r w:rsidRPr="00D26789">
        <w:rPr>
          <w:rFonts w:asciiTheme="minorHAnsi" w:hAnsiTheme="minorHAnsi" w:cstheme="minorHAnsi"/>
          <w:spacing w:val="-4"/>
          <w:sz w:val="22"/>
          <w:szCs w:val="22"/>
        </w:rPr>
        <w:t xml:space="preserve"> </w:t>
      </w:r>
      <w:r w:rsidRPr="00D26789">
        <w:rPr>
          <w:rFonts w:asciiTheme="minorHAnsi" w:hAnsiTheme="minorHAnsi" w:cstheme="minorHAnsi"/>
          <w:sz w:val="22"/>
          <w:szCs w:val="22"/>
        </w:rPr>
        <w:t>veces,</w:t>
      </w:r>
      <w:r w:rsidRPr="00D26789">
        <w:rPr>
          <w:rFonts w:asciiTheme="minorHAnsi" w:hAnsiTheme="minorHAnsi" w:cstheme="minorHAnsi"/>
          <w:spacing w:val="-5"/>
          <w:sz w:val="22"/>
          <w:szCs w:val="22"/>
        </w:rPr>
        <w:t xml:space="preserve"> </w:t>
      </w:r>
      <w:r w:rsidRPr="00D26789">
        <w:rPr>
          <w:rFonts w:asciiTheme="minorHAnsi" w:hAnsiTheme="minorHAnsi" w:cstheme="minorHAnsi"/>
          <w:sz w:val="22"/>
          <w:szCs w:val="22"/>
        </w:rPr>
        <w:t>el</w:t>
      </w:r>
      <w:r w:rsidRPr="00D26789">
        <w:rPr>
          <w:rFonts w:asciiTheme="minorHAnsi" w:hAnsiTheme="minorHAnsi" w:cstheme="minorHAnsi"/>
          <w:spacing w:val="-8"/>
          <w:sz w:val="22"/>
          <w:szCs w:val="22"/>
        </w:rPr>
        <w:t xml:space="preserve"> </w:t>
      </w:r>
      <w:r w:rsidRPr="00D26789">
        <w:rPr>
          <w:rFonts w:asciiTheme="minorHAnsi" w:hAnsiTheme="minorHAnsi" w:cstheme="minorHAnsi"/>
          <w:sz w:val="22"/>
          <w:szCs w:val="22"/>
        </w:rPr>
        <w:t>cuerpo</w:t>
      </w:r>
      <w:r w:rsidRPr="00D26789">
        <w:rPr>
          <w:rFonts w:asciiTheme="minorHAnsi" w:hAnsiTheme="minorHAnsi" w:cstheme="minorHAnsi"/>
          <w:spacing w:val="-8"/>
          <w:sz w:val="22"/>
          <w:szCs w:val="22"/>
        </w:rPr>
        <w:t xml:space="preserve"> </w:t>
      </w:r>
      <w:r w:rsidRPr="00D26789">
        <w:rPr>
          <w:rFonts w:asciiTheme="minorHAnsi" w:hAnsiTheme="minorHAnsi" w:cstheme="minorHAnsi"/>
          <w:spacing w:val="-3"/>
          <w:sz w:val="22"/>
          <w:szCs w:val="22"/>
        </w:rPr>
        <w:t>no</w:t>
      </w:r>
      <w:r w:rsidRPr="00D26789">
        <w:rPr>
          <w:rFonts w:asciiTheme="minorHAnsi" w:hAnsiTheme="minorHAnsi" w:cstheme="minorHAnsi"/>
          <w:spacing w:val="-8"/>
          <w:sz w:val="22"/>
          <w:szCs w:val="22"/>
        </w:rPr>
        <w:t xml:space="preserve"> </w:t>
      </w:r>
      <w:r w:rsidRPr="00D26789">
        <w:rPr>
          <w:rFonts w:asciiTheme="minorHAnsi" w:hAnsiTheme="minorHAnsi" w:cstheme="minorHAnsi"/>
          <w:sz w:val="22"/>
          <w:szCs w:val="22"/>
        </w:rPr>
        <w:t>se</w:t>
      </w:r>
      <w:r w:rsidRPr="00D26789">
        <w:rPr>
          <w:rFonts w:asciiTheme="minorHAnsi" w:hAnsiTheme="minorHAnsi" w:cstheme="minorHAnsi"/>
          <w:spacing w:val="-8"/>
          <w:sz w:val="22"/>
          <w:szCs w:val="22"/>
        </w:rPr>
        <w:t xml:space="preserve"> </w:t>
      </w:r>
      <w:r w:rsidRPr="00D26789">
        <w:rPr>
          <w:rFonts w:asciiTheme="minorHAnsi" w:hAnsiTheme="minorHAnsi" w:cstheme="minorHAnsi"/>
          <w:sz w:val="22"/>
          <w:szCs w:val="22"/>
        </w:rPr>
        <w:t>enfría</w:t>
      </w:r>
      <w:r w:rsidRPr="00D26789">
        <w:rPr>
          <w:rFonts w:asciiTheme="minorHAnsi" w:hAnsiTheme="minorHAnsi" w:cstheme="minorHAnsi"/>
          <w:spacing w:val="-8"/>
          <w:sz w:val="22"/>
          <w:szCs w:val="22"/>
        </w:rPr>
        <w:t xml:space="preserve"> </w:t>
      </w:r>
      <w:r w:rsidRPr="00D26789">
        <w:rPr>
          <w:rFonts w:asciiTheme="minorHAnsi" w:hAnsiTheme="minorHAnsi" w:cstheme="minorHAnsi"/>
          <w:sz w:val="22"/>
          <w:szCs w:val="22"/>
        </w:rPr>
        <w:t xml:space="preserve">con la rapidez necesaria. </w:t>
      </w:r>
    </w:p>
    <w:p w:rsidR="00843C48" w:rsidRPr="00D26789" w:rsidRDefault="00843C48" w:rsidP="00D26789">
      <w:pPr>
        <w:pStyle w:val="Textoindependiente"/>
        <w:spacing w:before="157"/>
        <w:ind w:left="179" w:right="-1"/>
        <w:jc w:val="both"/>
        <w:rPr>
          <w:rFonts w:asciiTheme="minorHAnsi" w:hAnsiTheme="minorHAnsi" w:cstheme="minorHAnsi"/>
          <w:sz w:val="22"/>
          <w:szCs w:val="22"/>
        </w:rPr>
      </w:pPr>
      <w:r w:rsidRPr="00D26789">
        <w:rPr>
          <w:rFonts w:asciiTheme="minorHAnsi" w:hAnsiTheme="minorHAnsi" w:cstheme="minorHAnsi"/>
          <w:sz w:val="22"/>
          <w:szCs w:val="22"/>
        </w:rPr>
        <w:t xml:space="preserve">Los trastornos o enfermedades por calor abarcan </w:t>
      </w:r>
      <w:r w:rsidRPr="00D26789">
        <w:rPr>
          <w:rFonts w:asciiTheme="minorHAnsi" w:hAnsiTheme="minorHAnsi" w:cstheme="minorHAnsi"/>
          <w:spacing w:val="-3"/>
          <w:sz w:val="22"/>
          <w:szCs w:val="22"/>
        </w:rPr>
        <w:t xml:space="preserve">una </w:t>
      </w:r>
      <w:r w:rsidRPr="00D26789">
        <w:rPr>
          <w:rFonts w:asciiTheme="minorHAnsi" w:hAnsiTheme="minorHAnsi" w:cstheme="minorHAnsi"/>
          <w:sz w:val="22"/>
          <w:szCs w:val="22"/>
        </w:rPr>
        <w:t xml:space="preserve">serie de trastornos que van en gravedad de </w:t>
      </w:r>
      <w:r w:rsidRPr="00D26789">
        <w:rPr>
          <w:rFonts w:asciiTheme="minorHAnsi" w:hAnsiTheme="minorHAnsi" w:cstheme="minorHAnsi"/>
          <w:spacing w:val="-2"/>
          <w:sz w:val="22"/>
          <w:szCs w:val="22"/>
        </w:rPr>
        <w:t xml:space="preserve">los </w:t>
      </w:r>
      <w:r w:rsidRPr="00D26789">
        <w:rPr>
          <w:rFonts w:asciiTheme="minorHAnsi" w:hAnsiTheme="minorHAnsi" w:cstheme="minorHAnsi"/>
          <w:sz w:val="22"/>
          <w:szCs w:val="22"/>
        </w:rPr>
        <w:t xml:space="preserve">calambres musculares y agotamiento por calor a </w:t>
      </w:r>
      <w:r w:rsidRPr="00D26789">
        <w:rPr>
          <w:rFonts w:asciiTheme="minorHAnsi" w:hAnsiTheme="minorHAnsi" w:cstheme="minorHAnsi"/>
          <w:spacing w:val="-3"/>
          <w:sz w:val="22"/>
          <w:szCs w:val="22"/>
        </w:rPr>
        <w:t xml:space="preserve">un </w:t>
      </w:r>
      <w:r w:rsidRPr="00D26789">
        <w:rPr>
          <w:rFonts w:asciiTheme="minorHAnsi" w:hAnsiTheme="minorHAnsi" w:cstheme="minorHAnsi"/>
          <w:sz w:val="22"/>
          <w:szCs w:val="22"/>
        </w:rPr>
        <w:t xml:space="preserve">golpe de calor </w:t>
      </w:r>
      <w:r w:rsidRPr="00D26789">
        <w:rPr>
          <w:rFonts w:asciiTheme="minorHAnsi" w:hAnsiTheme="minorHAnsi" w:cstheme="minorHAnsi"/>
          <w:spacing w:val="-3"/>
          <w:sz w:val="22"/>
          <w:szCs w:val="22"/>
        </w:rPr>
        <w:t>(que</w:t>
      </w:r>
      <w:r w:rsidRPr="00D26789">
        <w:rPr>
          <w:rFonts w:asciiTheme="minorHAnsi" w:hAnsiTheme="minorHAnsi" w:cstheme="minorHAnsi"/>
          <w:sz w:val="22"/>
          <w:szCs w:val="22"/>
        </w:rPr>
        <w:t xml:space="preserve"> es una emergencia potencialmente mortal). Cuando un golpe de calor no se trata con prontitud y eficacia, la probabilidad de mortalidad se acerca al 80%.</w:t>
      </w:r>
    </w:p>
    <w:p w:rsidR="00843C48" w:rsidRPr="00D26789" w:rsidRDefault="00843C48" w:rsidP="00D26789">
      <w:pPr>
        <w:pStyle w:val="Textoindependiente"/>
        <w:spacing w:before="161"/>
        <w:ind w:left="180" w:right="-1"/>
        <w:jc w:val="both"/>
        <w:rPr>
          <w:rFonts w:asciiTheme="minorHAnsi" w:hAnsiTheme="minorHAnsi" w:cstheme="minorHAnsi"/>
          <w:sz w:val="22"/>
          <w:szCs w:val="22"/>
        </w:rPr>
      </w:pPr>
      <w:r w:rsidRPr="00D26789">
        <w:rPr>
          <w:rFonts w:asciiTheme="minorHAnsi" w:hAnsiTheme="minorHAnsi" w:cstheme="minorHAnsi"/>
          <w:sz w:val="22"/>
          <w:szCs w:val="22"/>
        </w:rPr>
        <w:t>Los pacientes con agotamiento por calor mantienen la capacidad para disipar el calor y tienen</w:t>
      </w:r>
      <w:r w:rsidRPr="00D26789">
        <w:rPr>
          <w:rFonts w:asciiTheme="minorHAnsi" w:hAnsiTheme="minorHAnsi" w:cstheme="minorHAnsi"/>
          <w:spacing w:val="-9"/>
          <w:sz w:val="22"/>
          <w:szCs w:val="22"/>
        </w:rPr>
        <w:t xml:space="preserve"> </w:t>
      </w:r>
      <w:r w:rsidRPr="00D26789">
        <w:rPr>
          <w:rFonts w:asciiTheme="minorHAnsi" w:hAnsiTheme="minorHAnsi" w:cstheme="minorHAnsi"/>
          <w:sz w:val="22"/>
          <w:szCs w:val="22"/>
        </w:rPr>
        <w:t>la</w:t>
      </w:r>
      <w:r w:rsidRPr="00D26789">
        <w:rPr>
          <w:rFonts w:asciiTheme="minorHAnsi" w:hAnsiTheme="minorHAnsi" w:cstheme="minorHAnsi"/>
          <w:spacing w:val="-5"/>
          <w:sz w:val="22"/>
          <w:szCs w:val="22"/>
        </w:rPr>
        <w:t xml:space="preserve"> </w:t>
      </w:r>
      <w:r w:rsidRPr="00D26789">
        <w:rPr>
          <w:rFonts w:asciiTheme="minorHAnsi" w:hAnsiTheme="minorHAnsi" w:cstheme="minorHAnsi"/>
          <w:sz w:val="22"/>
          <w:szCs w:val="22"/>
        </w:rPr>
        <w:t>función</w:t>
      </w:r>
      <w:r w:rsidRPr="00D26789">
        <w:rPr>
          <w:rFonts w:asciiTheme="minorHAnsi" w:hAnsiTheme="minorHAnsi" w:cstheme="minorHAnsi"/>
          <w:spacing w:val="-5"/>
          <w:sz w:val="22"/>
          <w:szCs w:val="22"/>
        </w:rPr>
        <w:t xml:space="preserve"> </w:t>
      </w:r>
      <w:r w:rsidRPr="00D26789">
        <w:rPr>
          <w:rFonts w:asciiTheme="minorHAnsi" w:hAnsiTheme="minorHAnsi" w:cstheme="minorHAnsi"/>
          <w:sz w:val="22"/>
          <w:szCs w:val="22"/>
        </w:rPr>
        <w:t>normal</w:t>
      </w:r>
      <w:r w:rsidRPr="00D26789">
        <w:rPr>
          <w:rFonts w:asciiTheme="minorHAnsi" w:hAnsiTheme="minorHAnsi" w:cstheme="minorHAnsi"/>
          <w:spacing w:val="-6"/>
          <w:sz w:val="22"/>
          <w:szCs w:val="22"/>
        </w:rPr>
        <w:t xml:space="preserve"> </w:t>
      </w:r>
      <w:r w:rsidRPr="00D26789">
        <w:rPr>
          <w:rFonts w:asciiTheme="minorHAnsi" w:hAnsiTheme="minorHAnsi" w:cstheme="minorHAnsi"/>
          <w:sz w:val="22"/>
          <w:szCs w:val="22"/>
        </w:rPr>
        <w:t>del</w:t>
      </w:r>
      <w:r w:rsidRPr="00D26789">
        <w:rPr>
          <w:rFonts w:asciiTheme="minorHAnsi" w:hAnsiTheme="minorHAnsi" w:cstheme="minorHAnsi"/>
          <w:spacing w:val="-6"/>
          <w:sz w:val="22"/>
          <w:szCs w:val="22"/>
        </w:rPr>
        <w:t xml:space="preserve"> </w:t>
      </w:r>
      <w:r w:rsidRPr="00D26789">
        <w:rPr>
          <w:rFonts w:asciiTheme="minorHAnsi" w:hAnsiTheme="minorHAnsi" w:cstheme="minorHAnsi"/>
          <w:sz w:val="22"/>
          <w:szCs w:val="22"/>
        </w:rPr>
        <w:t>sistema</w:t>
      </w:r>
      <w:r w:rsidRPr="00D26789">
        <w:rPr>
          <w:rFonts w:asciiTheme="minorHAnsi" w:hAnsiTheme="minorHAnsi" w:cstheme="minorHAnsi"/>
          <w:spacing w:val="-5"/>
          <w:sz w:val="22"/>
          <w:szCs w:val="22"/>
        </w:rPr>
        <w:t xml:space="preserve"> </w:t>
      </w:r>
      <w:r w:rsidRPr="00D26789">
        <w:rPr>
          <w:rFonts w:asciiTheme="minorHAnsi" w:hAnsiTheme="minorHAnsi" w:cstheme="minorHAnsi"/>
          <w:sz w:val="22"/>
          <w:szCs w:val="22"/>
        </w:rPr>
        <w:t>nervioso</w:t>
      </w:r>
      <w:r w:rsidRPr="00D26789">
        <w:rPr>
          <w:rFonts w:asciiTheme="minorHAnsi" w:hAnsiTheme="minorHAnsi" w:cstheme="minorHAnsi"/>
          <w:spacing w:val="-4"/>
          <w:sz w:val="22"/>
          <w:szCs w:val="22"/>
        </w:rPr>
        <w:t xml:space="preserve"> </w:t>
      </w:r>
      <w:r w:rsidRPr="00D26789">
        <w:rPr>
          <w:rFonts w:asciiTheme="minorHAnsi" w:hAnsiTheme="minorHAnsi" w:cstheme="minorHAnsi"/>
          <w:sz w:val="22"/>
          <w:szCs w:val="22"/>
        </w:rPr>
        <w:t>central.</w:t>
      </w:r>
      <w:r w:rsidRPr="00D26789">
        <w:rPr>
          <w:rFonts w:asciiTheme="minorHAnsi" w:hAnsiTheme="minorHAnsi" w:cstheme="minorHAnsi"/>
          <w:spacing w:val="-2"/>
          <w:sz w:val="22"/>
          <w:szCs w:val="22"/>
        </w:rPr>
        <w:t xml:space="preserve"> </w:t>
      </w:r>
      <w:r w:rsidRPr="00D26789">
        <w:rPr>
          <w:rFonts w:asciiTheme="minorHAnsi" w:hAnsiTheme="minorHAnsi" w:cstheme="minorHAnsi"/>
          <w:sz w:val="22"/>
          <w:szCs w:val="22"/>
        </w:rPr>
        <w:t>En</w:t>
      </w:r>
      <w:r w:rsidRPr="00D26789">
        <w:rPr>
          <w:rFonts w:asciiTheme="minorHAnsi" w:hAnsiTheme="minorHAnsi" w:cstheme="minorHAnsi"/>
          <w:spacing w:val="-5"/>
          <w:sz w:val="22"/>
          <w:szCs w:val="22"/>
        </w:rPr>
        <w:t xml:space="preserve"> </w:t>
      </w:r>
      <w:r w:rsidRPr="00D26789">
        <w:rPr>
          <w:rFonts w:asciiTheme="minorHAnsi" w:hAnsiTheme="minorHAnsi" w:cstheme="minorHAnsi"/>
          <w:sz w:val="22"/>
          <w:szCs w:val="22"/>
        </w:rPr>
        <w:t>un</w:t>
      </w:r>
      <w:r w:rsidRPr="00D26789">
        <w:rPr>
          <w:rFonts w:asciiTheme="minorHAnsi" w:hAnsiTheme="minorHAnsi" w:cstheme="minorHAnsi"/>
          <w:spacing w:val="-9"/>
          <w:sz w:val="22"/>
          <w:szCs w:val="22"/>
        </w:rPr>
        <w:t xml:space="preserve"> </w:t>
      </w:r>
      <w:r w:rsidRPr="00D26789">
        <w:rPr>
          <w:rFonts w:asciiTheme="minorHAnsi" w:hAnsiTheme="minorHAnsi" w:cstheme="minorHAnsi"/>
          <w:sz w:val="22"/>
          <w:szCs w:val="22"/>
        </w:rPr>
        <w:t>golpe</w:t>
      </w:r>
      <w:r w:rsidRPr="00D26789">
        <w:rPr>
          <w:rFonts w:asciiTheme="minorHAnsi" w:hAnsiTheme="minorHAnsi" w:cstheme="minorHAnsi"/>
          <w:spacing w:val="-5"/>
          <w:sz w:val="22"/>
          <w:szCs w:val="22"/>
        </w:rPr>
        <w:t xml:space="preserve"> </w:t>
      </w:r>
      <w:r w:rsidRPr="00D26789">
        <w:rPr>
          <w:rFonts w:asciiTheme="minorHAnsi" w:hAnsiTheme="minorHAnsi" w:cstheme="minorHAnsi"/>
          <w:sz w:val="22"/>
          <w:szCs w:val="22"/>
        </w:rPr>
        <w:t>de</w:t>
      </w:r>
      <w:r w:rsidRPr="00D26789">
        <w:rPr>
          <w:rFonts w:asciiTheme="minorHAnsi" w:hAnsiTheme="minorHAnsi" w:cstheme="minorHAnsi"/>
          <w:spacing w:val="-5"/>
          <w:sz w:val="22"/>
          <w:szCs w:val="22"/>
        </w:rPr>
        <w:t xml:space="preserve"> </w:t>
      </w:r>
      <w:r w:rsidRPr="00D26789">
        <w:rPr>
          <w:rFonts w:asciiTheme="minorHAnsi" w:hAnsiTheme="minorHAnsi" w:cstheme="minorHAnsi"/>
          <w:sz w:val="22"/>
          <w:szCs w:val="22"/>
        </w:rPr>
        <w:t>calor,</w:t>
      </w:r>
      <w:r w:rsidRPr="00D26789">
        <w:rPr>
          <w:rFonts w:asciiTheme="minorHAnsi" w:hAnsiTheme="minorHAnsi" w:cstheme="minorHAnsi"/>
          <w:spacing w:val="-2"/>
          <w:sz w:val="22"/>
          <w:szCs w:val="22"/>
        </w:rPr>
        <w:t xml:space="preserve"> los</w:t>
      </w:r>
      <w:r w:rsidRPr="00D26789">
        <w:rPr>
          <w:rFonts w:asciiTheme="minorHAnsi" w:hAnsiTheme="minorHAnsi" w:cstheme="minorHAnsi"/>
          <w:spacing w:val="-4"/>
          <w:sz w:val="22"/>
          <w:szCs w:val="22"/>
        </w:rPr>
        <w:t xml:space="preserve"> </w:t>
      </w:r>
      <w:r w:rsidRPr="00D26789">
        <w:rPr>
          <w:rFonts w:asciiTheme="minorHAnsi" w:hAnsiTheme="minorHAnsi" w:cstheme="minorHAnsi"/>
          <w:sz w:val="22"/>
          <w:szCs w:val="22"/>
        </w:rPr>
        <w:t>mecanismos compensatorios para la disipación de calor fallan (aunque sudoración puede todavía estar presente) y la función del Sistema Nervioso Central se</w:t>
      </w:r>
      <w:r w:rsidRPr="00D26789">
        <w:rPr>
          <w:rFonts w:asciiTheme="minorHAnsi" w:hAnsiTheme="minorHAnsi" w:cstheme="minorHAnsi"/>
          <w:spacing w:val="-19"/>
          <w:sz w:val="22"/>
          <w:szCs w:val="22"/>
        </w:rPr>
        <w:t xml:space="preserve"> </w:t>
      </w:r>
      <w:r w:rsidRPr="00D26789">
        <w:rPr>
          <w:rFonts w:asciiTheme="minorHAnsi" w:hAnsiTheme="minorHAnsi" w:cstheme="minorHAnsi"/>
          <w:sz w:val="22"/>
          <w:szCs w:val="22"/>
        </w:rPr>
        <w:t>deteriora.</w:t>
      </w:r>
    </w:p>
    <w:p w:rsidR="00843C48" w:rsidRPr="00D26789" w:rsidRDefault="00843C48" w:rsidP="00D26789">
      <w:pPr>
        <w:pStyle w:val="Textoindependiente"/>
        <w:spacing w:before="159"/>
        <w:ind w:right="-1" w:firstLine="180"/>
        <w:jc w:val="both"/>
        <w:rPr>
          <w:rFonts w:asciiTheme="minorHAnsi" w:hAnsiTheme="minorHAnsi" w:cstheme="minorHAnsi"/>
          <w:sz w:val="22"/>
          <w:szCs w:val="22"/>
        </w:rPr>
      </w:pPr>
      <w:r w:rsidRPr="00D26789">
        <w:rPr>
          <w:rFonts w:asciiTheme="minorHAnsi" w:hAnsiTheme="minorHAnsi" w:cstheme="minorHAnsi"/>
          <w:sz w:val="22"/>
          <w:szCs w:val="22"/>
        </w:rPr>
        <w:t>La eliminación del calor se produce a través de la piel mediante:</w:t>
      </w:r>
    </w:p>
    <w:p w:rsidR="00843C48" w:rsidRPr="00D26789" w:rsidRDefault="00843C48" w:rsidP="00D26789">
      <w:pPr>
        <w:pStyle w:val="Textoindependiente"/>
        <w:spacing w:before="4"/>
        <w:ind w:right="-1"/>
        <w:jc w:val="both"/>
        <w:rPr>
          <w:rFonts w:asciiTheme="minorHAnsi" w:hAnsiTheme="minorHAnsi" w:cstheme="minorHAnsi"/>
          <w:sz w:val="22"/>
          <w:szCs w:val="22"/>
        </w:rPr>
      </w:pPr>
    </w:p>
    <w:p w:rsidR="00843C48" w:rsidRPr="00D26789" w:rsidRDefault="00843C48" w:rsidP="00D26789">
      <w:pPr>
        <w:pStyle w:val="Prrafodelista"/>
        <w:numPr>
          <w:ilvl w:val="1"/>
          <w:numId w:val="18"/>
        </w:numPr>
        <w:tabs>
          <w:tab w:val="left" w:pos="900"/>
        </w:tabs>
        <w:spacing w:before="1"/>
        <w:ind w:left="899" w:right="-1"/>
        <w:jc w:val="both"/>
        <w:rPr>
          <w:rFonts w:asciiTheme="minorHAnsi" w:hAnsiTheme="minorHAnsi" w:cstheme="minorHAnsi"/>
        </w:rPr>
      </w:pPr>
      <w:r w:rsidRPr="00D26789">
        <w:rPr>
          <w:rFonts w:asciiTheme="minorHAnsi" w:hAnsiTheme="minorHAnsi" w:cstheme="minorHAnsi"/>
          <w:u w:val="single"/>
        </w:rPr>
        <w:t>Radiación:</w:t>
      </w:r>
      <w:r w:rsidRPr="00D26789">
        <w:rPr>
          <w:rFonts w:asciiTheme="minorHAnsi" w:hAnsiTheme="minorHAnsi" w:cstheme="minorHAnsi"/>
        </w:rPr>
        <w:t xml:space="preserve"> transferencia de calor del cuerpo directamente en un ambiente más fresco por la radiación infrarroja, un proceso que </w:t>
      </w:r>
      <w:r w:rsidRPr="00D26789">
        <w:rPr>
          <w:rFonts w:asciiTheme="minorHAnsi" w:hAnsiTheme="minorHAnsi" w:cstheme="minorHAnsi"/>
          <w:spacing w:val="-3"/>
        </w:rPr>
        <w:t xml:space="preserve">no </w:t>
      </w:r>
      <w:r w:rsidRPr="00D26789">
        <w:rPr>
          <w:rFonts w:asciiTheme="minorHAnsi" w:hAnsiTheme="minorHAnsi" w:cstheme="minorHAnsi"/>
        </w:rPr>
        <w:t>requiere movimiento del aire o contacto</w:t>
      </w:r>
      <w:r w:rsidRPr="00D26789">
        <w:rPr>
          <w:rFonts w:asciiTheme="minorHAnsi" w:hAnsiTheme="minorHAnsi" w:cstheme="minorHAnsi"/>
          <w:spacing w:val="-1"/>
        </w:rPr>
        <w:t xml:space="preserve"> </w:t>
      </w:r>
      <w:r w:rsidRPr="00D26789">
        <w:rPr>
          <w:rFonts w:asciiTheme="minorHAnsi" w:hAnsiTheme="minorHAnsi" w:cstheme="minorHAnsi"/>
        </w:rPr>
        <w:t>directo.</w:t>
      </w:r>
    </w:p>
    <w:p w:rsidR="00843C48" w:rsidRPr="00D26789" w:rsidRDefault="00843C48" w:rsidP="00D26789">
      <w:pPr>
        <w:pStyle w:val="Prrafodelista"/>
        <w:numPr>
          <w:ilvl w:val="1"/>
          <w:numId w:val="18"/>
        </w:numPr>
        <w:tabs>
          <w:tab w:val="left" w:pos="900"/>
        </w:tabs>
        <w:spacing w:before="4"/>
        <w:ind w:left="899" w:right="-1" w:hanging="361"/>
        <w:jc w:val="both"/>
        <w:rPr>
          <w:rFonts w:asciiTheme="minorHAnsi" w:hAnsiTheme="minorHAnsi" w:cstheme="minorHAnsi"/>
        </w:rPr>
      </w:pPr>
      <w:r w:rsidRPr="00D26789">
        <w:rPr>
          <w:rFonts w:asciiTheme="minorHAnsi" w:hAnsiTheme="minorHAnsi" w:cstheme="minorHAnsi"/>
          <w:u w:val="single"/>
        </w:rPr>
        <w:t>Evaporación:</w:t>
      </w:r>
      <w:r w:rsidRPr="00D26789">
        <w:rPr>
          <w:rFonts w:asciiTheme="minorHAnsi" w:hAnsiTheme="minorHAnsi" w:cstheme="minorHAnsi"/>
        </w:rPr>
        <w:t xml:space="preserve"> Enfriamiento por vaporización del agua (p. ej., el</w:t>
      </w:r>
      <w:r w:rsidRPr="00D26789">
        <w:rPr>
          <w:rFonts w:asciiTheme="minorHAnsi" w:hAnsiTheme="minorHAnsi" w:cstheme="minorHAnsi"/>
          <w:spacing w:val="-3"/>
        </w:rPr>
        <w:t xml:space="preserve"> </w:t>
      </w:r>
      <w:r w:rsidRPr="00D26789">
        <w:rPr>
          <w:rFonts w:asciiTheme="minorHAnsi" w:hAnsiTheme="minorHAnsi" w:cstheme="minorHAnsi"/>
        </w:rPr>
        <w:t>sudor)</w:t>
      </w:r>
    </w:p>
    <w:p w:rsidR="00843C48" w:rsidRPr="00D26789" w:rsidRDefault="00843C48" w:rsidP="00D26789">
      <w:pPr>
        <w:pStyle w:val="Prrafodelista"/>
        <w:numPr>
          <w:ilvl w:val="1"/>
          <w:numId w:val="18"/>
        </w:numPr>
        <w:tabs>
          <w:tab w:val="left" w:pos="900"/>
        </w:tabs>
        <w:spacing w:before="119"/>
        <w:ind w:left="899" w:right="-1"/>
        <w:jc w:val="both"/>
        <w:rPr>
          <w:rFonts w:asciiTheme="minorHAnsi" w:hAnsiTheme="minorHAnsi" w:cstheme="minorHAnsi"/>
        </w:rPr>
      </w:pPr>
      <w:r w:rsidRPr="00D26789">
        <w:rPr>
          <w:rFonts w:asciiTheme="minorHAnsi" w:hAnsiTheme="minorHAnsi" w:cstheme="minorHAnsi"/>
          <w:u w:val="single"/>
        </w:rPr>
        <w:t>De convección:</w:t>
      </w:r>
      <w:r w:rsidRPr="00D26789">
        <w:rPr>
          <w:rFonts w:asciiTheme="minorHAnsi" w:hAnsiTheme="minorHAnsi" w:cstheme="minorHAnsi"/>
        </w:rPr>
        <w:t xml:space="preserve"> transferencia de calor al aire más frío (o líquidos) que pasa </w:t>
      </w:r>
      <w:r w:rsidRPr="00D26789">
        <w:rPr>
          <w:rFonts w:asciiTheme="minorHAnsi" w:hAnsiTheme="minorHAnsi" w:cstheme="minorHAnsi"/>
          <w:spacing w:val="-2"/>
        </w:rPr>
        <w:t xml:space="preserve">por </w:t>
      </w:r>
      <w:r w:rsidRPr="00D26789">
        <w:rPr>
          <w:rFonts w:asciiTheme="minorHAnsi" w:hAnsiTheme="minorHAnsi" w:cstheme="minorHAnsi"/>
        </w:rPr>
        <w:t>encima de la piel</w:t>
      </w:r>
      <w:r w:rsidRPr="00D26789">
        <w:rPr>
          <w:rFonts w:asciiTheme="minorHAnsi" w:hAnsiTheme="minorHAnsi" w:cstheme="minorHAnsi"/>
          <w:spacing w:val="-6"/>
        </w:rPr>
        <w:t xml:space="preserve"> </w:t>
      </w:r>
      <w:r w:rsidRPr="00D26789">
        <w:rPr>
          <w:rFonts w:asciiTheme="minorHAnsi" w:hAnsiTheme="minorHAnsi" w:cstheme="minorHAnsi"/>
        </w:rPr>
        <w:t>expuesta.</w:t>
      </w:r>
    </w:p>
    <w:p w:rsidR="00843C48" w:rsidRPr="00D26789" w:rsidRDefault="00843C48" w:rsidP="00D26789">
      <w:pPr>
        <w:pStyle w:val="Prrafodelista"/>
        <w:numPr>
          <w:ilvl w:val="1"/>
          <w:numId w:val="18"/>
        </w:numPr>
        <w:tabs>
          <w:tab w:val="left" w:pos="900"/>
        </w:tabs>
        <w:spacing w:before="7"/>
        <w:ind w:left="899" w:right="-1"/>
        <w:jc w:val="both"/>
        <w:rPr>
          <w:rFonts w:asciiTheme="minorHAnsi" w:hAnsiTheme="minorHAnsi" w:cstheme="minorHAnsi"/>
        </w:rPr>
      </w:pPr>
      <w:r w:rsidRPr="00D26789">
        <w:rPr>
          <w:rFonts w:asciiTheme="minorHAnsi" w:hAnsiTheme="minorHAnsi" w:cstheme="minorHAnsi"/>
          <w:u w:val="single"/>
        </w:rPr>
        <w:t>Conducción:</w:t>
      </w:r>
      <w:r w:rsidRPr="00D26789">
        <w:rPr>
          <w:rFonts w:asciiTheme="minorHAnsi" w:hAnsiTheme="minorHAnsi" w:cstheme="minorHAnsi"/>
        </w:rPr>
        <w:t xml:space="preserve"> transferencia de calor desde </w:t>
      </w:r>
      <w:r w:rsidRPr="00D26789">
        <w:rPr>
          <w:rFonts w:asciiTheme="minorHAnsi" w:hAnsiTheme="minorHAnsi" w:cstheme="minorHAnsi"/>
          <w:spacing w:val="-3"/>
        </w:rPr>
        <w:t xml:space="preserve">una </w:t>
      </w:r>
      <w:r w:rsidRPr="00D26789">
        <w:rPr>
          <w:rFonts w:asciiTheme="minorHAnsi" w:hAnsiTheme="minorHAnsi" w:cstheme="minorHAnsi"/>
        </w:rPr>
        <w:t xml:space="preserve">superficie más caliente a </w:t>
      </w:r>
      <w:r w:rsidRPr="00D26789">
        <w:rPr>
          <w:rFonts w:asciiTheme="minorHAnsi" w:hAnsiTheme="minorHAnsi" w:cstheme="minorHAnsi"/>
          <w:spacing w:val="-3"/>
        </w:rPr>
        <w:t xml:space="preserve">una </w:t>
      </w:r>
      <w:r w:rsidRPr="00D26789">
        <w:rPr>
          <w:rFonts w:asciiTheme="minorHAnsi" w:hAnsiTheme="minorHAnsi" w:cstheme="minorHAnsi"/>
        </w:rPr>
        <w:t>superficie más fría que está en contacto</w:t>
      </w:r>
      <w:r w:rsidRPr="00D26789">
        <w:rPr>
          <w:rFonts w:asciiTheme="minorHAnsi" w:hAnsiTheme="minorHAnsi" w:cstheme="minorHAnsi"/>
          <w:spacing w:val="-15"/>
        </w:rPr>
        <w:t xml:space="preserve"> </w:t>
      </w:r>
      <w:r w:rsidRPr="00D26789">
        <w:rPr>
          <w:rFonts w:asciiTheme="minorHAnsi" w:hAnsiTheme="minorHAnsi" w:cstheme="minorHAnsi"/>
        </w:rPr>
        <w:t>directo.</w:t>
      </w:r>
    </w:p>
    <w:p w:rsidR="00843C48" w:rsidRPr="00D26789" w:rsidRDefault="00843C48" w:rsidP="00D26789">
      <w:pPr>
        <w:pStyle w:val="Textoindependiente"/>
        <w:spacing w:before="165"/>
        <w:ind w:left="180" w:right="-1" w:firstLine="355"/>
        <w:jc w:val="both"/>
        <w:rPr>
          <w:rFonts w:asciiTheme="minorHAnsi" w:hAnsiTheme="minorHAnsi" w:cstheme="minorHAnsi"/>
          <w:sz w:val="22"/>
          <w:szCs w:val="22"/>
        </w:rPr>
      </w:pPr>
      <w:r w:rsidRPr="00D26789">
        <w:rPr>
          <w:rFonts w:asciiTheme="minorHAnsi" w:hAnsiTheme="minorHAnsi" w:cstheme="minorHAnsi"/>
          <w:sz w:val="22"/>
          <w:szCs w:val="22"/>
        </w:rPr>
        <w:t xml:space="preserve">Cuando la temperatura ambiental es &gt; 35 </w:t>
      </w:r>
      <w:r w:rsidRPr="00D26789">
        <w:rPr>
          <w:rFonts w:asciiTheme="minorHAnsi" w:hAnsiTheme="minorHAnsi" w:cstheme="minorHAnsi"/>
          <w:spacing w:val="-3"/>
          <w:sz w:val="22"/>
          <w:szCs w:val="22"/>
        </w:rPr>
        <w:t xml:space="preserve">C, </w:t>
      </w:r>
      <w:r w:rsidRPr="00D26789">
        <w:rPr>
          <w:rFonts w:asciiTheme="minorHAnsi" w:hAnsiTheme="minorHAnsi" w:cstheme="minorHAnsi"/>
          <w:sz w:val="22"/>
          <w:szCs w:val="22"/>
        </w:rPr>
        <w:t>el enfriamiento se basa en gran</w:t>
      </w:r>
      <w:r w:rsidRPr="00D26789">
        <w:rPr>
          <w:rFonts w:asciiTheme="minorHAnsi" w:hAnsiTheme="minorHAnsi" w:cstheme="minorHAnsi"/>
          <w:spacing w:val="-42"/>
          <w:sz w:val="22"/>
          <w:szCs w:val="22"/>
        </w:rPr>
        <w:t xml:space="preserve"> </w:t>
      </w:r>
      <w:r w:rsidRPr="00D26789">
        <w:rPr>
          <w:rFonts w:asciiTheme="minorHAnsi" w:hAnsiTheme="minorHAnsi" w:cstheme="minorHAnsi"/>
          <w:sz w:val="22"/>
          <w:szCs w:val="22"/>
        </w:rPr>
        <w:t>medida en la</w:t>
      </w:r>
      <w:r w:rsidRPr="00D26789">
        <w:rPr>
          <w:rFonts w:asciiTheme="minorHAnsi" w:hAnsiTheme="minorHAnsi" w:cstheme="minorHAnsi"/>
          <w:spacing w:val="-12"/>
          <w:sz w:val="22"/>
          <w:szCs w:val="22"/>
        </w:rPr>
        <w:t xml:space="preserve"> </w:t>
      </w:r>
      <w:r w:rsidRPr="00D26789">
        <w:rPr>
          <w:rFonts w:asciiTheme="minorHAnsi" w:hAnsiTheme="minorHAnsi" w:cstheme="minorHAnsi"/>
          <w:sz w:val="22"/>
          <w:szCs w:val="22"/>
        </w:rPr>
        <w:t>evaporación,</w:t>
      </w:r>
      <w:r w:rsidRPr="00D26789">
        <w:rPr>
          <w:rFonts w:asciiTheme="minorHAnsi" w:hAnsiTheme="minorHAnsi" w:cstheme="minorHAnsi"/>
          <w:spacing w:val="-8"/>
          <w:sz w:val="22"/>
          <w:szCs w:val="22"/>
        </w:rPr>
        <w:t xml:space="preserve"> </w:t>
      </w:r>
      <w:r w:rsidRPr="00D26789">
        <w:rPr>
          <w:rFonts w:asciiTheme="minorHAnsi" w:hAnsiTheme="minorHAnsi" w:cstheme="minorHAnsi"/>
          <w:sz w:val="22"/>
          <w:szCs w:val="22"/>
        </w:rPr>
        <w:t>pero</w:t>
      </w:r>
      <w:r w:rsidRPr="00D26789">
        <w:rPr>
          <w:rFonts w:asciiTheme="minorHAnsi" w:hAnsiTheme="minorHAnsi" w:cstheme="minorHAnsi"/>
          <w:spacing w:val="-15"/>
          <w:sz w:val="22"/>
          <w:szCs w:val="22"/>
        </w:rPr>
        <w:t xml:space="preserve"> </w:t>
      </w:r>
      <w:r w:rsidRPr="00D26789">
        <w:rPr>
          <w:rFonts w:asciiTheme="minorHAnsi" w:hAnsiTheme="minorHAnsi" w:cstheme="minorHAnsi"/>
          <w:sz w:val="22"/>
          <w:szCs w:val="22"/>
        </w:rPr>
        <w:t>cuando</w:t>
      </w:r>
      <w:r w:rsidRPr="00D26789">
        <w:rPr>
          <w:rFonts w:asciiTheme="minorHAnsi" w:hAnsiTheme="minorHAnsi" w:cstheme="minorHAnsi"/>
          <w:spacing w:val="-12"/>
          <w:sz w:val="22"/>
          <w:szCs w:val="22"/>
        </w:rPr>
        <w:t xml:space="preserve"> </w:t>
      </w:r>
      <w:r w:rsidRPr="00D26789">
        <w:rPr>
          <w:rFonts w:asciiTheme="minorHAnsi" w:hAnsiTheme="minorHAnsi" w:cstheme="minorHAnsi"/>
          <w:sz w:val="22"/>
          <w:szCs w:val="22"/>
        </w:rPr>
        <w:t>la</w:t>
      </w:r>
      <w:r w:rsidRPr="00D26789">
        <w:rPr>
          <w:rFonts w:asciiTheme="minorHAnsi" w:hAnsiTheme="minorHAnsi" w:cstheme="minorHAnsi"/>
          <w:spacing w:val="-7"/>
          <w:sz w:val="22"/>
          <w:szCs w:val="22"/>
        </w:rPr>
        <w:t xml:space="preserve"> </w:t>
      </w:r>
      <w:r w:rsidRPr="00D26789">
        <w:rPr>
          <w:rFonts w:asciiTheme="minorHAnsi" w:hAnsiTheme="minorHAnsi" w:cstheme="minorHAnsi"/>
          <w:sz w:val="22"/>
          <w:szCs w:val="22"/>
        </w:rPr>
        <w:t>humedad</w:t>
      </w:r>
      <w:r w:rsidRPr="00D26789">
        <w:rPr>
          <w:rFonts w:asciiTheme="minorHAnsi" w:hAnsiTheme="minorHAnsi" w:cstheme="minorHAnsi"/>
          <w:spacing w:val="-11"/>
          <w:sz w:val="22"/>
          <w:szCs w:val="22"/>
        </w:rPr>
        <w:t xml:space="preserve"> </w:t>
      </w:r>
      <w:r w:rsidRPr="00D26789">
        <w:rPr>
          <w:rFonts w:asciiTheme="minorHAnsi" w:hAnsiTheme="minorHAnsi" w:cstheme="minorHAnsi"/>
          <w:sz w:val="22"/>
          <w:szCs w:val="22"/>
        </w:rPr>
        <w:t>es</w:t>
      </w:r>
      <w:r w:rsidRPr="00D26789">
        <w:rPr>
          <w:rFonts w:asciiTheme="minorHAnsi" w:hAnsiTheme="minorHAnsi" w:cstheme="minorHAnsi"/>
          <w:spacing w:val="-15"/>
          <w:sz w:val="22"/>
          <w:szCs w:val="22"/>
        </w:rPr>
        <w:t xml:space="preserve"> </w:t>
      </w:r>
      <w:r w:rsidRPr="00D26789">
        <w:rPr>
          <w:rFonts w:asciiTheme="minorHAnsi" w:hAnsiTheme="minorHAnsi" w:cstheme="minorHAnsi"/>
          <w:sz w:val="22"/>
          <w:szCs w:val="22"/>
        </w:rPr>
        <w:t>&gt;</w:t>
      </w:r>
      <w:r w:rsidRPr="00D26789">
        <w:rPr>
          <w:rFonts w:asciiTheme="minorHAnsi" w:hAnsiTheme="minorHAnsi" w:cstheme="minorHAnsi"/>
          <w:spacing w:val="-10"/>
          <w:sz w:val="22"/>
          <w:szCs w:val="22"/>
        </w:rPr>
        <w:t xml:space="preserve"> </w:t>
      </w:r>
      <w:r w:rsidRPr="00D26789">
        <w:rPr>
          <w:rFonts w:asciiTheme="minorHAnsi" w:hAnsiTheme="minorHAnsi" w:cstheme="minorHAnsi"/>
          <w:spacing w:val="-3"/>
          <w:sz w:val="22"/>
          <w:szCs w:val="22"/>
        </w:rPr>
        <w:t>75%,</w:t>
      </w:r>
      <w:r w:rsidRPr="00D26789">
        <w:rPr>
          <w:rFonts w:asciiTheme="minorHAnsi" w:hAnsiTheme="minorHAnsi" w:cstheme="minorHAnsi"/>
          <w:spacing w:val="-8"/>
          <w:sz w:val="22"/>
          <w:szCs w:val="22"/>
        </w:rPr>
        <w:t xml:space="preserve"> </w:t>
      </w:r>
      <w:r w:rsidRPr="00D26789">
        <w:rPr>
          <w:rFonts w:asciiTheme="minorHAnsi" w:hAnsiTheme="minorHAnsi" w:cstheme="minorHAnsi"/>
          <w:sz w:val="22"/>
          <w:szCs w:val="22"/>
        </w:rPr>
        <w:t>la</w:t>
      </w:r>
      <w:r w:rsidRPr="00D26789">
        <w:rPr>
          <w:rFonts w:asciiTheme="minorHAnsi" w:hAnsiTheme="minorHAnsi" w:cstheme="minorHAnsi"/>
          <w:spacing w:val="-11"/>
          <w:sz w:val="22"/>
          <w:szCs w:val="22"/>
        </w:rPr>
        <w:t xml:space="preserve"> </w:t>
      </w:r>
      <w:r w:rsidRPr="00D26789">
        <w:rPr>
          <w:rFonts w:asciiTheme="minorHAnsi" w:hAnsiTheme="minorHAnsi" w:cstheme="minorHAnsi"/>
          <w:sz w:val="22"/>
          <w:szCs w:val="22"/>
        </w:rPr>
        <w:t>evaporación</w:t>
      </w:r>
      <w:r w:rsidRPr="00D26789">
        <w:rPr>
          <w:rFonts w:asciiTheme="minorHAnsi" w:hAnsiTheme="minorHAnsi" w:cstheme="minorHAnsi"/>
          <w:spacing w:val="-16"/>
          <w:sz w:val="22"/>
          <w:szCs w:val="22"/>
        </w:rPr>
        <w:t xml:space="preserve"> </w:t>
      </w:r>
      <w:r w:rsidRPr="00D26789">
        <w:rPr>
          <w:rFonts w:asciiTheme="minorHAnsi" w:hAnsiTheme="minorHAnsi" w:cstheme="minorHAnsi"/>
          <w:sz w:val="22"/>
          <w:szCs w:val="22"/>
        </w:rPr>
        <w:t>disminuye</w:t>
      </w:r>
      <w:r w:rsidRPr="00D26789">
        <w:rPr>
          <w:rFonts w:asciiTheme="minorHAnsi" w:hAnsiTheme="minorHAnsi" w:cstheme="minorHAnsi"/>
          <w:spacing w:val="-7"/>
          <w:sz w:val="22"/>
          <w:szCs w:val="22"/>
        </w:rPr>
        <w:t xml:space="preserve"> </w:t>
      </w:r>
      <w:r w:rsidRPr="00D26789">
        <w:rPr>
          <w:rFonts w:asciiTheme="minorHAnsi" w:hAnsiTheme="minorHAnsi" w:cstheme="minorHAnsi"/>
          <w:sz w:val="22"/>
          <w:szCs w:val="22"/>
        </w:rPr>
        <w:t>notablemente, por</w:t>
      </w:r>
      <w:r w:rsidRPr="00D26789">
        <w:rPr>
          <w:rFonts w:asciiTheme="minorHAnsi" w:hAnsiTheme="minorHAnsi" w:cstheme="minorHAnsi"/>
          <w:spacing w:val="-2"/>
          <w:sz w:val="22"/>
          <w:szCs w:val="22"/>
        </w:rPr>
        <w:t xml:space="preserve"> </w:t>
      </w:r>
      <w:r w:rsidRPr="00D26789">
        <w:rPr>
          <w:rFonts w:asciiTheme="minorHAnsi" w:hAnsiTheme="minorHAnsi" w:cstheme="minorHAnsi"/>
          <w:sz w:val="22"/>
          <w:szCs w:val="22"/>
        </w:rPr>
        <w:t>lo</w:t>
      </w:r>
      <w:r w:rsidRPr="00D26789">
        <w:rPr>
          <w:rFonts w:asciiTheme="minorHAnsi" w:hAnsiTheme="minorHAnsi" w:cstheme="minorHAnsi"/>
          <w:spacing w:val="-6"/>
          <w:sz w:val="22"/>
          <w:szCs w:val="22"/>
        </w:rPr>
        <w:t xml:space="preserve"> </w:t>
      </w:r>
      <w:r w:rsidRPr="00D26789">
        <w:rPr>
          <w:rFonts w:asciiTheme="minorHAnsi" w:hAnsiTheme="minorHAnsi" w:cstheme="minorHAnsi"/>
          <w:sz w:val="22"/>
          <w:szCs w:val="22"/>
        </w:rPr>
        <w:t>que</w:t>
      </w:r>
      <w:r w:rsidRPr="00D26789">
        <w:rPr>
          <w:rFonts w:asciiTheme="minorHAnsi" w:hAnsiTheme="minorHAnsi" w:cstheme="minorHAnsi"/>
          <w:spacing w:val="-6"/>
          <w:sz w:val="22"/>
          <w:szCs w:val="22"/>
        </w:rPr>
        <w:t xml:space="preserve"> </w:t>
      </w:r>
      <w:r w:rsidRPr="00D26789">
        <w:rPr>
          <w:rFonts w:asciiTheme="minorHAnsi" w:hAnsiTheme="minorHAnsi" w:cstheme="minorHAnsi"/>
          <w:sz w:val="22"/>
          <w:szCs w:val="22"/>
        </w:rPr>
        <w:t>cuando</w:t>
      </w:r>
      <w:r w:rsidRPr="00D26789">
        <w:rPr>
          <w:rFonts w:asciiTheme="minorHAnsi" w:hAnsiTheme="minorHAnsi" w:cstheme="minorHAnsi"/>
          <w:spacing w:val="-2"/>
          <w:sz w:val="22"/>
          <w:szCs w:val="22"/>
        </w:rPr>
        <w:t xml:space="preserve"> </w:t>
      </w:r>
      <w:r w:rsidRPr="00D26789">
        <w:rPr>
          <w:rFonts w:asciiTheme="minorHAnsi" w:hAnsiTheme="minorHAnsi" w:cstheme="minorHAnsi"/>
          <w:sz w:val="22"/>
          <w:szCs w:val="22"/>
        </w:rPr>
        <w:t>la</w:t>
      </w:r>
      <w:r w:rsidRPr="00D26789">
        <w:rPr>
          <w:rFonts w:asciiTheme="minorHAnsi" w:hAnsiTheme="minorHAnsi" w:cstheme="minorHAnsi"/>
          <w:spacing w:val="-6"/>
          <w:sz w:val="22"/>
          <w:szCs w:val="22"/>
        </w:rPr>
        <w:t xml:space="preserve"> </w:t>
      </w:r>
      <w:r w:rsidRPr="00D26789">
        <w:rPr>
          <w:rFonts w:asciiTheme="minorHAnsi" w:hAnsiTheme="minorHAnsi" w:cstheme="minorHAnsi"/>
          <w:sz w:val="22"/>
          <w:szCs w:val="22"/>
        </w:rPr>
        <w:t>temperatura</w:t>
      </w:r>
      <w:r w:rsidRPr="00D26789">
        <w:rPr>
          <w:rFonts w:asciiTheme="minorHAnsi" w:hAnsiTheme="minorHAnsi" w:cstheme="minorHAnsi"/>
          <w:spacing w:val="-6"/>
          <w:sz w:val="22"/>
          <w:szCs w:val="22"/>
        </w:rPr>
        <w:t xml:space="preserve"> </w:t>
      </w:r>
      <w:r w:rsidRPr="00D26789">
        <w:rPr>
          <w:rFonts w:asciiTheme="minorHAnsi" w:hAnsiTheme="minorHAnsi" w:cstheme="minorHAnsi"/>
          <w:sz w:val="22"/>
          <w:szCs w:val="22"/>
        </w:rPr>
        <w:t>y</w:t>
      </w:r>
      <w:r w:rsidRPr="00D26789">
        <w:rPr>
          <w:rFonts w:asciiTheme="minorHAnsi" w:hAnsiTheme="minorHAnsi" w:cstheme="minorHAnsi"/>
          <w:spacing w:val="-9"/>
          <w:sz w:val="22"/>
          <w:szCs w:val="22"/>
        </w:rPr>
        <w:t xml:space="preserve"> </w:t>
      </w:r>
      <w:r w:rsidRPr="00D26789">
        <w:rPr>
          <w:rFonts w:asciiTheme="minorHAnsi" w:hAnsiTheme="minorHAnsi" w:cstheme="minorHAnsi"/>
          <w:sz w:val="22"/>
          <w:szCs w:val="22"/>
        </w:rPr>
        <w:t>la</w:t>
      </w:r>
      <w:r w:rsidRPr="00D26789">
        <w:rPr>
          <w:rFonts w:asciiTheme="minorHAnsi" w:hAnsiTheme="minorHAnsi" w:cstheme="minorHAnsi"/>
          <w:spacing w:val="-2"/>
          <w:sz w:val="22"/>
          <w:szCs w:val="22"/>
        </w:rPr>
        <w:t xml:space="preserve"> </w:t>
      </w:r>
      <w:r w:rsidRPr="00D26789">
        <w:rPr>
          <w:rFonts w:asciiTheme="minorHAnsi" w:hAnsiTheme="minorHAnsi" w:cstheme="minorHAnsi"/>
          <w:sz w:val="22"/>
          <w:szCs w:val="22"/>
        </w:rPr>
        <w:t>humedad</w:t>
      </w:r>
      <w:r w:rsidRPr="00D26789">
        <w:rPr>
          <w:rFonts w:asciiTheme="minorHAnsi" w:hAnsiTheme="minorHAnsi" w:cstheme="minorHAnsi"/>
          <w:spacing w:val="-6"/>
          <w:sz w:val="22"/>
          <w:szCs w:val="22"/>
        </w:rPr>
        <w:t xml:space="preserve"> </w:t>
      </w:r>
      <w:r w:rsidRPr="00D26789">
        <w:rPr>
          <w:rFonts w:asciiTheme="minorHAnsi" w:hAnsiTheme="minorHAnsi" w:cstheme="minorHAnsi"/>
          <w:sz w:val="22"/>
          <w:szCs w:val="22"/>
        </w:rPr>
        <w:t>son</w:t>
      </w:r>
      <w:r w:rsidRPr="00D26789">
        <w:rPr>
          <w:rFonts w:asciiTheme="minorHAnsi" w:hAnsiTheme="minorHAnsi" w:cstheme="minorHAnsi"/>
          <w:spacing w:val="-10"/>
          <w:sz w:val="22"/>
          <w:szCs w:val="22"/>
        </w:rPr>
        <w:t xml:space="preserve"> </w:t>
      </w:r>
      <w:r w:rsidRPr="00D26789">
        <w:rPr>
          <w:rFonts w:asciiTheme="minorHAnsi" w:hAnsiTheme="minorHAnsi" w:cstheme="minorHAnsi"/>
          <w:sz w:val="22"/>
          <w:szCs w:val="22"/>
        </w:rPr>
        <w:t>altos,</w:t>
      </w:r>
      <w:r w:rsidRPr="00D26789">
        <w:rPr>
          <w:rFonts w:asciiTheme="minorHAnsi" w:hAnsiTheme="minorHAnsi" w:cstheme="minorHAnsi"/>
          <w:spacing w:val="-3"/>
          <w:sz w:val="22"/>
          <w:szCs w:val="22"/>
        </w:rPr>
        <w:t xml:space="preserve"> </w:t>
      </w:r>
      <w:r w:rsidRPr="00D26789">
        <w:rPr>
          <w:rFonts w:asciiTheme="minorHAnsi" w:hAnsiTheme="minorHAnsi" w:cstheme="minorHAnsi"/>
          <w:sz w:val="22"/>
          <w:szCs w:val="22"/>
        </w:rPr>
        <w:t>el</w:t>
      </w:r>
      <w:r w:rsidRPr="00D26789">
        <w:rPr>
          <w:rFonts w:asciiTheme="minorHAnsi" w:hAnsiTheme="minorHAnsi" w:cstheme="minorHAnsi"/>
          <w:spacing w:val="-7"/>
          <w:sz w:val="22"/>
          <w:szCs w:val="22"/>
        </w:rPr>
        <w:t xml:space="preserve"> </w:t>
      </w:r>
      <w:r w:rsidRPr="00D26789">
        <w:rPr>
          <w:rFonts w:asciiTheme="minorHAnsi" w:hAnsiTheme="minorHAnsi" w:cstheme="minorHAnsi"/>
          <w:sz w:val="22"/>
          <w:szCs w:val="22"/>
        </w:rPr>
        <w:t>riesgo</w:t>
      </w:r>
      <w:r w:rsidRPr="00D26789">
        <w:rPr>
          <w:rFonts w:asciiTheme="minorHAnsi" w:hAnsiTheme="minorHAnsi" w:cstheme="minorHAnsi"/>
          <w:spacing w:val="-5"/>
          <w:sz w:val="22"/>
          <w:szCs w:val="22"/>
        </w:rPr>
        <w:t xml:space="preserve"> </w:t>
      </w:r>
      <w:r w:rsidRPr="00D26789">
        <w:rPr>
          <w:rFonts w:asciiTheme="minorHAnsi" w:hAnsiTheme="minorHAnsi" w:cstheme="minorHAnsi"/>
          <w:sz w:val="22"/>
          <w:szCs w:val="22"/>
        </w:rPr>
        <w:t>de</w:t>
      </w:r>
      <w:r w:rsidRPr="00D26789">
        <w:rPr>
          <w:rFonts w:asciiTheme="minorHAnsi" w:hAnsiTheme="minorHAnsi" w:cstheme="minorHAnsi"/>
          <w:spacing w:val="-6"/>
          <w:sz w:val="22"/>
          <w:szCs w:val="22"/>
        </w:rPr>
        <w:t xml:space="preserve"> </w:t>
      </w:r>
      <w:r w:rsidRPr="00D26789">
        <w:rPr>
          <w:rFonts w:asciiTheme="minorHAnsi" w:hAnsiTheme="minorHAnsi" w:cstheme="minorHAnsi"/>
          <w:sz w:val="22"/>
          <w:szCs w:val="22"/>
        </w:rPr>
        <w:t>enfermedad</w:t>
      </w:r>
      <w:r w:rsidRPr="00D26789">
        <w:rPr>
          <w:rFonts w:asciiTheme="minorHAnsi" w:hAnsiTheme="minorHAnsi" w:cstheme="minorHAnsi"/>
          <w:spacing w:val="-6"/>
          <w:sz w:val="22"/>
          <w:szCs w:val="22"/>
        </w:rPr>
        <w:t xml:space="preserve"> </w:t>
      </w:r>
      <w:r w:rsidRPr="00D26789">
        <w:rPr>
          <w:rFonts w:asciiTheme="minorHAnsi" w:hAnsiTheme="minorHAnsi" w:cstheme="minorHAnsi"/>
          <w:sz w:val="22"/>
          <w:szCs w:val="22"/>
        </w:rPr>
        <w:t>por</w:t>
      </w:r>
      <w:r w:rsidRPr="00D26789">
        <w:rPr>
          <w:rFonts w:asciiTheme="minorHAnsi" w:hAnsiTheme="minorHAnsi" w:cstheme="minorHAnsi"/>
          <w:spacing w:val="-6"/>
          <w:sz w:val="22"/>
          <w:szCs w:val="22"/>
        </w:rPr>
        <w:t xml:space="preserve"> </w:t>
      </w:r>
      <w:r w:rsidRPr="00D26789">
        <w:rPr>
          <w:rFonts w:asciiTheme="minorHAnsi" w:hAnsiTheme="minorHAnsi" w:cstheme="minorHAnsi"/>
          <w:sz w:val="22"/>
          <w:szCs w:val="22"/>
        </w:rPr>
        <w:t>calor es</w:t>
      </w:r>
      <w:r w:rsidRPr="00D26789">
        <w:rPr>
          <w:rFonts w:asciiTheme="minorHAnsi" w:hAnsiTheme="minorHAnsi" w:cstheme="minorHAnsi"/>
          <w:spacing w:val="2"/>
          <w:sz w:val="22"/>
          <w:szCs w:val="22"/>
        </w:rPr>
        <w:t xml:space="preserve"> </w:t>
      </w:r>
      <w:r w:rsidRPr="00D26789">
        <w:rPr>
          <w:rFonts w:asciiTheme="minorHAnsi" w:hAnsiTheme="minorHAnsi" w:cstheme="minorHAnsi"/>
          <w:sz w:val="22"/>
          <w:szCs w:val="22"/>
        </w:rPr>
        <w:t>alto.</w:t>
      </w:r>
    </w:p>
    <w:p w:rsidR="00843C48" w:rsidRPr="00D26789" w:rsidRDefault="00843C48" w:rsidP="00D26789">
      <w:pPr>
        <w:pStyle w:val="Textoindependiente"/>
        <w:spacing w:before="163"/>
        <w:ind w:left="180" w:right="-1" w:firstLine="355"/>
        <w:jc w:val="both"/>
        <w:rPr>
          <w:rFonts w:asciiTheme="minorHAnsi" w:hAnsiTheme="minorHAnsi" w:cstheme="minorHAnsi"/>
          <w:sz w:val="22"/>
          <w:szCs w:val="22"/>
        </w:rPr>
      </w:pPr>
      <w:r w:rsidRPr="00D26789">
        <w:rPr>
          <w:rFonts w:asciiTheme="minorHAnsi" w:hAnsiTheme="minorHAnsi" w:cstheme="minorHAnsi"/>
          <w:sz w:val="22"/>
          <w:szCs w:val="22"/>
        </w:rPr>
        <w:t>La disminución de líquido corporal y sales es debida a una sudoración excesiva y puede producir hipotensión arterial y contracciones musculares dolorosas. Los órganos internos pueden resultar lesionados si la temperatura corporal es muy alta durante mucho tiempo.</w:t>
      </w:r>
    </w:p>
    <w:p w:rsidR="006A1109" w:rsidRPr="00D26789" w:rsidRDefault="006A1109" w:rsidP="00D26789">
      <w:pPr>
        <w:pStyle w:val="Textoindependiente"/>
        <w:spacing w:before="163"/>
        <w:ind w:left="180" w:right="-1" w:firstLine="355"/>
        <w:jc w:val="both"/>
        <w:rPr>
          <w:rFonts w:asciiTheme="minorHAnsi" w:hAnsiTheme="minorHAnsi" w:cstheme="minorHAnsi"/>
          <w:sz w:val="22"/>
          <w:szCs w:val="22"/>
        </w:rPr>
      </w:pPr>
    </w:p>
    <w:p w:rsidR="00843C48" w:rsidRPr="00D26789" w:rsidRDefault="00843C48" w:rsidP="00D26789">
      <w:pPr>
        <w:pStyle w:val="Ttulo3"/>
        <w:numPr>
          <w:ilvl w:val="0"/>
          <w:numId w:val="109"/>
        </w:numPr>
        <w:ind w:left="426"/>
        <w:rPr>
          <w:rFonts w:cstheme="minorHAnsi"/>
        </w:rPr>
      </w:pPr>
      <w:bookmarkStart w:id="121" w:name="_Toc54005709"/>
      <w:r w:rsidRPr="00D26789">
        <w:rPr>
          <w:rFonts w:cstheme="minorHAnsi"/>
        </w:rPr>
        <w:t>Síntomas del golpe de calor y agotamiento por calor</w:t>
      </w:r>
      <w:bookmarkEnd w:id="121"/>
    </w:p>
    <w:p w:rsidR="00843C48" w:rsidRPr="00D26789" w:rsidRDefault="00843C48" w:rsidP="00D26789">
      <w:pPr>
        <w:pStyle w:val="Textoindependiente"/>
        <w:spacing w:before="1"/>
        <w:ind w:right="-1"/>
        <w:jc w:val="both"/>
        <w:rPr>
          <w:rFonts w:asciiTheme="minorHAnsi" w:hAnsiTheme="minorHAnsi" w:cstheme="minorHAnsi"/>
          <w:sz w:val="22"/>
          <w:szCs w:val="22"/>
        </w:rPr>
      </w:pPr>
      <w:r w:rsidRPr="00D26789">
        <w:rPr>
          <w:rFonts w:asciiTheme="minorHAnsi" w:hAnsiTheme="minorHAnsi" w:cstheme="minorHAnsi"/>
          <w:sz w:val="22"/>
          <w:szCs w:val="22"/>
        </w:rPr>
        <w:t>Los síntomas</w:t>
      </w:r>
      <w:r w:rsidR="006A1109" w:rsidRPr="00D26789">
        <w:rPr>
          <w:rFonts w:asciiTheme="minorHAnsi" w:hAnsiTheme="minorHAnsi" w:cstheme="minorHAnsi"/>
          <w:sz w:val="22"/>
          <w:szCs w:val="22"/>
        </w:rPr>
        <w:t xml:space="preserve"> del agotamiento por calor son:</w:t>
      </w:r>
    </w:p>
    <w:p w:rsidR="00843C48" w:rsidRPr="00D26789" w:rsidRDefault="00843C48" w:rsidP="00D26789">
      <w:pPr>
        <w:pStyle w:val="Prrafodelista"/>
        <w:numPr>
          <w:ilvl w:val="2"/>
          <w:numId w:val="18"/>
        </w:numPr>
        <w:tabs>
          <w:tab w:val="left" w:pos="1256"/>
          <w:tab w:val="left" w:pos="1257"/>
        </w:tabs>
        <w:ind w:right="-1" w:hanging="361"/>
        <w:jc w:val="both"/>
        <w:rPr>
          <w:rFonts w:asciiTheme="minorHAnsi" w:hAnsiTheme="minorHAnsi" w:cstheme="minorHAnsi"/>
        </w:rPr>
      </w:pPr>
      <w:r w:rsidRPr="00D26789">
        <w:rPr>
          <w:rFonts w:asciiTheme="minorHAnsi" w:hAnsiTheme="minorHAnsi" w:cstheme="minorHAnsi"/>
        </w:rPr>
        <w:t>Calambres</w:t>
      </w:r>
      <w:r w:rsidRPr="00D26789">
        <w:rPr>
          <w:rFonts w:asciiTheme="minorHAnsi" w:hAnsiTheme="minorHAnsi" w:cstheme="minorHAnsi"/>
          <w:spacing w:val="-5"/>
        </w:rPr>
        <w:t xml:space="preserve"> </w:t>
      </w:r>
      <w:r w:rsidRPr="00D26789">
        <w:rPr>
          <w:rFonts w:asciiTheme="minorHAnsi" w:hAnsiTheme="minorHAnsi" w:cstheme="minorHAnsi"/>
        </w:rPr>
        <w:t>musculares.</w:t>
      </w:r>
    </w:p>
    <w:p w:rsidR="00843C48" w:rsidRPr="00D26789" w:rsidRDefault="00843C48" w:rsidP="00D26789">
      <w:pPr>
        <w:pStyle w:val="Prrafodelista"/>
        <w:numPr>
          <w:ilvl w:val="2"/>
          <w:numId w:val="18"/>
        </w:numPr>
        <w:tabs>
          <w:tab w:val="left" w:pos="1256"/>
          <w:tab w:val="left" w:pos="1257"/>
        </w:tabs>
        <w:spacing w:before="119"/>
        <w:ind w:right="-1" w:hanging="361"/>
        <w:jc w:val="both"/>
        <w:rPr>
          <w:rFonts w:asciiTheme="minorHAnsi" w:hAnsiTheme="minorHAnsi" w:cstheme="minorHAnsi"/>
        </w:rPr>
      </w:pPr>
      <w:r w:rsidRPr="00D26789">
        <w:rPr>
          <w:rFonts w:asciiTheme="minorHAnsi" w:hAnsiTheme="minorHAnsi" w:cstheme="minorHAnsi"/>
        </w:rPr>
        <w:lastRenderedPageBreak/>
        <w:t>Sudoración</w:t>
      </w:r>
      <w:r w:rsidRPr="00D26789">
        <w:rPr>
          <w:rFonts w:asciiTheme="minorHAnsi" w:hAnsiTheme="minorHAnsi" w:cstheme="minorHAnsi"/>
          <w:spacing w:val="-10"/>
        </w:rPr>
        <w:t xml:space="preserve"> </w:t>
      </w:r>
      <w:r w:rsidRPr="00D26789">
        <w:rPr>
          <w:rFonts w:asciiTheme="minorHAnsi" w:hAnsiTheme="minorHAnsi" w:cstheme="minorHAnsi"/>
        </w:rPr>
        <w:t>abundante.</w:t>
      </w:r>
    </w:p>
    <w:p w:rsidR="00843C48" w:rsidRPr="00D26789" w:rsidRDefault="00843C48" w:rsidP="00D26789">
      <w:pPr>
        <w:pStyle w:val="Prrafodelista"/>
        <w:numPr>
          <w:ilvl w:val="2"/>
          <w:numId w:val="18"/>
        </w:numPr>
        <w:tabs>
          <w:tab w:val="left" w:pos="1256"/>
          <w:tab w:val="left" w:pos="1257"/>
        </w:tabs>
        <w:spacing w:before="122"/>
        <w:ind w:right="-1" w:hanging="361"/>
        <w:jc w:val="both"/>
        <w:rPr>
          <w:rFonts w:asciiTheme="minorHAnsi" w:hAnsiTheme="minorHAnsi" w:cstheme="minorHAnsi"/>
        </w:rPr>
      </w:pPr>
      <w:r w:rsidRPr="00D26789">
        <w:rPr>
          <w:rFonts w:asciiTheme="minorHAnsi" w:hAnsiTheme="minorHAnsi" w:cstheme="minorHAnsi"/>
        </w:rPr>
        <w:t>Piel pálida o</w:t>
      </w:r>
      <w:r w:rsidRPr="00D26789">
        <w:rPr>
          <w:rFonts w:asciiTheme="minorHAnsi" w:hAnsiTheme="minorHAnsi" w:cstheme="minorHAnsi"/>
          <w:spacing w:val="-4"/>
        </w:rPr>
        <w:t xml:space="preserve"> </w:t>
      </w:r>
      <w:r w:rsidRPr="00D26789">
        <w:rPr>
          <w:rFonts w:asciiTheme="minorHAnsi" w:hAnsiTheme="minorHAnsi" w:cstheme="minorHAnsi"/>
        </w:rPr>
        <w:t>fría.</w:t>
      </w:r>
    </w:p>
    <w:p w:rsidR="00843C48" w:rsidRPr="00D26789" w:rsidRDefault="00843C48" w:rsidP="00D26789">
      <w:pPr>
        <w:pStyle w:val="Prrafodelista"/>
        <w:numPr>
          <w:ilvl w:val="2"/>
          <w:numId w:val="18"/>
        </w:numPr>
        <w:tabs>
          <w:tab w:val="left" w:pos="1256"/>
          <w:tab w:val="left" w:pos="1257"/>
        </w:tabs>
        <w:spacing w:before="119"/>
        <w:ind w:right="-1" w:hanging="361"/>
        <w:jc w:val="both"/>
        <w:rPr>
          <w:rFonts w:asciiTheme="minorHAnsi" w:hAnsiTheme="minorHAnsi" w:cstheme="minorHAnsi"/>
        </w:rPr>
      </w:pPr>
      <w:r w:rsidRPr="00D26789">
        <w:rPr>
          <w:rFonts w:asciiTheme="minorHAnsi" w:hAnsiTheme="minorHAnsi" w:cstheme="minorHAnsi"/>
        </w:rPr>
        <w:t>Debilidad y/o</w:t>
      </w:r>
      <w:r w:rsidRPr="00D26789">
        <w:rPr>
          <w:rFonts w:asciiTheme="minorHAnsi" w:hAnsiTheme="minorHAnsi" w:cstheme="minorHAnsi"/>
          <w:spacing w:val="1"/>
        </w:rPr>
        <w:t xml:space="preserve"> </w:t>
      </w:r>
      <w:r w:rsidRPr="00D26789">
        <w:rPr>
          <w:rFonts w:asciiTheme="minorHAnsi" w:hAnsiTheme="minorHAnsi" w:cstheme="minorHAnsi"/>
        </w:rPr>
        <w:t>confusión.</w:t>
      </w:r>
    </w:p>
    <w:p w:rsidR="00843C48" w:rsidRPr="00D26789" w:rsidRDefault="00843C48" w:rsidP="00D26789">
      <w:pPr>
        <w:pStyle w:val="Prrafodelista"/>
        <w:numPr>
          <w:ilvl w:val="2"/>
          <w:numId w:val="18"/>
        </w:numPr>
        <w:tabs>
          <w:tab w:val="left" w:pos="1256"/>
          <w:tab w:val="left" w:pos="1257"/>
        </w:tabs>
        <w:spacing w:before="119"/>
        <w:ind w:right="-1" w:hanging="361"/>
        <w:jc w:val="both"/>
        <w:rPr>
          <w:rFonts w:asciiTheme="minorHAnsi" w:hAnsiTheme="minorHAnsi" w:cstheme="minorHAnsi"/>
        </w:rPr>
      </w:pPr>
      <w:r w:rsidRPr="00D26789">
        <w:rPr>
          <w:rFonts w:asciiTheme="minorHAnsi" w:hAnsiTheme="minorHAnsi" w:cstheme="minorHAnsi"/>
        </w:rPr>
        <w:t>Mareos.</w:t>
      </w:r>
    </w:p>
    <w:p w:rsidR="00843C48" w:rsidRPr="00D26789" w:rsidRDefault="00843C48" w:rsidP="00D26789">
      <w:pPr>
        <w:pStyle w:val="Prrafodelista"/>
        <w:numPr>
          <w:ilvl w:val="2"/>
          <w:numId w:val="18"/>
        </w:numPr>
        <w:tabs>
          <w:tab w:val="left" w:pos="1256"/>
          <w:tab w:val="left" w:pos="1257"/>
        </w:tabs>
        <w:spacing w:before="119"/>
        <w:ind w:right="-1" w:hanging="361"/>
        <w:jc w:val="both"/>
        <w:rPr>
          <w:rFonts w:asciiTheme="minorHAnsi" w:hAnsiTheme="minorHAnsi" w:cstheme="minorHAnsi"/>
        </w:rPr>
      </w:pPr>
      <w:r w:rsidRPr="00D26789">
        <w:rPr>
          <w:rFonts w:asciiTheme="minorHAnsi" w:hAnsiTheme="minorHAnsi" w:cstheme="minorHAnsi"/>
        </w:rPr>
        <w:t>Dolor de</w:t>
      </w:r>
      <w:r w:rsidRPr="00D26789">
        <w:rPr>
          <w:rFonts w:asciiTheme="minorHAnsi" w:hAnsiTheme="minorHAnsi" w:cstheme="minorHAnsi"/>
          <w:spacing w:val="1"/>
        </w:rPr>
        <w:t xml:space="preserve"> </w:t>
      </w:r>
      <w:r w:rsidRPr="00D26789">
        <w:rPr>
          <w:rFonts w:asciiTheme="minorHAnsi" w:hAnsiTheme="minorHAnsi" w:cstheme="minorHAnsi"/>
        </w:rPr>
        <w:t>cabeza.</w:t>
      </w:r>
    </w:p>
    <w:p w:rsidR="00843C48" w:rsidRPr="00D26789" w:rsidRDefault="00843C48" w:rsidP="00D26789">
      <w:pPr>
        <w:pStyle w:val="Prrafodelista"/>
        <w:numPr>
          <w:ilvl w:val="2"/>
          <w:numId w:val="18"/>
        </w:numPr>
        <w:ind w:right="-1"/>
        <w:jc w:val="both"/>
        <w:rPr>
          <w:rFonts w:asciiTheme="minorHAnsi" w:hAnsiTheme="minorHAnsi" w:cstheme="minorHAnsi"/>
        </w:rPr>
      </w:pPr>
      <w:r w:rsidRPr="00D26789">
        <w:rPr>
          <w:rFonts w:asciiTheme="minorHAnsi" w:hAnsiTheme="minorHAnsi" w:cstheme="minorHAnsi"/>
        </w:rPr>
        <w:t>Náuseas o vómitos.</w:t>
      </w:r>
    </w:p>
    <w:p w:rsidR="00843C48" w:rsidRPr="00D26789" w:rsidRDefault="00843C48" w:rsidP="00D26789">
      <w:pPr>
        <w:pStyle w:val="Prrafodelista"/>
        <w:numPr>
          <w:ilvl w:val="2"/>
          <w:numId w:val="18"/>
        </w:numPr>
        <w:tabs>
          <w:tab w:val="left" w:pos="1255"/>
          <w:tab w:val="left" w:pos="1256"/>
        </w:tabs>
        <w:spacing w:before="131"/>
        <w:ind w:left="1255" w:right="-1"/>
        <w:jc w:val="both"/>
        <w:rPr>
          <w:rFonts w:asciiTheme="minorHAnsi" w:hAnsiTheme="minorHAnsi" w:cstheme="minorHAnsi"/>
        </w:rPr>
      </w:pPr>
      <w:r w:rsidRPr="00D26789">
        <w:rPr>
          <w:rFonts w:asciiTheme="minorHAnsi" w:hAnsiTheme="minorHAnsi" w:cstheme="minorHAnsi"/>
        </w:rPr>
        <w:t>Latidos cardíacos</w:t>
      </w:r>
      <w:r w:rsidRPr="00D26789">
        <w:rPr>
          <w:rFonts w:asciiTheme="minorHAnsi" w:hAnsiTheme="minorHAnsi" w:cstheme="minorHAnsi"/>
          <w:spacing w:val="5"/>
        </w:rPr>
        <w:t xml:space="preserve"> </w:t>
      </w:r>
      <w:r w:rsidRPr="00D26789">
        <w:rPr>
          <w:rFonts w:asciiTheme="minorHAnsi" w:hAnsiTheme="minorHAnsi" w:cstheme="minorHAnsi"/>
        </w:rPr>
        <w:t>acelerados.</w:t>
      </w:r>
    </w:p>
    <w:p w:rsidR="00843C48" w:rsidRPr="00D26789" w:rsidRDefault="00843C48" w:rsidP="00D26789">
      <w:pPr>
        <w:pStyle w:val="Prrafodelista"/>
        <w:numPr>
          <w:ilvl w:val="2"/>
          <w:numId w:val="18"/>
        </w:numPr>
        <w:tabs>
          <w:tab w:val="left" w:pos="1255"/>
          <w:tab w:val="left" w:pos="1256"/>
        </w:tabs>
        <w:spacing w:before="118"/>
        <w:ind w:left="1255" w:right="-1"/>
        <w:jc w:val="both"/>
        <w:rPr>
          <w:rFonts w:asciiTheme="minorHAnsi" w:hAnsiTheme="minorHAnsi" w:cstheme="minorHAnsi"/>
        </w:rPr>
      </w:pPr>
      <w:r w:rsidRPr="00D26789">
        <w:rPr>
          <w:rFonts w:asciiTheme="minorHAnsi" w:hAnsiTheme="minorHAnsi" w:cstheme="minorHAnsi"/>
        </w:rPr>
        <w:t>Orina de color oscuro, lo cual indica</w:t>
      </w:r>
      <w:r w:rsidRPr="00D26789">
        <w:rPr>
          <w:rFonts w:asciiTheme="minorHAnsi" w:hAnsiTheme="minorHAnsi" w:cstheme="minorHAnsi"/>
          <w:spacing w:val="-4"/>
        </w:rPr>
        <w:t xml:space="preserve"> </w:t>
      </w:r>
      <w:r w:rsidRPr="00D26789">
        <w:rPr>
          <w:rFonts w:asciiTheme="minorHAnsi" w:hAnsiTheme="minorHAnsi" w:cstheme="minorHAnsi"/>
        </w:rPr>
        <w:t>deshidratación.</w:t>
      </w:r>
    </w:p>
    <w:p w:rsidR="00843C48" w:rsidRPr="00D26789" w:rsidRDefault="00843C48" w:rsidP="00D26789">
      <w:pPr>
        <w:pStyle w:val="Textoindependiente"/>
        <w:spacing w:before="5"/>
        <w:ind w:right="-1"/>
        <w:jc w:val="both"/>
        <w:rPr>
          <w:rFonts w:asciiTheme="minorHAnsi" w:hAnsiTheme="minorHAnsi" w:cstheme="minorHAnsi"/>
          <w:sz w:val="22"/>
          <w:szCs w:val="22"/>
        </w:rPr>
      </w:pPr>
    </w:p>
    <w:p w:rsidR="00843C48" w:rsidRPr="00D26789" w:rsidRDefault="00843C48" w:rsidP="00D26789">
      <w:pPr>
        <w:pStyle w:val="Textoindependiente"/>
        <w:ind w:right="-1"/>
        <w:jc w:val="both"/>
        <w:rPr>
          <w:rFonts w:asciiTheme="minorHAnsi" w:hAnsiTheme="minorHAnsi" w:cstheme="minorHAnsi"/>
          <w:sz w:val="22"/>
          <w:szCs w:val="22"/>
        </w:rPr>
      </w:pPr>
      <w:r w:rsidRPr="00D26789">
        <w:rPr>
          <w:rFonts w:asciiTheme="minorHAnsi" w:hAnsiTheme="minorHAnsi" w:cstheme="minorHAnsi"/>
          <w:sz w:val="22"/>
          <w:szCs w:val="22"/>
        </w:rPr>
        <w:t>Además de estos síntomas, otras señales de advert</w:t>
      </w:r>
      <w:r w:rsidR="006A1109" w:rsidRPr="00D26789">
        <w:rPr>
          <w:rFonts w:asciiTheme="minorHAnsi" w:hAnsiTheme="minorHAnsi" w:cstheme="minorHAnsi"/>
          <w:sz w:val="22"/>
          <w:szCs w:val="22"/>
        </w:rPr>
        <w:t>encia de un golpe de calor son:</w:t>
      </w:r>
    </w:p>
    <w:p w:rsidR="00843C48" w:rsidRPr="00D26789" w:rsidRDefault="00843C48" w:rsidP="00D26789">
      <w:pPr>
        <w:pStyle w:val="Prrafodelista"/>
        <w:numPr>
          <w:ilvl w:val="2"/>
          <w:numId w:val="18"/>
        </w:numPr>
        <w:tabs>
          <w:tab w:val="left" w:pos="1255"/>
          <w:tab w:val="left" w:pos="1256"/>
        </w:tabs>
        <w:ind w:left="1255" w:right="-1"/>
        <w:jc w:val="both"/>
        <w:rPr>
          <w:rFonts w:asciiTheme="minorHAnsi" w:hAnsiTheme="minorHAnsi" w:cstheme="minorHAnsi"/>
        </w:rPr>
      </w:pPr>
      <w:r w:rsidRPr="00D26789">
        <w:rPr>
          <w:rFonts w:asciiTheme="minorHAnsi" w:hAnsiTheme="minorHAnsi" w:cstheme="minorHAnsi"/>
        </w:rPr>
        <w:t>Fiebre de 40 °C o</w:t>
      </w:r>
      <w:r w:rsidRPr="00D26789">
        <w:rPr>
          <w:rFonts w:asciiTheme="minorHAnsi" w:hAnsiTheme="minorHAnsi" w:cstheme="minorHAnsi"/>
          <w:spacing w:val="-4"/>
        </w:rPr>
        <w:t xml:space="preserve"> </w:t>
      </w:r>
      <w:r w:rsidRPr="00D26789">
        <w:rPr>
          <w:rFonts w:asciiTheme="minorHAnsi" w:hAnsiTheme="minorHAnsi" w:cstheme="minorHAnsi"/>
        </w:rPr>
        <w:t>más</w:t>
      </w:r>
    </w:p>
    <w:p w:rsidR="00843C48" w:rsidRPr="00D26789" w:rsidRDefault="00843C48" w:rsidP="00D26789">
      <w:pPr>
        <w:pStyle w:val="Prrafodelista"/>
        <w:numPr>
          <w:ilvl w:val="2"/>
          <w:numId w:val="18"/>
        </w:numPr>
        <w:tabs>
          <w:tab w:val="left" w:pos="1255"/>
          <w:tab w:val="left" w:pos="1256"/>
        </w:tabs>
        <w:spacing w:before="119"/>
        <w:ind w:left="1255" w:right="-1"/>
        <w:jc w:val="both"/>
        <w:rPr>
          <w:rFonts w:asciiTheme="minorHAnsi" w:hAnsiTheme="minorHAnsi" w:cstheme="minorHAnsi"/>
        </w:rPr>
      </w:pPr>
      <w:r w:rsidRPr="00D26789">
        <w:rPr>
          <w:rFonts w:asciiTheme="minorHAnsi" w:hAnsiTheme="minorHAnsi" w:cstheme="minorHAnsi"/>
        </w:rPr>
        <w:t>Piel enrojecida o</w:t>
      </w:r>
      <w:r w:rsidRPr="00D26789">
        <w:rPr>
          <w:rFonts w:asciiTheme="minorHAnsi" w:hAnsiTheme="minorHAnsi" w:cstheme="minorHAnsi"/>
          <w:spacing w:val="-4"/>
        </w:rPr>
        <w:t xml:space="preserve"> </w:t>
      </w:r>
      <w:r w:rsidRPr="00D26789">
        <w:rPr>
          <w:rFonts w:asciiTheme="minorHAnsi" w:hAnsiTheme="minorHAnsi" w:cstheme="minorHAnsi"/>
        </w:rPr>
        <w:t>roja</w:t>
      </w:r>
    </w:p>
    <w:p w:rsidR="00843C48" w:rsidRPr="00D26789" w:rsidRDefault="00843C48" w:rsidP="00D26789">
      <w:pPr>
        <w:pStyle w:val="Prrafodelista"/>
        <w:numPr>
          <w:ilvl w:val="2"/>
          <w:numId w:val="18"/>
        </w:numPr>
        <w:tabs>
          <w:tab w:val="left" w:pos="1255"/>
          <w:tab w:val="left" w:pos="1256"/>
        </w:tabs>
        <w:spacing w:before="118"/>
        <w:ind w:left="1255" w:right="-1"/>
        <w:jc w:val="both"/>
        <w:rPr>
          <w:rFonts w:asciiTheme="minorHAnsi" w:hAnsiTheme="minorHAnsi" w:cstheme="minorHAnsi"/>
        </w:rPr>
      </w:pPr>
      <w:r w:rsidRPr="00D26789">
        <w:rPr>
          <w:rFonts w:asciiTheme="minorHAnsi" w:hAnsiTheme="minorHAnsi" w:cstheme="minorHAnsi"/>
        </w:rPr>
        <w:t>Falta de</w:t>
      </w:r>
      <w:r w:rsidRPr="00D26789">
        <w:rPr>
          <w:rFonts w:asciiTheme="minorHAnsi" w:hAnsiTheme="minorHAnsi" w:cstheme="minorHAnsi"/>
          <w:spacing w:val="-3"/>
        </w:rPr>
        <w:t xml:space="preserve"> </w:t>
      </w:r>
      <w:r w:rsidRPr="00D26789">
        <w:rPr>
          <w:rFonts w:asciiTheme="minorHAnsi" w:hAnsiTheme="minorHAnsi" w:cstheme="minorHAnsi"/>
        </w:rPr>
        <w:t>sudoración</w:t>
      </w:r>
    </w:p>
    <w:p w:rsidR="00843C48" w:rsidRPr="00D26789" w:rsidRDefault="00843C48" w:rsidP="00D26789">
      <w:pPr>
        <w:pStyle w:val="Prrafodelista"/>
        <w:numPr>
          <w:ilvl w:val="2"/>
          <w:numId w:val="18"/>
        </w:numPr>
        <w:tabs>
          <w:tab w:val="left" w:pos="1255"/>
          <w:tab w:val="left" w:pos="1256"/>
        </w:tabs>
        <w:spacing w:before="119"/>
        <w:ind w:left="1255" w:right="-1"/>
        <w:jc w:val="both"/>
        <w:rPr>
          <w:rFonts w:asciiTheme="minorHAnsi" w:hAnsiTheme="minorHAnsi" w:cstheme="minorHAnsi"/>
        </w:rPr>
      </w:pPr>
      <w:r w:rsidRPr="00D26789">
        <w:rPr>
          <w:rFonts w:asciiTheme="minorHAnsi" w:hAnsiTheme="minorHAnsi" w:cstheme="minorHAnsi"/>
        </w:rPr>
        <w:t>Dificultad para</w:t>
      </w:r>
      <w:r w:rsidRPr="00D26789">
        <w:rPr>
          <w:rFonts w:asciiTheme="minorHAnsi" w:hAnsiTheme="minorHAnsi" w:cstheme="minorHAnsi"/>
          <w:spacing w:val="-3"/>
        </w:rPr>
        <w:t xml:space="preserve"> </w:t>
      </w:r>
      <w:r w:rsidRPr="00D26789">
        <w:rPr>
          <w:rFonts w:asciiTheme="minorHAnsi" w:hAnsiTheme="minorHAnsi" w:cstheme="minorHAnsi"/>
        </w:rPr>
        <w:t>respirar</w:t>
      </w:r>
    </w:p>
    <w:p w:rsidR="00843C48" w:rsidRPr="00D26789" w:rsidRDefault="00843C48" w:rsidP="00D26789">
      <w:pPr>
        <w:pStyle w:val="Prrafodelista"/>
        <w:numPr>
          <w:ilvl w:val="2"/>
          <w:numId w:val="18"/>
        </w:numPr>
        <w:tabs>
          <w:tab w:val="left" w:pos="1255"/>
          <w:tab w:val="left" w:pos="1256"/>
        </w:tabs>
        <w:spacing w:before="119"/>
        <w:ind w:left="1255" w:right="-1"/>
        <w:jc w:val="both"/>
        <w:rPr>
          <w:rFonts w:asciiTheme="minorHAnsi" w:hAnsiTheme="minorHAnsi" w:cstheme="minorHAnsi"/>
        </w:rPr>
      </w:pPr>
      <w:r w:rsidRPr="00D26789">
        <w:rPr>
          <w:rFonts w:asciiTheme="minorHAnsi" w:hAnsiTheme="minorHAnsi" w:cstheme="minorHAnsi"/>
        </w:rPr>
        <w:t>Desmayos</w:t>
      </w:r>
    </w:p>
    <w:p w:rsidR="00843C48" w:rsidRPr="00D26789" w:rsidRDefault="00843C48" w:rsidP="00D26789">
      <w:pPr>
        <w:pStyle w:val="Prrafodelista"/>
        <w:numPr>
          <w:ilvl w:val="2"/>
          <w:numId w:val="18"/>
        </w:numPr>
        <w:tabs>
          <w:tab w:val="left" w:pos="1255"/>
          <w:tab w:val="left" w:pos="1256"/>
        </w:tabs>
        <w:spacing w:before="119"/>
        <w:ind w:left="1255" w:right="-1"/>
        <w:jc w:val="both"/>
        <w:rPr>
          <w:rFonts w:asciiTheme="minorHAnsi" w:hAnsiTheme="minorHAnsi" w:cstheme="minorHAnsi"/>
        </w:rPr>
      </w:pPr>
      <w:r w:rsidRPr="00D26789">
        <w:rPr>
          <w:rFonts w:asciiTheme="minorHAnsi" w:hAnsiTheme="minorHAnsi" w:cstheme="minorHAnsi"/>
        </w:rPr>
        <w:t>Convulsiones</w:t>
      </w:r>
    </w:p>
    <w:p w:rsidR="00843C48" w:rsidRPr="00D26789" w:rsidRDefault="00843C48" w:rsidP="00D26789">
      <w:pPr>
        <w:pStyle w:val="Textoindependiente"/>
        <w:spacing w:before="9"/>
        <w:ind w:right="-1"/>
        <w:jc w:val="both"/>
        <w:rPr>
          <w:rFonts w:asciiTheme="minorHAnsi" w:hAnsiTheme="minorHAnsi" w:cstheme="minorHAnsi"/>
          <w:sz w:val="22"/>
          <w:szCs w:val="22"/>
        </w:rPr>
      </w:pPr>
    </w:p>
    <w:p w:rsidR="00843C48" w:rsidRPr="00D26789" w:rsidRDefault="00843C48" w:rsidP="00D26789">
      <w:pPr>
        <w:pStyle w:val="Ttulo3"/>
        <w:numPr>
          <w:ilvl w:val="0"/>
          <w:numId w:val="109"/>
        </w:numPr>
        <w:ind w:left="426"/>
        <w:rPr>
          <w:rFonts w:cstheme="minorHAnsi"/>
        </w:rPr>
      </w:pPr>
      <w:bookmarkStart w:id="122" w:name="_Toc54005710"/>
      <w:r w:rsidRPr="00D26789">
        <w:rPr>
          <w:rFonts w:cstheme="minorHAnsi"/>
        </w:rPr>
        <w:t>Primeros auxilios</w:t>
      </w:r>
      <w:bookmarkEnd w:id="122"/>
    </w:p>
    <w:p w:rsidR="00843C48" w:rsidRPr="00D26789" w:rsidRDefault="00843C48" w:rsidP="00D26789">
      <w:pPr>
        <w:pStyle w:val="Textoindependiente"/>
        <w:ind w:right="-1"/>
        <w:jc w:val="both"/>
        <w:rPr>
          <w:rFonts w:asciiTheme="minorHAnsi" w:hAnsiTheme="minorHAnsi" w:cstheme="minorHAnsi"/>
          <w:sz w:val="22"/>
          <w:szCs w:val="22"/>
        </w:rPr>
      </w:pPr>
      <w:r w:rsidRPr="00D26789">
        <w:rPr>
          <w:rFonts w:asciiTheme="minorHAnsi" w:hAnsiTheme="minorHAnsi" w:cstheme="minorHAnsi"/>
          <w:sz w:val="22"/>
          <w:szCs w:val="22"/>
        </w:rPr>
        <w:t>Si cree que una persona puede tener enfermedad por calor:</w:t>
      </w:r>
    </w:p>
    <w:p w:rsidR="00843C48" w:rsidRPr="00D26789" w:rsidRDefault="00843C48" w:rsidP="00D26789">
      <w:pPr>
        <w:pStyle w:val="Prrafodelista"/>
        <w:numPr>
          <w:ilvl w:val="1"/>
          <w:numId w:val="18"/>
        </w:numPr>
        <w:tabs>
          <w:tab w:val="left" w:pos="900"/>
        </w:tabs>
        <w:spacing w:before="121"/>
        <w:ind w:left="899" w:right="-1"/>
        <w:jc w:val="both"/>
        <w:rPr>
          <w:rFonts w:asciiTheme="minorHAnsi" w:hAnsiTheme="minorHAnsi" w:cstheme="minorHAnsi"/>
        </w:rPr>
      </w:pPr>
      <w:r w:rsidRPr="00D26789">
        <w:rPr>
          <w:rFonts w:asciiTheme="minorHAnsi" w:hAnsiTheme="minorHAnsi" w:cstheme="minorHAnsi"/>
        </w:rPr>
        <w:t xml:space="preserve">Procurar que la persona se acueste en un lugar fresco o cuanto menos en la sombra y levantarle </w:t>
      </w:r>
      <w:r w:rsidRPr="00D26789">
        <w:rPr>
          <w:rFonts w:asciiTheme="minorHAnsi" w:hAnsiTheme="minorHAnsi" w:cstheme="minorHAnsi"/>
          <w:spacing w:val="-2"/>
        </w:rPr>
        <w:t xml:space="preserve">los </w:t>
      </w:r>
      <w:r w:rsidRPr="00D26789">
        <w:rPr>
          <w:rFonts w:asciiTheme="minorHAnsi" w:hAnsiTheme="minorHAnsi" w:cstheme="minorHAnsi"/>
        </w:rPr>
        <w:t xml:space="preserve">pies </w:t>
      </w:r>
      <w:r w:rsidRPr="00D26789">
        <w:rPr>
          <w:rFonts w:asciiTheme="minorHAnsi" w:hAnsiTheme="minorHAnsi" w:cstheme="minorHAnsi"/>
          <w:spacing w:val="-4"/>
        </w:rPr>
        <w:t xml:space="preserve">unos </w:t>
      </w:r>
      <w:r w:rsidRPr="00D26789">
        <w:rPr>
          <w:rFonts w:asciiTheme="minorHAnsi" w:hAnsiTheme="minorHAnsi" w:cstheme="minorHAnsi"/>
        </w:rPr>
        <w:t>30 centímetros para que suba la sangre al corazón.</w:t>
      </w:r>
    </w:p>
    <w:p w:rsidR="00843C48" w:rsidRPr="00D26789" w:rsidRDefault="00843C48" w:rsidP="00D26789">
      <w:pPr>
        <w:pStyle w:val="Prrafodelista"/>
        <w:numPr>
          <w:ilvl w:val="1"/>
          <w:numId w:val="18"/>
        </w:numPr>
        <w:tabs>
          <w:tab w:val="left" w:pos="899"/>
          <w:tab w:val="left" w:pos="900"/>
        </w:tabs>
        <w:spacing w:before="4"/>
        <w:ind w:left="899" w:right="-1" w:hanging="361"/>
        <w:jc w:val="both"/>
        <w:rPr>
          <w:rFonts w:asciiTheme="minorHAnsi" w:hAnsiTheme="minorHAnsi" w:cstheme="minorHAnsi"/>
        </w:rPr>
      </w:pPr>
      <w:r w:rsidRPr="00D26789">
        <w:rPr>
          <w:rFonts w:asciiTheme="minorHAnsi" w:hAnsiTheme="minorHAnsi" w:cstheme="minorHAnsi"/>
        </w:rPr>
        <w:t>Quitar la ropa apretada o</w:t>
      </w:r>
      <w:r w:rsidRPr="00D26789">
        <w:rPr>
          <w:rFonts w:asciiTheme="minorHAnsi" w:hAnsiTheme="minorHAnsi" w:cstheme="minorHAnsi"/>
          <w:spacing w:val="-10"/>
        </w:rPr>
        <w:t xml:space="preserve"> </w:t>
      </w:r>
      <w:r w:rsidRPr="00D26789">
        <w:rPr>
          <w:rFonts w:asciiTheme="minorHAnsi" w:hAnsiTheme="minorHAnsi" w:cstheme="minorHAnsi"/>
        </w:rPr>
        <w:t>innecesaria.</w:t>
      </w:r>
    </w:p>
    <w:p w:rsidR="00843C48" w:rsidRPr="00D26789" w:rsidRDefault="00843C48" w:rsidP="00D26789">
      <w:pPr>
        <w:pStyle w:val="Prrafodelista"/>
        <w:numPr>
          <w:ilvl w:val="1"/>
          <w:numId w:val="18"/>
        </w:numPr>
        <w:tabs>
          <w:tab w:val="left" w:pos="899"/>
          <w:tab w:val="left" w:pos="900"/>
        </w:tabs>
        <w:spacing w:before="119"/>
        <w:ind w:left="899" w:right="-1" w:hanging="361"/>
        <w:jc w:val="both"/>
        <w:rPr>
          <w:rFonts w:asciiTheme="minorHAnsi" w:hAnsiTheme="minorHAnsi" w:cstheme="minorHAnsi"/>
        </w:rPr>
      </w:pPr>
      <w:r w:rsidRPr="00D26789">
        <w:rPr>
          <w:rFonts w:asciiTheme="minorHAnsi" w:hAnsiTheme="minorHAnsi" w:cstheme="minorHAnsi"/>
        </w:rPr>
        <w:t>Ver si la persona muestra signos de shock.</w:t>
      </w:r>
    </w:p>
    <w:p w:rsidR="00843C48" w:rsidRPr="00D26789" w:rsidRDefault="00843C48" w:rsidP="00D26789">
      <w:pPr>
        <w:pStyle w:val="Prrafodelista"/>
        <w:numPr>
          <w:ilvl w:val="1"/>
          <w:numId w:val="18"/>
        </w:numPr>
        <w:tabs>
          <w:tab w:val="left" w:pos="899"/>
          <w:tab w:val="left" w:pos="900"/>
        </w:tabs>
        <w:spacing w:before="119"/>
        <w:ind w:left="899" w:right="-1" w:hanging="361"/>
        <w:jc w:val="both"/>
        <w:rPr>
          <w:rFonts w:asciiTheme="minorHAnsi" w:hAnsiTheme="minorHAnsi" w:cstheme="minorHAnsi"/>
        </w:rPr>
      </w:pPr>
      <w:r w:rsidRPr="00D26789">
        <w:rPr>
          <w:rFonts w:asciiTheme="minorHAnsi" w:hAnsiTheme="minorHAnsi" w:cstheme="minorHAnsi"/>
        </w:rPr>
        <w:t>Llame a emergencias si la persona experimenta:</w:t>
      </w:r>
    </w:p>
    <w:p w:rsidR="00843C48" w:rsidRPr="00D26789" w:rsidRDefault="00843C48" w:rsidP="00D26789">
      <w:pPr>
        <w:pStyle w:val="Prrafodelista"/>
        <w:numPr>
          <w:ilvl w:val="0"/>
          <w:numId w:val="17"/>
        </w:numPr>
        <w:tabs>
          <w:tab w:val="left" w:pos="1619"/>
          <w:tab w:val="left" w:pos="1620"/>
        </w:tabs>
        <w:spacing w:before="121"/>
        <w:ind w:right="-1" w:hanging="361"/>
        <w:jc w:val="both"/>
        <w:rPr>
          <w:rFonts w:asciiTheme="minorHAnsi" w:hAnsiTheme="minorHAnsi" w:cstheme="minorHAnsi"/>
        </w:rPr>
      </w:pPr>
      <w:r w:rsidRPr="00D26789">
        <w:rPr>
          <w:rFonts w:asciiTheme="minorHAnsi" w:hAnsiTheme="minorHAnsi" w:cstheme="minorHAnsi"/>
        </w:rPr>
        <w:t>Desmayos.</w:t>
      </w:r>
    </w:p>
    <w:p w:rsidR="00843C48" w:rsidRPr="00D26789" w:rsidRDefault="00843C48" w:rsidP="00D26789">
      <w:pPr>
        <w:pStyle w:val="Prrafodelista"/>
        <w:numPr>
          <w:ilvl w:val="0"/>
          <w:numId w:val="17"/>
        </w:numPr>
        <w:tabs>
          <w:tab w:val="left" w:pos="1619"/>
          <w:tab w:val="left" w:pos="1620"/>
        </w:tabs>
        <w:spacing w:before="104"/>
        <w:ind w:right="-1" w:hanging="361"/>
        <w:jc w:val="both"/>
        <w:rPr>
          <w:rFonts w:asciiTheme="minorHAnsi" w:hAnsiTheme="minorHAnsi" w:cstheme="minorHAnsi"/>
        </w:rPr>
      </w:pPr>
      <w:r w:rsidRPr="00D26789">
        <w:rPr>
          <w:rFonts w:asciiTheme="minorHAnsi" w:hAnsiTheme="minorHAnsi" w:cstheme="minorHAnsi"/>
        </w:rPr>
        <w:t>Agitación.</w:t>
      </w:r>
    </w:p>
    <w:p w:rsidR="00843C48" w:rsidRPr="00D26789" w:rsidRDefault="00843C48" w:rsidP="00D26789">
      <w:pPr>
        <w:pStyle w:val="Prrafodelista"/>
        <w:numPr>
          <w:ilvl w:val="0"/>
          <w:numId w:val="17"/>
        </w:numPr>
        <w:tabs>
          <w:tab w:val="left" w:pos="1619"/>
          <w:tab w:val="left" w:pos="1620"/>
        </w:tabs>
        <w:spacing w:before="100"/>
        <w:ind w:right="-1" w:hanging="361"/>
        <w:jc w:val="both"/>
        <w:rPr>
          <w:rFonts w:asciiTheme="minorHAnsi" w:hAnsiTheme="minorHAnsi" w:cstheme="minorHAnsi"/>
        </w:rPr>
      </w:pPr>
      <w:r w:rsidRPr="00D26789">
        <w:rPr>
          <w:rFonts w:asciiTheme="minorHAnsi" w:hAnsiTheme="minorHAnsi" w:cstheme="minorHAnsi"/>
        </w:rPr>
        <w:t>Desorientación.</w:t>
      </w:r>
    </w:p>
    <w:p w:rsidR="00843C48" w:rsidRPr="00D26789" w:rsidRDefault="00843C48" w:rsidP="00D26789">
      <w:pPr>
        <w:pStyle w:val="Prrafodelista"/>
        <w:numPr>
          <w:ilvl w:val="0"/>
          <w:numId w:val="17"/>
        </w:numPr>
        <w:tabs>
          <w:tab w:val="left" w:pos="1619"/>
          <w:tab w:val="left" w:pos="1620"/>
        </w:tabs>
        <w:spacing w:before="104"/>
        <w:ind w:right="-1" w:hanging="361"/>
        <w:jc w:val="both"/>
        <w:rPr>
          <w:rFonts w:asciiTheme="minorHAnsi" w:hAnsiTheme="minorHAnsi" w:cstheme="minorHAnsi"/>
        </w:rPr>
      </w:pPr>
      <w:r w:rsidRPr="00D26789">
        <w:rPr>
          <w:rFonts w:asciiTheme="minorHAnsi" w:hAnsiTheme="minorHAnsi" w:cstheme="minorHAnsi"/>
        </w:rPr>
        <w:t>Convulsiones.</w:t>
      </w:r>
    </w:p>
    <w:p w:rsidR="00843C48" w:rsidRPr="00D26789" w:rsidRDefault="00843C48" w:rsidP="00D26789">
      <w:pPr>
        <w:pStyle w:val="Prrafodelista"/>
        <w:numPr>
          <w:ilvl w:val="0"/>
          <w:numId w:val="17"/>
        </w:numPr>
        <w:tabs>
          <w:tab w:val="left" w:pos="1619"/>
          <w:tab w:val="left" w:pos="1620"/>
        </w:tabs>
        <w:spacing w:before="100"/>
        <w:ind w:right="-1" w:hanging="361"/>
        <w:jc w:val="both"/>
        <w:rPr>
          <w:rFonts w:asciiTheme="minorHAnsi" w:hAnsiTheme="minorHAnsi" w:cstheme="minorHAnsi"/>
        </w:rPr>
      </w:pPr>
      <w:r w:rsidRPr="00D26789">
        <w:rPr>
          <w:rFonts w:asciiTheme="minorHAnsi" w:hAnsiTheme="minorHAnsi" w:cstheme="minorHAnsi"/>
        </w:rPr>
        <w:t>Incapacidad de</w:t>
      </w:r>
      <w:r w:rsidRPr="00D26789">
        <w:rPr>
          <w:rFonts w:asciiTheme="minorHAnsi" w:hAnsiTheme="minorHAnsi" w:cstheme="minorHAnsi"/>
          <w:spacing w:val="-3"/>
        </w:rPr>
        <w:t xml:space="preserve"> </w:t>
      </w:r>
      <w:r w:rsidRPr="00D26789">
        <w:rPr>
          <w:rFonts w:asciiTheme="minorHAnsi" w:hAnsiTheme="minorHAnsi" w:cstheme="minorHAnsi"/>
        </w:rPr>
        <w:t>beber.</w:t>
      </w:r>
    </w:p>
    <w:p w:rsidR="00843C48" w:rsidRPr="00D26789" w:rsidRDefault="00843C48" w:rsidP="00D26789">
      <w:pPr>
        <w:pStyle w:val="Prrafodelista"/>
        <w:numPr>
          <w:ilvl w:val="0"/>
          <w:numId w:val="17"/>
        </w:numPr>
        <w:tabs>
          <w:tab w:val="left" w:pos="1619"/>
          <w:tab w:val="left" w:pos="1620"/>
        </w:tabs>
        <w:spacing w:before="104"/>
        <w:ind w:right="-1" w:hanging="361"/>
        <w:jc w:val="both"/>
        <w:rPr>
          <w:rFonts w:asciiTheme="minorHAnsi" w:hAnsiTheme="minorHAnsi" w:cstheme="minorHAnsi"/>
        </w:rPr>
      </w:pPr>
      <w:r w:rsidRPr="00D26789">
        <w:rPr>
          <w:rFonts w:asciiTheme="minorHAnsi" w:hAnsiTheme="minorHAnsi" w:cstheme="minorHAnsi"/>
        </w:rPr>
        <w:t>Temperatura corporal &gt;39º C (golpe de</w:t>
      </w:r>
      <w:r w:rsidRPr="00D26789">
        <w:rPr>
          <w:rFonts w:asciiTheme="minorHAnsi" w:hAnsiTheme="minorHAnsi" w:cstheme="minorHAnsi"/>
          <w:spacing w:val="-13"/>
        </w:rPr>
        <w:t xml:space="preserve"> </w:t>
      </w:r>
      <w:r w:rsidRPr="00D26789">
        <w:rPr>
          <w:rFonts w:asciiTheme="minorHAnsi" w:hAnsiTheme="minorHAnsi" w:cstheme="minorHAnsi"/>
        </w:rPr>
        <w:t>calor).</w:t>
      </w:r>
    </w:p>
    <w:p w:rsidR="00843C48" w:rsidRPr="00D26789" w:rsidRDefault="00843C48" w:rsidP="00D26789">
      <w:pPr>
        <w:pStyle w:val="Prrafodelista"/>
        <w:numPr>
          <w:ilvl w:val="1"/>
          <w:numId w:val="18"/>
        </w:numPr>
        <w:tabs>
          <w:tab w:val="left" w:pos="900"/>
        </w:tabs>
        <w:spacing w:before="98"/>
        <w:ind w:left="899" w:right="-1"/>
        <w:jc w:val="both"/>
        <w:rPr>
          <w:rFonts w:asciiTheme="minorHAnsi" w:hAnsiTheme="minorHAnsi" w:cstheme="minorHAnsi"/>
        </w:rPr>
      </w:pPr>
      <w:r w:rsidRPr="00D26789">
        <w:rPr>
          <w:rFonts w:asciiTheme="minorHAnsi" w:hAnsiTheme="minorHAnsi" w:cstheme="minorHAnsi"/>
        </w:rPr>
        <w:t>Debe</w:t>
      </w:r>
      <w:r w:rsidRPr="00D26789">
        <w:rPr>
          <w:rFonts w:asciiTheme="minorHAnsi" w:hAnsiTheme="minorHAnsi" w:cstheme="minorHAnsi"/>
          <w:spacing w:val="-4"/>
        </w:rPr>
        <w:t xml:space="preserve"> </w:t>
      </w:r>
      <w:r w:rsidRPr="00D26789">
        <w:rPr>
          <w:rFonts w:asciiTheme="minorHAnsi" w:hAnsiTheme="minorHAnsi" w:cstheme="minorHAnsi"/>
        </w:rPr>
        <w:t>sumergirse</w:t>
      </w:r>
      <w:r w:rsidRPr="00D26789">
        <w:rPr>
          <w:rFonts w:asciiTheme="minorHAnsi" w:hAnsiTheme="minorHAnsi" w:cstheme="minorHAnsi"/>
          <w:spacing w:val="-4"/>
        </w:rPr>
        <w:t xml:space="preserve"> </w:t>
      </w:r>
      <w:r w:rsidRPr="00D26789">
        <w:rPr>
          <w:rFonts w:asciiTheme="minorHAnsi" w:hAnsiTheme="minorHAnsi" w:cstheme="minorHAnsi"/>
        </w:rPr>
        <w:t>a</w:t>
      </w:r>
      <w:r w:rsidRPr="00D26789">
        <w:rPr>
          <w:rFonts w:asciiTheme="minorHAnsi" w:hAnsiTheme="minorHAnsi" w:cstheme="minorHAnsi"/>
          <w:spacing w:val="-3"/>
        </w:rPr>
        <w:t xml:space="preserve"> </w:t>
      </w:r>
      <w:r w:rsidRPr="00D26789">
        <w:rPr>
          <w:rFonts w:asciiTheme="minorHAnsi" w:hAnsiTheme="minorHAnsi" w:cstheme="minorHAnsi"/>
        </w:rPr>
        <w:t>la</w:t>
      </w:r>
      <w:r w:rsidRPr="00D26789">
        <w:rPr>
          <w:rFonts w:asciiTheme="minorHAnsi" w:hAnsiTheme="minorHAnsi" w:cstheme="minorHAnsi"/>
          <w:spacing w:val="-4"/>
        </w:rPr>
        <w:t xml:space="preserve"> </w:t>
      </w:r>
      <w:r w:rsidRPr="00D26789">
        <w:rPr>
          <w:rFonts w:asciiTheme="minorHAnsi" w:hAnsiTheme="minorHAnsi" w:cstheme="minorHAnsi"/>
        </w:rPr>
        <w:t>persona</w:t>
      </w:r>
      <w:r w:rsidRPr="00D26789">
        <w:rPr>
          <w:rFonts w:asciiTheme="minorHAnsi" w:hAnsiTheme="minorHAnsi" w:cstheme="minorHAnsi"/>
          <w:spacing w:val="-3"/>
        </w:rPr>
        <w:t xml:space="preserve"> </w:t>
      </w:r>
      <w:r w:rsidRPr="00D26789">
        <w:rPr>
          <w:rFonts w:asciiTheme="minorHAnsi" w:hAnsiTheme="minorHAnsi" w:cstheme="minorHAnsi"/>
        </w:rPr>
        <w:t>afectada</w:t>
      </w:r>
      <w:r w:rsidRPr="00D26789">
        <w:rPr>
          <w:rFonts w:asciiTheme="minorHAnsi" w:hAnsiTheme="minorHAnsi" w:cstheme="minorHAnsi"/>
          <w:spacing w:val="-4"/>
        </w:rPr>
        <w:t xml:space="preserve"> </w:t>
      </w:r>
      <w:r w:rsidRPr="00D26789">
        <w:rPr>
          <w:rFonts w:asciiTheme="minorHAnsi" w:hAnsiTheme="minorHAnsi" w:cstheme="minorHAnsi"/>
        </w:rPr>
        <w:t>en</w:t>
      </w:r>
      <w:r w:rsidRPr="00D26789">
        <w:rPr>
          <w:rFonts w:asciiTheme="minorHAnsi" w:hAnsiTheme="minorHAnsi" w:cstheme="minorHAnsi"/>
          <w:spacing w:val="-3"/>
        </w:rPr>
        <w:t xml:space="preserve"> </w:t>
      </w:r>
      <w:r w:rsidRPr="00D26789">
        <w:rPr>
          <w:rFonts w:asciiTheme="minorHAnsi" w:hAnsiTheme="minorHAnsi" w:cstheme="minorHAnsi"/>
        </w:rPr>
        <w:t>agua</w:t>
      </w:r>
      <w:r w:rsidRPr="00D26789">
        <w:rPr>
          <w:rFonts w:asciiTheme="minorHAnsi" w:hAnsiTheme="minorHAnsi" w:cstheme="minorHAnsi"/>
          <w:spacing w:val="-4"/>
        </w:rPr>
        <w:t xml:space="preserve"> </w:t>
      </w:r>
      <w:r w:rsidRPr="00D26789">
        <w:rPr>
          <w:rFonts w:asciiTheme="minorHAnsi" w:hAnsiTheme="minorHAnsi" w:cstheme="minorHAnsi"/>
        </w:rPr>
        <w:t>fría</w:t>
      </w:r>
      <w:r w:rsidRPr="00D26789">
        <w:rPr>
          <w:rFonts w:asciiTheme="minorHAnsi" w:hAnsiTheme="minorHAnsi" w:cstheme="minorHAnsi"/>
          <w:spacing w:val="-2"/>
        </w:rPr>
        <w:t xml:space="preserve"> </w:t>
      </w:r>
      <w:r w:rsidRPr="00D26789">
        <w:rPr>
          <w:rFonts w:asciiTheme="minorHAnsi" w:hAnsiTheme="minorHAnsi" w:cstheme="minorHAnsi"/>
        </w:rPr>
        <w:t>como</w:t>
      </w:r>
      <w:r w:rsidRPr="00D26789">
        <w:rPr>
          <w:rFonts w:asciiTheme="minorHAnsi" w:hAnsiTheme="minorHAnsi" w:cstheme="minorHAnsi"/>
          <w:spacing w:val="-4"/>
        </w:rPr>
        <w:t xml:space="preserve"> </w:t>
      </w:r>
      <w:r w:rsidRPr="00D26789">
        <w:rPr>
          <w:rFonts w:asciiTheme="minorHAnsi" w:hAnsiTheme="minorHAnsi" w:cstheme="minorHAnsi"/>
        </w:rPr>
        <w:t>en</w:t>
      </w:r>
      <w:r w:rsidRPr="00D26789">
        <w:rPr>
          <w:rFonts w:asciiTheme="minorHAnsi" w:hAnsiTheme="minorHAnsi" w:cstheme="minorHAnsi"/>
          <w:spacing w:val="-3"/>
        </w:rPr>
        <w:t xml:space="preserve"> una</w:t>
      </w:r>
      <w:r w:rsidRPr="00D26789">
        <w:rPr>
          <w:rFonts w:asciiTheme="minorHAnsi" w:hAnsiTheme="minorHAnsi" w:cstheme="minorHAnsi"/>
          <w:spacing w:val="-4"/>
        </w:rPr>
        <w:t xml:space="preserve"> </w:t>
      </w:r>
      <w:r w:rsidRPr="00D26789">
        <w:rPr>
          <w:rFonts w:asciiTheme="minorHAnsi" w:hAnsiTheme="minorHAnsi" w:cstheme="minorHAnsi"/>
        </w:rPr>
        <w:t>bañera, un</w:t>
      </w:r>
      <w:r w:rsidRPr="00D26789">
        <w:rPr>
          <w:rFonts w:asciiTheme="minorHAnsi" w:hAnsiTheme="minorHAnsi" w:cstheme="minorHAnsi"/>
          <w:spacing w:val="-4"/>
        </w:rPr>
        <w:t xml:space="preserve"> </w:t>
      </w:r>
      <w:r w:rsidRPr="00D26789">
        <w:rPr>
          <w:rFonts w:asciiTheme="minorHAnsi" w:hAnsiTheme="minorHAnsi" w:cstheme="minorHAnsi"/>
        </w:rPr>
        <w:t>lago</w:t>
      </w:r>
      <w:r w:rsidRPr="00D26789">
        <w:rPr>
          <w:rFonts w:asciiTheme="minorHAnsi" w:hAnsiTheme="minorHAnsi" w:cstheme="minorHAnsi"/>
          <w:spacing w:val="-3"/>
        </w:rPr>
        <w:t xml:space="preserve"> </w:t>
      </w:r>
      <w:r w:rsidRPr="00D26789">
        <w:rPr>
          <w:rFonts w:asciiTheme="minorHAnsi" w:hAnsiTheme="minorHAnsi" w:cstheme="minorHAnsi"/>
        </w:rPr>
        <w:t xml:space="preserve">o en </w:t>
      </w:r>
      <w:r w:rsidRPr="00D26789">
        <w:rPr>
          <w:rFonts w:asciiTheme="minorHAnsi" w:hAnsiTheme="minorHAnsi" w:cstheme="minorHAnsi"/>
          <w:spacing w:val="-3"/>
        </w:rPr>
        <w:t xml:space="preserve">una </w:t>
      </w:r>
      <w:r w:rsidRPr="00D26789">
        <w:rPr>
          <w:rFonts w:asciiTheme="minorHAnsi" w:hAnsiTheme="minorHAnsi" w:cstheme="minorHAnsi"/>
        </w:rPr>
        <w:t xml:space="preserve">corriente de agua. Si </w:t>
      </w:r>
      <w:r w:rsidRPr="00D26789">
        <w:rPr>
          <w:rFonts w:asciiTheme="minorHAnsi" w:hAnsiTheme="minorHAnsi" w:cstheme="minorHAnsi"/>
          <w:spacing w:val="-3"/>
        </w:rPr>
        <w:t xml:space="preserve">no </w:t>
      </w:r>
      <w:r w:rsidRPr="00D26789">
        <w:rPr>
          <w:rFonts w:asciiTheme="minorHAnsi" w:hAnsiTheme="minorHAnsi" w:cstheme="minorHAnsi"/>
        </w:rPr>
        <w:t xml:space="preserve">es posible aplíquele compresas húmedas o frías sobre la piel y utilice un ventilador para bajarle la temperatura corporal. Colóquele compresas frías en el cuello, la </w:t>
      </w:r>
      <w:r w:rsidRPr="00D26789">
        <w:rPr>
          <w:rFonts w:asciiTheme="minorHAnsi" w:hAnsiTheme="minorHAnsi" w:cstheme="minorHAnsi"/>
          <w:spacing w:val="-3"/>
        </w:rPr>
        <w:t xml:space="preserve">ingle </w:t>
      </w:r>
      <w:r w:rsidRPr="00D26789">
        <w:rPr>
          <w:rFonts w:asciiTheme="minorHAnsi" w:hAnsiTheme="minorHAnsi" w:cstheme="minorHAnsi"/>
        </w:rPr>
        <w:t xml:space="preserve">y </w:t>
      </w:r>
      <w:r w:rsidRPr="00D26789">
        <w:rPr>
          <w:rFonts w:asciiTheme="minorHAnsi" w:hAnsiTheme="minorHAnsi" w:cstheme="minorHAnsi"/>
          <w:spacing w:val="-2"/>
        </w:rPr>
        <w:t xml:space="preserve">las </w:t>
      </w:r>
      <w:r w:rsidRPr="00D26789">
        <w:rPr>
          <w:rFonts w:asciiTheme="minorHAnsi" w:hAnsiTheme="minorHAnsi" w:cstheme="minorHAnsi"/>
        </w:rPr>
        <w:t>axilas. Utilice agua un poco tibia en vez utilizar agua fría porque, de este modo, evitamos que la persona tirite, con lo que genera más</w:t>
      </w:r>
      <w:r w:rsidRPr="00D26789">
        <w:rPr>
          <w:rFonts w:asciiTheme="minorHAnsi" w:hAnsiTheme="minorHAnsi" w:cstheme="minorHAnsi"/>
          <w:spacing w:val="-2"/>
        </w:rPr>
        <w:t xml:space="preserve"> </w:t>
      </w:r>
      <w:r w:rsidRPr="00D26789">
        <w:rPr>
          <w:rFonts w:asciiTheme="minorHAnsi" w:hAnsiTheme="minorHAnsi" w:cstheme="minorHAnsi"/>
        </w:rPr>
        <w:t>calor.</w:t>
      </w:r>
    </w:p>
    <w:p w:rsidR="00843C48" w:rsidRPr="00D26789" w:rsidRDefault="00843C48" w:rsidP="00D26789">
      <w:pPr>
        <w:pStyle w:val="Prrafodelista"/>
        <w:numPr>
          <w:ilvl w:val="1"/>
          <w:numId w:val="18"/>
        </w:numPr>
        <w:tabs>
          <w:tab w:val="left" w:pos="900"/>
        </w:tabs>
        <w:ind w:left="899" w:right="-1"/>
        <w:jc w:val="both"/>
        <w:rPr>
          <w:rFonts w:asciiTheme="minorHAnsi" w:hAnsiTheme="minorHAnsi" w:cstheme="minorHAnsi"/>
        </w:rPr>
      </w:pPr>
      <w:r w:rsidRPr="00D26789">
        <w:rPr>
          <w:rFonts w:asciiTheme="minorHAnsi" w:hAnsiTheme="minorHAnsi" w:cstheme="minorHAnsi"/>
        </w:rPr>
        <w:t>Si</w:t>
      </w:r>
      <w:r w:rsidRPr="00D26789">
        <w:rPr>
          <w:rFonts w:asciiTheme="minorHAnsi" w:hAnsiTheme="minorHAnsi" w:cstheme="minorHAnsi"/>
          <w:spacing w:val="-7"/>
        </w:rPr>
        <w:t xml:space="preserve"> </w:t>
      </w:r>
      <w:r w:rsidRPr="00D26789">
        <w:rPr>
          <w:rFonts w:asciiTheme="minorHAnsi" w:hAnsiTheme="minorHAnsi" w:cstheme="minorHAnsi"/>
        </w:rPr>
        <w:t>la</w:t>
      </w:r>
      <w:r w:rsidRPr="00D26789">
        <w:rPr>
          <w:rFonts w:asciiTheme="minorHAnsi" w:hAnsiTheme="minorHAnsi" w:cstheme="minorHAnsi"/>
          <w:spacing w:val="-5"/>
        </w:rPr>
        <w:t xml:space="preserve"> </w:t>
      </w:r>
      <w:r w:rsidRPr="00D26789">
        <w:rPr>
          <w:rFonts w:asciiTheme="minorHAnsi" w:hAnsiTheme="minorHAnsi" w:cstheme="minorHAnsi"/>
        </w:rPr>
        <w:t>persona</w:t>
      </w:r>
      <w:r w:rsidRPr="00D26789">
        <w:rPr>
          <w:rFonts w:asciiTheme="minorHAnsi" w:hAnsiTheme="minorHAnsi" w:cstheme="minorHAnsi"/>
          <w:spacing w:val="-5"/>
        </w:rPr>
        <w:t xml:space="preserve"> </w:t>
      </w:r>
      <w:r w:rsidRPr="00D26789">
        <w:rPr>
          <w:rFonts w:asciiTheme="minorHAnsi" w:hAnsiTheme="minorHAnsi" w:cstheme="minorHAnsi"/>
        </w:rPr>
        <w:t>está</w:t>
      </w:r>
      <w:r w:rsidRPr="00D26789">
        <w:rPr>
          <w:rFonts w:asciiTheme="minorHAnsi" w:hAnsiTheme="minorHAnsi" w:cstheme="minorHAnsi"/>
          <w:spacing w:val="-5"/>
        </w:rPr>
        <w:t xml:space="preserve"> </w:t>
      </w:r>
      <w:r w:rsidRPr="00D26789">
        <w:rPr>
          <w:rFonts w:asciiTheme="minorHAnsi" w:hAnsiTheme="minorHAnsi" w:cstheme="minorHAnsi"/>
        </w:rPr>
        <w:t>despierta,</w:t>
      </w:r>
      <w:r w:rsidRPr="00D26789">
        <w:rPr>
          <w:rFonts w:asciiTheme="minorHAnsi" w:hAnsiTheme="minorHAnsi" w:cstheme="minorHAnsi"/>
          <w:spacing w:val="-2"/>
        </w:rPr>
        <w:t xml:space="preserve"> </w:t>
      </w:r>
      <w:r w:rsidRPr="00D26789">
        <w:rPr>
          <w:rFonts w:asciiTheme="minorHAnsi" w:hAnsiTheme="minorHAnsi" w:cstheme="minorHAnsi"/>
        </w:rPr>
        <w:t>dele</w:t>
      </w:r>
      <w:r w:rsidRPr="00D26789">
        <w:rPr>
          <w:rFonts w:asciiTheme="minorHAnsi" w:hAnsiTheme="minorHAnsi" w:cstheme="minorHAnsi"/>
          <w:spacing w:val="-5"/>
        </w:rPr>
        <w:t xml:space="preserve"> </w:t>
      </w:r>
      <w:r w:rsidRPr="00D26789">
        <w:rPr>
          <w:rFonts w:asciiTheme="minorHAnsi" w:hAnsiTheme="minorHAnsi" w:cstheme="minorHAnsi"/>
        </w:rPr>
        <w:t>algo</w:t>
      </w:r>
      <w:r w:rsidRPr="00D26789">
        <w:rPr>
          <w:rFonts w:asciiTheme="minorHAnsi" w:hAnsiTheme="minorHAnsi" w:cstheme="minorHAnsi"/>
          <w:spacing w:val="-5"/>
        </w:rPr>
        <w:t xml:space="preserve"> </w:t>
      </w:r>
      <w:r w:rsidRPr="00D26789">
        <w:rPr>
          <w:rFonts w:asciiTheme="minorHAnsi" w:hAnsiTheme="minorHAnsi" w:cstheme="minorHAnsi"/>
        </w:rPr>
        <w:t>para</w:t>
      </w:r>
      <w:r w:rsidRPr="00D26789">
        <w:rPr>
          <w:rFonts w:asciiTheme="minorHAnsi" w:hAnsiTheme="minorHAnsi" w:cstheme="minorHAnsi"/>
          <w:spacing w:val="-9"/>
        </w:rPr>
        <w:t xml:space="preserve"> </w:t>
      </w:r>
      <w:r w:rsidRPr="00D26789">
        <w:rPr>
          <w:rFonts w:asciiTheme="minorHAnsi" w:hAnsiTheme="minorHAnsi" w:cstheme="minorHAnsi"/>
        </w:rPr>
        <w:t>tomar</w:t>
      </w:r>
      <w:r w:rsidRPr="00D26789">
        <w:rPr>
          <w:rFonts w:asciiTheme="minorHAnsi" w:hAnsiTheme="minorHAnsi" w:cstheme="minorHAnsi"/>
          <w:spacing w:val="-1"/>
        </w:rPr>
        <w:t xml:space="preserve"> </w:t>
      </w:r>
      <w:r w:rsidRPr="00D26789">
        <w:rPr>
          <w:rFonts w:asciiTheme="minorHAnsi" w:hAnsiTheme="minorHAnsi" w:cstheme="minorHAnsi"/>
        </w:rPr>
        <w:t>en</w:t>
      </w:r>
      <w:r w:rsidRPr="00D26789">
        <w:rPr>
          <w:rFonts w:asciiTheme="minorHAnsi" w:hAnsiTheme="minorHAnsi" w:cstheme="minorHAnsi"/>
          <w:spacing w:val="-9"/>
        </w:rPr>
        <w:t xml:space="preserve"> </w:t>
      </w:r>
      <w:r w:rsidRPr="00D26789">
        <w:rPr>
          <w:rFonts w:asciiTheme="minorHAnsi" w:hAnsiTheme="minorHAnsi" w:cstheme="minorHAnsi"/>
        </w:rPr>
        <w:t>sorbos</w:t>
      </w:r>
      <w:r w:rsidRPr="00D26789">
        <w:rPr>
          <w:rFonts w:asciiTheme="minorHAnsi" w:hAnsiTheme="minorHAnsi" w:cstheme="minorHAnsi"/>
          <w:spacing w:val="-5"/>
        </w:rPr>
        <w:t xml:space="preserve"> </w:t>
      </w:r>
      <w:r w:rsidRPr="00D26789">
        <w:rPr>
          <w:rFonts w:asciiTheme="minorHAnsi" w:hAnsiTheme="minorHAnsi" w:cstheme="minorHAnsi"/>
        </w:rPr>
        <w:t>o</w:t>
      </w:r>
      <w:r w:rsidRPr="00D26789">
        <w:rPr>
          <w:rFonts w:asciiTheme="minorHAnsi" w:hAnsiTheme="minorHAnsi" w:cstheme="minorHAnsi"/>
          <w:spacing w:val="-6"/>
        </w:rPr>
        <w:t xml:space="preserve"> </w:t>
      </w:r>
      <w:r w:rsidRPr="00D26789">
        <w:rPr>
          <w:rFonts w:asciiTheme="minorHAnsi" w:hAnsiTheme="minorHAnsi" w:cstheme="minorHAnsi"/>
        </w:rPr>
        <w:t>prepare</w:t>
      </w:r>
      <w:r w:rsidRPr="00D26789">
        <w:rPr>
          <w:rFonts w:asciiTheme="minorHAnsi" w:hAnsiTheme="minorHAnsi" w:cstheme="minorHAnsi"/>
          <w:spacing w:val="-6"/>
        </w:rPr>
        <w:t xml:space="preserve"> </w:t>
      </w:r>
      <w:r w:rsidRPr="00D26789">
        <w:rPr>
          <w:rFonts w:asciiTheme="minorHAnsi" w:hAnsiTheme="minorHAnsi" w:cstheme="minorHAnsi"/>
          <w:spacing w:val="-4"/>
        </w:rPr>
        <w:t>una</w:t>
      </w:r>
      <w:r w:rsidRPr="00D26789">
        <w:rPr>
          <w:rFonts w:asciiTheme="minorHAnsi" w:hAnsiTheme="minorHAnsi" w:cstheme="minorHAnsi"/>
          <w:spacing w:val="-5"/>
        </w:rPr>
        <w:t xml:space="preserve"> </w:t>
      </w:r>
      <w:r w:rsidRPr="00D26789">
        <w:rPr>
          <w:rFonts w:asciiTheme="minorHAnsi" w:hAnsiTheme="minorHAnsi" w:cstheme="minorHAnsi"/>
        </w:rPr>
        <w:t>bebida</w:t>
      </w:r>
      <w:r w:rsidRPr="00D26789">
        <w:rPr>
          <w:rFonts w:asciiTheme="minorHAnsi" w:hAnsiTheme="minorHAnsi" w:cstheme="minorHAnsi"/>
          <w:spacing w:val="-6"/>
        </w:rPr>
        <w:t xml:space="preserve"> </w:t>
      </w:r>
      <w:r w:rsidRPr="00D26789">
        <w:rPr>
          <w:rFonts w:asciiTheme="minorHAnsi" w:hAnsiTheme="minorHAnsi" w:cstheme="minorHAnsi"/>
        </w:rPr>
        <w:t>con</w:t>
      </w:r>
      <w:r w:rsidRPr="00D26789">
        <w:rPr>
          <w:rFonts w:asciiTheme="minorHAnsi" w:hAnsiTheme="minorHAnsi" w:cstheme="minorHAnsi"/>
          <w:spacing w:val="-9"/>
        </w:rPr>
        <w:t xml:space="preserve"> </w:t>
      </w:r>
      <w:r w:rsidRPr="00D26789">
        <w:rPr>
          <w:rFonts w:asciiTheme="minorHAnsi" w:hAnsiTheme="minorHAnsi" w:cstheme="minorHAnsi"/>
        </w:rPr>
        <w:t>sal</w:t>
      </w:r>
      <w:r w:rsidRPr="00D26789">
        <w:rPr>
          <w:rFonts w:asciiTheme="minorHAnsi" w:hAnsiTheme="minorHAnsi" w:cstheme="minorHAnsi"/>
          <w:spacing w:val="-7"/>
        </w:rPr>
        <w:t xml:space="preserve"> </w:t>
      </w:r>
      <w:r w:rsidRPr="00D26789">
        <w:rPr>
          <w:rFonts w:asciiTheme="minorHAnsi" w:hAnsiTheme="minorHAnsi" w:cstheme="minorHAnsi"/>
        </w:rPr>
        <w:t>agregando</w:t>
      </w:r>
      <w:r w:rsidRPr="00D26789">
        <w:rPr>
          <w:rFonts w:asciiTheme="minorHAnsi" w:hAnsiTheme="minorHAnsi" w:cstheme="minorHAnsi"/>
          <w:spacing w:val="-6"/>
        </w:rPr>
        <w:t xml:space="preserve"> </w:t>
      </w:r>
      <w:r w:rsidRPr="00D26789">
        <w:rPr>
          <w:rFonts w:asciiTheme="minorHAnsi" w:hAnsiTheme="minorHAnsi" w:cstheme="minorHAnsi"/>
        </w:rPr>
        <w:t>una</w:t>
      </w:r>
      <w:r w:rsidRPr="00D26789">
        <w:rPr>
          <w:rFonts w:asciiTheme="minorHAnsi" w:hAnsiTheme="minorHAnsi" w:cstheme="minorHAnsi"/>
          <w:spacing w:val="-5"/>
        </w:rPr>
        <w:t xml:space="preserve"> </w:t>
      </w:r>
      <w:r w:rsidRPr="00D26789">
        <w:rPr>
          <w:rFonts w:asciiTheme="minorHAnsi" w:hAnsiTheme="minorHAnsi" w:cstheme="minorHAnsi"/>
        </w:rPr>
        <w:t>cucharada (aproximadamente 6</w:t>
      </w:r>
      <w:r w:rsidRPr="00D26789">
        <w:rPr>
          <w:rFonts w:asciiTheme="minorHAnsi" w:hAnsiTheme="minorHAnsi" w:cstheme="minorHAnsi"/>
          <w:spacing w:val="-8"/>
        </w:rPr>
        <w:t xml:space="preserve"> </w:t>
      </w:r>
      <w:r w:rsidRPr="00D26789">
        <w:rPr>
          <w:rFonts w:asciiTheme="minorHAnsi" w:hAnsiTheme="minorHAnsi" w:cstheme="minorHAnsi"/>
        </w:rPr>
        <w:t>gramos)</w:t>
      </w:r>
      <w:r w:rsidRPr="00D26789">
        <w:rPr>
          <w:rFonts w:asciiTheme="minorHAnsi" w:hAnsiTheme="minorHAnsi" w:cstheme="minorHAnsi"/>
          <w:spacing w:val="-2"/>
        </w:rPr>
        <w:t xml:space="preserve"> </w:t>
      </w:r>
      <w:r w:rsidRPr="00D26789">
        <w:rPr>
          <w:rFonts w:asciiTheme="minorHAnsi" w:hAnsiTheme="minorHAnsi" w:cstheme="minorHAnsi"/>
        </w:rPr>
        <w:t>de sal en un 1 litro de agua. Dele media taza (120 cc) cada 15 minutos. El agua fresca será suficiente si no hay disponibilidad de bebidas</w:t>
      </w:r>
      <w:r w:rsidRPr="00D26789">
        <w:rPr>
          <w:rFonts w:asciiTheme="minorHAnsi" w:hAnsiTheme="minorHAnsi" w:cstheme="minorHAnsi"/>
          <w:spacing w:val="-25"/>
        </w:rPr>
        <w:t xml:space="preserve"> </w:t>
      </w:r>
      <w:r w:rsidRPr="00D26789">
        <w:rPr>
          <w:rFonts w:asciiTheme="minorHAnsi" w:hAnsiTheme="minorHAnsi" w:cstheme="minorHAnsi"/>
        </w:rPr>
        <w:t>saladas.</w:t>
      </w:r>
    </w:p>
    <w:p w:rsidR="00843C48" w:rsidRPr="00D26789" w:rsidRDefault="00843C48" w:rsidP="00D26789">
      <w:pPr>
        <w:pStyle w:val="Prrafodelista"/>
        <w:numPr>
          <w:ilvl w:val="1"/>
          <w:numId w:val="18"/>
        </w:numPr>
        <w:tabs>
          <w:tab w:val="left" w:pos="900"/>
        </w:tabs>
        <w:ind w:left="899" w:right="-1"/>
        <w:jc w:val="both"/>
        <w:rPr>
          <w:rFonts w:asciiTheme="minorHAnsi" w:hAnsiTheme="minorHAnsi" w:cstheme="minorHAnsi"/>
        </w:rPr>
      </w:pPr>
      <w:r w:rsidRPr="00D26789">
        <w:rPr>
          <w:rFonts w:asciiTheme="minorHAnsi" w:hAnsiTheme="minorHAnsi" w:cstheme="minorHAnsi"/>
        </w:rPr>
        <w:t xml:space="preserve">Para </w:t>
      </w:r>
      <w:r w:rsidRPr="00D26789">
        <w:rPr>
          <w:rFonts w:asciiTheme="minorHAnsi" w:hAnsiTheme="minorHAnsi" w:cstheme="minorHAnsi"/>
          <w:spacing w:val="-2"/>
        </w:rPr>
        <w:t xml:space="preserve">los </w:t>
      </w:r>
      <w:r w:rsidRPr="00D26789">
        <w:rPr>
          <w:rFonts w:asciiTheme="minorHAnsi" w:hAnsiTheme="minorHAnsi" w:cstheme="minorHAnsi"/>
        </w:rPr>
        <w:t xml:space="preserve">calambres musculares, suministre bebidas como se acaba de mencionar y masajee suavemente </w:t>
      </w:r>
      <w:r w:rsidRPr="00D26789">
        <w:rPr>
          <w:rFonts w:asciiTheme="minorHAnsi" w:hAnsiTheme="minorHAnsi" w:cstheme="minorHAnsi"/>
          <w:spacing w:val="-2"/>
        </w:rPr>
        <w:t xml:space="preserve">los </w:t>
      </w:r>
      <w:r w:rsidRPr="00D26789">
        <w:rPr>
          <w:rFonts w:asciiTheme="minorHAnsi" w:hAnsiTheme="minorHAnsi" w:cstheme="minorHAnsi"/>
        </w:rPr>
        <w:t>músculos afectados, pero con firmeza, hasta que se relajen</w:t>
      </w:r>
    </w:p>
    <w:p w:rsidR="00843C48" w:rsidRPr="00D26789" w:rsidRDefault="00843C48" w:rsidP="00D26789">
      <w:pPr>
        <w:spacing w:before="70" w:line="240" w:lineRule="auto"/>
        <w:ind w:right="-1"/>
        <w:jc w:val="both"/>
        <w:rPr>
          <w:rFonts w:cstheme="minorHAnsi"/>
        </w:rPr>
      </w:pPr>
    </w:p>
    <w:p w:rsidR="00843C48" w:rsidRPr="00D26789" w:rsidRDefault="00843C48" w:rsidP="00D26789">
      <w:pPr>
        <w:pStyle w:val="Textoindependiente"/>
        <w:spacing w:before="1"/>
        <w:ind w:right="-1"/>
        <w:jc w:val="both"/>
        <w:rPr>
          <w:rFonts w:asciiTheme="minorHAnsi" w:hAnsiTheme="minorHAnsi" w:cstheme="minorHAnsi"/>
          <w:sz w:val="22"/>
          <w:szCs w:val="22"/>
        </w:rPr>
      </w:pPr>
      <w:r w:rsidRPr="00D26789">
        <w:rPr>
          <w:rFonts w:asciiTheme="minorHAnsi" w:hAnsiTheme="minorHAnsi" w:cstheme="minorHAnsi"/>
          <w:noProof/>
          <w:sz w:val="22"/>
          <w:szCs w:val="22"/>
          <w:lang w:val="es-AR" w:eastAsia="es-AR" w:bidi="ar-SA"/>
        </w:rPr>
        <w:lastRenderedPageBreak/>
        <w:drawing>
          <wp:anchor distT="0" distB="0" distL="0" distR="0" simplePos="0" relativeHeight="251670528" behindDoc="0" locked="0" layoutInCell="1" allowOverlap="1" wp14:anchorId="5587D91A" wp14:editId="57A0A31E">
            <wp:simplePos x="0" y="0"/>
            <wp:positionH relativeFrom="page">
              <wp:posOffset>2524125</wp:posOffset>
            </wp:positionH>
            <wp:positionV relativeFrom="paragraph">
              <wp:posOffset>233045</wp:posOffset>
            </wp:positionV>
            <wp:extent cx="2564130" cy="1790700"/>
            <wp:effectExtent l="0" t="0" r="0" b="0"/>
            <wp:wrapTopAndBottom/>
            <wp:docPr id="149" name="image76.jpeg" descr="Emergencias por ca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76.jpeg"/>
                    <pic:cNvPicPr/>
                  </pic:nvPicPr>
                  <pic:blipFill rotWithShape="1">
                    <a:blip r:embed="rId78" cstate="print"/>
                    <a:srcRect b="6591"/>
                    <a:stretch/>
                  </pic:blipFill>
                  <pic:spPr bwMode="auto">
                    <a:xfrm>
                      <a:off x="0" y="0"/>
                      <a:ext cx="2564130" cy="17907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rsidR="00843C48" w:rsidRPr="00D26789" w:rsidRDefault="00843C48" w:rsidP="00D26789">
      <w:pPr>
        <w:pStyle w:val="Textoindependiente"/>
        <w:spacing w:before="1"/>
        <w:ind w:right="-1"/>
        <w:jc w:val="both"/>
        <w:rPr>
          <w:rFonts w:asciiTheme="minorHAnsi" w:hAnsiTheme="minorHAnsi" w:cstheme="minorHAnsi"/>
          <w:sz w:val="22"/>
          <w:szCs w:val="22"/>
        </w:rPr>
      </w:pPr>
    </w:p>
    <w:p w:rsidR="00843C48" w:rsidRPr="00D26789" w:rsidRDefault="00843C48" w:rsidP="00D26789">
      <w:pPr>
        <w:spacing w:line="240" w:lineRule="auto"/>
        <w:ind w:left="33" w:right="-1"/>
        <w:jc w:val="both"/>
        <w:rPr>
          <w:rFonts w:cstheme="minorHAnsi"/>
        </w:rPr>
      </w:pPr>
      <w:r w:rsidRPr="00D26789">
        <w:rPr>
          <w:rFonts w:cstheme="minorHAnsi"/>
        </w:rPr>
        <w:t>Primeros auxi</w:t>
      </w:r>
      <w:r w:rsidR="006A1109" w:rsidRPr="00D26789">
        <w:rPr>
          <w:rFonts w:cstheme="minorHAnsi"/>
        </w:rPr>
        <w:t>lios en enfermedades por calor.</w:t>
      </w:r>
    </w:p>
    <w:p w:rsidR="00843C48" w:rsidRPr="00D26789" w:rsidRDefault="00843C48" w:rsidP="00D26789">
      <w:pPr>
        <w:pStyle w:val="Ttulo3"/>
        <w:numPr>
          <w:ilvl w:val="0"/>
          <w:numId w:val="109"/>
        </w:numPr>
        <w:ind w:left="426"/>
        <w:rPr>
          <w:rFonts w:cstheme="minorHAnsi"/>
        </w:rPr>
      </w:pPr>
      <w:bookmarkStart w:id="123" w:name="_Toc54005711"/>
      <w:r w:rsidRPr="00D26789">
        <w:rPr>
          <w:rFonts w:cstheme="minorHAnsi"/>
        </w:rPr>
        <w:t>Acciones que NO se deben realizar</w:t>
      </w:r>
      <w:bookmarkEnd w:id="123"/>
    </w:p>
    <w:p w:rsidR="00843C48" w:rsidRPr="00D26789" w:rsidRDefault="00843C48" w:rsidP="00D26789">
      <w:pPr>
        <w:pStyle w:val="Prrafodelista"/>
        <w:numPr>
          <w:ilvl w:val="1"/>
          <w:numId w:val="18"/>
        </w:numPr>
        <w:tabs>
          <w:tab w:val="left" w:pos="899"/>
          <w:tab w:val="left" w:pos="900"/>
        </w:tabs>
        <w:ind w:left="899" w:right="-1"/>
        <w:jc w:val="both"/>
        <w:rPr>
          <w:rFonts w:asciiTheme="minorHAnsi" w:hAnsiTheme="minorHAnsi" w:cstheme="minorHAnsi"/>
        </w:rPr>
      </w:pPr>
      <w:r w:rsidRPr="00D26789">
        <w:rPr>
          <w:rFonts w:asciiTheme="minorHAnsi" w:hAnsiTheme="minorHAnsi" w:cstheme="minorHAnsi"/>
        </w:rPr>
        <w:t>NO le suministre a la persona medicamentos que se utilizan para tratar la fiebre, como (aspirina) o paracetamol porque, en lugar de ayudar, pueden ser</w:t>
      </w:r>
      <w:r w:rsidRPr="00D26789">
        <w:rPr>
          <w:rFonts w:asciiTheme="minorHAnsi" w:hAnsiTheme="minorHAnsi" w:cstheme="minorHAnsi"/>
          <w:spacing w:val="-15"/>
        </w:rPr>
        <w:t xml:space="preserve"> </w:t>
      </w:r>
      <w:r w:rsidRPr="00D26789">
        <w:rPr>
          <w:rFonts w:asciiTheme="minorHAnsi" w:hAnsiTheme="minorHAnsi" w:cstheme="minorHAnsi"/>
        </w:rPr>
        <w:t>dañinos.</w:t>
      </w:r>
    </w:p>
    <w:p w:rsidR="00843C48" w:rsidRPr="00D26789" w:rsidRDefault="00843C48" w:rsidP="00D26789">
      <w:pPr>
        <w:pStyle w:val="Prrafodelista"/>
        <w:numPr>
          <w:ilvl w:val="1"/>
          <w:numId w:val="18"/>
        </w:numPr>
        <w:tabs>
          <w:tab w:val="left" w:pos="899"/>
          <w:tab w:val="left" w:pos="900"/>
        </w:tabs>
        <w:spacing w:before="7"/>
        <w:ind w:left="899" w:right="-1" w:hanging="361"/>
        <w:jc w:val="both"/>
        <w:rPr>
          <w:rFonts w:asciiTheme="minorHAnsi" w:hAnsiTheme="minorHAnsi" w:cstheme="minorHAnsi"/>
        </w:rPr>
      </w:pPr>
      <w:r w:rsidRPr="00D26789">
        <w:rPr>
          <w:rFonts w:asciiTheme="minorHAnsi" w:hAnsiTheme="minorHAnsi" w:cstheme="minorHAnsi"/>
        </w:rPr>
        <w:t>NO le suministre tabletas de sales</w:t>
      </w:r>
      <w:r w:rsidRPr="00D26789">
        <w:rPr>
          <w:rFonts w:asciiTheme="minorHAnsi" w:hAnsiTheme="minorHAnsi" w:cstheme="minorHAnsi"/>
          <w:spacing w:val="-3"/>
        </w:rPr>
        <w:t xml:space="preserve"> </w:t>
      </w:r>
      <w:r w:rsidRPr="00D26789">
        <w:rPr>
          <w:rFonts w:asciiTheme="minorHAnsi" w:hAnsiTheme="minorHAnsi" w:cstheme="minorHAnsi"/>
        </w:rPr>
        <w:t>efervescentes.</w:t>
      </w:r>
    </w:p>
    <w:p w:rsidR="00843C48" w:rsidRPr="00D26789" w:rsidRDefault="00843C48" w:rsidP="00D26789">
      <w:pPr>
        <w:pStyle w:val="Prrafodelista"/>
        <w:numPr>
          <w:ilvl w:val="1"/>
          <w:numId w:val="18"/>
        </w:numPr>
        <w:tabs>
          <w:tab w:val="left" w:pos="899"/>
          <w:tab w:val="left" w:pos="900"/>
        </w:tabs>
        <w:spacing w:before="119"/>
        <w:ind w:left="899" w:right="-1"/>
        <w:jc w:val="both"/>
        <w:rPr>
          <w:rFonts w:asciiTheme="minorHAnsi" w:hAnsiTheme="minorHAnsi" w:cstheme="minorHAnsi"/>
        </w:rPr>
      </w:pPr>
      <w:r w:rsidRPr="00D26789">
        <w:rPr>
          <w:rFonts w:asciiTheme="minorHAnsi" w:hAnsiTheme="minorHAnsi" w:cstheme="minorHAnsi"/>
        </w:rPr>
        <w:t>NO</w:t>
      </w:r>
      <w:r w:rsidRPr="00D26789">
        <w:rPr>
          <w:rFonts w:asciiTheme="minorHAnsi" w:hAnsiTheme="minorHAnsi" w:cstheme="minorHAnsi"/>
          <w:spacing w:val="-12"/>
        </w:rPr>
        <w:t xml:space="preserve"> </w:t>
      </w:r>
      <w:r w:rsidRPr="00D26789">
        <w:rPr>
          <w:rFonts w:asciiTheme="minorHAnsi" w:hAnsiTheme="minorHAnsi" w:cstheme="minorHAnsi"/>
        </w:rPr>
        <w:t>le</w:t>
      </w:r>
      <w:r w:rsidRPr="00D26789">
        <w:rPr>
          <w:rFonts w:asciiTheme="minorHAnsi" w:hAnsiTheme="minorHAnsi" w:cstheme="minorHAnsi"/>
          <w:spacing w:val="-12"/>
        </w:rPr>
        <w:t xml:space="preserve"> </w:t>
      </w:r>
      <w:r w:rsidRPr="00D26789">
        <w:rPr>
          <w:rFonts w:asciiTheme="minorHAnsi" w:hAnsiTheme="minorHAnsi" w:cstheme="minorHAnsi"/>
        </w:rPr>
        <w:t>brinde</w:t>
      </w:r>
      <w:r w:rsidRPr="00D26789">
        <w:rPr>
          <w:rFonts w:asciiTheme="minorHAnsi" w:hAnsiTheme="minorHAnsi" w:cstheme="minorHAnsi"/>
          <w:spacing w:val="-12"/>
        </w:rPr>
        <w:t xml:space="preserve"> </w:t>
      </w:r>
      <w:r w:rsidRPr="00D26789">
        <w:rPr>
          <w:rFonts w:asciiTheme="minorHAnsi" w:hAnsiTheme="minorHAnsi" w:cstheme="minorHAnsi"/>
        </w:rPr>
        <w:t>a</w:t>
      </w:r>
      <w:r w:rsidRPr="00D26789">
        <w:rPr>
          <w:rFonts w:asciiTheme="minorHAnsi" w:hAnsiTheme="minorHAnsi" w:cstheme="minorHAnsi"/>
          <w:spacing w:val="-8"/>
        </w:rPr>
        <w:t xml:space="preserve"> </w:t>
      </w:r>
      <w:r w:rsidRPr="00D26789">
        <w:rPr>
          <w:rFonts w:asciiTheme="minorHAnsi" w:hAnsiTheme="minorHAnsi" w:cstheme="minorHAnsi"/>
        </w:rPr>
        <w:t>la</w:t>
      </w:r>
      <w:r w:rsidRPr="00D26789">
        <w:rPr>
          <w:rFonts w:asciiTheme="minorHAnsi" w:hAnsiTheme="minorHAnsi" w:cstheme="minorHAnsi"/>
          <w:spacing w:val="-13"/>
        </w:rPr>
        <w:t xml:space="preserve"> </w:t>
      </w:r>
      <w:r w:rsidRPr="00D26789">
        <w:rPr>
          <w:rFonts w:asciiTheme="minorHAnsi" w:hAnsiTheme="minorHAnsi" w:cstheme="minorHAnsi"/>
        </w:rPr>
        <w:t>persona</w:t>
      </w:r>
      <w:r w:rsidRPr="00D26789">
        <w:rPr>
          <w:rFonts w:asciiTheme="minorHAnsi" w:hAnsiTheme="minorHAnsi" w:cstheme="minorHAnsi"/>
          <w:spacing w:val="-8"/>
        </w:rPr>
        <w:t xml:space="preserve"> </w:t>
      </w:r>
      <w:r w:rsidRPr="00D26789">
        <w:rPr>
          <w:rFonts w:asciiTheme="minorHAnsi" w:hAnsiTheme="minorHAnsi" w:cstheme="minorHAnsi"/>
        </w:rPr>
        <w:t>líquidos</w:t>
      </w:r>
      <w:r w:rsidRPr="00D26789">
        <w:rPr>
          <w:rFonts w:asciiTheme="minorHAnsi" w:hAnsiTheme="minorHAnsi" w:cstheme="minorHAnsi"/>
          <w:spacing w:val="-8"/>
        </w:rPr>
        <w:t xml:space="preserve"> </w:t>
      </w:r>
      <w:r w:rsidRPr="00D26789">
        <w:rPr>
          <w:rFonts w:asciiTheme="minorHAnsi" w:hAnsiTheme="minorHAnsi" w:cstheme="minorHAnsi"/>
        </w:rPr>
        <w:t>que</w:t>
      </w:r>
      <w:r w:rsidRPr="00D26789">
        <w:rPr>
          <w:rFonts w:asciiTheme="minorHAnsi" w:hAnsiTheme="minorHAnsi" w:cstheme="minorHAnsi"/>
          <w:spacing w:val="-12"/>
        </w:rPr>
        <w:t xml:space="preserve"> </w:t>
      </w:r>
      <w:r w:rsidRPr="00D26789">
        <w:rPr>
          <w:rFonts w:asciiTheme="minorHAnsi" w:hAnsiTheme="minorHAnsi" w:cstheme="minorHAnsi"/>
        </w:rPr>
        <w:t>contengan</w:t>
      </w:r>
      <w:r w:rsidRPr="00D26789">
        <w:rPr>
          <w:rFonts w:asciiTheme="minorHAnsi" w:hAnsiTheme="minorHAnsi" w:cstheme="minorHAnsi"/>
          <w:spacing w:val="-17"/>
        </w:rPr>
        <w:t xml:space="preserve"> </w:t>
      </w:r>
      <w:r w:rsidRPr="00D26789">
        <w:rPr>
          <w:rFonts w:asciiTheme="minorHAnsi" w:hAnsiTheme="minorHAnsi" w:cstheme="minorHAnsi"/>
        </w:rPr>
        <w:t>alcohol</w:t>
      </w:r>
      <w:r w:rsidRPr="00D26789">
        <w:rPr>
          <w:rFonts w:asciiTheme="minorHAnsi" w:hAnsiTheme="minorHAnsi" w:cstheme="minorHAnsi"/>
          <w:spacing w:val="-13"/>
        </w:rPr>
        <w:t xml:space="preserve"> </w:t>
      </w:r>
      <w:r w:rsidRPr="00D26789">
        <w:rPr>
          <w:rFonts w:asciiTheme="minorHAnsi" w:hAnsiTheme="minorHAnsi" w:cstheme="minorHAnsi"/>
        </w:rPr>
        <w:t>o</w:t>
      </w:r>
      <w:r w:rsidRPr="00D26789">
        <w:rPr>
          <w:rFonts w:asciiTheme="minorHAnsi" w:hAnsiTheme="minorHAnsi" w:cstheme="minorHAnsi"/>
          <w:spacing w:val="-12"/>
        </w:rPr>
        <w:t xml:space="preserve"> </w:t>
      </w:r>
      <w:r w:rsidRPr="00D26789">
        <w:rPr>
          <w:rFonts w:asciiTheme="minorHAnsi" w:hAnsiTheme="minorHAnsi" w:cstheme="minorHAnsi"/>
        </w:rPr>
        <w:t>cafeína,</w:t>
      </w:r>
      <w:r w:rsidRPr="00D26789">
        <w:rPr>
          <w:rFonts w:asciiTheme="minorHAnsi" w:hAnsiTheme="minorHAnsi" w:cstheme="minorHAnsi"/>
          <w:spacing w:val="-5"/>
        </w:rPr>
        <w:t xml:space="preserve"> </w:t>
      </w:r>
      <w:r w:rsidRPr="00D26789">
        <w:rPr>
          <w:rFonts w:asciiTheme="minorHAnsi" w:hAnsiTheme="minorHAnsi" w:cstheme="minorHAnsi"/>
          <w:spacing w:val="-3"/>
        </w:rPr>
        <w:t>ya</w:t>
      </w:r>
      <w:r w:rsidRPr="00D26789">
        <w:rPr>
          <w:rFonts w:asciiTheme="minorHAnsi" w:hAnsiTheme="minorHAnsi" w:cstheme="minorHAnsi"/>
          <w:spacing w:val="-13"/>
        </w:rPr>
        <w:t xml:space="preserve"> </w:t>
      </w:r>
      <w:r w:rsidRPr="00D26789">
        <w:rPr>
          <w:rFonts w:asciiTheme="minorHAnsi" w:hAnsiTheme="minorHAnsi" w:cstheme="minorHAnsi"/>
        </w:rPr>
        <w:t>que</w:t>
      </w:r>
      <w:r w:rsidRPr="00D26789">
        <w:rPr>
          <w:rFonts w:asciiTheme="minorHAnsi" w:hAnsiTheme="minorHAnsi" w:cstheme="minorHAnsi"/>
          <w:spacing w:val="-12"/>
        </w:rPr>
        <w:t xml:space="preserve"> </w:t>
      </w:r>
      <w:r w:rsidRPr="00D26789">
        <w:rPr>
          <w:rFonts w:asciiTheme="minorHAnsi" w:hAnsiTheme="minorHAnsi" w:cstheme="minorHAnsi"/>
        </w:rPr>
        <w:t>será</w:t>
      </w:r>
      <w:r w:rsidRPr="00D26789">
        <w:rPr>
          <w:rFonts w:asciiTheme="minorHAnsi" w:hAnsiTheme="minorHAnsi" w:cstheme="minorHAnsi"/>
          <w:spacing w:val="-12"/>
        </w:rPr>
        <w:t xml:space="preserve"> </w:t>
      </w:r>
      <w:r w:rsidRPr="00D26789">
        <w:rPr>
          <w:rFonts w:asciiTheme="minorHAnsi" w:hAnsiTheme="minorHAnsi" w:cstheme="minorHAnsi"/>
        </w:rPr>
        <w:t>más difícil para el cuerpo controlar su temperatura</w:t>
      </w:r>
      <w:r w:rsidRPr="00D26789">
        <w:rPr>
          <w:rFonts w:asciiTheme="minorHAnsi" w:hAnsiTheme="minorHAnsi" w:cstheme="minorHAnsi"/>
          <w:spacing w:val="-10"/>
        </w:rPr>
        <w:t xml:space="preserve"> </w:t>
      </w:r>
      <w:r w:rsidRPr="00D26789">
        <w:rPr>
          <w:rFonts w:asciiTheme="minorHAnsi" w:hAnsiTheme="minorHAnsi" w:cstheme="minorHAnsi"/>
        </w:rPr>
        <w:t>interna.</w:t>
      </w:r>
    </w:p>
    <w:p w:rsidR="00843C48" w:rsidRPr="00D26789" w:rsidRDefault="00843C48" w:rsidP="00D26789">
      <w:pPr>
        <w:pStyle w:val="Prrafodelista"/>
        <w:numPr>
          <w:ilvl w:val="1"/>
          <w:numId w:val="18"/>
        </w:numPr>
        <w:tabs>
          <w:tab w:val="left" w:pos="899"/>
          <w:tab w:val="left" w:pos="900"/>
        </w:tabs>
        <w:spacing w:before="3"/>
        <w:ind w:left="899" w:right="-1" w:hanging="361"/>
        <w:jc w:val="both"/>
        <w:rPr>
          <w:rFonts w:asciiTheme="minorHAnsi" w:hAnsiTheme="minorHAnsi" w:cstheme="minorHAnsi"/>
        </w:rPr>
      </w:pPr>
      <w:r w:rsidRPr="00D26789">
        <w:rPr>
          <w:rFonts w:asciiTheme="minorHAnsi" w:hAnsiTheme="minorHAnsi" w:cstheme="minorHAnsi"/>
        </w:rPr>
        <w:t>NO aplique alcohol antiséptico sobre la piel de la</w:t>
      </w:r>
      <w:r w:rsidRPr="00D26789">
        <w:rPr>
          <w:rFonts w:asciiTheme="minorHAnsi" w:hAnsiTheme="minorHAnsi" w:cstheme="minorHAnsi"/>
          <w:spacing w:val="-13"/>
        </w:rPr>
        <w:t xml:space="preserve"> </w:t>
      </w:r>
      <w:r w:rsidRPr="00D26789">
        <w:rPr>
          <w:rFonts w:asciiTheme="minorHAnsi" w:hAnsiTheme="minorHAnsi" w:cstheme="minorHAnsi"/>
        </w:rPr>
        <w:t>persona.</w:t>
      </w:r>
    </w:p>
    <w:p w:rsidR="00843C48" w:rsidRPr="00D26789" w:rsidRDefault="00843C48" w:rsidP="00D26789">
      <w:pPr>
        <w:pStyle w:val="Prrafodelista"/>
        <w:numPr>
          <w:ilvl w:val="1"/>
          <w:numId w:val="18"/>
        </w:numPr>
        <w:tabs>
          <w:tab w:val="left" w:pos="899"/>
          <w:tab w:val="left" w:pos="900"/>
        </w:tabs>
        <w:spacing w:before="118"/>
        <w:ind w:left="899" w:right="-1"/>
        <w:jc w:val="both"/>
        <w:rPr>
          <w:rFonts w:asciiTheme="minorHAnsi" w:hAnsiTheme="minorHAnsi" w:cstheme="minorHAnsi"/>
        </w:rPr>
      </w:pPr>
      <w:r w:rsidRPr="00D26789">
        <w:rPr>
          <w:rFonts w:asciiTheme="minorHAnsi" w:hAnsiTheme="minorHAnsi" w:cstheme="minorHAnsi"/>
        </w:rPr>
        <w:t xml:space="preserve">NO le administre </w:t>
      </w:r>
      <w:r w:rsidRPr="00D26789">
        <w:rPr>
          <w:rFonts w:asciiTheme="minorHAnsi" w:hAnsiTheme="minorHAnsi" w:cstheme="minorHAnsi"/>
          <w:spacing w:val="-3"/>
        </w:rPr>
        <w:t xml:space="preserve">nada </w:t>
      </w:r>
      <w:r w:rsidRPr="00D26789">
        <w:rPr>
          <w:rFonts w:asciiTheme="minorHAnsi" w:hAnsiTheme="minorHAnsi" w:cstheme="minorHAnsi"/>
        </w:rPr>
        <w:t>por vía oral (ni siquiera bebidas saladas) si está vomitando o está</w:t>
      </w:r>
      <w:r w:rsidRPr="00D26789">
        <w:rPr>
          <w:rFonts w:asciiTheme="minorHAnsi" w:hAnsiTheme="minorHAnsi" w:cstheme="minorHAnsi"/>
          <w:spacing w:val="-2"/>
        </w:rPr>
        <w:t xml:space="preserve"> </w:t>
      </w:r>
      <w:r w:rsidRPr="00D26789">
        <w:rPr>
          <w:rFonts w:asciiTheme="minorHAnsi" w:hAnsiTheme="minorHAnsi" w:cstheme="minorHAnsi"/>
        </w:rPr>
        <w:t>inconsciente.</w:t>
      </w:r>
    </w:p>
    <w:p w:rsidR="008A11D3" w:rsidRPr="00D26789" w:rsidRDefault="008A11D3" w:rsidP="00D26789">
      <w:pPr>
        <w:tabs>
          <w:tab w:val="left" w:pos="899"/>
          <w:tab w:val="left" w:pos="900"/>
        </w:tabs>
        <w:spacing w:before="118"/>
        <w:ind w:right="-1"/>
        <w:jc w:val="both"/>
        <w:rPr>
          <w:rFonts w:cstheme="minorHAnsi"/>
        </w:rPr>
      </w:pPr>
    </w:p>
    <w:p w:rsidR="00843C48" w:rsidRPr="00D26789" w:rsidRDefault="00843C48" w:rsidP="00D26789">
      <w:pPr>
        <w:pStyle w:val="Ttulo2"/>
        <w:jc w:val="both"/>
        <w:rPr>
          <w:rFonts w:cstheme="minorHAnsi"/>
        </w:rPr>
      </w:pPr>
      <w:bookmarkStart w:id="124" w:name="_Toc54005712"/>
      <w:r w:rsidRPr="00D26789">
        <w:rPr>
          <w:rFonts w:cstheme="minorHAnsi"/>
        </w:rPr>
        <w:t>LESIONES POR FRÍO</w:t>
      </w:r>
      <w:bookmarkEnd w:id="124"/>
    </w:p>
    <w:p w:rsidR="00843C48" w:rsidRPr="00D26789" w:rsidRDefault="00843C48" w:rsidP="00D26789">
      <w:pPr>
        <w:pStyle w:val="Textoindependiente"/>
        <w:spacing w:before="95"/>
        <w:ind w:right="-1"/>
        <w:jc w:val="both"/>
        <w:rPr>
          <w:rFonts w:asciiTheme="minorHAnsi" w:hAnsiTheme="minorHAnsi" w:cstheme="minorHAnsi"/>
          <w:sz w:val="22"/>
          <w:szCs w:val="22"/>
        </w:rPr>
      </w:pPr>
      <w:r w:rsidRPr="00D26789">
        <w:rPr>
          <w:rFonts w:asciiTheme="minorHAnsi" w:hAnsiTheme="minorHAnsi" w:cstheme="minorHAnsi"/>
          <w:sz w:val="22"/>
          <w:szCs w:val="22"/>
        </w:rPr>
        <w:t>La</w:t>
      </w:r>
      <w:r w:rsidRPr="00D26789">
        <w:rPr>
          <w:rFonts w:asciiTheme="minorHAnsi" w:hAnsiTheme="minorHAnsi" w:cstheme="minorHAnsi"/>
          <w:spacing w:val="-4"/>
          <w:sz w:val="22"/>
          <w:szCs w:val="22"/>
        </w:rPr>
        <w:t xml:space="preserve"> </w:t>
      </w:r>
      <w:r w:rsidRPr="00D26789">
        <w:rPr>
          <w:rFonts w:asciiTheme="minorHAnsi" w:hAnsiTheme="minorHAnsi" w:cstheme="minorHAnsi"/>
          <w:sz w:val="22"/>
          <w:szCs w:val="22"/>
        </w:rPr>
        <w:t>temperatura</w:t>
      </w:r>
      <w:r w:rsidRPr="00D26789">
        <w:rPr>
          <w:rFonts w:asciiTheme="minorHAnsi" w:hAnsiTheme="minorHAnsi" w:cstheme="minorHAnsi"/>
          <w:spacing w:val="-8"/>
          <w:sz w:val="22"/>
          <w:szCs w:val="22"/>
        </w:rPr>
        <w:t xml:space="preserve"> </w:t>
      </w:r>
      <w:r w:rsidRPr="00D26789">
        <w:rPr>
          <w:rFonts w:asciiTheme="minorHAnsi" w:hAnsiTheme="minorHAnsi" w:cstheme="minorHAnsi"/>
          <w:sz w:val="22"/>
          <w:szCs w:val="22"/>
        </w:rPr>
        <w:t>corporal</w:t>
      </w:r>
      <w:r w:rsidRPr="00D26789">
        <w:rPr>
          <w:rFonts w:asciiTheme="minorHAnsi" w:hAnsiTheme="minorHAnsi" w:cstheme="minorHAnsi"/>
          <w:spacing w:val="-5"/>
          <w:sz w:val="22"/>
          <w:szCs w:val="22"/>
        </w:rPr>
        <w:t xml:space="preserve"> </w:t>
      </w:r>
      <w:r w:rsidRPr="00D26789">
        <w:rPr>
          <w:rFonts w:asciiTheme="minorHAnsi" w:hAnsiTheme="minorHAnsi" w:cstheme="minorHAnsi"/>
          <w:spacing w:val="-3"/>
          <w:sz w:val="22"/>
          <w:szCs w:val="22"/>
        </w:rPr>
        <w:t>desciende</w:t>
      </w:r>
      <w:r w:rsidRPr="00D26789">
        <w:rPr>
          <w:rFonts w:asciiTheme="minorHAnsi" w:hAnsiTheme="minorHAnsi" w:cstheme="minorHAnsi"/>
          <w:spacing w:val="-4"/>
          <w:sz w:val="22"/>
          <w:szCs w:val="22"/>
        </w:rPr>
        <w:t xml:space="preserve"> </w:t>
      </w:r>
      <w:r w:rsidRPr="00D26789">
        <w:rPr>
          <w:rFonts w:asciiTheme="minorHAnsi" w:hAnsiTheme="minorHAnsi" w:cstheme="minorHAnsi"/>
          <w:sz w:val="22"/>
          <w:szCs w:val="22"/>
        </w:rPr>
        <w:t>cuando</w:t>
      </w:r>
      <w:r w:rsidRPr="00D26789">
        <w:rPr>
          <w:rFonts w:asciiTheme="minorHAnsi" w:hAnsiTheme="minorHAnsi" w:cstheme="minorHAnsi"/>
          <w:spacing w:val="-4"/>
          <w:sz w:val="22"/>
          <w:szCs w:val="22"/>
        </w:rPr>
        <w:t xml:space="preserve"> </w:t>
      </w:r>
      <w:r w:rsidRPr="00D26789">
        <w:rPr>
          <w:rFonts w:asciiTheme="minorHAnsi" w:hAnsiTheme="minorHAnsi" w:cstheme="minorHAnsi"/>
          <w:sz w:val="22"/>
          <w:szCs w:val="22"/>
        </w:rPr>
        <w:t>la</w:t>
      </w:r>
      <w:r w:rsidRPr="00D26789">
        <w:rPr>
          <w:rFonts w:asciiTheme="minorHAnsi" w:hAnsiTheme="minorHAnsi" w:cstheme="minorHAnsi"/>
          <w:spacing w:val="-4"/>
          <w:sz w:val="22"/>
          <w:szCs w:val="22"/>
        </w:rPr>
        <w:t xml:space="preserve"> </w:t>
      </w:r>
      <w:r w:rsidRPr="00D26789">
        <w:rPr>
          <w:rFonts w:asciiTheme="minorHAnsi" w:hAnsiTheme="minorHAnsi" w:cstheme="minorHAnsi"/>
          <w:sz w:val="22"/>
          <w:szCs w:val="22"/>
        </w:rPr>
        <w:t>piel</w:t>
      </w:r>
      <w:r w:rsidRPr="00D26789">
        <w:rPr>
          <w:rFonts w:asciiTheme="minorHAnsi" w:hAnsiTheme="minorHAnsi" w:cstheme="minorHAnsi"/>
          <w:spacing w:val="-5"/>
          <w:sz w:val="22"/>
          <w:szCs w:val="22"/>
        </w:rPr>
        <w:t xml:space="preserve"> </w:t>
      </w:r>
      <w:r w:rsidRPr="00D26789">
        <w:rPr>
          <w:rFonts w:asciiTheme="minorHAnsi" w:hAnsiTheme="minorHAnsi" w:cstheme="minorHAnsi"/>
          <w:sz w:val="22"/>
          <w:szCs w:val="22"/>
        </w:rPr>
        <w:t>se</w:t>
      </w:r>
      <w:r w:rsidRPr="00D26789">
        <w:rPr>
          <w:rFonts w:asciiTheme="minorHAnsi" w:hAnsiTheme="minorHAnsi" w:cstheme="minorHAnsi"/>
          <w:spacing w:val="-4"/>
          <w:sz w:val="22"/>
          <w:szCs w:val="22"/>
        </w:rPr>
        <w:t xml:space="preserve"> </w:t>
      </w:r>
      <w:r w:rsidRPr="00D26789">
        <w:rPr>
          <w:rFonts w:asciiTheme="minorHAnsi" w:hAnsiTheme="minorHAnsi" w:cstheme="minorHAnsi"/>
          <w:sz w:val="22"/>
          <w:szCs w:val="22"/>
        </w:rPr>
        <w:t>expone</w:t>
      </w:r>
      <w:r w:rsidRPr="00D26789">
        <w:rPr>
          <w:rFonts w:asciiTheme="minorHAnsi" w:hAnsiTheme="minorHAnsi" w:cstheme="minorHAnsi"/>
          <w:spacing w:val="-4"/>
          <w:sz w:val="22"/>
          <w:szCs w:val="22"/>
        </w:rPr>
        <w:t xml:space="preserve"> </w:t>
      </w:r>
      <w:r w:rsidRPr="00D26789">
        <w:rPr>
          <w:rFonts w:asciiTheme="minorHAnsi" w:hAnsiTheme="minorHAnsi" w:cstheme="minorHAnsi"/>
          <w:sz w:val="22"/>
          <w:szCs w:val="22"/>
        </w:rPr>
        <w:t>a</w:t>
      </w:r>
      <w:r w:rsidRPr="00D26789">
        <w:rPr>
          <w:rFonts w:asciiTheme="minorHAnsi" w:hAnsiTheme="minorHAnsi" w:cstheme="minorHAnsi"/>
          <w:spacing w:val="-4"/>
          <w:sz w:val="22"/>
          <w:szCs w:val="22"/>
        </w:rPr>
        <w:t xml:space="preserve"> </w:t>
      </w:r>
      <w:r w:rsidRPr="00D26789">
        <w:rPr>
          <w:rFonts w:asciiTheme="minorHAnsi" w:hAnsiTheme="minorHAnsi" w:cstheme="minorHAnsi"/>
          <w:sz w:val="22"/>
          <w:szCs w:val="22"/>
        </w:rPr>
        <w:t>un</w:t>
      </w:r>
      <w:r w:rsidRPr="00D26789">
        <w:rPr>
          <w:rFonts w:asciiTheme="minorHAnsi" w:hAnsiTheme="minorHAnsi" w:cstheme="minorHAnsi"/>
          <w:spacing w:val="-8"/>
          <w:sz w:val="22"/>
          <w:szCs w:val="22"/>
        </w:rPr>
        <w:t xml:space="preserve"> </w:t>
      </w:r>
      <w:r w:rsidRPr="00D26789">
        <w:rPr>
          <w:rFonts w:asciiTheme="minorHAnsi" w:hAnsiTheme="minorHAnsi" w:cstheme="minorHAnsi"/>
          <w:sz w:val="22"/>
          <w:szCs w:val="22"/>
        </w:rPr>
        <w:t>ambiente</w:t>
      </w:r>
      <w:r w:rsidRPr="00D26789">
        <w:rPr>
          <w:rFonts w:asciiTheme="minorHAnsi" w:hAnsiTheme="minorHAnsi" w:cstheme="minorHAnsi"/>
          <w:spacing w:val="-4"/>
          <w:sz w:val="22"/>
          <w:szCs w:val="22"/>
        </w:rPr>
        <w:t xml:space="preserve"> </w:t>
      </w:r>
      <w:r w:rsidRPr="00D26789">
        <w:rPr>
          <w:rFonts w:asciiTheme="minorHAnsi" w:hAnsiTheme="minorHAnsi" w:cstheme="minorHAnsi"/>
          <w:sz w:val="22"/>
          <w:szCs w:val="22"/>
        </w:rPr>
        <w:t>más</w:t>
      </w:r>
      <w:r w:rsidRPr="00D26789">
        <w:rPr>
          <w:rFonts w:asciiTheme="minorHAnsi" w:hAnsiTheme="minorHAnsi" w:cstheme="minorHAnsi"/>
          <w:spacing w:val="-2"/>
          <w:sz w:val="22"/>
          <w:szCs w:val="22"/>
        </w:rPr>
        <w:t xml:space="preserve"> </w:t>
      </w:r>
      <w:r w:rsidRPr="00D26789">
        <w:rPr>
          <w:rFonts w:asciiTheme="minorHAnsi" w:hAnsiTheme="minorHAnsi" w:cstheme="minorHAnsi"/>
          <w:sz w:val="22"/>
          <w:szCs w:val="22"/>
        </w:rPr>
        <w:t>frío.</w:t>
      </w:r>
      <w:r w:rsidRPr="00D26789">
        <w:rPr>
          <w:rFonts w:asciiTheme="minorHAnsi" w:hAnsiTheme="minorHAnsi" w:cstheme="minorHAnsi"/>
          <w:spacing w:val="-1"/>
          <w:sz w:val="22"/>
          <w:szCs w:val="22"/>
        </w:rPr>
        <w:t xml:space="preserve"> </w:t>
      </w:r>
      <w:r w:rsidRPr="00D26789">
        <w:rPr>
          <w:rFonts w:asciiTheme="minorHAnsi" w:hAnsiTheme="minorHAnsi" w:cstheme="minorHAnsi"/>
          <w:sz w:val="22"/>
          <w:szCs w:val="22"/>
        </w:rPr>
        <w:t xml:space="preserve">En respuesta a esta disminución en la temperatura, el organismo </w:t>
      </w:r>
      <w:r w:rsidRPr="00D26789">
        <w:rPr>
          <w:rFonts w:asciiTheme="minorHAnsi" w:hAnsiTheme="minorHAnsi" w:cstheme="minorHAnsi"/>
          <w:spacing w:val="-3"/>
          <w:sz w:val="22"/>
          <w:szCs w:val="22"/>
        </w:rPr>
        <w:t xml:space="preserve">utiliza </w:t>
      </w:r>
      <w:r w:rsidRPr="00D26789">
        <w:rPr>
          <w:rFonts w:asciiTheme="minorHAnsi" w:hAnsiTheme="minorHAnsi" w:cstheme="minorHAnsi"/>
          <w:sz w:val="22"/>
          <w:szCs w:val="22"/>
        </w:rPr>
        <w:t>varios mecanismos protectores para generar calor adicional. L</w:t>
      </w:r>
      <w:r w:rsidRPr="00D26789">
        <w:rPr>
          <w:rFonts w:asciiTheme="minorHAnsi" w:hAnsiTheme="minorHAnsi" w:cstheme="minorHAnsi"/>
          <w:spacing w:val="-2"/>
          <w:sz w:val="22"/>
          <w:szCs w:val="22"/>
        </w:rPr>
        <w:t xml:space="preserve">os </w:t>
      </w:r>
      <w:r w:rsidRPr="00D26789">
        <w:rPr>
          <w:rFonts w:asciiTheme="minorHAnsi" w:hAnsiTheme="minorHAnsi" w:cstheme="minorHAnsi"/>
          <w:sz w:val="22"/>
          <w:szCs w:val="22"/>
        </w:rPr>
        <w:t>músculos producen calor extra cuando</w:t>
      </w:r>
      <w:r w:rsidRPr="00D26789">
        <w:rPr>
          <w:rFonts w:asciiTheme="minorHAnsi" w:hAnsiTheme="minorHAnsi" w:cstheme="minorHAnsi"/>
          <w:spacing w:val="-15"/>
          <w:sz w:val="22"/>
          <w:szCs w:val="22"/>
        </w:rPr>
        <w:t xml:space="preserve"> </w:t>
      </w:r>
      <w:r w:rsidRPr="00D26789">
        <w:rPr>
          <w:rFonts w:asciiTheme="minorHAnsi" w:hAnsiTheme="minorHAnsi" w:cstheme="minorHAnsi"/>
          <w:sz w:val="22"/>
          <w:szCs w:val="22"/>
        </w:rPr>
        <w:t>tiritamos.</w:t>
      </w:r>
      <w:r w:rsidRPr="00D26789">
        <w:rPr>
          <w:rFonts w:asciiTheme="minorHAnsi" w:hAnsiTheme="minorHAnsi" w:cstheme="minorHAnsi"/>
          <w:spacing w:val="-15"/>
          <w:sz w:val="22"/>
          <w:szCs w:val="22"/>
        </w:rPr>
        <w:t xml:space="preserve"> </w:t>
      </w:r>
      <w:r w:rsidRPr="00D26789">
        <w:rPr>
          <w:rFonts w:asciiTheme="minorHAnsi" w:hAnsiTheme="minorHAnsi" w:cstheme="minorHAnsi"/>
          <w:sz w:val="22"/>
          <w:szCs w:val="22"/>
        </w:rPr>
        <w:t>Los</w:t>
      </w:r>
      <w:r w:rsidRPr="00D26789">
        <w:rPr>
          <w:rFonts w:asciiTheme="minorHAnsi" w:hAnsiTheme="minorHAnsi" w:cstheme="minorHAnsi"/>
          <w:spacing w:val="-18"/>
          <w:sz w:val="22"/>
          <w:szCs w:val="22"/>
        </w:rPr>
        <w:t xml:space="preserve"> </w:t>
      </w:r>
      <w:r w:rsidRPr="00D26789">
        <w:rPr>
          <w:rFonts w:asciiTheme="minorHAnsi" w:hAnsiTheme="minorHAnsi" w:cstheme="minorHAnsi"/>
          <w:sz w:val="22"/>
          <w:szCs w:val="22"/>
        </w:rPr>
        <w:t>vasos</w:t>
      </w:r>
      <w:r w:rsidRPr="00D26789">
        <w:rPr>
          <w:rFonts w:asciiTheme="minorHAnsi" w:hAnsiTheme="minorHAnsi" w:cstheme="minorHAnsi"/>
          <w:spacing w:val="-14"/>
          <w:sz w:val="22"/>
          <w:szCs w:val="22"/>
        </w:rPr>
        <w:t xml:space="preserve"> </w:t>
      </w:r>
      <w:r w:rsidRPr="00D26789">
        <w:rPr>
          <w:rFonts w:asciiTheme="minorHAnsi" w:hAnsiTheme="minorHAnsi" w:cstheme="minorHAnsi"/>
          <w:sz w:val="22"/>
          <w:szCs w:val="22"/>
        </w:rPr>
        <w:t>sanguíneos</w:t>
      </w:r>
      <w:r w:rsidRPr="00D26789">
        <w:rPr>
          <w:rFonts w:asciiTheme="minorHAnsi" w:hAnsiTheme="minorHAnsi" w:cstheme="minorHAnsi"/>
          <w:spacing w:val="-11"/>
          <w:sz w:val="22"/>
          <w:szCs w:val="22"/>
        </w:rPr>
        <w:t xml:space="preserve"> </w:t>
      </w:r>
      <w:r w:rsidRPr="00D26789">
        <w:rPr>
          <w:rFonts w:asciiTheme="minorHAnsi" w:hAnsiTheme="minorHAnsi" w:cstheme="minorHAnsi"/>
          <w:sz w:val="22"/>
          <w:szCs w:val="22"/>
        </w:rPr>
        <w:t>pequeños</w:t>
      </w:r>
      <w:r w:rsidRPr="00D26789">
        <w:rPr>
          <w:rFonts w:asciiTheme="minorHAnsi" w:hAnsiTheme="minorHAnsi" w:cstheme="minorHAnsi"/>
          <w:spacing w:val="-14"/>
          <w:sz w:val="22"/>
          <w:szCs w:val="22"/>
        </w:rPr>
        <w:t xml:space="preserve"> </w:t>
      </w:r>
      <w:r w:rsidRPr="00D26789">
        <w:rPr>
          <w:rFonts w:asciiTheme="minorHAnsi" w:hAnsiTheme="minorHAnsi" w:cstheme="minorHAnsi"/>
          <w:sz w:val="22"/>
          <w:szCs w:val="22"/>
        </w:rPr>
        <w:t>que</w:t>
      </w:r>
      <w:r w:rsidRPr="00D26789">
        <w:rPr>
          <w:rFonts w:asciiTheme="minorHAnsi" w:hAnsiTheme="minorHAnsi" w:cstheme="minorHAnsi"/>
          <w:spacing w:val="-14"/>
          <w:sz w:val="22"/>
          <w:szCs w:val="22"/>
        </w:rPr>
        <w:t xml:space="preserve"> </w:t>
      </w:r>
      <w:r w:rsidRPr="00D26789">
        <w:rPr>
          <w:rFonts w:asciiTheme="minorHAnsi" w:hAnsiTheme="minorHAnsi" w:cstheme="minorHAnsi"/>
          <w:sz w:val="22"/>
          <w:szCs w:val="22"/>
        </w:rPr>
        <w:t>se</w:t>
      </w:r>
      <w:r w:rsidRPr="00D26789">
        <w:rPr>
          <w:rFonts w:asciiTheme="minorHAnsi" w:hAnsiTheme="minorHAnsi" w:cstheme="minorHAnsi"/>
          <w:spacing w:val="-19"/>
          <w:sz w:val="22"/>
          <w:szCs w:val="22"/>
        </w:rPr>
        <w:t xml:space="preserve"> </w:t>
      </w:r>
      <w:r w:rsidRPr="00D26789">
        <w:rPr>
          <w:rFonts w:asciiTheme="minorHAnsi" w:hAnsiTheme="minorHAnsi" w:cstheme="minorHAnsi"/>
          <w:sz w:val="22"/>
          <w:szCs w:val="22"/>
        </w:rPr>
        <w:t>encuentran</w:t>
      </w:r>
      <w:r w:rsidRPr="00D26789">
        <w:rPr>
          <w:rFonts w:asciiTheme="minorHAnsi" w:hAnsiTheme="minorHAnsi" w:cstheme="minorHAnsi"/>
          <w:spacing w:val="-18"/>
          <w:sz w:val="22"/>
          <w:szCs w:val="22"/>
        </w:rPr>
        <w:t xml:space="preserve"> </w:t>
      </w:r>
      <w:r w:rsidRPr="00D26789">
        <w:rPr>
          <w:rFonts w:asciiTheme="minorHAnsi" w:hAnsiTheme="minorHAnsi" w:cstheme="minorHAnsi"/>
          <w:sz w:val="22"/>
          <w:szCs w:val="22"/>
        </w:rPr>
        <w:t>en</w:t>
      </w:r>
      <w:r w:rsidRPr="00D26789">
        <w:rPr>
          <w:rFonts w:asciiTheme="minorHAnsi" w:hAnsiTheme="minorHAnsi" w:cstheme="minorHAnsi"/>
          <w:spacing w:val="-18"/>
          <w:sz w:val="22"/>
          <w:szCs w:val="22"/>
        </w:rPr>
        <w:t xml:space="preserve"> </w:t>
      </w:r>
      <w:r w:rsidRPr="00D26789">
        <w:rPr>
          <w:rFonts w:asciiTheme="minorHAnsi" w:hAnsiTheme="minorHAnsi" w:cstheme="minorHAnsi"/>
          <w:sz w:val="22"/>
          <w:szCs w:val="22"/>
        </w:rPr>
        <w:t>la</w:t>
      </w:r>
      <w:r w:rsidRPr="00D26789">
        <w:rPr>
          <w:rFonts w:asciiTheme="minorHAnsi" w:hAnsiTheme="minorHAnsi" w:cstheme="minorHAnsi"/>
          <w:spacing w:val="-14"/>
          <w:sz w:val="22"/>
          <w:szCs w:val="22"/>
        </w:rPr>
        <w:t xml:space="preserve"> </w:t>
      </w:r>
      <w:r w:rsidRPr="00D26789">
        <w:rPr>
          <w:rFonts w:asciiTheme="minorHAnsi" w:hAnsiTheme="minorHAnsi" w:cstheme="minorHAnsi"/>
          <w:sz w:val="22"/>
          <w:szCs w:val="22"/>
        </w:rPr>
        <w:t>piel</w:t>
      </w:r>
      <w:r w:rsidRPr="00D26789">
        <w:rPr>
          <w:rFonts w:asciiTheme="minorHAnsi" w:hAnsiTheme="minorHAnsi" w:cstheme="minorHAnsi"/>
          <w:spacing w:val="-15"/>
          <w:sz w:val="22"/>
          <w:szCs w:val="22"/>
        </w:rPr>
        <w:t xml:space="preserve"> </w:t>
      </w:r>
      <w:r w:rsidRPr="00D26789">
        <w:rPr>
          <w:rFonts w:asciiTheme="minorHAnsi" w:hAnsiTheme="minorHAnsi" w:cstheme="minorHAnsi"/>
          <w:sz w:val="22"/>
          <w:szCs w:val="22"/>
        </w:rPr>
        <w:t>se</w:t>
      </w:r>
      <w:r w:rsidRPr="00D26789">
        <w:rPr>
          <w:rFonts w:asciiTheme="minorHAnsi" w:hAnsiTheme="minorHAnsi" w:cstheme="minorHAnsi"/>
          <w:spacing w:val="-15"/>
          <w:sz w:val="22"/>
          <w:szCs w:val="22"/>
        </w:rPr>
        <w:t xml:space="preserve"> </w:t>
      </w:r>
      <w:r w:rsidRPr="00D26789">
        <w:rPr>
          <w:rFonts w:asciiTheme="minorHAnsi" w:hAnsiTheme="minorHAnsi" w:cstheme="minorHAnsi"/>
          <w:sz w:val="22"/>
          <w:szCs w:val="22"/>
        </w:rPr>
        <w:t xml:space="preserve">estrechan para desviar más sangre hacia órganos vitales, como el corazón y el cerebro. </w:t>
      </w:r>
      <w:r w:rsidRPr="00D26789">
        <w:rPr>
          <w:rFonts w:asciiTheme="minorHAnsi" w:hAnsiTheme="minorHAnsi" w:cstheme="minorHAnsi"/>
          <w:spacing w:val="-2"/>
          <w:sz w:val="22"/>
          <w:szCs w:val="22"/>
        </w:rPr>
        <w:t>Sin</w:t>
      </w:r>
      <w:r w:rsidRPr="00D26789">
        <w:rPr>
          <w:rFonts w:asciiTheme="minorHAnsi" w:hAnsiTheme="minorHAnsi" w:cstheme="minorHAnsi"/>
          <w:spacing w:val="-32"/>
          <w:sz w:val="22"/>
          <w:szCs w:val="22"/>
        </w:rPr>
        <w:t xml:space="preserve"> </w:t>
      </w:r>
      <w:r w:rsidRPr="00D26789">
        <w:rPr>
          <w:rFonts w:asciiTheme="minorHAnsi" w:hAnsiTheme="minorHAnsi" w:cstheme="minorHAnsi"/>
          <w:sz w:val="22"/>
          <w:szCs w:val="22"/>
        </w:rPr>
        <w:t>embargo, como</w:t>
      </w:r>
      <w:r w:rsidRPr="00D26789">
        <w:rPr>
          <w:rFonts w:asciiTheme="minorHAnsi" w:hAnsiTheme="minorHAnsi" w:cstheme="minorHAnsi"/>
          <w:spacing w:val="-6"/>
          <w:sz w:val="22"/>
          <w:szCs w:val="22"/>
        </w:rPr>
        <w:t xml:space="preserve"> </w:t>
      </w:r>
      <w:r w:rsidRPr="00D26789">
        <w:rPr>
          <w:rFonts w:asciiTheme="minorHAnsi" w:hAnsiTheme="minorHAnsi" w:cstheme="minorHAnsi"/>
          <w:sz w:val="22"/>
          <w:szCs w:val="22"/>
        </w:rPr>
        <w:t>la</w:t>
      </w:r>
      <w:r w:rsidRPr="00D26789">
        <w:rPr>
          <w:rFonts w:asciiTheme="minorHAnsi" w:hAnsiTheme="minorHAnsi" w:cstheme="minorHAnsi"/>
          <w:spacing w:val="-9"/>
          <w:sz w:val="22"/>
          <w:szCs w:val="22"/>
        </w:rPr>
        <w:t xml:space="preserve"> </w:t>
      </w:r>
      <w:r w:rsidRPr="00D26789">
        <w:rPr>
          <w:rFonts w:asciiTheme="minorHAnsi" w:hAnsiTheme="minorHAnsi" w:cstheme="minorHAnsi"/>
          <w:sz w:val="22"/>
          <w:szCs w:val="22"/>
        </w:rPr>
        <w:t>cantidad</w:t>
      </w:r>
      <w:r w:rsidRPr="00D26789">
        <w:rPr>
          <w:rFonts w:asciiTheme="minorHAnsi" w:hAnsiTheme="minorHAnsi" w:cstheme="minorHAnsi"/>
          <w:spacing w:val="-5"/>
          <w:sz w:val="22"/>
          <w:szCs w:val="22"/>
        </w:rPr>
        <w:t xml:space="preserve"> </w:t>
      </w:r>
      <w:r w:rsidRPr="00D26789">
        <w:rPr>
          <w:rFonts w:asciiTheme="minorHAnsi" w:hAnsiTheme="minorHAnsi" w:cstheme="minorHAnsi"/>
          <w:sz w:val="22"/>
          <w:szCs w:val="22"/>
        </w:rPr>
        <w:t>de</w:t>
      </w:r>
      <w:r w:rsidRPr="00D26789">
        <w:rPr>
          <w:rFonts w:asciiTheme="minorHAnsi" w:hAnsiTheme="minorHAnsi" w:cstheme="minorHAnsi"/>
          <w:spacing w:val="-5"/>
          <w:sz w:val="22"/>
          <w:szCs w:val="22"/>
        </w:rPr>
        <w:t xml:space="preserve"> </w:t>
      </w:r>
      <w:r w:rsidRPr="00D26789">
        <w:rPr>
          <w:rFonts w:asciiTheme="minorHAnsi" w:hAnsiTheme="minorHAnsi" w:cstheme="minorHAnsi"/>
          <w:sz w:val="22"/>
          <w:szCs w:val="22"/>
        </w:rPr>
        <w:t>sangre</w:t>
      </w:r>
      <w:r w:rsidRPr="00D26789">
        <w:rPr>
          <w:rFonts w:asciiTheme="minorHAnsi" w:hAnsiTheme="minorHAnsi" w:cstheme="minorHAnsi"/>
          <w:spacing w:val="-9"/>
          <w:sz w:val="22"/>
          <w:szCs w:val="22"/>
        </w:rPr>
        <w:t xml:space="preserve"> </w:t>
      </w:r>
      <w:r w:rsidRPr="00D26789">
        <w:rPr>
          <w:rFonts w:asciiTheme="minorHAnsi" w:hAnsiTheme="minorHAnsi" w:cstheme="minorHAnsi"/>
          <w:sz w:val="22"/>
          <w:szCs w:val="22"/>
        </w:rPr>
        <w:t>caliente</w:t>
      </w:r>
      <w:r w:rsidRPr="00D26789">
        <w:rPr>
          <w:rFonts w:asciiTheme="minorHAnsi" w:hAnsiTheme="minorHAnsi" w:cstheme="minorHAnsi"/>
          <w:spacing w:val="-5"/>
          <w:sz w:val="22"/>
          <w:szCs w:val="22"/>
        </w:rPr>
        <w:t xml:space="preserve"> </w:t>
      </w:r>
      <w:r w:rsidRPr="00D26789">
        <w:rPr>
          <w:rFonts w:asciiTheme="minorHAnsi" w:hAnsiTheme="minorHAnsi" w:cstheme="minorHAnsi"/>
          <w:sz w:val="22"/>
          <w:szCs w:val="22"/>
        </w:rPr>
        <w:t>que</w:t>
      </w:r>
      <w:r w:rsidRPr="00D26789">
        <w:rPr>
          <w:rFonts w:asciiTheme="minorHAnsi" w:hAnsiTheme="minorHAnsi" w:cstheme="minorHAnsi"/>
          <w:spacing w:val="-5"/>
          <w:sz w:val="22"/>
          <w:szCs w:val="22"/>
        </w:rPr>
        <w:t xml:space="preserve"> </w:t>
      </w:r>
      <w:r w:rsidRPr="00D26789">
        <w:rPr>
          <w:rFonts w:asciiTheme="minorHAnsi" w:hAnsiTheme="minorHAnsi" w:cstheme="minorHAnsi"/>
          <w:sz w:val="22"/>
          <w:szCs w:val="22"/>
        </w:rPr>
        <w:t>llega</w:t>
      </w:r>
      <w:r w:rsidRPr="00D26789">
        <w:rPr>
          <w:rFonts w:asciiTheme="minorHAnsi" w:hAnsiTheme="minorHAnsi" w:cstheme="minorHAnsi"/>
          <w:spacing w:val="-5"/>
          <w:sz w:val="22"/>
          <w:szCs w:val="22"/>
        </w:rPr>
        <w:t xml:space="preserve"> </w:t>
      </w:r>
      <w:r w:rsidRPr="00D26789">
        <w:rPr>
          <w:rFonts w:asciiTheme="minorHAnsi" w:hAnsiTheme="minorHAnsi" w:cstheme="minorHAnsi"/>
          <w:sz w:val="22"/>
          <w:szCs w:val="22"/>
        </w:rPr>
        <w:t>a</w:t>
      </w:r>
      <w:r w:rsidRPr="00D26789">
        <w:rPr>
          <w:rFonts w:asciiTheme="minorHAnsi" w:hAnsiTheme="minorHAnsi" w:cstheme="minorHAnsi"/>
          <w:spacing w:val="-9"/>
          <w:sz w:val="22"/>
          <w:szCs w:val="22"/>
        </w:rPr>
        <w:t xml:space="preserve"> </w:t>
      </w:r>
      <w:r w:rsidRPr="00D26789">
        <w:rPr>
          <w:rFonts w:asciiTheme="minorHAnsi" w:hAnsiTheme="minorHAnsi" w:cstheme="minorHAnsi"/>
          <w:sz w:val="22"/>
          <w:szCs w:val="22"/>
        </w:rPr>
        <w:t>la</w:t>
      </w:r>
      <w:r w:rsidRPr="00D26789">
        <w:rPr>
          <w:rFonts w:asciiTheme="minorHAnsi" w:hAnsiTheme="minorHAnsi" w:cstheme="minorHAnsi"/>
          <w:spacing w:val="-5"/>
          <w:sz w:val="22"/>
          <w:szCs w:val="22"/>
        </w:rPr>
        <w:t xml:space="preserve"> </w:t>
      </w:r>
      <w:r w:rsidRPr="00D26789">
        <w:rPr>
          <w:rFonts w:asciiTheme="minorHAnsi" w:hAnsiTheme="minorHAnsi" w:cstheme="minorHAnsi"/>
          <w:sz w:val="22"/>
          <w:szCs w:val="22"/>
        </w:rPr>
        <w:t>piel</w:t>
      </w:r>
      <w:r w:rsidRPr="00D26789">
        <w:rPr>
          <w:rFonts w:asciiTheme="minorHAnsi" w:hAnsiTheme="minorHAnsi" w:cstheme="minorHAnsi"/>
          <w:spacing w:val="-6"/>
          <w:sz w:val="22"/>
          <w:szCs w:val="22"/>
        </w:rPr>
        <w:t xml:space="preserve"> </w:t>
      </w:r>
      <w:r w:rsidRPr="00D26789">
        <w:rPr>
          <w:rFonts w:asciiTheme="minorHAnsi" w:hAnsiTheme="minorHAnsi" w:cstheme="minorHAnsi"/>
          <w:sz w:val="22"/>
          <w:szCs w:val="22"/>
        </w:rPr>
        <w:t>es</w:t>
      </w:r>
      <w:r w:rsidRPr="00D26789">
        <w:rPr>
          <w:rFonts w:asciiTheme="minorHAnsi" w:hAnsiTheme="minorHAnsi" w:cstheme="minorHAnsi"/>
          <w:spacing w:val="-9"/>
          <w:sz w:val="22"/>
          <w:szCs w:val="22"/>
        </w:rPr>
        <w:t xml:space="preserve"> </w:t>
      </w:r>
      <w:r w:rsidRPr="00D26789">
        <w:rPr>
          <w:rFonts w:asciiTheme="minorHAnsi" w:hAnsiTheme="minorHAnsi" w:cstheme="minorHAnsi"/>
          <w:sz w:val="22"/>
          <w:szCs w:val="22"/>
        </w:rPr>
        <w:t>menor,</w:t>
      </w:r>
      <w:r w:rsidRPr="00D26789">
        <w:rPr>
          <w:rFonts w:asciiTheme="minorHAnsi" w:hAnsiTheme="minorHAnsi" w:cstheme="minorHAnsi"/>
          <w:spacing w:val="-2"/>
          <w:sz w:val="22"/>
          <w:szCs w:val="22"/>
        </w:rPr>
        <w:t xml:space="preserve"> las</w:t>
      </w:r>
      <w:r w:rsidRPr="00D26789">
        <w:rPr>
          <w:rFonts w:asciiTheme="minorHAnsi" w:hAnsiTheme="minorHAnsi" w:cstheme="minorHAnsi"/>
          <w:spacing w:val="-5"/>
          <w:sz w:val="22"/>
          <w:szCs w:val="22"/>
        </w:rPr>
        <w:t xml:space="preserve"> </w:t>
      </w:r>
      <w:r w:rsidRPr="00D26789">
        <w:rPr>
          <w:rFonts w:asciiTheme="minorHAnsi" w:hAnsiTheme="minorHAnsi" w:cstheme="minorHAnsi"/>
          <w:spacing w:val="-3"/>
          <w:sz w:val="22"/>
          <w:szCs w:val="22"/>
        </w:rPr>
        <w:t>zonas</w:t>
      </w:r>
      <w:r w:rsidRPr="00D26789">
        <w:rPr>
          <w:rFonts w:asciiTheme="minorHAnsi" w:hAnsiTheme="minorHAnsi" w:cstheme="minorHAnsi"/>
          <w:spacing w:val="-2"/>
          <w:sz w:val="22"/>
          <w:szCs w:val="22"/>
        </w:rPr>
        <w:t xml:space="preserve"> </w:t>
      </w:r>
      <w:r w:rsidRPr="00D26789">
        <w:rPr>
          <w:rFonts w:asciiTheme="minorHAnsi" w:hAnsiTheme="minorHAnsi" w:cstheme="minorHAnsi"/>
          <w:sz w:val="22"/>
          <w:szCs w:val="22"/>
        </w:rPr>
        <w:t>del</w:t>
      </w:r>
      <w:r w:rsidRPr="00D26789">
        <w:rPr>
          <w:rFonts w:asciiTheme="minorHAnsi" w:hAnsiTheme="minorHAnsi" w:cstheme="minorHAnsi"/>
          <w:spacing w:val="-6"/>
          <w:sz w:val="22"/>
          <w:szCs w:val="22"/>
        </w:rPr>
        <w:t xml:space="preserve"> </w:t>
      </w:r>
      <w:r w:rsidRPr="00D26789">
        <w:rPr>
          <w:rFonts w:asciiTheme="minorHAnsi" w:hAnsiTheme="minorHAnsi" w:cstheme="minorHAnsi"/>
          <w:sz w:val="22"/>
          <w:szCs w:val="22"/>
        </w:rPr>
        <w:t>cuerpo</w:t>
      </w:r>
      <w:r w:rsidRPr="00D26789">
        <w:rPr>
          <w:rFonts w:asciiTheme="minorHAnsi" w:hAnsiTheme="minorHAnsi" w:cstheme="minorHAnsi"/>
          <w:spacing w:val="-9"/>
          <w:sz w:val="22"/>
          <w:szCs w:val="22"/>
        </w:rPr>
        <w:t xml:space="preserve"> </w:t>
      </w:r>
      <w:r w:rsidRPr="00D26789">
        <w:rPr>
          <w:rFonts w:asciiTheme="minorHAnsi" w:hAnsiTheme="minorHAnsi" w:cstheme="minorHAnsi"/>
          <w:sz w:val="22"/>
          <w:szCs w:val="22"/>
        </w:rPr>
        <w:t xml:space="preserve">como </w:t>
      </w:r>
      <w:r w:rsidRPr="00D26789">
        <w:rPr>
          <w:rFonts w:asciiTheme="minorHAnsi" w:hAnsiTheme="minorHAnsi" w:cstheme="minorHAnsi"/>
          <w:spacing w:val="-2"/>
          <w:sz w:val="22"/>
          <w:szCs w:val="22"/>
        </w:rPr>
        <w:t xml:space="preserve">los </w:t>
      </w:r>
      <w:r w:rsidRPr="00D26789">
        <w:rPr>
          <w:rFonts w:asciiTheme="minorHAnsi" w:hAnsiTheme="minorHAnsi" w:cstheme="minorHAnsi"/>
          <w:sz w:val="22"/>
          <w:szCs w:val="22"/>
        </w:rPr>
        <w:t xml:space="preserve">dedos de </w:t>
      </w:r>
      <w:r w:rsidRPr="00D26789">
        <w:rPr>
          <w:rFonts w:asciiTheme="minorHAnsi" w:hAnsiTheme="minorHAnsi" w:cstheme="minorHAnsi"/>
          <w:spacing w:val="-2"/>
          <w:sz w:val="22"/>
          <w:szCs w:val="22"/>
        </w:rPr>
        <w:t xml:space="preserve">las </w:t>
      </w:r>
      <w:r w:rsidRPr="00D26789">
        <w:rPr>
          <w:rFonts w:asciiTheme="minorHAnsi" w:hAnsiTheme="minorHAnsi" w:cstheme="minorHAnsi"/>
          <w:sz w:val="22"/>
          <w:szCs w:val="22"/>
        </w:rPr>
        <w:t xml:space="preserve">manos y </w:t>
      </w:r>
      <w:r w:rsidRPr="00D26789">
        <w:rPr>
          <w:rFonts w:asciiTheme="minorHAnsi" w:hAnsiTheme="minorHAnsi" w:cstheme="minorHAnsi"/>
          <w:spacing w:val="-2"/>
          <w:sz w:val="22"/>
          <w:szCs w:val="22"/>
        </w:rPr>
        <w:t xml:space="preserve">los </w:t>
      </w:r>
      <w:r w:rsidRPr="00D26789">
        <w:rPr>
          <w:rFonts w:asciiTheme="minorHAnsi" w:hAnsiTheme="minorHAnsi" w:cstheme="minorHAnsi"/>
          <w:sz w:val="22"/>
          <w:szCs w:val="22"/>
        </w:rPr>
        <w:t xml:space="preserve">pies, </w:t>
      </w:r>
      <w:r w:rsidRPr="00D26789">
        <w:rPr>
          <w:rFonts w:asciiTheme="minorHAnsi" w:hAnsiTheme="minorHAnsi" w:cstheme="minorHAnsi"/>
          <w:spacing w:val="-2"/>
          <w:sz w:val="22"/>
          <w:szCs w:val="22"/>
        </w:rPr>
        <w:t xml:space="preserve">las </w:t>
      </w:r>
      <w:r w:rsidRPr="00D26789">
        <w:rPr>
          <w:rFonts w:asciiTheme="minorHAnsi" w:hAnsiTheme="minorHAnsi" w:cstheme="minorHAnsi"/>
          <w:sz w:val="22"/>
          <w:szCs w:val="22"/>
        </w:rPr>
        <w:t>orejas y la nariz se enfrían con mayor rapidez. Si la temperatura</w:t>
      </w:r>
      <w:r w:rsidRPr="00D26789">
        <w:rPr>
          <w:rFonts w:asciiTheme="minorHAnsi" w:hAnsiTheme="minorHAnsi" w:cstheme="minorHAnsi"/>
          <w:spacing w:val="-14"/>
          <w:sz w:val="22"/>
          <w:szCs w:val="22"/>
        </w:rPr>
        <w:t xml:space="preserve"> </w:t>
      </w:r>
      <w:r w:rsidRPr="00D26789">
        <w:rPr>
          <w:rFonts w:asciiTheme="minorHAnsi" w:hAnsiTheme="minorHAnsi" w:cstheme="minorHAnsi"/>
          <w:sz w:val="22"/>
          <w:szCs w:val="22"/>
        </w:rPr>
        <w:t>corporal</w:t>
      </w:r>
      <w:r w:rsidRPr="00D26789">
        <w:rPr>
          <w:rFonts w:asciiTheme="minorHAnsi" w:hAnsiTheme="minorHAnsi" w:cstheme="minorHAnsi"/>
          <w:spacing w:val="-15"/>
          <w:sz w:val="22"/>
          <w:szCs w:val="22"/>
        </w:rPr>
        <w:t xml:space="preserve"> </w:t>
      </w:r>
      <w:r w:rsidRPr="00D26789">
        <w:rPr>
          <w:rFonts w:asciiTheme="minorHAnsi" w:hAnsiTheme="minorHAnsi" w:cstheme="minorHAnsi"/>
          <w:sz w:val="22"/>
          <w:szCs w:val="22"/>
        </w:rPr>
        <w:t>desciende</w:t>
      </w:r>
      <w:r w:rsidRPr="00D26789">
        <w:rPr>
          <w:rFonts w:asciiTheme="minorHAnsi" w:hAnsiTheme="minorHAnsi" w:cstheme="minorHAnsi"/>
          <w:spacing w:val="-13"/>
          <w:sz w:val="22"/>
          <w:szCs w:val="22"/>
        </w:rPr>
        <w:t xml:space="preserve"> </w:t>
      </w:r>
      <w:r w:rsidRPr="00D26789">
        <w:rPr>
          <w:rFonts w:asciiTheme="minorHAnsi" w:hAnsiTheme="minorHAnsi" w:cstheme="minorHAnsi"/>
          <w:sz w:val="22"/>
          <w:szCs w:val="22"/>
        </w:rPr>
        <w:t>muy</w:t>
      </w:r>
      <w:r w:rsidRPr="00D26789">
        <w:rPr>
          <w:rFonts w:asciiTheme="minorHAnsi" w:hAnsiTheme="minorHAnsi" w:cstheme="minorHAnsi"/>
          <w:spacing w:val="-17"/>
          <w:sz w:val="22"/>
          <w:szCs w:val="22"/>
        </w:rPr>
        <w:t xml:space="preserve"> </w:t>
      </w:r>
      <w:r w:rsidRPr="00D26789">
        <w:rPr>
          <w:rFonts w:asciiTheme="minorHAnsi" w:hAnsiTheme="minorHAnsi" w:cstheme="minorHAnsi"/>
          <w:sz w:val="22"/>
          <w:szCs w:val="22"/>
        </w:rPr>
        <w:t>por</w:t>
      </w:r>
      <w:r w:rsidRPr="00D26789">
        <w:rPr>
          <w:rFonts w:asciiTheme="minorHAnsi" w:hAnsiTheme="minorHAnsi" w:cstheme="minorHAnsi"/>
          <w:spacing w:val="-10"/>
          <w:sz w:val="22"/>
          <w:szCs w:val="22"/>
        </w:rPr>
        <w:t xml:space="preserve"> </w:t>
      </w:r>
      <w:r w:rsidRPr="00D26789">
        <w:rPr>
          <w:rFonts w:asciiTheme="minorHAnsi" w:hAnsiTheme="minorHAnsi" w:cstheme="minorHAnsi"/>
          <w:sz w:val="22"/>
          <w:szCs w:val="22"/>
        </w:rPr>
        <w:t>debajo</w:t>
      </w:r>
      <w:r w:rsidRPr="00D26789">
        <w:rPr>
          <w:rFonts w:asciiTheme="minorHAnsi" w:hAnsiTheme="minorHAnsi" w:cstheme="minorHAnsi"/>
          <w:spacing w:val="-14"/>
          <w:sz w:val="22"/>
          <w:szCs w:val="22"/>
        </w:rPr>
        <w:t xml:space="preserve"> </w:t>
      </w:r>
      <w:r w:rsidRPr="00D26789">
        <w:rPr>
          <w:rFonts w:asciiTheme="minorHAnsi" w:hAnsiTheme="minorHAnsi" w:cstheme="minorHAnsi"/>
          <w:sz w:val="22"/>
          <w:szCs w:val="22"/>
        </w:rPr>
        <w:t>de</w:t>
      </w:r>
      <w:r w:rsidRPr="00D26789">
        <w:rPr>
          <w:rFonts w:asciiTheme="minorHAnsi" w:hAnsiTheme="minorHAnsi" w:cstheme="minorHAnsi"/>
          <w:spacing w:val="-13"/>
          <w:sz w:val="22"/>
          <w:szCs w:val="22"/>
        </w:rPr>
        <w:t xml:space="preserve"> </w:t>
      </w:r>
      <w:r w:rsidRPr="00D26789">
        <w:rPr>
          <w:rFonts w:asciiTheme="minorHAnsi" w:hAnsiTheme="minorHAnsi" w:cstheme="minorHAnsi"/>
          <w:spacing w:val="-2"/>
          <w:sz w:val="22"/>
          <w:szCs w:val="22"/>
        </w:rPr>
        <w:t>los</w:t>
      </w:r>
      <w:r w:rsidRPr="00D26789">
        <w:rPr>
          <w:rFonts w:asciiTheme="minorHAnsi" w:hAnsiTheme="minorHAnsi" w:cstheme="minorHAnsi"/>
          <w:spacing w:val="-10"/>
          <w:sz w:val="22"/>
          <w:szCs w:val="22"/>
        </w:rPr>
        <w:t xml:space="preserve"> </w:t>
      </w:r>
      <w:r w:rsidRPr="00D26789">
        <w:rPr>
          <w:rFonts w:asciiTheme="minorHAnsi" w:hAnsiTheme="minorHAnsi" w:cstheme="minorHAnsi"/>
          <w:sz w:val="22"/>
          <w:szCs w:val="22"/>
        </w:rPr>
        <w:t>31</w:t>
      </w:r>
      <w:r w:rsidRPr="00D26789">
        <w:rPr>
          <w:rFonts w:asciiTheme="minorHAnsi" w:hAnsiTheme="minorHAnsi" w:cstheme="minorHAnsi"/>
          <w:spacing w:val="-13"/>
          <w:sz w:val="22"/>
          <w:szCs w:val="22"/>
        </w:rPr>
        <w:t xml:space="preserve"> </w:t>
      </w:r>
      <w:r w:rsidRPr="00D26789">
        <w:rPr>
          <w:rFonts w:asciiTheme="minorHAnsi" w:hAnsiTheme="minorHAnsi" w:cstheme="minorHAnsi"/>
          <w:sz w:val="22"/>
          <w:szCs w:val="22"/>
        </w:rPr>
        <w:t>°C,</w:t>
      </w:r>
      <w:r w:rsidRPr="00D26789">
        <w:rPr>
          <w:rFonts w:asciiTheme="minorHAnsi" w:hAnsiTheme="minorHAnsi" w:cstheme="minorHAnsi"/>
          <w:spacing w:val="-11"/>
          <w:sz w:val="22"/>
          <w:szCs w:val="22"/>
        </w:rPr>
        <w:t xml:space="preserve"> </w:t>
      </w:r>
      <w:r w:rsidRPr="00D26789">
        <w:rPr>
          <w:rFonts w:asciiTheme="minorHAnsi" w:hAnsiTheme="minorHAnsi" w:cstheme="minorHAnsi"/>
          <w:sz w:val="22"/>
          <w:szCs w:val="22"/>
        </w:rPr>
        <w:t>estos</w:t>
      </w:r>
      <w:r w:rsidRPr="00D26789">
        <w:rPr>
          <w:rFonts w:asciiTheme="minorHAnsi" w:hAnsiTheme="minorHAnsi" w:cstheme="minorHAnsi"/>
          <w:spacing w:val="-13"/>
          <w:sz w:val="22"/>
          <w:szCs w:val="22"/>
        </w:rPr>
        <w:t xml:space="preserve"> </w:t>
      </w:r>
      <w:r w:rsidRPr="00D26789">
        <w:rPr>
          <w:rFonts w:asciiTheme="minorHAnsi" w:hAnsiTheme="minorHAnsi" w:cstheme="minorHAnsi"/>
          <w:sz w:val="22"/>
          <w:szCs w:val="22"/>
        </w:rPr>
        <w:t>mecanismos</w:t>
      </w:r>
      <w:r w:rsidRPr="00D26789">
        <w:rPr>
          <w:rFonts w:asciiTheme="minorHAnsi" w:hAnsiTheme="minorHAnsi" w:cstheme="minorHAnsi"/>
          <w:spacing w:val="-10"/>
          <w:sz w:val="22"/>
          <w:szCs w:val="22"/>
        </w:rPr>
        <w:t xml:space="preserve"> </w:t>
      </w:r>
      <w:r w:rsidRPr="00D26789">
        <w:rPr>
          <w:rFonts w:asciiTheme="minorHAnsi" w:hAnsiTheme="minorHAnsi" w:cstheme="minorHAnsi"/>
          <w:sz w:val="22"/>
          <w:szCs w:val="22"/>
        </w:rPr>
        <w:t>protectores dejan</w:t>
      </w:r>
      <w:r w:rsidRPr="00D26789">
        <w:rPr>
          <w:rFonts w:asciiTheme="minorHAnsi" w:hAnsiTheme="minorHAnsi" w:cstheme="minorHAnsi"/>
          <w:spacing w:val="-18"/>
          <w:sz w:val="22"/>
          <w:szCs w:val="22"/>
        </w:rPr>
        <w:t xml:space="preserve"> </w:t>
      </w:r>
      <w:r w:rsidRPr="00D26789">
        <w:rPr>
          <w:rFonts w:asciiTheme="minorHAnsi" w:hAnsiTheme="minorHAnsi" w:cstheme="minorHAnsi"/>
          <w:sz w:val="22"/>
          <w:szCs w:val="22"/>
        </w:rPr>
        <w:t>de</w:t>
      </w:r>
      <w:r w:rsidRPr="00D26789">
        <w:rPr>
          <w:rFonts w:asciiTheme="minorHAnsi" w:hAnsiTheme="minorHAnsi" w:cstheme="minorHAnsi"/>
          <w:spacing w:val="-13"/>
          <w:sz w:val="22"/>
          <w:szCs w:val="22"/>
        </w:rPr>
        <w:t xml:space="preserve"> </w:t>
      </w:r>
      <w:r w:rsidRPr="00D26789">
        <w:rPr>
          <w:rFonts w:asciiTheme="minorHAnsi" w:hAnsiTheme="minorHAnsi" w:cstheme="minorHAnsi"/>
          <w:sz w:val="22"/>
          <w:szCs w:val="22"/>
        </w:rPr>
        <w:t>funcionar</w:t>
      </w:r>
      <w:r w:rsidRPr="00D26789">
        <w:rPr>
          <w:rFonts w:asciiTheme="minorHAnsi" w:hAnsiTheme="minorHAnsi" w:cstheme="minorHAnsi"/>
          <w:spacing w:val="-6"/>
          <w:sz w:val="22"/>
          <w:szCs w:val="22"/>
        </w:rPr>
        <w:t xml:space="preserve"> </w:t>
      </w:r>
      <w:r w:rsidRPr="00D26789">
        <w:rPr>
          <w:rFonts w:asciiTheme="minorHAnsi" w:hAnsiTheme="minorHAnsi" w:cstheme="minorHAnsi"/>
          <w:sz w:val="22"/>
          <w:szCs w:val="22"/>
        </w:rPr>
        <w:t>y</w:t>
      </w:r>
      <w:r w:rsidRPr="00D26789">
        <w:rPr>
          <w:rFonts w:asciiTheme="minorHAnsi" w:hAnsiTheme="minorHAnsi" w:cstheme="minorHAnsi"/>
          <w:spacing w:val="-17"/>
          <w:sz w:val="22"/>
          <w:szCs w:val="22"/>
        </w:rPr>
        <w:t xml:space="preserve"> </w:t>
      </w:r>
      <w:r w:rsidRPr="00D26789">
        <w:rPr>
          <w:rFonts w:asciiTheme="minorHAnsi" w:hAnsiTheme="minorHAnsi" w:cstheme="minorHAnsi"/>
          <w:sz w:val="22"/>
          <w:szCs w:val="22"/>
        </w:rPr>
        <w:t>el</w:t>
      </w:r>
      <w:r w:rsidRPr="00D26789">
        <w:rPr>
          <w:rFonts w:asciiTheme="minorHAnsi" w:hAnsiTheme="minorHAnsi" w:cstheme="minorHAnsi"/>
          <w:spacing w:val="-15"/>
          <w:sz w:val="22"/>
          <w:szCs w:val="22"/>
        </w:rPr>
        <w:t xml:space="preserve"> </w:t>
      </w:r>
      <w:r w:rsidRPr="00D26789">
        <w:rPr>
          <w:rFonts w:asciiTheme="minorHAnsi" w:hAnsiTheme="minorHAnsi" w:cstheme="minorHAnsi"/>
          <w:sz w:val="22"/>
          <w:szCs w:val="22"/>
        </w:rPr>
        <w:t>organismo</w:t>
      </w:r>
      <w:r w:rsidRPr="00D26789">
        <w:rPr>
          <w:rFonts w:asciiTheme="minorHAnsi" w:hAnsiTheme="minorHAnsi" w:cstheme="minorHAnsi"/>
          <w:spacing w:val="-17"/>
          <w:sz w:val="22"/>
          <w:szCs w:val="22"/>
        </w:rPr>
        <w:t xml:space="preserve"> </w:t>
      </w:r>
      <w:r w:rsidRPr="00D26789">
        <w:rPr>
          <w:rFonts w:asciiTheme="minorHAnsi" w:hAnsiTheme="minorHAnsi" w:cstheme="minorHAnsi"/>
          <w:spacing w:val="-3"/>
          <w:sz w:val="22"/>
          <w:szCs w:val="22"/>
        </w:rPr>
        <w:t>no</w:t>
      </w:r>
      <w:r w:rsidRPr="00D26789">
        <w:rPr>
          <w:rFonts w:asciiTheme="minorHAnsi" w:hAnsiTheme="minorHAnsi" w:cstheme="minorHAnsi"/>
          <w:spacing w:val="-14"/>
          <w:sz w:val="22"/>
          <w:szCs w:val="22"/>
        </w:rPr>
        <w:t xml:space="preserve"> </w:t>
      </w:r>
      <w:r w:rsidRPr="00D26789">
        <w:rPr>
          <w:rFonts w:asciiTheme="minorHAnsi" w:hAnsiTheme="minorHAnsi" w:cstheme="minorHAnsi"/>
          <w:sz w:val="22"/>
          <w:szCs w:val="22"/>
        </w:rPr>
        <w:t>puede</w:t>
      </w:r>
      <w:r w:rsidRPr="00D26789">
        <w:rPr>
          <w:rFonts w:asciiTheme="minorHAnsi" w:hAnsiTheme="minorHAnsi" w:cstheme="minorHAnsi"/>
          <w:spacing w:val="-9"/>
          <w:sz w:val="22"/>
          <w:szCs w:val="22"/>
        </w:rPr>
        <w:t xml:space="preserve"> </w:t>
      </w:r>
      <w:r w:rsidRPr="00D26789">
        <w:rPr>
          <w:rFonts w:asciiTheme="minorHAnsi" w:hAnsiTheme="minorHAnsi" w:cstheme="minorHAnsi"/>
          <w:sz w:val="22"/>
          <w:szCs w:val="22"/>
        </w:rPr>
        <w:t>calentarse.</w:t>
      </w:r>
      <w:r w:rsidRPr="00D26789">
        <w:rPr>
          <w:rFonts w:asciiTheme="minorHAnsi" w:hAnsiTheme="minorHAnsi" w:cstheme="minorHAnsi"/>
          <w:spacing w:val="-15"/>
          <w:sz w:val="22"/>
          <w:szCs w:val="22"/>
        </w:rPr>
        <w:t xml:space="preserve"> </w:t>
      </w:r>
      <w:r w:rsidRPr="00D26789">
        <w:rPr>
          <w:rFonts w:asciiTheme="minorHAnsi" w:hAnsiTheme="minorHAnsi" w:cstheme="minorHAnsi"/>
          <w:sz w:val="22"/>
          <w:szCs w:val="22"/>
        </w:rPr>
        <w:t>Si</w:t>
      </w:r>
      <w:r w:rsidRPr="00D26789">
        <w:rPr>
          <w:rFonts w:asciiTheme="minorHAnsi" w:hAnsiTheme="minorHAnsi" w:cstheme="minorHAnsi"/>
          <w:spacing w:val="-14"/>
          <w:sz w:val="22"/>
          <w:szCs w:val="22"/>
        </w:rPr>
        <w:t xml:space="preserve"> </w:t>
      </w:r>
      <w:r w:rsidRPr="00D26789">
        <w:rPr>
          <w:rFonts w:asciiTheme="minorHAnsi" w:hAnsiTheme="minorHAnsi" w:cstheme="minorHAnsi"/>
          <w:sz w:val="22"/>
          <w:szCs w:val="22"/>
        </w:rPr>
        <w:t>la</w:t>
      </w:r>
      <w:r w:rsidRPr="00D26789">
        <w:rPr>
          <w:rFonts w:asciiTheme="minorHAnsi" w:hAnsiTheme="minorHAnsi" w:cstheme="minorHAnsi"/>
          <w:spacing w:val="-14"/>
          <w:sz w:val="22"/>
          <w:szCs w:val="22"/>
        </w:rPr>
        <w:t xml:space="preserve"> </w:t>
      </w:r>
      <w:r w:rsidRPr="00D26789">
        <w:rPr>
          <w:rFonts w:asciiTheme="minorHAnsi" w:hAnsiTheme="minorHAnsi" w:cstheme="minorHAnsi"/>
          <w:sz w:val="22"/>
          <w:szCs w:val="22"/>
        </w:rPr>
        <w:t>temperatura</w:t>
      </w:r>
      <w:r w:rsidRPr="00D26789">
        <w:rPr>
          <w:rFonts w:asciiTheme="minorHAnsi" w:hAnsiTheme="minorHAnsi" w:cstheme="minorHAnsi"/>
          <w:spacing w:val="-13"/>
          <w:sz w:val="22"/>
          <w:szCs w:val="22"/>
        </w:rPr>
        <w:t xml:space="preserve"> </w:t>
      </w:r>
      <w:r w:rsidRPr="00D26789">
        <w:rPr>
          <w:rFonts w:asciiTheme="minorHAnsi" w:hAnsiTheme="minorHAnsi" w:cstheme="minorHAnsi"/>
          <w:sz w:val="22"/>
          <w:szCs w:val="22"/>
        </w:rPr>
        <w:t>corporal</w:t>
      </w:r>
      <w:r w:rsidRPr="00D26789">
        <w:rPr>
          <w:rFonts w:asciiTheme="minorHAnsi" w:hAnsiTheme="minorHAnsi" w:cstheme="minorHAnsi"/>
          <w:spacing w:val="-14"/>
          <w:sz w:val="22"/>
          <w:szCs w:val="22"/>
        </w:rPr>
        <w:t xml:space="preserve"> </w:t>
      </w:r>
      <w:r w:rsidRPr="00D26789">
        <w:rPr>
          <w:rFonts w:asciiTheme="minorHAnsi" w:hAnsiTheme="minorHAnsi" w:cstheme="minorHAnsi"/>
          <w:sz w:val="22"/>
          <w:szCs w:val="22"/>
        </w:rPr>
        <w:t xml:space="preserve">desciende por debajo de </w:t>
      </w:r>
      <w:r w:rsidRPr="00D26789">
        <w:rPr>
          <w:rFonts w:asciiTheme="minorHAnsi" w:hAnsiTheme="minorHAnsi" w:cstheme="minorHAnsi"/>
          <w:spacing w:val="-2"/>
          <w:sz w:val="22"/>
          <w:szCs w:val="22"/>
        </w:rPr>
        <w:t xml:space="preserve">los </w:t>
      </w:r>
      <w:r w:rsidRPr="00D26789">
        <w:rPr>
          <w:rFonts w:asciiTheme="minorHAnsi" w:hAnsiTheme="minorHAnsi" w:cstheme="minorHAnsi"/>
          <w:sz w:val="22"/>
          <w:szCs w:val="22"/>
        </w:rPr>
        <w:t xml:space="preserve">28 °C, </w:t>
      </w:r>
      <w:r w:rsidRPr="00D26789">
        <w:rPr>
          <w:rFonts w:asciiTheme="minorHAnsi" w:hAnsiTheme="minorHAnsi" w:cstheme="minorHAnsi"/>
          <w:spacing w:val="-3"/>
          <w:sz w:val="22"/>
          <w:szCs w:val="22"/>
        </w:rPr>
        <w:t xml:space="preserve">puede </w:t>
      </w:r>
      <w:r w:rsidRPr="00D26789">
        <w:rPr>
          <w:rFonts w:asciiTheme="minorHAnsi" w:hAnsiTheme="minorHAnsi" w:cstheme="minorHAnsi"/>
          <w:sz w:val="22"/>
          <w:szCs w:val="22"/>
        </w:rPr>
        <w:t>sobrevenir la</w:t>
      </w:r>
      <w:r w:rsidRPr="00D26789">
        <w:rPr>
          <w:rFonts w:asciiTheme="minorHAnsi" w:hAnsiTheme="minorHAnsi" w:cstheme="minorHAnsi"/>
          <w:spacing w:val="4"/>
          <w:sz w:val="22"/>
          <w:szCs w:val="22"/>
        </w:rPr>
        <w:t xml:space="preserve"> </w:t>
      </w:r>
      <w:r w:rsidRPr="00D26789">
        <w:rPr>
          <w:rFonts w:asciiTheme="minorHAnsi" w:hAnsiTheme="minorHAnsi" w:cstheme="minorHAnsi"/>
          <w:sz w:val="22"/>
          <w:szCs w:val="22"/>
        </w:rPr>
        <w:t>muerte.</w:t>
      </w:r>
    </w:p>
    <w:p w:rsidR="00843C48" w:rsidRPr="00D26789" w:rsidRDefault="00843C48" w:rsidP="00D26789">
      <w:pPr>
        <w:pStyle w:val="Textoindependiente"/>
        <w:spacing w:before="162"/>
        <w:ind w:right="-1"/>
        <w:jc w:val="both"/>
        <w:rPr>
          <w:rFonts w:asciiTheme="minorHAnsi" w:hAnsiTheme="minorHAnsi" w:cstheme="minorHAnsi"/>
          <w:sz w:val="22"/>
          <w:szCs w:val="22"/>
        </w:rPr>
      </w:pPr>
      <w:r w:rsidRPr="00D26789">
        <w:rPr>
          <w:rFonts w:asciiTheme="minorHAnsi" w:hAnsiTheme="minorHAnsi" w:cstheme="minorHAnsi"/>
          <w:sz w:val="22"/>
          <w:szCs w:val="22"/>
        </w:rPr>
        <w:t xml:space="preserve">Las lesiones provocadas </w:t>
      </w:r>
      <w:r w:rsidRPr="00D26789">
        <w:rPr>
          <w:rFonts w:asciiTheme="minorHAnsi" w:hAnsiTheme="minorHAnsi" w:cstheme="minorHAnsi"/>
          <w:spacing w:val="-3"/>
          <w:sz w:val="22"/>
          <w:szCs w:val="22"/>
        </w:rPr>
        <w:t xml:space="preserve">por </w:t>
      </w:r>
      <w:r w:rsidRPr="00D26789">
        <w:rPr>
          <w:rFonts w:asciiTheme="minorHAnsi" w:hAnsiTheme="minorHAnsi" w:cstheme="minorHAnsi"/>
          <w:sz w:val="22"/>
          <w:szCs w:val="22"/>
        </w:rPr>
        <w:t>el frío incluyen hipotermia, congelamiento parcial o de primer</w:t>
      </w:r>
      <w:r w:rsidRPr="00D26789">
        <w:rPr>
          <w:rFonts w:asciiTheme="minorHAnsi" w:hAnsiTheme="minorHAnsi" w:cstheme="minorHAnsi"/>
          <w:spacing w:val="-15"/>
          <w:sz w:val="22"/>
          <w:szCs w:val="22"/>
        </w:rPr>
        <w:t xml:space="preserve"> </w:t>
      </w:r>
      <w:r w:rsidRPr="00D26789">
        <w:rPr>
          <w:rFonts w:asciiTheme="minorHAnsi" w:hAnsiTheme="minorHAnsi" w:cstheme="minorHAnsi"/>
          <w:sz w:val="22"/>
          <w:szCs w:val="22"/>
        </w:rPr>
        <w:t>grado,</w:t>
      </w:r>
      <w:r w:rsidRPr="00D26789">
        <w:rPr>
          <w:rFonts w:asciiTheme="minorHAnsi" w:hAnsiTheme="minorHAnsi" w:cstheme="minorHAnsi"/>
          <w:spacing w:val="-15"/>
          <w:sz w:val="22"/>
          <w:szCs w:val="22"/>
        </w:rPr>
        <w:t xml:space="preserve"> </w:t>
      </w:r>
      <w:r w:rsidRPr="00D26789">
        <w:rPr>
          <w:rFonts w:asciiTheme="minorHAnsi" w:hAnsiTheme="minorHAnsi" w:cstheme="minorHAnsi"/>
          <w:sz w:val="22"/>
          <w:szCs w:val="22"/>
        </w:rPr>
        <w:t>sabañones</w:t>
      </w:r>
      <w:r w:rsidRPr="00D26789">
        <w:rPr>
          <w:rFonts w:asciiTheme="minorHAnsi" w:hAnsiTheme="minorHAnsi" w:cstheme="minorHAnsi"/>
          <w:spacing w:val="-10"/>
          <w:sz w:val="22"/>
          <w:szCs w:val="22"/>
        </w:rPr>
        <w:t xml:space="preserve"> </w:t>
      </w:r>
      <w:r w:rsidRPr="00D26789">
        <w:rPr>
          <w:rFonts w:asciiTheme="minorHAnsi" w:hAnsiTheme="minorHAnsi" w:cstheme="minorHAnsi"/>
          <w:sz w:val="22"/>
          <w:szCs w:val="22"/>
        </w:rPr>
        <w:t>(perniosis),</w:t>
      </w:r>
      <w:r w:rsidRPr="00D26789">
        <w:rPr>
          <w:rFonts w:asciiTheme="minorHAnsi" w:hAnsiTheme="minorHAnsi" w:cstheme="minorHAnsi"/>
          <w:spacing w:val="-16"/>
          <w:sz w:val="22"/>
          <w:szCs w:val="22"/>
        </w:rPr>
        <w:t xml:space="preserve"> </w:t>
      </w:r>
      <w:r w:rsidRPr="00D26789">
        <w:rPr>
          <w:rFonts w:asciiTheme="minorHAnsi" w:hAnsiTheme="minorHAnsi" w:cstheme="minorHAnsi"/>
          <w:spacing w:val="-2"/>
          <w:sz w:val="22"/>
          <w:szCs w:val="22"/>
        </w:rPr>
        <w:t>pie</w:t>
      </w:r>
      <w:r w:rsidRPr="00D26789">
        <w:rPr>
          <w:rFonts w:asciiTheme="minorHAnsi" w:hAnsiTheme="minorHAnsi" w:cstheme="minorHAnsi"/>
          <w:spacing w:val="-14"/>
          <w:sz w:val="22"/>
          <w:szCs w:val="22"/>
        </w:rPr>
        <w:t xml:space="preserve"> </w:t>
      </w:r>
      <w:r w:rsidRPr="00D26789">
        <w:rPr>
          <w:rFonts w:asciiTheme="minorHAnsi" w:hAnsiTheme="minorHAnsi" w:cstheme="minorHAnsi"/>
          <w:sz w:val="22"/>
          <w:szCs w:val="22"/>
        </w:rPr>
        <w:t>de</w:t>
      </w:r>
      <w:r w:rsidRPr="00D26789">
        <w:rPr>
          <w:rFonts w:asciiTheme="minorHAnsi" w:hAnsiTheme="minorHAnsi" w:cstheme="minorHAnsi"/>
          <w:spacing w:val="-14"/>
          <w:sz w:val="22"/>
          <w:szCs w:val="22"/>
        </w:rPr>
        <w:t xml:space="preserve"> </w:t>
      </w:r>
      <w:r w:rsidRPr="00D26789">
        <w:rPr>
          <w:rFonts w:asciiTheme="minorHAnsi" w:hAnsiTheme="minorHAnsi" w:cstheme="minorHAnsi"/>
          <w:sz w:val="22"/>
          <w:szCs w:val="22"/>
        </w:rPr>
        <w:t>trinchera</w:t>
      </w:r>
      <w:r w:rsidRPr="00D26789">
        <w:rPr>
          <w:rFonts w:asciiTheme="minorHAnsi" w:hAnsiTheme="minorHAnsi" w:cstheme="minorHAnsi"/>
          <w:spacing w:val="-15"/>
          <w:sz w:val="22"/>
          <w:szCs w:val="22"/>
        </w:rPr>
        <w:t xml:space="preserve"> </w:t>
      </w:r>
      <w:r w:rsidRPr="00D26789">
        <w:rPr>
          <w:rFonts w:asciiTheme="minorHAnsi" w:hAnsiTheme="minorHAnsi" w:cstheme="minorHAnsi"/>
          <w:sz w:val="22"/>
          <w:szCs w:val="22"/>
        </w:rPr>
        <w:t>(pie</w:t>
      </w:r>
      <w:r w:rsidRPr="00D26789">
        <w:rPr>
          <w:rFonts w:asciiTheme="minorHAnsi" w:hAnsiTheme="minorHAnsi" w:cstheme="minorHAnsi"/>
          <w:spacing w:val="-14"/>
          <w:sz w:val="22"/>
          <w:szCs w:val="22"/>
        </w:rPr>
        <w:t xml:space="preserve"> </w:t>
      </w:r>
      <w:r w:rsidRPr="00D26789">
        <w:rPr>
          <w:rFonts w:asciiTheme="minorHAnsi" w:hAnsiTheme="minorHAnsi" w:cstheme="minorHAnsi"/>
          <w:sz w:val="22"/>
          <w:szCs w:val="22"/>
        </w:rPr>
        <w:t>de</w:t>
      </w:r>
      <w:r w:rsidRPr="00D26789">
        <w:rPr>
          <w:rFonts w:asciiTheme="minorHAnsi" w:hAnsiTheme="minorHAnsi" w:cstheme="minorHAnsi"/>
          <w:spacing w:val="-14"/>
          <w:sz w:val="22"/>
          <w:szCs w:val="22"/>
        </w:rPr>
        <w:t xml:space="preserve"> </w:t>
      </w:r>
      <w:r w:rsidRPr="00D26789">
        <w:rPr>
          <w:rFonts w:asciiTheme="minorHAnsi" w:hAnsiTheme="minorHAnsi" w:cstheme="minorHAnsi"/>
          <w:sz w:val="22"/>
          <w:szCs w:val="22"/>
        </w:rPr>
        <w:t>inmersión)</w:t>
      </w:r>
      <w:r w:rsidRPr="00D26789">
        <w:rPr>
          <w:rFonts w:asciiTheme="minorHAnsi" w:hAnsiTheme="minorHAnsi" w:cstheme="minorHAnsi"/>
          <w:spacing w:val="-11"/>
          <w:sz w:val="22"/>
          <w:szCs w:val="22"/>
        </w:rPr>
        <w:t xml:space="preserve"> </w:t>
      </w:r>
      <w:r w:rsidRPr="00D26789">
        <w:rPr>
          <w:rFonts w:asciiTheme="minorHAnsi" w:hAnsiTheme="minorHAnsi" w:cstheme="minorHAnsi"/>
          <w:sz w:val="22"/>
          <w:szCs w:val="22"/>
        </w:rPr>
        <w:t>y</w:t>
      </w:r>
      <w:r w:rsidRPr="00D26789">
        <w:rPr>
          <w:rFonts w:asciiTheme="minorHAnsi" w:hAnsiTheme="minorHAnsi" w:cstheme="minorHAnsi"/>
          <w:spacing w:val="-18"/>
          <w:sz w:val="22"/>
          <w:szCs w:val="22"/>
        </w:rPr>
        <w:t xml:space="preserve"> </w:t>
      </w:r>
      <w:r w:rsidRPr="00D26789">
        <w:rPr>
          <w:rFonts w:asciiTheme="minorHAnsi" w:hAnsiTheme="minorHAnsi" w:cstheme="minorHAnsi"/>
          <w:sz w:val="22"/>
          <w:szCs w:val="22"/>
        </w:rPr>
        <w:t>congelación.</w:t>
      </w:r>
      <w:r w:rsidRPr="00D26789">
        <w:rPr>
          <w:rFonts w:asciiTheme="minorHAnsi" w:hAnsiTheme="minorHAnsi" w:cstheme="minorHAnsi"/>
          <w:spacing w:val="-7"/>
          <w:sz w:val="22"/>
          <w:szCs w:val="22"/>
        </w:rPr>
        <w:t xml:space="preserve"> </w:t>
      </w:r>
      <w:r w:rsidRPr="00D26789">
        <w:rPr>
          <w:rFonts w:asciiTheme="minorHAnsi" w:hAnsiTheme="minorHAnsi" w:cstheme="minorHAnsi"/>
          <w:sz w:val="22"/>
          <w:szCs w:val="22"/>
        </w:rPr>
        <w:t xml:space="preserve">Otros problemas relacionados con el frío incluyen el síndrome de </w:t>
      </w:r>
      <w:r w:rsidRPr="00D26789">
        <w:rPr>
          <w:rFonts w:asciiTheme="minorHAnsi" w:hAnsiTheme="minorHAnsi" w:cstheme="minorHAnsi"/>
          <w:spacing w:val="-3"/>
          <w:sz w:val="22"/>
          <w:szCs w:val="22"/>
        </w:rPr>
        <w:t xml:space="preserve">Raynaud </w:t>
      </w:r>
      <w:r w:rsidRPr="00D26789">
        <w:rPr>
          <w:rFonts w:asciiTheme="minorHAnsi" w:hAnsiTheme="minorHAnsi" w:cstheme="minorHAnsi"/>
          <w:sz w:val="22"/>
          <w:szCs w:val="22"/>
        </w:rPr>
        <w:t xml:space="preserve">y </w:t>
      </w:r>
      <w:r w:rsidRPr="00D26789">
        <w:rPr>
          <w:rFonts w:asciiTheme="minorHAnsi" w:hAnsiTheme="minorHAnsi" w:cstheme="minorHAnsi"/>
          <w:spacing w:val="-2"/>
          <w:sz w:val="22"/>
          <w:szCs w:val="22"/>
        </w:rPr>
        <w:t xml:space="preserve">las </w:t>
      </w:r>
      <w:r w:rsidRPr="00D26789">
        <w:rPr>
          <w:rFonts w:asciiTheme="minorHAnsi" w:hAnsiTheme="minorHAnsi" w:cstheme="minorHAnsi"/>
          <w:sz w:val="22"/>
          <w:szCs w:val="22"/>
        </w:rPr>
        <w:t>reacciones alérgicas al frío.</w:t>
      </w:r>
    </w:p>
    <w:p w:rsidR="00843C48" w:rsidRPr="00D26789" w:rsidRDefault="00843C48" w:rsidP="00D26789">
      <w:pPr>
        <w:pStyle w:val="Textoindependiente"/>
        <w:spacing w:before="133"/>
        <w:ind w:right="-1"/>
        <w:jc w:val="both"/>
        <w:rPr>
          <w:rFonts w:asciiTheme="minorHAnsi" w:hAnsiTheme="minorHAnsi" w:cstheme="minorHAnsi"/>
          <w:sz w:val="22"/>
          <w:szCs w:val="22"/>
        </w:rPr>
      </w:pPr>
      <w:r w:rsidRPr="00D26789">
        <w:rPr>
          <w:rFonts w:asciiTheme="minorHAnsi" w:hAnsiTheme="minorHAnsi" w:cstheme="minorHAnsi"/>
          <w:sz w:val="22"/>
          <w:szCs w:val="22"/>
        </w:rPr>
        <w:t xml:space="preserve">El sabañón (también conocido como pernio) es </w:t>
      </w:r>
      <w:r w:rsidRPr="00D26789">
        <w:rPr>
          <w:rFonts w:asciiTheme="minorHAnsi" w:hAnsiTheme="minorHAnsi" w:cstheme="minorHAnsi"/>
          <w:spacing w:val="-3"/>
          <w:sz w:val="22"/>
          <w:szCs w:val="22"/>
        </w:rPr>
        <w:t xml:space="preserve">una </w:t>
      </w:r>
      <w:r w:rsidRPr="00D26789">
        <w:rPr>
          <w:rFonts w:asciiTheme="minorHAnsi" w:hAnsiTheme="minorHAnsi" w:cstheme="minorHAnsi"/>
          <w:sz w:val="22"/>
          <w:szCs w:val="22"/>
        </w:rPr>
        <w:t>protuberancia dolorosa pequeña</w:t>
      </w:r>
      <w:r w:rsidRPr="00D26789">
        <w:rPr>
          <w:rFonts w:asciiTheme="minorHAnsi" w:hAnsiTheme="minorHAnsi" w:cstheme="minorHAnsi"/>
          <w:spacing w:val="-32"/>
          <w:sz w:val="22"/>
          <w:szCs w:val="22"/>
        </w:rPr>
        <w:t xml:space="preserve"> </w:t>
      </w:r>
      <w:r w:rsidRPr="00D26789">
        <w:rPr>
          <w:rFonts w:asciiTheme="minorHAnsi" w:hAnsiTheme="minorHAnsi" w:cstheme="minorHAnsi"/>
          <w:sz w:val="22"/>
          <w:szCs w:val="22"/>
        </w:rPr>
        <w:t xml:space="preserve">en la piel que con frecuencia se presenta en los dedos de </w:t>
      </w:r>
      <w:r w:rsidRPr="00D26789">
        <w:rPr>
          <w:rFonts w:asciiTheme="minorHAnsi" w:hAnsiTheme="minorHAnsi" w:cstheme="minorHAnsi"/>
          <w:spacing w:val="-2"/>
          <w:sz w:val="22"/>
          <w:szCs w:val="22"/>
        </w:rPr>
        <w:t xml:space="preserve">las </w:t>
      </w:r>
      <w:r w:rsidRPr="00D26789">
        <w:rPr>
          <w:rFonts w:asciiTheme="minorHAnsi" w:hAnsiTheme="minorHAnsi" w:cstheme="minorHAnsi"/>
          <w:sz w:val="22"/>
          <w:szCs w:val="22"/>
        </w:rPr>
        <w:t xml:space="preserve">manos, de </w:t>
      </w:r>
      <w:r w:rsidRPr="00D26789">
        <w:rPr>
          <w:rFonts w:asciiTheme="minorHAnsi" w:hAnsiTheme="minorHAnsi" w:cstheme="minorHAnsi"/>
          <w:spacing w:val="-2"/>
          <w:sz w:val="22"/>
          <w:szCs w:val="22"/>
        </w:rPr>
        <w:t xml:space="preserve">los </w:t>
      </w:r>
      <w:r w:rsidRPr="00D26789">
        <w:rPr>
          <w:rFonts w:asciiTheme="minorHAnsi" w:hAnsiTheme="minorHAnsi" w:cstheme="minorHAnsi"/>
          <w:sz w:val="22"/>
          <w:szCs w:val="22"/>
        </w:rPr>
        <w:t xml:space="preserve">pies o </w:t>
      </w:r>
      <w:r w:rsidRPr="00D26789">
        <w:rPr>
          <w:rFonts w:asciiTheme="minorHAnsi" w:hAnsiTheme="minorHAnsi" w:cstheme="minorHAnsi"/>
          <w:spacing w:val="-2"/>
          <w:sz w:val="22"/>
          <w:szCs w:val="22"/>
        </w:rPr>
        <w:t xml:space="preserve">los </w:t>
      </w:r>
      <w:r w:rsidRPr="00D26789">
        <w:rPr>
          <w:rFonts w:asciiTheme="minorHAnsi" w:hAnsiTheme="minorHAnsi" w:cstheme="minorHAnsi"/>
          <w:sz w:val="22"/>
          <w:szCs w:val="22"/>
        </w:rPr>
        <w:t xml:space="preserve">oídos. Es </w:t>
      </w:r>
      <w:r w:rsidRPr="00D26789">
        <w:rPr>
          <w:rFonts w:asciiTheme="minorHAnsi" w:hAnsiTheme="minorHAnsi" w:cstheme="minorHAnsi"/>
          <w:spacing w:val="-3"/>
          <w:sz w:val="22"/>
          <w:szCs w:val="22"/>
        </w:rPr>
        <w:t xml:space="preserve">un </w:t>
      </w:r>
      <w:r w:rsidRPr="00D26789">
        <w:rPr>
          <w:rFonts w:asciiTheme="minorHAnsi" w:hAnsiTheme="minorHAnsi" w:cstheme="minorHAnsi"/>
          <w:sz w:val="22"/>
          <w:szCs w:val="22"/>
        </w:rPr>
        <w:t xml:space="preserve">tipo de lesión </w:t>
      </w:r>
      <w:r w:rsidRPr="00D26789">
        <w:rPr>
          <w:rFonts w:asciiTheme="minorHAnsi" w:hAnsiTheme="minorHAnsi" w:cstheme="minorHAnsi"/>
          <w:spacing w:val="-3"/>
          <w:sz w:val="22"/>
          <w:szCs w:val="22"/>
        </w:rPr>
        <w:t xml:space="preserve">no </w:t>
      </w:r>
      <w:r w:rsidRPr="00D26789">
        <w:rPr>
          <w:rFonts w:asciiTheme="minorHAnsi" w:hAnsiTheme="minorHAnsi" w:cstheme="minorHAnsi"/>
          <w:sz w:val="22"/>
          <w:szCs w:val="22"/>
        </w:rPr>
        <w:t>ocasionada por congelamiento que se desarrolla por la exposición repetida al frío</w:t>
      </w:r>
      <w:r w:rsidRPr="00D26789">
        <w:rPr>
          <w:rFonts w:asciiTheme="minorHAnsi" w:hAnsiTheme="minorHAnsi" w:cstheme="minorHAnsi"/>
          <w:spacing w:val="-8"/>
          <w:sz w:val="22"/>
          <w:szCs w:val="22"/>
        </w:rPr>
        <w:t xml:space="preserve"> </w:t>
      </w:r>
      <w:r w:rsidRPr="00D26789">
        <w:rPr>
          <w:rFonts w:asciiTheme="minorHAnsi" w:hAnsiTheme="minorHAnsi" w:cstheme="minorHAnsi"/>
          <w:sz w:val="22"/>
          <w:szCs w:val="22"/>
        </w:rPr>
        <w:t>seco.</w:t>
      </w:r>
    </w:p>
    <w:p w:rsidR="00843C48" w:rsidRPr="00D26789" w:rsidRDefault="00843C48" w:rsidP="00D26789">
      <w:pPr>
        <w:pStyle w:val="Textoindependiente"/>
        <w:spacing w:before="159"/>
        <w:ind w:right="-1"/>
        <w:jc w:val="both"/>
        <w:rPr>
          <w:rFonts w:asciiTheme="minorHAnsi" w:hAnsiTheme="minorHAnsi" w:cstheme="minorHAnsi"/>
          <w:sz w:val="22"/>
          <w:szCs w:val="22"/>
        </w:rPr>
      </w:pPr>
      <w:r w:rsidRPr="00D26789">
        <w:rPr>
          <w:rFonts w:asciiTheme="minorHAnsi" w:hAnsiTheme="minorHAnsi" w:cstheme="minorHAnsi"/>
          <w:sz w:val="22"/>
          <w:szCs w:val="22"/>
        </w:rPr>
        <w:t>El pie de trinchera (pie de inmersión) es una lesión por frío que aparece cuando el pie permanece dentro de zapatos o botas con los calcetines húmedos y fríos durante varios días. El pie se vuelve pálido, pegajoso, hinchado, entumecido y frío. Después del calentamiento, el pie se enrojece y es doloroso al tacto.</w:t>
      </w:r>
    </w:p>
    <w:p w:rsidR="008A11D3" w:rsidRPr="00D26789" w:rsidRDefault="008A11D3" w:rsidP="00D26789">
      <w:pPr>
        <w:pStyle w:val="Textoindependiente"/>
        <w:spacing w:before="159"/>
        <w:ind w:right="-1"/>
        <w:jc w:val="both"/>
        <w:rPr>
          <w:rFonts w:asciiTheme="minorHAnsi" w:hAnsiTheme="minorHAnsi" w:cstheme="minorHAnsi"/>
          <w:sz w:val="22"/>
          <w:szCs w:val="22"/>
        </w:rPr>
      </w:pPr>
    </w:p>
    <w:p w:rsidR="00843C48" w:rsidRPr="00D26789" w:rsidRDefault="00843C48" w:rsidP="00D26789">
      <w:pPr>
        <w:pStyle w:val="Ttulo3"/>
        <w:numPr>
          <w:ilvl w:val="0"/>
          <w:numId w:val="109"/>
        </w:numPr>
        <w:ind w:left="426"/>
        <w:rPr>
          <w:rFonts w:cstheme="minorHAnsi"/>
        </w:rPr>
      </w:pPr>
      <w:bookmarkStart w:id="125" w:name="_Toc54005713"/>
      <w:r w:rsidRPr="00D26789">
        <w:rPr>
          <w:rFonts w:cstheme="minorHAnsi"/>
        </w:rPr>
        <w:t>Hipotermia</w:t>
      </w:r>
      <w:bookmarkEnd w:id="125"/>
    </w:p>
    <w:p w:rsidR="00843C48" w:rsidRPr="00D26789" w:rsidRDefault="00843C48" w:rsidP="00D26789">
      <w:pPr>
        <w:pStyle w:val="Textoindependiente"/>
        <w:spacing w:before="95"/>
        <w:ind w:right="-1"/>
        <w:jc w:val="both"/>
        <w:rPr>
          <w:rFonts w:asciiTheme="minorHAnsi" w:hAnsiTheme="minorHAnsi" w:cstheme="minorHAnsi"/>
          <w:sz w:val="22"/>
          <w:szCs w:val="22"/>
        </w:rPr>
      </w:pPr>
      <w:r w:rsidRPr="00D26789">
        <w:rPr>
          <w:rFonts w:asciiTheme="minorHAnsi" w:hAnsiTheme="minorHAnsi" w:cstheme="minorHAnsi"/>
          <w:sz w:val="22"/>
          <w:szCs w:val="22"/>
        </w:rPr>
        <w:t xml:space="preserve">Es una temperatura corporal peligrosamente baja, por debajo de 35 ºC. La hipotermia ocurre cuando el cuerpo pierde más calor del que puede generar. En la mayoría de los casos, se presenta </w:t>
      </w:r>
      <w:r w:rsidRPr="00D26789">
        <w:rPr>
          <w:rFonts w:asciiTheme="minorHAnsi" w:hAnsiTheme="minorHAnsi" w:cstheme="minorHAnsi"/>
          <w:sz w:val="22"/>
          <w:szCs w:val="22"/>
        </w:rPr>
        <w:lastRenderedPageBreak/>
        <w:t>después de períodos prolongados en el frío.</w:t>
      </w:r>
    </w:p>
    <w:p w:rsidR="00843C48" w:rsidRPr="00D26789" w:rsidRDefault="00843C48" w:rsidP="00D26789">
      <w:pPr>
        <w:pStyle w:val="Textoindependiente"/>
        <w:spacing w:before="155"/>
        <w:ind w:right="-1"/>
        <w:jc w:val="both"/>
        <w:rPr>
          <w:rFonts w:asciiTheme="minorHAnsi" w:hAnsiTheme="minorHAnsi" w:cstheme="minorHAnsi"/>
          <w:sz w:val="22"/>
          <w:szCs w:val="22"/>
        </w:rPr>
      </w:pPr>
      <w:r w:rsidRPr="00D26789">
        <w:rPr>
          <w:rFonts w:asciiTheme="minorHAnsi" w:hAnsiTheme="minorHAnsi" w:cstheme="minorHAnsi"/>
          <w:sz w:val="22"/>
          <w:szCs w:val="22"/>
        </w:rPr>
        <w:t>Las causas más comunes incluyen:</w:t>
      </w:r>
    </w:p>
    <w:p w:rsidR="00843C48" w:rsidRPr="00D26789" w:rsidRDefault="00843C48" w:rsidP="00D26789">
      <w:pPr>
        <w:pStyle w:val="Prrafodelista"/>
        <w:numPr>
          <w:ilvl w:val="2"/>
          <w:numId w:val="18"/>
        </w:numPr>
        <w:tabs>
          <w:tab w:val="left" w:pos="1256"/>
          <w:tab w:val="left" w:pos="1257"/>
        </w:tabs>
        <w:spacing w:before="121"/>
        <w:ind w:right="-1" w:hanging="361"/>
        <w:jc w:val="both"/>
        <w:rPr>
          <w:rFonts w:asciiTheme="minorHAnsi" w:hAnsiTheme="minorHAnsi" w:cstheme="minorHAnsi"/>
        </w:rPr>
      </w:pPr>
      <w:r w:rsidRPr="00D26789">
        <w:rPr>
          <w:rFonts w:asciiTheme="minorHAnsi" w:hAnsiTheme="minorHAnsi" w:cstheme="minorHAnsi"/>
        </w:rPr>
        <w:t>Permanecer al aire libre durante el invierno sin suficiente ropa</w:t>
      </w:r>
      <w:r w:rsidRPr="00D26789">
        <w:rPr>
          <w:rFonts w:asciiTheme="minorHAnsi" w:hAnsiTheme="minorHAnsi" w:cstheme="minorHAnsi"/>
          <w:spacing w:val="-13"/>
        </w:rPr>
        <w:t xml:space="preserve"> </w:t>
      </w:r>
      <w:r w:rsidRPr="00D26789">
        <w:rPr>
          <w:rFonts w:asciiTheme="minorHAnsi" w:hAnsiTheme="minorHAnsi" w:cstheme="minorHAnsi"/>
        </w:rPr>
        <w:t>protectora.</w:t>
      </w:r>
    </w:p>
    <w:p w:rsidR="00843C48" w:rsidRPr="00D26789" w:rsidRDefault="00843C48" w:rsidP="00D26789">
      <w:pPr>
        <w:pStyle w:val="Prrafodelista"/>
        <w:numPr>
          <w:ilvl w:val="2"/>
          <w:numId w:val="18"/>
        </w:numPr>
        <w:tabs>
          <w:tab w:val="left" w:pos="1256"/>
          <w:tab w:val="left" w:pos="1257"/>
        </w:tabs>
        <w:spacing w:before="118"/>
        <w:ind w:right="-1" w:hanging="361"/>
        <w:jc w:val="both"/>
        <w:rPr>
          <w:rFonts w:asciiTheme="minorHAnsi" w:hAnsiTheme="minorHAnsi" w:cstheme="minorHAnsi"/>
        </w:rPr>
      </w:pPr>
      <w:r w:rsidRPr="00D26789">
        <w:rPr>
          <w:rFonts w:asciiTheme="minorHAnsi" w:hAnsiTheme="minorHAnsi" w:cstheme="minorHAnsi"/>
        </w:rPr>
        <w:t xml:space="preserve">Caer en </w:t>
      </w:r>
      <w:r w:rsidRPr="00D26789">
        <w:rPr>
          <w:rFonts w:asciiTheme="minorHAnsi" w:hAnsiTheme="minorHAnsi" w:cstheme="minorHAnsi"/>
          <w:spacing w:val="-2"/>
        </w:rPr>
        <w:t xml:space="preserve">las </w:t>
      </w:r>
      <w:r w:rsidRPr="00D26789">
        <w:rPr>
          <w:rFonts w:asciiTheme="minorHAnsi" w:hAnsiTheme="minorHAnsi" w:cstheme="minorHAnsi"/>
        </w:rPr>
        <w:t>aguas frías de un lago, río o cualquier otro cuerpo de</w:t>
      </w:r>
      <w:r w:rsidRPr="00D26789">
        <w:rPr>
          <w:rFonts w:asciiTheme="minorHAnsi" w:hAnsiTheme="minorHAnsi" w:cstheme="minorHAnsi"/>
          <w:spacing w:val="-13"/>
        </w:rPr>
        <w:t xml:space="preserve"> </w:t>
      </w:r>
      <w:r w:rsidRPr="00D26789">
        <w:rPr>
          <w:rFonts w:asciiTheme="minorHAnsi" w:hAnsiTheme="minorHAnsi" w:cstheme="minorHAnsi"/>
        </w:rPr>
        <w:t>agua.</w:t>
      </w:r>
    </w:p>
    <w:p w:rsidR="00843C48" w:rsidRPr="00D26789" w:rsidRDefault="00843C48" w:rsidP="00D26789">
      <w:pPr>
        <w:pStyle w:val="Prrafodelista"/>
        <w:numPr>
          <w:ilvl w:val="2"/>
          <w:numId w:val="18"/>
        </w:numPr>
        <w:tabs>
          <w:tab w:val="left" w:pos="1256"/>
          <w:tab w:val="left" w:pos="1257"/>
        </w:tabs>
        <w:spacing w:before="119"/>
        <w:ind w:right="-1" w:hanging="361"/>
        <w:jc w:val="both"/>
        <w:rPr>
          <w:rFonts w:asciiTheme="minorHAnsi" w:hAnsiTheme="minorHAnsi" w:cstheme="minorHAnsi"/>
        </w:rPr>
      </w:pPr>
      <w:r w:rsidRPr="00D26789">
        <w:rPr>
          <w:rFonts w:asciiTheme="minorHAnsi" w:hAnsiTheme="minorHAnsi" w:cstheme="minorHAnsi"/>
        </w:rPr>
        <w:t>Usar ropas húmedas cuando hay viento o hace mucho</w:t>
      </w:r>
      <w:r w:rsidRPr="00D26789">
        <w:rPr>
          <w:rFonts w:asciiTheme="minorHAnsi" w:hAnsiTheme="minorHAnsi" w:cstheme="minorHAnsi"/>
          <w:spacing w:val="-10"/>
        </w:rPr>
        <w:t xml:space="preserve"> </w:t>
      </w:r>
      <w:r w:rsidRPr="00D26789">
        <w:rPr>
          <w:rFonts w:asciiTheme="minorHAnsi" w:hAnsiTheme="minorHAnsi" w:cstheme="minorHAnsi"/>
        </w:rPr>
        <w:t>frío.</w:t>
      </w:r>
    </w:p>
    <w:p w:rsidR="00843C48" w:rsidRPr="00D26789" w:rsidRDefault="00843C48" w:rsidP="00D26789">
      <w:pPr>
        <w:pStyle w:val="Prrafodelista"/>
        <w:numPr>
          <w:ilvl w:val="2"/>
          <w:numId w:val="18"/>
        </w:numPr>
        <w:tabs>
          <w:tab w:val="left" w:pos="1256"/>
          <w:tab w:val="left" w:pos="1257"/>
        </w:tabs>
        <w:spacing w:before="119"/>
        <w:ind w:right="-1"/>
        <w:jc w:val="both"/>
        <w:rPr>
          <w:rFonts w:asciiTheme="minorHAnsi" w:hAnsiTheme="minorHAnsi" w:cstheme="minorHAnsi"/>
        </w:rPr>
      </w:pPr>
      <w:r w:rsidRPr="00D26789">
        <w:rPr>
          <w:rFonts w:asciiTheme="minorHAnsi" w:hAnsiTheme="minorHAnsi" w:cstheme="minorHAnsi"/>
        </w:rPr>
        <w:t xml:space="preserve">Hacer esfuerzos agotadores o </w:t>
      </w:r>
      <w:r w:rsidRPr="00D26789">
        <w:rPr>
          <w:rFonts w:asciiTheme="minorHAnsi" w:hAnsiTheme="minorHAnsi" w:cstheme="minorHAnsi"/>
          <w:spacing w:val="-3"/>
        </w:rPr>
        <w:t xml:space="preserve">no </w:t>
      </w:r>
      <w:r w:rsidRPr="00D26789">
        <w:rPr>
          <w:rFonts w:asciiTheme="minorHAnsi" w:hAnsiTheme="minorHAnsi" w:cstheme="minorHAnsi"/>
        </w:rPr>
        <w:t>ingerir alimentos o bebidas suficientes en climas</w:t>
      </w:r>
      <w:r w:rsidRPr="00D26789">
        <w:rPr>
          <w:rFonts w:asciiTheme="minorHAnsi" w:hAnsiTheme="minorHAnsi" w:cstheme="minorHAnsi"/>
          <w:spacing w:val="-1"/>
        </w:rPr>
        <w:t xml:space="preserve"> </w:t>
      </w:r>
      <w:r w:rsidRPr="00D26789">
        <w:rPr>
          <w:rFonts w:asciiTheme="minorHAnsi" w:hAnsiTheme="minorHAnsi" w:cstheme="minorHAnsi"/>
        </w:rPr>
        <w:t>fríos.</w:t>
      </w:r>
    </w:p>
    <w:p w:rsidR="00843C48" w:rsidRPr="00D26789" w:rsidRDefault="00843C48" w:rsidP="00D26789">
      <w:pPr>
        <w:pStyle w:val="Textoindependiente"/>
        <w:spacing w:before="169"/>
        <w:ind w:right="-1"/>
        <w:jc w:val="both"/>
        <w:rPr>
          <w:rFonts w:asciiTheme="minorHAnsi" w:hAnsiTheme="minorHAnsi" w:cstheme="minorHAnsi"/>
          <w:sz w:val="22"/>
          <w:szCs w:val="22"/>
        </w:rPr>
      </w:pPr>
      <w:r w:rsidRPr="00D26789">
        <w:rPr>
          <w:rFonts w:asciiTheme="minorHAnsi" w:hAnsiTheme="minorHAnsi" w:cstheme="minorHAnsi"/>
          <w:sz w:val="22"/>
          <w:szCs w:val="22"/>
        </w:rPr>
        <w:t>Una inmersión rápida en aguas muy frías puede causar hipotermia mortal entre 5 y 15 minutos.</w:t>
      </w:r>
    </w:p>
    <w:p w:rsidR="00843C48" w:rsidRPr="00D26789" w:rsidRDefault="00843C48" w:rsidP="00D26789">
      <w:pPr>
        <w:pStyle w:val="Textoindependiente"/>
        <w:spacing w:before="165"/>
        <w:ind w:right="-1"/>
        <w:jc w:val="both"/>
        <w:rPr>
          <w:rFonts w:asciiTheme="minorHAnsi" w:hAnsiTheme="minorHAnsi" w:cstheme="minorHAnsi"/>
          <w:sz w:val="22"/>
          <w:szCs w:val="22"/>
        </w:rPr>
      </w:pPr>
      <w:r w:rsidRPr="00D26789">
        <w:rPr>
          <w:rFonts w:asciiTheme="minorHAnsi" w:hAnsiTheme="minorHAnsi" w:cstheme="minorHAnsi"/>
          <w:sz w:val="22"/>
          <w:szCs w:val="22"/>
        </w:rPr>
        <w:t xml:space="preserve">El mayor riesgo lo sufren </w:t>
      </w:r>
      <w:r w:rsidRPr="00D26789">
        <w:rPr>
          <w:rFonts w:asciiTheme="minorHAnsi" w:hAnsiTheme="minorHAnsi" w:cstheme="minorHAnsi"/>
          <w:spacing w:val="-2"/>
          <w:sz w:val="22"/>
          <w:szCs w:val="22"/>
        </w:rPr>
        <w:t xml:space="preserve">las </w:t>
      </w:r>
      <w:r w:rsidRPr="00D26789">
        <w:rPr>
          <w:rFonts w:asciiTheme="minorHAnsi" w:hAnsiTheme="minorHAnsi" w:cstheme="minorHAnsi"/>
          <w:sz w:val="22"/>
          <w:szCs w:val="22"/>
        </w:rPr>
        <w:t xml:space="preserve">personas </w:t>
      </w:r>
      <w:r w:rsidRPr="00D26789">
        <w:rPr>
          <w:rFonts w:asciiTheme="minorHAnsi" w:hAnsiTheme="minorHAnsi" w:cstheme="minorHAnsi"/>
          <w:spacing w:val="-3"/>
          <w:sz w:val="22"/>
          <w:szCs w:val="22"/>
        </w:rPr>
        <w:t xml:space="preserve">que </w:t>
      </w:r>
      <w:r w:rsidRPr="00D26789">
        <w:rPr>
          <w:rFonts w:asciiTheme="minorHAnsi" w:hAnsiTheme="minorHAnsi" w:cstheme="minorHAnsi"/>
          <w:sz w:val="22"/>
          <w:szCs w:val="22"/>
        </w:rPr>
        <w:t xml:space="preserve">permanecen tumbadas inmóviles en un ambiente frío, </w:t>
      </w:r>
      <w:r w:rsidRPr="00D26789">
        <w:rPr>
          <w:rFonts w:asciiTheme="minorHAnsi" w:hAnsiTheme="minorHAnsi" w:cstheme="minorHAnsi"/>
          <w:spacing w:val="-3"/>
          <w:sz w:val="22"/>
          <w:szCs w:val="22"/>
        </w:rPr>
        <w:t xml:space="preserve">por </w:t>
      </w:r>
      <w:r w:rsidRPr="00D26789">
        <w:rPr>
          <w:rFonts w:asciiTheme="minorHAnsi" w:hAnsiTheme="minorHAnsi" w:cstheme="minorHAnsi"/>
          <w:sz w:val="22"/>
          <w:szCs w:val="22"/>
        </w:rPr>
        <w:t xml:space="preserve">ejemplo, después de haber tenido un accidente cerebrovascular o convulsiones; que han quedado inconscientes debido a </w:t>
      </w:r>
      <w:r w:rsidRPr="00D26789">
        <w:rPr>
          <w:rFonts w:asciiTheme="minorHAnsi" w:hAnsiTheme="minorHAnsi" w:cstheme="minorHAnsi"/>
          <w:spacing w:val="-3"/>
          <w:sz w:val="22"/>
          <w:szCs w:val="22"/>
        </w:rPr>
        <w:t xml:space="preserve">una </w:t>
      </w:r>
      <w:r w:rsidRPr="00D26789">
        <w:rPr>
          <w:rFonts w:asciiTheme="minorHAnsi" w:hAnsiTheme="minorHAnsi" w:cstheme="minorHAnsi"/>
          <w:sz w:val="22"/>
          <w:szCs w:val="22"/>
        </w:rPr>
        <w:t xml:space="preserve">intoxicación; personas con un nivel bajo de azúcar (glucosa) en sangre o que han padecido </w:t>
      </w:r>
      <w:r w:rsidRPr="00D26789">
        <w:rPr>
          <w:rFonts w:asciiTheme="minorHAnsi" w:hAnsiTheme="minorHAnsi" w:cstheme="minorHAnsi"/>
          <w:spacing w:val="-3"/>
          <w:sz w:val="22"/>
          <w:szCs w:val="22"/>
        </w:rPr>
        <w:t xml:space="preserve">una </w:t>
      </w:r>
      <w:r w:rsidRPr="00D26789">
        <w:rPr>
          <w:rFonts w:asciiTheme="minorHAnsi" w:hAnsiTheme="minorHAnsi" w:cstheme="minorHAnsi"/>
          <w:sz w:val="22"/>
          <w:szCs w:val="22"/>
        </w:rPr>
        <w:t>lesión. Dado que no se mueven, estas personas generan menos calor y también son incapaces de abandonar el ambiente</w:t>
      </w:r>
      <w:r w:rsidRPr="00D26789">
        <w:rPr>
          <w:rFonts w:asciiTheme="minorHAnsi" w:hAnsiTheme="minorHAnsi" w:cstheme="minorHAnsi"/>
          <w:spacing w:val="-6"/>
          <w:sz w:val="22"/>
          <w:szCs w:val="22"/>
        </w:rPr>
        <w:t xml:space="preserve"> </w:t>
      </w:r>
      <w:r w:rsidRPr="00D26789">
        <w:rPr>
          <w:rFonts w:asciiTheme="minorHAnsi" w:hAnsiTheme="minorHAnsi" w:cstheme="minorHAnsi"/>
          <w:sz w:val="22"/>
          <w:szCs w:val="22"/>
        </w:rPr>
        <w:t>frío.</w:t>
      </w:r>
      <w:r w:rsidRPr="00D26789">
        <w:rPr>
          <w:rFonts w:asciiTheme="minorHAnsi" w:hAnsiTheme="minorHAnsi" w:cstheme="minorHAnsi"/>
          <w:spacing w:val="-4"/>
          <w:sz w:val="22"/>
          <w:szCs w:val="22"/>
        </w:rPr>
        <w:t xml:space="preserve"> </w:t>
      </w:r>
      <w:r w:rsidRPr="00D26789">
        <w:rPr>
          <w:rFonts w:asciiTheme="minorHAnsi" w:hAnsiTheme="minorHAnsi" w:cstheme="minorHAnsi"/>
          <w:sz w:val="22"/>
          <w:szCs w:val="22"/>
        </w:rPr>
        <w:t>Estas</w:t>
      </w:r>
      <w:r w:rsidRPr="00D26789">
        <w:rPr>
          <w:rFonts w:asciiTheme="minorHAnsi" w:hAnsiTheme="minorHAnsi" w:cstheme="minorHAnsi"/>
          <w:spacing w:val="-2"/>
          <w:sz w:val="22"/>
          <w:szCs w:val="22"/>
        </w:rPr>
        <w:t xml:space="preserve"> </w:t>
      </w:r>
      <w:r w:rsidRPr="00D26789">
        <w:rPr>
          <w:rFonts w:asciiTheme="minorHAnsi" w:hAnsiTheme="minorHAnsi" w:cstheme="minorHAnsi"/>
          <w:sz w:val="22"/>
          <w:szCs w:val="22"/>
        </w:rPr>
        <w:t>personas</w:t>
      </w:r>
      <w:r w:rsidRPr="00D26789">
        <w:rPr>
          <w:rFonts w:asciiTheme="minorHAnsi" w:hAnsiTheme="minorHAnsi" w:cstheme="minorHAnsi"/>
          <w:spacing w:val="-2"/>
          <w:sz w:val="22"/>
          <w:szCs w:val="22"/>
        </w:rPr>
        <w:t xml:space="preserve"> </w:t>
      </w:r>
      <w:r w:rsidRPr="00D26789">
        <w:rPr>
          <w:rFonts w:asciiTheme="minorHAnsi" w:hAnsiTheme="minorHAnsi" w:cstheme="minorHAnsi"/>
          <w:sz w:val="22"/>
          <w:szCs w:val="22"/>
        </w:rPr>
        <w:t>están</w:t>
      </w:r>
      <w:r w:rsidRPr="00D26789">
        <w:rPr>
          <w:rFonts w:asciiTheme="minorHAnsi" w:hAnsiTheme="minorHAnsi" w:cstheme="minorHAnsi"/>
          <w:spacing w:val="-10"/>
          <w:sz w:val="22"/>
          <w:szCs w:val="22"/>
        </w:rPr>
        <w:t xml:space="preserve"> </w:t>
      </w:r>
      <w:r w:rsidRPr="00D26789">
        <w:rPr>
          <w:rFonts w:asciiTheme="minorHAnsi" w:hAnsiTheme="minorHAnsi" w:cstheme="minorHAnsi"/>
          <w:sz w:val="22"/>
          <w:szCs w:val="22"/>
        </w:rPr>
        <w:t>en</w:t>
      </w:r>
      <w:r w:rsidRPr="00D26789">
        <w:rPr>
          <w:rFonts w:asciiTheme="minorHAnsi" w:hAnsiTheme="minorHAnsi" w:cstheme="minorHAnsi"/>
          <w:spacing w:val="-9"/>
          <w:sz w:val="22"/>
          <w:szCs w:val="22"/>
        </w:rPr>
        <w:t xml:space="preserve"> </w:t>
      </w:r>
      <w:r w:rsidRPr="00D26789">
        <w:rPr>
          <w:rFonts w:asciiTheme="minorHAnsi" w:hAnsiTheme="minorHAnsi" w:cstheme="minorHAnsi"/>
          <w:sz w:val="22"/>
          <w:szCs w:val="22"/>
        </w:rPr>
        <w:t>riesgo</w:t>
      </w:r>
      <w:r w:rsidRPr="00D26789">
        <w:rPr>
          <w:rFonts w:asciiTheme="minorHAnsi" w:hAnsiTheme="minorHAnsi" w:cstheme="minorHAnsi"/>
          <w:spacing w:val="-6"/>
          <w:sz w:val="22"/>
          <w:szCs w:val="22"/>
        </w:rPr>
        <w:t xml:space="preserve"> </w:t>
      </w:r>
      <w:r w:rsidRPr="00D26789">
        <w:rPr>
          <w:rFonts w:asciiTheme="minorHAnsi" w:hAnsiTheme="minorHAnsi" w:cstheme="minorHAnsi"/>
          <w:sz w:val="22"/>
          <w:szCs w:val="22"/>
        </w:rPr>
        <w:t>de</w:t>
      </w:r>
      <w:r w:rsidRPr="00D26789">
        <w:rPr>
          <w:rFonts w:asciiTheme="minorHAnsi" w:hAnsiTheme="minorHAnsi" w:cstheme="minorHAnsi"/>
          <w:spacing w:val="-6"/>
          <w:sz w:val="22"/>
          <w:szCs w:val="22"/>
        </w:rPr>
        <w:t xml:space="preserve"> </w:t>
      </w:r>
      <w:r w:rsidRPr="00D26789">
        <w:rPr>
          <w:rFonts w:asciiTheme="minorHAnsi" w:hAnsiTheme="minorHAnsi" w:cstheme="minorHAnsi"/>
          <w:sz w:val="22"/>
          <w:szCs w:val="22"/>
        </w:rPr>
        <w:t>hipotermia,</w:t>
      </w:r>
      <w:r w:rsidRPr="00D26789">
        <w:rPr>
          <w:rFonts w:asciiTheme="minorHAnsi" w:hAnsiTheme="minorHAnsi" w:cstheme="minorHAnsi"/>
          <w:spacing w:val="-3"/>
          <w:sz w:val="22"/>
          <w:szCs w:val="22"/>
        </w:rPr>
        <w:t xml:space="preserve"> </w:t>
      </w:r>
      <w:r w:rsidRPr="00D26789">
        <w:rPr>
          <w:rFonts w:asciiTheme="minorHAnsi" w:hAnsiTheme="minorHAnsi" w:cstheme="minorHAnsi"/>
          <w:sz w:val="22"/>
          <w:szCs w:val="22"/>
        </w:rPr>
        <w:t>incluso</w:t>
      </w:r>
      <w:r w:rsidRPr="00D26789">
        <w:rPr>
          <w:rFonts w:asciiTheme="minorHAnsi" w:hAnsiTheme="minorHAnsi" w:cstheme="minorHAnsi"/>
          <w:spacing w:val="-6"/>
          <w:sz w:val="22"/>
          <w:szCs w:val="22"/>
        </w:rPr>
        <w:t xml:space="preserve"> </w:t>
      </w:r>
      <w:r w:rsidRPr="00D26789">
        <w:rPr>
          <w:rFonts w:asciiTheme="minorHAnsi" w:hAnsiTheme="minorHAnsi" w:cstheme="minorHAnsi"/>
          <w:sz w:val="22"/>
          <w:szCs w:val="22"/>
        </w:rPr>
        <w:t>cuando</w:t>
      </w:r>
      <w:r w:rsidRPr="00D26789">
        <w:rPr>
          <w:rFonts w:asciiTheme="minorHAnsi" w:hAnsiTheme="minorHAnsi" w:cstheme="minorHAnsi"/>
          <w:spacing w:val="-2"/>
          <w:sz w:val="22"/>
          <w:szCs w:val="22"/>
        </w:rPr>
        <w:t xml:space="preserve"> </w:t>
      </w:r>
      <w:r w:rsidRPr="00D26789">
        <w:rPr>
          <w:rFonts w:asciiTheme="minorHAnsi" w:hAnsiTheme="minorHAnsi" w:cstheme="minorHAnsi"/>
          <w:sz w:val="22"/>
          <w:szCs w:val="22"/>
        </w:rPr>
        <w:t>la</w:t>
      </w:r>
      <w:r w:rsidRPr="00D26789">
        <w:rPr>
          <w:rFonts w:asciiTheme="minorHAnsi" w:hAnsiTheme="minorHAnsi" w:cstheme="minorHAnsi"/>
          <w:spacing w:val="-6"/>
          <w:sz w:val="22"/>
          <w:szCs w:val="22"/>
        </w:rPr>
        <w:t xml:space="preserve"> </w:t>
      </w:r>
      <w:r w:rsidRPr="00D26789">
        <w:rPr>
          <w:rFonts w:asciiTheme="minorHAnsi" w:hAnsiTheme="minorHAnsi" w:cstheme="minorHAnsi"/>
          <w:sz w:val="22"/>
          <w:szCs w:val="22"/>
        </w:rPr>
        <w:t xml:space="preserve">temperatura ambiente </w:t>
      </w:r>
      <w:r w:rsidRPr="00D26789">
        <w:rPr>
          <w:rFonts w:asciiTheme="minorHAnsi" w:hAnsiTheme="minorHAnsi" w:cstheme="minorHAnsi"/>
          <w:spacing w:val="-3"/>
          <w:sz w:val="22"/>
          <w:szCs w:val="22"/>
        </w:rPr>
        <w:t xml:space="preserve">no </w:t>
      </w:r>
      <w:r w:rsidRPr="00D26789">
        <w:rPr>
          <w:rFonts w:asciiTheme="minorHAnsi" w:hAnsiTheme="minorHAnsi" w:cstheme="minorHAnsi"/>
          <w:sz w:val="22"/>
          <w:szCs w:val="22"/>
        </w:rPr>
        <w:t xml:space="preserve">es excesivamente baja, de </w:t>
      </w:r>
      <w:r w:rsidRPr="00D26789">
        <w:rPr>
          <w:rFonts w:asciiTheme="minorHAnsi" w:hAnsiTheme="minorHAnsi" w:cstheme="minorHAnsi"/>
          <w:spacing w:val="-3"/>
          <w:sz w:val="22"/>
          <w:szCs w:val="22"/>
        </w:rPr>
        <w:t xml:space="preserve">unos </w:t>
      </w:r>
      <w:r w:rsidRPr="00D26789">
        <w:rPr>
          <w:rFonts w:asciiTheme="minorHAnsi" w:hAnsiTheme="minorHAnsi" w:cstheme="minorHAnsi"/>
          <w:sz w:val="22"/>
          <w:szCs w:val="22"/>
        </w:rPr>
        <w:t>13 a 16</w:t>
      </w:r>
      <w:r w:rsidRPr="00D26789">
        <w:rPr>
          <w:rFonts w:asciiTheme="minorHAnsi" w:hAnsiTheme="minorHAnsi" w:cstheme="minorHAnsi"/>
          <w:spacing w:val="12"/>
          <w:sz w:val="22"/>
          <w:szCs w:val="22"/>
        </w:rPr>
        <w:t xml:space="preserve"> </w:t>
      </w:r>
      <w:r w:rsidRPr="00D26789">
        <w:rPr>
          <w:rFonts w:asciiTheme="minorHAnsi" w:hAnsiTheme="minorHAnsi" w:cstheme="minorHAnsi"/>
          <w:spacing w:val="-3"/>
          <w:sz w:val="22"/>
          <w:szCs w:val="22"/>
        </w:rPr>
        <w:t>°C.</w:t>
      </w:r>
    </w:p>
    <w:p w:rsidR="00843C48" w:rsidRPr="00D26789" w:rsidRDefault="00843C48" w:rsidP="00D26789">
      <w:pPr>
        <w:pStyle w:val="Textoindependiente"/>
        <w:spacing w:before="133"/>
        <w:ind w:right="-1"/>
        <w:jc w:val="both"/>
        <w:rPr>
          <w:rFonts w:asciiTheme="minorHAnsi" w:hAnsiTheme="minorHAnsi" w:cstheme="minorHAnsi"/>
          <w:sz w:val="22"/>
          <w:szCs w:val="22"/>
        </w:rPr>
      </w:pPr>
      <w:r w:rsidRPr="00D26789">
        <w:rPr>
          <w:rFonts w:asciiTheme="minorHAnsi" w:hAnsiTheme="minorHAnsi" w:cstheme="minorHAnsi"/>
          <w:sz w:val="22"/>
          <w:szCs w:val="22"/>
        </w:rPr>
        <w:t xml:space="preserve">Los </w:t>
      </w:r>
      <w:r w:rsidRPr="00D26789">
        <w:rPr>
          <w:rFonts w:asciiTheme="minorHAnsi" w:hAnsiTheme="minorHAnsi" w:cstheme="minorHAnsi"/>
          <w:spacing w:val="-3"/>
          <w:sz w:val="22"/>
          <w:szCs w:val="22"/>
        </w:rPr>
        <w:t xml:space="preserve">niños </w:t>
      </w:r>
      <w:r w:rsidRPr="00D26789">
        <w:rPr>
          <w:rFonts w:asciiTheme="minorHAnsi" w:hAnsiTheme="minorHAnsi" w:cstheme="minorHAnsi"/>
          <w:sz w:val="22"/>
          <w:szCs w:val="22"/>
        </w:rPr>
        <w:t xml:space="preserve">pequeños y </w:t>
      </w:r>
      <w:r w:rsidRPr="00D26789">
        <w:rPr>
          <w:rFonts w:asciiTheme="minorHAnsi" w:hAnsiTheme="minorHAnsi" w:cstheme="minorHAnsi"/>
          <w:spacing w:val="-2"/>
          <w:sz w:val="22"/>
          <w:szCs w:val="22"/>
        </w:rPr>
        <w:t xml:space="preserve">los </w:t>
      </w:r>
      <w:r w:rsidRPr="00D26789">
        <w:rPr>
          <w:rFonts w:asciiTheme="minorHAnsi" w:hAnsiTheme="minorHAnsi" w:cstheme="minorHAnsi"/>
          <w:sz w:val="22"/>
          <w:szCs w:val="22"/>
        </w:rPr>
        <w:t xml:space="preserve">ancianos están sometidos a </w:t>
      </w:r>
      <w:r w:rsidRPr="00D26789">
        <w:rPr>
          <w:rFonts w:asciiTheme="minorHAnsi" w:hAnsiTheme="minorHAnsi" w:cstheme="minorHAnsi"/>
          <w:spacing w:val="-3"/>
          <w:sz w:val="22"/>
          <w:szCs w:val="22"/>
        </w:rPr>
        <w:t xml:space="preserve">un </w:t>
      </w:r>
      <w:r w:rsidRPr="00D26789">
        <w:rPr>
          <w:rFonts w:asciiTheme="minorHAnsi" w:hAnsiTheme="minorHAnsi" w:cstheme="minorHAnsi"/>
          <w:sz w:val="22"/>
          <w:szCs w:val="22"/>
        </w:rPr>
        <w:t xml:space="preserve">riesgo especial. Las </w:t>
      </w:r>
      <w:r w:rsidRPr="00D26789">
        <w:rPr>
          <w:rFonts w:asciiTheme="minorHAnsi" w:hAnsiTheme="minorHAnsi" w:cstheme="minorHAnsi"/>
          <w:spacing w:val="-3"/>
          <w:sz w:val="22"/>
          <w:szCs w:val="22"/>
        </w:rPr>
        <w:t xml:space="preserve">personas </w:t>
      </w:r>
      <w:r w:rsidRPr="00D26789">
        <w:rPr>
          <w:rFonts w:asciiTheme="minorHAnsi" w:hAnsiTheme="minorHAnsi" w:cstheme="minorHAnsi"/>
          <w:sz w:val="22"/>
          <w:szCs w:val="22"/>
        </w:rPr>
        <w:t xml:space="preserve">de estos grupos de edad, a menudo </w:t>
      </w:r>
      <w:r w:rsidRPr="00D26789">
        <w:rPr>
          <w:rFonts w:asciiTheme="minorHAnsi" w:hAnsiTheme="minorHAnsi" w:cstheme="minorHAnsi"/>
          <w:spacing w:val="-3"/>
          <w:sz w:val="22"/>
          <w:szCs w:val="22"/>
        </w:rPr>
        <w:t xml:space="preserve">no </w:t>
      </w:r>
      <w:r w:rsidRPr="00D26789">
        <w:rPr>
          <w:rFonts w:asciiTheme="minorHAnsi" w:hAnsiTheme="minorHAnsi" w:cstheme="minorHAnsi"/>
          <w:sz w:val="22"/>
          <w:szCs w:val="22"/>
        </w:rPr>
        <w:t xml:space="preserve">tienen un mecanismo de compensación para el frío tan eficaz como </w:t>
      </w:r>
      <w:r w:rsidRPr="00D26789">
        <w:rPr>
          <w:rFonts w:asciiTheme="minorHAnsi" w:hAnsiTheme="minorHAnsi" w:cstheme="minorHAnsi"/>
          <w:spacing w:val="-2"/>
          <w:sz w:val="22"/>
          <w:szCs w:val="22"/>
        </w:rPr>
        <w:t xml:space="preserve">los </w:t>
      </w:r>
      <w:r w:rsidRPr="00D26789">
        <w:rPr>
          <w:rFonts w:asciiTheme="minorHAnsi" w:hAnsiTheme="minorHAnsi" w:cstheme="minorHAnsi"/>
          <w:sz w:val="22"/>
          <w:szCs w:val="22"/>
        </w:rPr>
        <w:t xml:space="preserve">adultos jóvenes y dependen de otros para prever sus necesidades y mantenerlos calientes. </w:t>
      </w:r>
      <w:r w:rsidRPr="00D26789">
        <w:rPr>
          <w:rFonts w:asciiTheme="minorHAnsi" w:hAnsiTheme="minorHAnsi" w:cstheme="minorHAnsi"/>
          <w:spacing w:val="-3"/>
          <w:sz w:val="22"/>
          <w:szCs w:val="22"/>
        </w:rPr>
        <w:t xml:space="preserve">Es </w:t>
      </w:r>
      <w:r w:rsidRPr="00D26789">
        <w:rPr>
          <w:rFonts w:asciiTheme="minorHAnsi" w:hAnsiTheme="minorHAnsi" w:cstheme="minorHAnsi"/>
          <w:sz w:val="22"/>
          <w:szCs w:val="22"/>
        </w:rPr>
        <w:t xml:space="preserve">bastante frecuente que </w:t>
      </w:r>
      <w:r w:rsidRPr="00D26789">
        <w:rPr>
          <w:rFonts w:asciiTheme="minorHAnsi" w:hAnsiTheme="minorHAnsi" w:cstheme="minorHAnsi"/>
          <w:spacing w:val="-2"/>
          <w:sz w:val="22"/>
          <w:szCs w:val="22"/>
        </w:rPr>
        <w:t xml:space="preserve">las </w:t>
      </w:r>
      <w:r w:rsidRPr="00D26789">
        <w:rPr>
          <w:rFonts w:asciiTheme="minorHAnsi" w:hAnsiTheme="minorHAnsi" w:cstheme="minorHAnsi"/>
          <w:sz w:val="22"/>
          <w:szCs w:val="22"/>
        </w:rPr>
        <w:t>personas de edad muy avanzada sufran</w:t>
      </w:r>
      <w:r w:rsidRPr="00D26789">
        <w:rPr>
          <w:rFonts w:asciiTheme="minorHAnsi" w:hAnsiTheme="minorHAnsi" w:cstheme="minorHAnsi"/>
          <w:spacing w:val="-11"/>
          <w:sz w:val="22"/>
          <w:szCs w:val="22"/>
        </w:rPr>
        <w:t xml:space="preserve"> </w:t>
      </w:r>
      <w:r w:rsidRPr="00D26789">
        <w:rPr>
          <w:rFonts w:asciiTheme="minorHAnsi" w:hAnsiTheme="minorHAnsi" w:cstheme="minorHAnsi"/>
          <w:sz w:val="22"/>
          <w:szCs w:val="22"/>
        </w:rPr>
        <w:t>hipotermia</w:t>
      </w:r>
      <w:r w:rsidRPr="00D26789">
        <w:rPr>
          <w:rFonts w:asciiTheme="minorHAnsi" w:hAnsiTheme="minorHAnsi" w:cstheme="minorHAnsi"/>
          <w:spacing w:val="-10"/>
          <w:sz w:val="22"/>
          <w:szCs w:val="22"/>
        </w:rPr>
        <w:t xml:space="preserve"> </w:t>
      </w:r>
      <w:r w:rsidRPr="00D26789">
        <w:rPr>
          <w:rFonts w:asciiTheme="minorHAnsi" w:hAnsiTheme="minorHAnsi" w:cstheme="minorHAnsi"/>
          <w:sz w:val="22"/>
          <w:szCs w:val="22"/>
        </w:rPr>
        <w:t>incluso</w:t>
      </w:r>
      <w:r w:rsidRPr="00D26789">
        <w:rPr>
          <w:rFonts w:asciiTheme="minorHAnsi" w:hAnsiTheme="minorHAnsi" w:cstheme="minorHAnsi"/>
          <w:spacing w:val="-10"/>
          <w:sz w:val="22"/>
          <w:szCs w:val="22"/>
        </w:rPr>
        <w:t xml:space="preserve"> </w:t>
      </w:r>
      <w:r w:rsidRPr="00D26789">
        <w:rPr>
          <w:rFonts w:asciiTheme="minorHAnsi" w:hAnsiTheme="minorHAnsi" w:cstheme="minorHAnsi"/>
          <w:sz w:val="22"/>
          <w:szCs w:val="22"/>
        </w:rPr>
        <w:t>en</w:t>
      </w:r>
      <w:r w:rsidRPr="00D26789">
        <w:rPr>
          <w:rFonts w:asciiTheme="minorHAnsi" w:hAnsiTheme="minorHAnsi" w:cstheme="minorHAnsi"/>
          <w:spacing w:val="-14"/>
          <w:sz w:val="22"/>
          <w:szCs w:val="22"/>
        </w:rPr>
        <w:t xml:space="preserve"> </w:t>
      </w:r>
      <w:r w:rsidRPr="00D26789">
        <w:rPr>
          <w:rFonts w:asciiTheme="minorHAnsi" w:hAnsiTheme="minorHAnsi" w:cstheme="minorHAnsi"/>
          <w:sz w:val="22"/>
          <w:szCs w:val="22"/>
        </w:rPr>
        <w:t>el</w:t>
      </w:r>
      <w:r w:rsidRPr="00D26789">
        <w:rPr>
          <w:rFonts w:asciiTheme="minorHAnsi" w:hAnsiTheme="minorHAnsi" w:cstheme="minorHAnsi"/>
          <w:spacing w:val="-11"/>
          <w:sz w:val="22"/>
          <w:szCs w:val="22"/>
        </w:rPr>
        <w:t xml:space="preserve"> </w:t>
      </w:r>
      <w:r w:rsidRPr="00D26789">
        <w:rPr>
          <w:rFonts w:asciiTheme="minorHAnsi" w:hAnsiTheme="minorHAnsi" w:cstheme="minorHAnsi"/>
          <w:sz w:val="22"/>
          <w:szCs w:val="22"/>
        </w:rPr>
        <w:t>interior,</w:t>
      </w:r>
      <w:r w:rsidRPr="00D26789">
        <w:rPr>
          <w:rFonts w:asciiTheme="minorHAnsi" w:hAnsiTheme="minorHAnsi" w:cstheme="minorHAnsi"/>
          <w:spacing w:val="-7"/>
          <w:sz w:val="22"/>
          <w:szCs w:val="22"/>
        </w:rPr>
        <w:t xml:space="preserve"> </w:t>
      </w:r>
      <w:r w:rsidRPr="00D26789">
        <w:rPr>
          <w:rFonts w:asciiTheme="minorHAnsi" w:hAnsiTheme="minorHAnsi" w:cstheme="minorHAnsi"/>
          <w:sz w:val="22"/>
          <w:szCs w:val="22"/>
        </w:rPr>
        <w:t>si</w:t>
      </w:r>
      <w:r w:rsidRPr="00D26789">
        <w:rPr>
          <w:rFonts w:asciiTheme="minorHAnsi" w:hAnsiTheme="minorHAnsi" w:cstheme="minorHAnsi"/>
          <w:spacing w:val="-11"/>
          <w:sz w:val="22"/>
          <w:szCs w:val="22"/>
        </w:rPr>
        <w:t xml:space="preserve"> </w:t>
      </w:r>
      <w:r w:rsidRPr="00D26789">
        <w:rPr>
          <w:rFonts w:asciiTheme="minorHAnsi" w:hAnsiTheme="minorHAnsi" w:cstheme="minorHAnsi"/>
          <w:sz w:val="22"/>
          <w:szCs w:val="22"/>
        </w:rPr>
        <w:t>permanecen</w:t>
      </w:r>
      <w:r w:rsidRPr="00D26789">
        <w:rPr>
          <w:rFonts w:asciiTheme="minorHAnsi" w:hAnsiTheme="minorHAnsi" w:cstheme="minorHAnsi"/>
          <w:spacing w:val="-14"/>
          <w:sz w:val="22"/>
          <w:szCs w:val="22"/>
        </w:rPr>
        <w:t xml:space="preserve"> </w:t>
      </w:r>
      <w:r w:rsidRPr="00D26789">
        <w:rPr>
          <w:rFonts w:asciiTheme="minorHAnsi" w:hAnsiTheme="minorHAnsi" w:cstheme="minorHAnsi"/>
          <w:sz w:val="22"/>
          <w:szCs w:val="22"/>
        </w:rPr>
        <w:t>sentadas</w:t>
      </w:r>
      <w:r w:rsidRPr="00D26789">
        <w:rPr>
          <w:rFonts w:asciiTheme="minorHAnsi" w:hAnsiTheme="minorHAnsi" w:cstheme="minorHAnsi"/>
          <w:spacing w:val="-6"/>
          <w:sz w:val="22"/>
          <w:szCs w:val="22"/>
        </w:rPr>
        <w:t xml:space="preserve"> </w:t>
      </w:r>
      <w:r w:rsidRPr="00D26789">
        <w:rPr>
          <w:rFonts w:asciiTheme="minorHAnsi" w:hAnsiTheme="minorHAnsi" w:cstheme="minorHAnsi"/>
          <w:sz w:val="22"/>
          <w:szCs w:val="22"/>
        </w:rPr>
        <w:t>inmóviles</w:t>
      </w:r>
      <w:r w:rsidRPr="00D26789">
        <w:rPr>
          <w:rFonts w:asciiTheme="minorHAnsi" w:hAnsiTheme="minorHAnsi" w:cstheme="minorHAnsi"/>
          <w:spacing w:val="-7"/>
          <w:sz w:val="22"/>
          <w:szCs w:val="22"/>
        </w:rPr>
        <w:t xml:space="preserve"> </w:t>
      </w:r>
      <w:r w:rsidRPr="00D26789">
        <w:rPr>
          <w:rFonts w:asciiTheme="minorHAnsi" w:hAnsiTheme="minorHAnsi" w:cstheme="minorHAnsi"/>
          <w:sz w:val="22"/>
          <w:szCs w:val="22"/>
        </w:rPr>
        <w:t>en</w:t>
      </w:r>
      <w:r w:rsidRPr="00D26789">
        <w:rPr>
          <w:rFonts w:asciiTheme="minorHAnsi" w:hAnsiTheme="minorHAnsi" w:cstheme="minorHAnsi"/>
          <w:spacing w:val="-10"/>
          <w:sz w:val="22"/>
          <w:szCs w:val="22"/>
        </w:rPr>
        <w:t xml:space="preserve"> </w:t>
      </w:r>
      <w:r w:rsidRPr="00D26789">
        <w:rPr>
          <w:rFonts w:asciiTheme="minorHAnsi" w:hAnsiTheme="minorHAnsi" w:cstheme="minorHAnsi"/>
          <w:spacing w:val="-3"/>
          <w:sz w:val="22"/>
          <w:szCs w:val="22"/>
        </w:rPr>
        <w:t>una</w:t>
      </w:r>
      <w:r w:rsidRPr="00D26789">
        <w:rPr>
          <w:rFonts w:asciiTheme="minorHAnsi" w:hAnsiTheme="minorHAnsi" w:cstheme="minorHAnsi"/>
          <w:spacing w:val="-6"/>
          <w:sz w:val="22"/>
          <w:szCs w:val="22"/>
        </w:rPr>
        <w:t xml:space="preserve"> </w:t>
      </w:r>
      <w:r w:rsidRPr="00D26789">
        <w:rPr>
          <w:rFonts w:asciiTheme="minorHAnsi" w:hAnsiTheme="minorHAnsi" w:cstheme="minorHAnsi"/>
          <w:sz w:val="22"/>
          <w:szCs w:val="22"/>
        </w:rPr>
        <w:t>habitación fría</w:t>
      </w:r>
      <w:r w:rsidRPr="00D26789">
        <w:rPr>
          <w:rFonts w:asciiTheme="minorHAnsi" w:hAnsiTheme="minorHAnsi" w:cstheme="minorHAnsi"/>
          <w:spacing w:val="-15"/>
          <w:sz w:val="22"/>
          <w:szCs w:val="22"/>
        </w:rPr>
        <w:t xml:space="preserve"> </w:t>
      </w:r>
      <w:r w:rsidRPr="00D26789">
        <w:rPr>
          <w:rFonts w:asciiTheme="minorHAnsi" w:hAnsiTheme="minorHAnsi" w:cstheme="minorHAnsi"/>
          <w:sz w:val="22"/>
          <w:szCs w:val="22"/>
        </w:rPr>
        <w:t>durante</w:t>
      </w:r>
      <w:r w:rsidRPr="00D26789">
        <w:rPr>
          <w:rFonts w:asciiTheme="minorHAnsi" w:hAnsiTheme="minorHAnsi" w:cstheme="minorHAnsi"/>
          <w:spacing w:val="-7"/>
          <w:sz w:val="22"/>
          <w:szCs w:val="22"/>
        </w:rPr>
        <w:t xml:space="preserve"> </w:t>
      </w:r>
      <w:r w:rsidRPr="00D26789">
        <w:rPr>
          <w:rFonts w:asciiTheme="minorHAnsi" w:hAnsiTheme="minorHAnsi" w:cstheme="minorHAnsi"/>
          <w:sz w:val="22"/>
          <w:szCs w:val="22"/>
        </w:rPr>
        <w:t>horas.</w:t>
      </w:r>
      <w:r w:rsidRPr="00D26789">
        <w:rPr>
          <w:rFonts w:asciiTheme="minorHAnsi" w:hAnsiTheme="minorHAnsi" w:cstheme="minorHAnsi"/>
          <w:spacing w:val="-7"/>
          <w:sz w:val="22"/>
          <w:szCs w:val="22"/>
        </w:rPr>
        <w:t xml:space="preserve"> </w:t>
      </w:r>
      <w:r w:rsidRPr="00D26789">
        <w:rPr>
          <w:rFonts w:asciiTheme="minorHAnsi" w:hAnsiTheme="minorHAnsi" w:cstheme="minorHAnsi"/>
          <w:spacing w:val="-3"/>
          <w:sz w:val="22"/>
          <w:szCs w:val="22"/>
        </w:rPr>
        <w:t>Los</w:t>
      </w:r>
      <w:r w:rsidRPr="00D26789">
        <w:rPr>
          <w:rFonts w:asciiTheme="minorHAnsi" w:hAnsiTheme="minorHAnsi" w:cstheme="minorHAnsi"/>
          <w:spacing w:val="-7"/>
          <w:sz w:val="22"/>
          <w:szCs w:val="22"/>
        </w:rPr>
        <w:t xml:space="preserve"> </w:t>
      </w:r>
      <w:r w:rsidRPr="00D26789">
        <w:rPr>
          <w:rFonts w:asciiTheme="minorHAnsi" w:hAnsiTheme="minorHAnsi" w:cstheme="minorHAnsi"/>
          <w:sz w:val="22"/>
          <w:szCs w:val="22"/>
        </w:rPr>
        <w:t>lactantes</w:t>
      </w:r>
      <w:r w:rsidRPr="00D26789">
        <w:rPr>
          <w:rFonts w:asciiTheme="minorHAnsi" w:hAnsiTheme="minorHAnsi" w:cstheme="minorHAnsi"/>
          <w:spacing w:val="-7"/>
          <w:sz w:val="22"/>
          <w:szCs w:val="22"/>
        </w:rPr>
        <w:t xml:space="preserve"> </w:t>
      </w:r>
      <w:r w:rsidRPr="00D26789">
        <w:rPr>
          <w:rFonts w:asciiTheme="minorHAnsi" w:hAnsiTheme="minorHAnsi" w:cstheme="minorHAnsi"/>
          <w:sz w:val="22"/>
          <w:szCs w:val="22"/>
        </w:rPr>
        <w:t>pierden</w:t>
      </w:r>
      <w:r w:rsidRPr="00D26789">
        <w:rPr>
          <w:rFonts w:asciiTheme="minorHAnsi" w:hAnsiTheme="minorHAnsi" w:cstheme="minorHAnsi"/>
          <w:spacing w:val="-14"/>
          <w:sz w:val="22"/>
          <w:szCs w:val="22"/>
        </w:rPr>
        <w:t xml:space="preserve"> </w:t>
      </w:r>
      <w:r w:rsidRPr="00D26789">
        <w:rPr>
          <w:rFonts w:asciiTheme="minorHAnsi" w:hAnsiTheme="minorHAnsi" w:cstheme="minorHAnsi"/>
          <w:sz w:val="22"/>
          <w:szCs w:val="22"/>
        </w:rPr>
        <w:t>rápidamente</w:t>
      </w:r>
      <w:r w:rsidRPr="00D26789">
        <w:rPr>
          <w:rFonts w:asciiTheme="minorHAnsi" w:hAnsiTheme="minorHAnsi" w:cstheme="minorHAnsi"/>
          <w:spacing w:val="-11"/>
          <w:sz w:val="22"/>
          <w:szCs w:val="22"/>
        </w:rPr>
        <w:t xml:space="preserve"> </w:t>
      </w:r>
      <w:r w:rsidRPr="00D26789">
        <w:rPr>
          <w:rFonts w:asciiTheme="minorHAnsi" w:hAnsiTheme="minorHAnsi" w:cstheme="minorHAnsi"/>
          <w:sz w:val="22"/>
          <w:szCs w:val="22"/>
        </w:rPr>
        <w:t>el</w:t>
      </w:r>
      <w:r w:rsidRPr="00D26789">
        <w:rPr>
          <w:rFonts w:asciiTheme="minorHAnsi" w:hAnsiTheme="minorHAnsi" w:cstheme="minorHAnsi"/>
          <w:spacing w:val="-11"/>
          <w:sz w:val="22"/>
          <w:szCs w:val="22"/>
        </w:rPr>
        <w:t xml:space="preserve"> </w:t>
      </w:r>
      <w:r w:rsidRPr="00D26789">
        <w:rPr>
          <w:rFonts w:asciiTheme="minorHAnsi" w:hAnsiTheme="minorHAnsi" w:cstheme="minorHAnsi"/>
          <w:sz w:val="22"/>
          <w:szCs w:val="22"/>
        </w:rPr>
        <w:t>calor</w:t>
      </w:r>
      <w:r w:rsidRPr="00D26789">
        <w:rPr>
          <w:rFonts w:asciiTheme="minorHAnsi" w:hAnsiTheme="minorHAnsi" w:cstheme="minorHAnsi"/>
          <w:spacing w:val="-7"/>
          <w:sz w:val="22"/>
          <w:szCs w:val="22"/>
        </w:rPr>
        <w:t xml:space="preserve"> </w:t>
      </w:r>
      <w:r w:rsidRPr="00D26789">
        <w:rPr>
          <w:rFonts w:asciiTheme="minorHAnsi" w:hAnsiTheme="minorHAnsi" w:cstheme="minorHAnsi"/>
          <w:sz w:val="22"/>
          <w:szCs w:val="22"/>
        </w:rPr>
        <w:t>corporal</w:t>
      </w:r>
      <w:r w:rsidRPr="00D26789">
        <w:rPr>
          <w:rFonts w:asciiTheme="minorHAnsi" w:hAnsiTheme="minorHAnsi" w:cstheme="minorHAnsi"/>
          <w:spacing w:val="-11"/>
          <w:sz w:val="22"/>
          <w:szCs w:val="22"/>
        </w:rPr>
        <w:t xml:space="preserve"> </w:t>
      </w:r>
      <w:r w:rsidRPr="00D26789">
        <w:rPr>
          <w:rFonts w:asciiTheme="minorHAnsi" w:hAnsiTheme="minorHAnsi" w:cstheme="minorHAnsi"/>
          <w:sz w:val="22"/>
          <w:szCs w:val="22"/>
        </w:rPr>
        <w:t>y</w:t>
      </w:r>
      <w:r w:rsidRPr="00D26789">
        <w:rPr>
          <w:rFonts w:asciiTheme="minorHAnsi" w:hAnsiTheme="minorHAnsi" w:cstheme="minorHAnsi"/>
          <w:spacing w:val="-15"/>
          <w:sz w:val="22"/>
          <w:szCs w:val="22"/>
        </w:rPr>
        <w:t xml:space="preserve"> </w:t>
      </w:r>
      <w:r w:rsidRPr="00D26789">
        <w:rPr>
          <w:rFonts w:asciiTheme="minorHAnsi" w:hAnsiTheme="minorHAnsi" w:cstheme="minorHAnsi"/>
          <w:sz w:val="22"/>
          <w:szCs w:val="22"/>
        </w:rPr>
        <w:t>son</w:t>
      </w:r>
      <w:r w:rsidRPr="00D26789">
        <w:rPr>
          <w:rFonts w:asciiTheme="minorHAnsi" w:hAnsiTheme="minorHAnsi" w:cstheme="minorHAnsi"/>
          <w:spacing w:val="-14"/>
          <w:sz w:val="22"/>
          <w:szCs w:val="22"/>
        </w:rPr>
        <w:t xml:space="preserve"> </w:t>
      </w:r>
      <w:r w:rsidRPr="00D26789">
        <w:rPr>
          <w:rFonts w:asciiTheme="minorHAnsi" w:hAnsiTheme="minorHAnsi" w:cstheme="minorHAnsi"/>
          <w:sz w:val="22"/>
          <w:szCs w:val="22"/>
        </w:rPr>
        <w:t xml:space="preserve">particularmente propensos a la hipotermia. </w:t>
      </w:r>
      <w:r w:rsidRPr="00D26789">
        <w:rPr>
          <w:rFonts w:asciiTheme="minorHAnsi" w:hAnsiTheme="minorHAnsi" w:cstheme="minorHAnsi"/>
          <w:spacing w:val="-3"/>
          <w:sz w:val="22"/>
          <w:szCs w:val="22"/>
        </w:rPr>
        <w:t xml:space="preserve">Algunas </w:t>
      </w:r>
      <w:r w:rsidRPr="00D26789">
        <w:rPr>
          <w:rFonts w:asciiTheme="minorHAnsi" w:hAnsiTheme="minorHAnsi" w:cstheme="minorHAnsi"/>
          <w:sz w:val="22"/>
          <w:szCs w:val="22"/>
        </w:rPr>
        <w:t xml:space="preserve">veces un trastorno como </w:t>
      </w:r>
      <w:r w:rsidRPr="00D26789">
        <w:rPr>
          <w:rFonts w:asciiTheme="minorHAnsi" w:hAnsiTheme="minorHAnsi" w:cstheme="minorHAnsi"/>
          <w:spacing w:val="-3"/>
          <w:sz w:val="22"/>
          <w:szCs w:val="22"/>
        </w:rPr>
        <w:t xml:space="preserve">una </w:t>
      </w:r>
      <w:r w:rsidRPr="00D26789">
        <w:rPr>
          <w:rFonts w:asciiTheme="minorHAnsi" w:hAnsiTheme="minorHAnsi" w:cstheme="minorHAnsi"/>
          <w:sz w:val="22"/>
          <w:szCs w:val="22"/>
        </w:rPr>
        <w:t>infección generalizada o hipoactividad de la glándula tiroidea (hipotiroidismo) causan o contribuyen a la</w:t>
      </w:r>
      <w:r w:rsidRPr="00D26789">
        <w:rPr>
          <w:rFonts w:asciiTheme="minorHAnsi" w:hAnsiTheme="minorHAnsi" w:cstheme="minorHAnsi"/>
          <w:spacing w:val="-27"/>
          <w:sz w:val="22"/>
          <w:szCs w:val="22"/>
        </w:rPr>
        <w:t xml:space="preserve"> </w:t>
      </w:r>
      <w:r w:rsidRPr="00D26789">
        <w:rPr>
          <w:rFonts w:asciiTheme="minorHAnsi" w:hAnsiTheme="minorHAnsi" w:cstheme="minorHAnsi"/>
          <w:sz w:val="22"/>
          <w:szCs w:val="22"/>
        </w:rPr>
        <w:t>hipotermia.</w:t>
      </w:r>
    </w:p>
    <w:p w:rsidR="008A11D3" w:rsidRPr="00D26789" w:rsidRDefault="008A11D3" w:rsidP="00D26789">
      <w:pPr>
        <w:pStyle w:val="Textoindependiente"/>
        <w:spacing w:before="133"/>
        <w:ind w:right="-1"/>
        <w:jc w:val="both"/>
        <w:rPr>
          <w:rFonts w:asciiTheme="minorHAnsi" w:hAnsiTheme="minorHAnsi" w:cstheme="minorHAnsi"/>
          <w:sz w:val="22"/>
          <w:szCs w:val="22"/>
        </w:rPr>
      </w:pPr>
    </w:p>
    <w:p w:rsidR="00843C48" w:rsidRPr="00D26789" w:rsidRDefault="00843C48" w:rsidP="00D26789">
      <w:pPr>
        <w:pStyle w:val="Ttulo4"/>
        <w:jc w:val="both"/>
        <w:rPr>
          <w:rFonts w:asciiTheme="minorHAnsi" w:hAnsiTheme="minorHAnsi" w:cstheme="minorHAnsi"/>
        </w:rPr>
      </w:pPr>
      <w:r w:rsidRPr="00D26789">
        <w:rPr>
          <w:rFonts w:asciiTheme="minorHAnsi" w:hAnsiTheme="minorHAnsi" w:cstheme="minorHAnsi"/>
        </w:rPr>
        <w:t xml:space="preserve">Tipos de hipotermia </w:t>
      </w:r>
    </w:p>
    <w:p w:rsidR="00843C48" w:rsidRPr="00D26789" w:rsidRDefault="00843C48" w:rsidP="00D26789">
      <w:pPr>
        <w:pStyle w:val="Textoindependiente"/>
        <w:ind w:right="-1"/>
        <w:jc w:val="both"/>
        <w:rPr>
          <w:rFonts w:asciiTheme="minorHAnsi" w:hAnsiTheme="minorHAnsi" w:cstheme="minorHAnsi"/>
          <w:sz w:val="22"/>
          <w:szCs w:val="22"/>
        </w:rPr>
      </w:pPr>
      <w:r w:rsidRPr="00D26789">
        <w:rPr>
          <w:rFonts w:asciiTheme="minorHAnsi" w:hAnsiTheme="minorHAnsi" w:cstheme="minorHAnsi"/>
          <w:sz w:val="22"/>
          <w:szCs w:val="22"/>
        </w:rPr>
        <w:t xml:space="preserve">La normativa establece clases de hipotermia según la temperatura corporal y </w:t>
      </w:r>
      <w:r w:rsidR="008A11D3" w:rsidRPr="00D26789">
        <w:rPr>
          <w:rFonts w:asciiTheme="minorHAnsi" w:hAnsiTheme="minorHAnsi" w:cstheme="minorHAnsi"/>
          <w:sz w:val="22"/>
          <w:szCs w:val="22"/>
        </w:rPr>
        <w:t>que revisten distinta gravedad:</w:t>
      </w:r>
    </w:p>
    <w:p w:rsidR="00843C48" w:rsidRPr="00D26789" w:rsidRDefault="00843C48" w:rsidP="00D26789">
      <w:pPr>
        <w:tabs>
          <w:tab w:val="left" w:pos="899"/>
          <w:tab w:val="left" w:pos="900"/>
        </w:tabs>
        <w:spacing w:line="240" w:lineRule="auto"/>
        <w:ind w:left="540" w:right="-1"/>
        <w:jc w:val="both"/>
        <w:rPr>
          <w:rFonts w:cstheme="minorHAnsi"/>
        </w:rPr>
      </w:pPr>
      <w:r w:rsidRPr="00D26789">
        <w:rPr>
          <w:rFonts w:cstheme="minorHAnsi"/>
          <w:b/>
          <w:i/>
        </w:rPr>
        <w:t>Hipotermia leve:</w:t>
      </w:r>
      <w:r w:rsidRPr="00D26789">
        <w:rPr>
          <w:rFonts w:cstheme="minorHAnsi"/>
          <w:b/>
        </w:rPr>
        <w:t xml:space="preserve"> </w:t>
      </w:r>
      <w:r w:rsidRPr="00D26789">
        <w:rPr>
          <w:rFonts w:cstheme="minorHAnsi"/>
        </w:rPr>
        <w:t>temperatura corporal entre 32,2 y 35</w:t>
      </w:r>
      <w:r w:rsidRPr="00D26789">
        <w:rPr>
          <w:rFonts w:cstheme="minorHAnsi"/>
          <w:spacing w:val="-18"/>
        </w:rPr>
        <w:t xml:space="preserve"> </w:t>
      </w:r>
      <w:r w:rsidRPr="00D26789">
        <w:rPr>
          <w:rFonts w:cstheme="minorHAnsi"/>
        </w:rPr>
        <w:t>ºC.</w:t>
      </w:r>
    </w:p>
    <w:p w:rsidR="00843C48" w:rsidRPr="00D26789" w:rsidRDefault="00843C48" w:rsidP="00D26789">
      <w:pPr>
        <w:tabs>
          <w:tab w:val="left" w:pos="900"/>
          <w:tab w:val="left" w:pos="901"/>
        </w:tabs>
        <w:spacing w:before="119" w:line="240" w:lineRule="auto"/>
        <w:ind w:left="539" w:right="-1"/>
        <w:jc w:val="both"/>
        <w:rPr>
          <w:rFonts w:cstheme="minorHAnsi"/>
        </w:rPr>
      </w:pPr>
      <w:r w:rsidRPr="00D26789">
        <w:rPr>
          <w:rFonts w:cstheme="minorHAnsi"/>
          <w:b/>
          <w:i/>
        </w:rPr>
        <w:t>Hipotermia moderada:</w:t>
      </w:r>
      <w:r w:rsidRPr="00D26789">
        <w:rPr>
          <w:rFonts w:cstheme="minorHAnsi"/>
          <w:b/>
        </w:rPr>
        <w:t xml:space="preserve"> </w:t>
      </w:r>
      <w:r w:rsidRPr="00D26789">
        <w:rPr>
          <w:rFonts w:cstheme="minorHAnsi"/>
        </w:rPr>
        <w:t>temperatura corporal entre 28 a 32,2</w:t>
      </w:r>
      <w:r w:rsidRPr="00D26789">
        <w:rPr>
          <w:rFonts w:cstheme="minorHAnsi"/>
          <w:spacing w:val="-14"/>
        </w:rPr>
        <w:t xml:space="preserve"> </w:t>
      </w:r>
      <w:r w:rsidRPr="00D26789">
        <w:rPr>
          <w:rFonts w:cstheme="minorHAnsi"/>
        </w:rPr>
        <w:t>ºC.</w:t>
      </w:r>
    </w:p>
    <w:p w:rsidR="00843C48" w:rsidRPr="00D26789" w:rsidRDefault="00843C48" w:rsidP="00D26789">
      <w:pPr>
        <w:tabs>
          <w:tab w:val="left" w:pos="900"/>
          <w:tab w:val="left" w:pos="901"/>
        </w:tabs>
        <w:spacing w:before="119" w:line="240" w:lineRule="auto"/>
        <w:ind w:left="539" w:right="-1"/>
        <w:jc w:val="both"/>
        <w:rPr>
          <w:rFonts w:cstheme="minorHAnsi"/>
        </w:rPr>
      </w:pPr>
      <w:r w:rsidRPr="00D26789">
        <w:rPr>
          <w:rFonts w:cstheme="minorHAnsi"/>
          <w:b/>
          <w:i/>
        </w:rPr>
        <w:t>Hipotermia alta:</w:t>
      </w:r>
      <w:r w:rsidRPr="00D26789">
        <w:rPr>
          <w:rFonts w:cstheme="minorHAnsi"/>
          <w:b/>
        </w:rPr>
        <w:t xml:space="preserve"> </w:t>
      </w:r>
      <w:r w:rsidRPr="00D26789">
        <w:rPr>
          <w:rFonts w:cstheme="minorHAnsi"/>
        </w:rPr>
        <w:t>temperatura corporal menor a 28</w:t>
      </w:r>
      <w:r w:rsidRPr="00D26789">
        <w:rPr>
          <w:rFonts w:cstheme="minorHAnsi"/>
          <w:spacing w:val="-12"/>
        </w:rPr>
        <w:t xml:space="preserve"> </w:t>
      </w:r>
      <w:r w:rsidR="008A11D3" w:rsidRPr="00D26789">
        <w:rPr>
          <w:rFonts w:cstheme="minorHAnsi"/>
        </w:rPr>
        <w:t>ºC.</w:t>
      </w:r>
    </w:p>
    <w:p w:rsidR="00843C48" w:rsidRPr="00D26789" w:rsidRDefault="00843C48" w:rsidP="00D26789">
      <w:pPr>
        <w:pStyle w:val="Ttulo4"/>
        <w:jc w:val="both"/>
        <w:rPr>
          <w:rFonts w:asciiTheme="minorHAnsi" w:hAnsiTheme="minorHAnsi" w:cstheme="minorHAnsi"/>
        </w:rPr>
      </w:pPr>
      <w:r w:rsidRPr="00D26789">
        <w:rPr>
          <w:rFonts w:asciiTheme="minorHAnsi" w:hAnsiTheme="minorHAnsi" w:cstheme="minorHAnsi"/>
        </w:rPr>
        <w:t>Síntomas de hipotermia</w:t>
      </w:r>
    </w:p>
    <w:p w:rsidR="00843C48" w:rsidRPr="00D26789" w:rsidRDefault="00843C48" w:rsidP="00D26789">
      <w:pPr>
        <w:pStyle w:val="Textoindependiente"/>
        <w:spacing w:before="1"/>
        <w:ind w:right="-1"/>
        <w:jc w:val="both"/>
        <w:rPr>
          <w:rFonts w:asciiTheme="minorHAnsi" w:hAnsiTheme="minorHAnsi" w:cstheme="minorHAnsi"/>
          <w:sz w:val="22"/>
          <w:szCs w:val="22"/>
        </w:rPr>
      </w:pPr>
      <w:r w:rsidRPr="00D26789">
        <w:rPr>
          <w:rFonts w:asciiTheme="minorHAnsi" w:hAnsiTheme="minorHAnsi" w:cstheme="minorHAnsi"/>
          <w:sz w:val="22"/>
          <w:szCs w:val="22"/>
        </w:rPr>
        <w:t>Los síntomas iniciales incluyen escalofríos intensos y rechinamiento de dientes. A medida que la temperatura corporal desciende aún más:</w:t>
      </w:r>
    </w:p>
    <w:p w:rsidR="00843C48" w:rsidRPr="00D26789" w:rsidRDefault="00843C48" w:rsidP="00D26789">
      <w:pPr>
        <w:pStyle w:val="Prrafodelista"/>
        <w:numPr>
          <w:ilvl w:val="1"/>
          <w:numId w:val="18"/>
        </w:numPr>
        <w:tabs>
          <w:tab w:val="left" w:pos="900"/>
          <w:tab w:val="left" w:pos="901"/>
        </w:tabs>
        <w:spacing w:before="152"/>
        <w:ind w:right="-1" w:hanging="361"/>
        <w:jc w:val="both"/>
        <w:rPr>
          <w:rFonts w:asciiTheme="minorHAnsi" w:hAnsiTheme="minorHAnsi" w:cstheme="minorHAnsi"/>
        </w:rPr>
      </w:pPr>
      <w:r w:rsidRPr="00D26789">
        <w:rPr>
          <w:rFonts w:asciiTheme="minorHAnsi" w:hAnsiTheme="minorHAnsi" w:cstheme="minorHAnsi"/>
        </w:rPr>
        <w:t>Los escalofríos</w:t>
      </w:r>
      <w:r w:rsidRPr="00D26789">
        <w:rPr>
          <w:rFonts w:asciiTheme="minorHAnsi" w:hAnsiTheme="minorHAnsi" w:cstheme="minorHAnsi"/>
          <w:spacing w:val="1"/>
        </w:rPr>
        <w:t xml:space="preserve"> </w:t>
      </w:r>
      <w:r w:rsidRPr="00D26789">
        <w:rPr>
          <w:rFonts w:asciiTheme="minorHAnsi" w:hAnsiTheme="minorHAnsi" w:cstheme="minorHAnsi"/>
        </w:rPr>
        <w:t>cesan.</w:t>
      </w:r>
    </w:p>
    <w:p w:rsidR="00843C48" w:rsidRPr="00D26789" w:rsidRDefault="00843C48" w:rsidP="00D26789">
      <w:pPr>
        <w:pStyle w:val="Prrafodelista"/>
        <w:numPr>
          <w:ilvl w:val="1"/>
          <w:numId w:val="18"/>
        </w:numPr>
        <w:tabs>
          <w:tab w:val="left" w:pos="900"/>
          <w:tab w:val="left" w:pos="901"/>
        </w:tabs>
        <w:spacing w:before="119"/>
        <w:ind w:right="-1" w:hanging="361"/>
        <w:jc w:val="both"/>
        <w:rPr>
          <w:rFonts w:asciiTheme="minorHAnsi" w:hAnsiTheme="minorHAnsi" w:cstheme="minorHAnsi"/>
        </w:rPr>
      </w:pPr>
      <w:r w:rsidRPr="00D26789">
        <w:rPr>
          <w:rFonts w:asciiTheme="minorHAnsi" w:hAnsiTheme="minorHAnsi" w:cstheme="minorHAnsi"/>
        </w:rPr>
        <w:t>Los movimientos se vuelven lentos y</w:t>
      </w:r>
      <w:r w:rsidRPr="00D26789">
        <w:rPr>
          <w:rFonts w:asciiTheme="minorHAnsi" w:hAnsiTheme="minorHAnsi" w:cstheme="minorHAnsi"/>
          <w:spacing w:val="-7"/>
        </w:rPr>
        <w:t xml:space="preserve"> </w:t>
      </w:r>
      <w:r w:rsidRPr="00D26789">
        <w:rPr>
          <w:rFonts w:asciiTheme="minorHAnsi" w:hAnsiTheme="minorHAnsi" w:cstheme="minorHAnsi"/>
        </w:rPr>
        <w:t>torpes.</w:t>
      </w:r>
    </w:p>
    <w:p w:rsidR="00843C48" w:rsidRPr="00D26789" w:rsidRDefault="00843C48" w:rsidP="00D26789">
      <w:pPr>
        <w:pStyle w:val="Prrafodelista"/>
        <w:numPr>
          <w:ilvl w:val="1"/>
          <w:numId w:val="18"/>
        </w:numPr>
        <w:tabs>
          <w:tab w:val="left" w:pos="900"/>
          <w:tab w:val="left" w:pos="901"/>
        </w:tabs>
        <w:spacing w:before="119"/>
        <w:ind w:right="-1" w:hanging="361"/>
        <w:jc w:val="both"/>
        <w:rPr>
          <w:rFonts w:asciiTheme="minorHAnsi" w:hAnsiTheme="minorHAnsi" w:cstheme="minorHAnsi"/>
        </w:rPr>
      </w:pPr>
      <w:r w:rsidRPr="00D26789">
        <w:rPr>
          <w:rFonts w:asciiTheme="minorHAnsi" w:hAnsiTheme="minorHAnsi" w:cstheme="minorHAnsi"/>
        </w:rPr>
        <w:t>El tiempo de reacción es más</w:t>
      </w:r>
      <w:r w:rsidRPr="00D26789">
        <w:rPr>
          <w:rFonts w:asciiTheme="minorHAnsi" w:hAnsiTheme="minorHAnsi" w:cstheme="minorHAnsi"/>
          <w:spacing w:val="-11"/>
        </w:rPr>
        <w:t xml:space="preserve"> </w:t>
      </w:r>
      <w:r w:rsidRPr="00D26789">
        <w:rPr>
          <w:rFonts w:asciiTheme="minorHAnsi" w:hAnsiTheme="minorHAnsi" w:cstheme="minorHAnsi"/>
        </w:rPr>
        <w:t>largo.</w:t>
      </w:r>
    </w:p>
    <w:p w:rsidR="00843C48" w:rsidRPr="00D26789" w:rsidRDefault="00843C48" w:rsidP="00D26789">
      <w:pPr>
        <w:pStyle w:val="Prrafodelista"/>
        <w:numPr>
          <w:ilvl w:val="1"/>
          <w:numId w:val="18"/>
        </w:numPr>
        <w:tabs>
          <w:tab w:val="left" w:pos="900"/>
          <w:tab w:val="left" w:pos="901"/>
        </w:tabs>
        <w:spacing w:before="118"/>
        <w:ind w:right="-1" w:hanging="361"/>
        <w:jc w:val="both"/>
        <w:rPr>
          <w:rFonts w:asciiTheme="minorHAnsi" w:hAnsiTheme="minorHAnsi" w:cstheme="minorHAnsi"/>
        </w:rPr>
      </w:pPr>
      <w:r w:rsidRPr="00D26789">
        <w:rPr>
          <w:rFonts w:asciiTheme="minorHAnsi" w:hAnsiTheme="minorHAnsi" w:cstheme="minorHAnsi"/>
        </w:rPr>
        <w:t>La mente se</w:t>
      </w:r>
      <w:r w:rsidRPr="00D26789">
        <w:rPr>
          <w:rFonts w:asciiTheme="minorHAnsi" w:hAnsiTheme="minorHAnsi" w:cstheme="minorHAnsi"/>
          <w:spacing w:val="-4"/>
        </w:rPr>
        <w:t xml:space="preserve"> </w:t>
      </w:r>
      <w:r w:rsidRPr="00D26789">
        <w:rPr>
          <w:rFonts w:asciiTheme="minorHAnsi" w:hAnsiTheme="minorHAnsi" w:cstheme="minorHAnsi"/>
        </w:rPr>
        <w:t>embota.</w:t>
      </w:r>
    </w:p>
    <w:p w:rsidR="00843C48" w:rsidRPr="00D26789" w:rsidRDefault="00843C48" w:rsidP="00D26789">
      <w:pPr>
        <w:pStyle w:val="Prrafodelista"/>
        <w:numPr>
          <w:ilvl w:val="1"/>
          <w:numId w:val="18"/>
        </w:numPr>
        <w:tabs>
          <w:tab w:val="left" w:pos="900"/>
          <w:tab w:val="left" w:pos="901"/>
        </w:tabs>
        <w:spacing w:before="123"/>
        <w:ind w:right="-1" w:hanging="361"/>
        <w:jc w:val="both"/>
        <w:rPr>
          <w:rFonts w:asciiTheme="minorHAnsi" w:hAnsiTheme="minorHAnsi" w:cstheme="minorHAnsi"/>
        </w:rPr>
      </w:pPr>
      <w:r w:rsidRPr="00D26789">
        <w:rPr>
          <w:rFonts w:asciiTheme="minorHAnsi" w:hAnsiTheme="minorHAnsi" w:cstheme="minorHAnsi"/>
        </w:rPr>
        <w:t>La capacidad de juicio se</w:t>
      </w:r>
      <w:r w:rsidRPr="00D26789">
        <w:rPr>
          <w:rFonts w:asciiTheme="minorHAnsi" w:hAnsiTheme="minorHAnsi" w:cstheme="minorHAnsi"/>
          <w:spacing w:val="-6"/>
        </w:rPr>
        <w:t xml:space="preserve"> </w:t>
      </w:r>
      <w:r w:rsidRPr="00D26789">
        <w:rPr>
          <w:rFonts w:asciiTheme="minorHAnsi" w:hAnsiTheme="minorHAnsi" w:cstheme="minorHAnsi"/>
        </w:rPr>
        <w:t>deteriora.</w:t>
      </w:r>
    </w:p>
    <w:p w:rsidR="00843C48" w:rsidRPr="00D26789" w:rsidRDefault="00843C48" w:rsidP="00D26789">
      <w:pPr>
        <w:pStyle w:val="Textoindependiente"/>
        <w:spacing w:before="5"/>
        <w:ind w:right="-1"/>
        <w:jc w:val="both"/>
        <w:rPr>
          <w:rFonts w:asciiTheme="minorHAnsi" w:hAnsiTheme="minorHAnsi" w:cstheme="minorHAnsi"/>
          <w:sz w:val="22"/>
          <w:szCs w:val="22"/>
        </w:rPr>
      </w:pPr>
    </w:p>
    <w:p w:rsidR="00843C48" w:rsidRPr="00D26789" w:rsidRDefault="00843C48" w:rsidP="00D26789">
      <w:pPr>
        <w:pStyle w:val="Textoindependiente"/>
        <w:ind w:right="-1"/>
        <w:jc w:val="both"/>
        <w:rPr>
          <w:rFonts w:asciiTheme="minorHAnsi" w:hAnsiTheme="minorHAnsi" w:cstheme="minorHAnsi"/>
          <w:sz w:val="22"/>
          <w:szCs w:val="22"/>
        </w:rPr>
      </w:pPr>
      <w:r w:rsidRPr="00D26789">
        <w:rPr>
          <w:rFonts w:asciiTheme="minorHAnsi" w:hAnsiTheme="minorHAnsi" w:cstheme="minorHAnsi"/>
          <w:sz w:val="22"/>
          <w:szCs w:val="22"/>
        </w:rPr>
        <w:t xml:space="preserve">Estos síntomas pueden desarrollarse tan gradualmente que </w:t>
      </w:r>
      <w:r w:rsidRPr="00D26789">
        <w:rPr>
          <w:rFonts w:asciiTheme="minorHAnsi" w:hAnsiTheme="minorHAnsi" w:cstheme="minorHAnsi"/>
          <w:spacing w:val="-2"/>
          <w:sz w:val="22"/>
          <w:szCs w:val="22"/>
        </w:rPr>
        <w:t xml:space="preserve">las </w:t>
      </w:r>
      <w:r w:rsidRPr="00D26789">
        <w:rPr>
          <w:rFonts w:asciiTheme="minorHAnsi" w:hAnsiTheme="minorHAnsi" w:cstheme="minorHAnsi"/>
          <w:sz w:val="22"/>
          <w:szCs w:val="22"/>
        </w:rPr>
        <w:t xml:space="preserve">personas, incluyendo a </w:t>
      </w:r>
      <w:r w:rsidRPr="00D26789">
        <w:rPr>
          <w:rFonts w:asciiTheme="minorHAnsi" w:hAnsiTheme="minorHAnsi" w:cstheme="minorHAnsi"/>
          <w:spacing w:val="-2"/>
          <w:sz w:val="22"/>
          <w:szCs w:val="22"/>
        </w:rPr>
        <w:t>los</w:t>
      </w:r>
      <w:r w:rsidRPr="00D26789">
        <w:rPr>
          <w:rFonts w:asciiTheme="minorHAnsi" w:hAnsiTheme="minorHAnsi" w:cstheme="minorHAnsi"/>
          <w:spacing w:val="-10"/>
          <w:sz w:val="22"/>
          <w:szCs w:val="22"/>
        </w:rPr>
        <w:t xml:space="preserve"> </w:t>
      </w:r>
      <w:r w:rsidRPr="00D26789">
        <w:rPr>
          <w:rFonts w:asciiTheme="minorHAnsi" w:hAnsiTheme="minorHAnsi" w:cstheme="minorHAnsi"/>
          <w:sz w:val="22"/>
          <w:szCs w:val="22"/>
        </w:rPr>
        <w:t>compañeros</w:t>
      </w:r>
      <w:r w:rsidRPr="00D26789">
        <w:rPr>
          <w:rFonts w:asciiTheme="minorHAnsi" w:hAnsiTheme="minorHAnsi" w:cstheme="minorHAnsi"/>
          <w:spacing w:val="-9"/>
          <w:sz w:val="22"/>
          <w:szCs w:val="22"/>
        </w:rPr>
        <w:t xml:space="preserve"> </w:t>
      </w:r>
      <w:r w:rsidRPr="00D26789">
        <w:rPr>
          <w:rFonts w:asciiTheme="minorHAnsi" w:hAnsiTheme="minorHAnsi" w:cstheme="minorHAnsi"/>
          <w:sz w:val="22"/>
          <w:szCs w:val="22"/>
        </w:rPr>
        <w:t>del</w:t>
      </w:r>
      <w:r w:rsidRPr="00D26789">
        <w:rPr>
          <w:rFonts w:asciiTheme="minorHAnsi" w:hAnsiTheme="minorHAnsi" w:cstheme="minorHAnsi"/>
          <w:spacing w:val="-15"/>
          <w:sz w:val="22"/>
          <w:szCs w:val="22"/>
        </w:rPr>
        <w:t xml:space="preserve"> </w:t>
      </w:r>
      <w:r w:rsidRPr="00D26789">
        <w:rPr>
          <w:rFonts w:asciiTheme="minorHAnsi" w:hAnsiTheme="minorHAnsi" w:cstheme="minorHAnsi"/>
          <w:sz w:val="22"/>
          <w:szCs w:val="22"/>
        </w:rPr>
        <w:t>afectado,</w:t>
      </w:r>
      <w:r w:rsidRPr="00D26789">
        <w:rPr>
          <w:rFonts w:asciiTheme="minorHAnsi" w:hAnsiTheme="minorHAnsi" w:cstheme="minorHAnsi"/>
          <w:spacing w:val="-14"/>
          <w:sz w:val="22"/>
          <w:szCs w:val="22"/>
        </w:rPr>
        <w:t xml:space="preserve"> </w:t>
      </w:r>
      <w:r w:rsidRPr="00D26789">
        <w:rPr>
          <w:rFonts w:asciiTheme="minorHAnsi" w:hAnsiTheme="minorHAnsi" w:cstheme="minorHAnsi"/>
          <w:spacing w:val="-3"/>
          <w:sz w:val="22"/>
          <w:szCs w:val="22"/>
        </w:rPr>
        <w:t>no</w:t>
      </w:r>
      <w:r w:rsidRPr="00D26789">
        <w:rPr>
          <w:rFonts w:asciiTheme="minorHAnsi" w:hAnsiTheme="minorHAnsi" w:cstheme="minorHAnsi"/>
          <w:spacing w:val="-13"/>
          <w:sz w:val="22"/>
          <w:szCs w:val="22"/>
        </w:rPr>
        <w:t xml:space="preserve"> </w:t>
      </w:r>
      <w:r w:rsidRPr="00D26789">
        <w:rPr>
          <w:rFonts w:asciiTheme="minorHAnsi" w:hAnsiTheme="minorHAnsi" w:cstheme="minorHAnsi"/>
          <w:sz w:val="22"/>
          <w:szCs w:val="22"/>
        </w:rPr>
        <w:t>perciben</w:t>
      </w:r>
      <w:r w:rsidRPr="00D26789">
        <w:rPr>
          <w:rFonts w:asciiTheme="minorHAnsi" w:hAnsiTheme="minorHAnsi" w:cstheme="minorHAnsi"/>
          <w:spacing w:val="-18"/>
          <w:sz w:val="22"/>
          <w:szCs w:val="22"/>
        </w:rPr>
        <w:t xml:space="preserve"> </w:t>
      </w:r>
      <w:r w:rsidRPr="00D26789">
        <w:rPr>
          <w:rFonts w:asciiTheme="minorHAnsi" w:hAnsiTheme="minorHAnsi" w:cstheme="minorHAnsi"/>
          <w:sz w:val="22"/>
          <w:szCs w:val="22"/>
        </w:rPr>
        <w:t>lo</w:t>
      </w:r>
      <w:r w:rsidRPr="00D26789">
        <w:rPr>
          <w:rFonts w:asciiTheme="minorHAnsi" w:hAnsiTheme="minorHAnsi" w:cstheme="minorHAnsi"/>
          <w:spacing w:val="-13"/>
          <w:sz w:val="22"/>
          <w:szCs w:val="22"/>
        </w:rPr>
        <w:t xml:space="preserve"> </w:t>
      </w:r>
      <w:r w:rsidRPr="00D26789">
        <w:rPr>
          <w:rFonts w:asciiTheme="minorHAnsi" w:hAnsiTheme="minorHAnsi" w:cstheme="minorHAnsi"/>
          <w:sz w:val="22"/>
          <w:szCs w:val="22"/>
        </w:rPr>
        <w:t>que</w:t>
      </w:r>
      <w:r w:rsidRPr="00D26789">
        <w:rPr>
          <w:rFonts w:asciiTheme="minorHAnsi" w:hAnsiTheme="minorHAnsi" w:cstheme="minorHAnsi"/>
          <w:spacing w:val="-14"/>
          <w:sz w:val="22"/>
          <w:szCs w:val="22"/>
        </w:rPr>
        <w:t xml:space="preserve"> </w:t>
      </w:r>
      <w:r w:rsidRPr="00D26789">
        <w:rPr>
          <w:rFonts w:asciiTheme="minorHAnsi" w:hAnsiTheme="minorHAnsi" w:cstheme="minorHAnsi"/>
          <w:sz w:val="22"/>
          <w:szCs w:val="22"/>
        </w:rPr>
        <w:t>está</w:t>
      </w:r>
      <w:r w:rsidRPr="00D26789">
        <w:rPr>
          <w:rFonts w:asciiTheme="minorHAnsi" w:hAnsiTheme="minorHAnsi" w:cstheme="minorHAnsi"/>
          <w:spacing w:val="-17"/>
          <w:sz w:val="22"/>
          <w:szCs w:val="22"/>
        </w:rPr>
        <w:t xml:space="preserve"> </w:t>
      </w:r>
      <w:r w:rsidRPr="00D26789">
        <w:rPr>
          <w:rFonts w:asciiTheme="minorHAnsi" w:hAnsiTheme="minorHAnsi" w:cstheme="minorHAnsi"/>
          <w:sz w:val="22"/>
          <w:szCs w:val="22"/>
        </w:rPr>
        <w:t>sucediendo.</w:t>
      </w:r>
      <w:r w:rsidRPr="00D26789">
        <w:rPr>
          <w:rFonts w:asciiTheme="minorHAnsi" w:hAnsiTheme="minorHAnsi" w:cstheme="minorHAnsi"/>
          <w:spacing w:val="-10"/>
          <w:sz w:val="22"/>
          <w:szCs w:val="22"/>
        </w:rPr>
        <w:t xml:space="preserve"> </w:t>
      </w:r>
      <w:r w:rsidRPr="00D26789">
        <w:rPr>
          <w:rFonts w:asciiTheme="minorHAnsi" w:hAnsiTheme="minorHAnsi" w:cstheme="minorHAnsi"/>
          <w:sz w:val="22"/>
          <w:szCs w:val="22"/>
        </w:rPr>
        <w:t>La</w:t>
      </w:r>
      <w:r w:rsidRPr="00D26789">
        <w:rPr>
          <w:rFonts w:asciiTheme="minorHAnsi" w:hAnsiTheme="minorHAnsi" w:cstheme="minorHAnsi"/>
          <w:spacing w:val="-14"/>
          <w:sz w:val="22"/>
          <w:szCs w:val="22"/>
        </w:rPr>
        <w:t xml:space="preserve"> </w:t>
      </w:r>
      <w:r w:rsidRPr="00D26789">
        <w:rPr>
          <w:rFonts w:asciiTheme="minorHAnsi" w:hAnsiTheme="minorHAnsi" w:cstheme="minorHAnsi"/>
          <w:sz w:val="22"/>
          <w:szCs w:val="22"/>
        </w:rPr>
        <w:t>persona</w:t>
      </w:r>
      <w:r w:rsidRPr="00D26789">
        <w:rPr>
          <w:rFonts w:asciiTheme="minorHAnsi" w:hAnsiTheme="minorHAnsi" w:cstheme="minorHAnsi"/>
          <w:spacing w:val="-13"/>
          <w:sz w:val="22"/>
          <w:szCs w:val="22"/>
        </w:rPr>
        <w:t xml:space="preserve"> </w:t>
      </w:r>
      <w:r w:rsidRPr="00D26789">
        <w:rPr>
          <w:rFonts w:asciiTheme="minorHAnsi" w:hAnsiTheme="minorHAnsi" w:cstheme="minorHAnsi"/>
          <w:sz w:val="22"/>
          <w:szCs w:val="22"/>
        </w:rPr>
        <w:t>puede</w:t>
      </w:r>
      <w:r w:rsidRPr="00D26789">
        <w:rPr>
          <w:rFonts w:asciiTheme="minorHAnsi" w:hAnsiTheme="minorHAnsi" w:cstheme="minorHAnsi"/>
          <w:spacing w:val="-13"/>
          <w:sz w:val="22"/>
          <w:szCs w:val="22"/>
        </w:rPr>
        <w:t xml:space="preserve"> </w:t>
      </w:r>
      <w:r w:rsidRPr="00D26789">
        <w:rPr>
          <w:rFonts w:asciiTheme="minorHAnsi" w:hAnsiTheme="minorHAnsi" w:cstheme="minorHAnsi"/>
          <w:sz w:val="22"/>
          <w:szCs w:val="22"/>
        </w:rPr>
        <w:t>caerse, deambular sin rumbo o simplemente tumbarse para</w:t>
      </w:r>
      <w:r w:rsidRPr="00D26789">
        <w:rPr>
          <w:rFonts w:asciiTheme="minorHAnsi" w:hAnsiTheme="minorHAnsi" w:cstheme="minorHAnsi"/>
          <w:spacing w:val="-8"/>
          <w:sz w:val="22"/>
          <w:szCs w:val="22"/>
        </w:rPr>
        <w:t xml:space="preserve"> </w:t>
      </w:r>
      <w:r w:rsidRPr="00D26789">
        <w:rPr>
          <w:rFonts w:asciiTheme="minorHAnsi" w:hAnsiTheme="minorHAnsi" w:cstheme="minorHAnsi"/>
          <w:sz w:val="22"/>
          <w:szCs w:val="22"/>
        </w:rPr>
        <w:t>descansar.</w:t>
      </w:r>
    </w:p>
    <w:p w:rsidR="00843C48" w:rsidRPr="00D26789" w:rsidRDefault="00843C48" w:rsidP="00D26789">
      <w:pPr>
        <w:pStyle w:val="Textoindependiente"/>
        <w:spacing w:before="157"/>
        <w:ind w:right="-1"/>
        <w:jc w:val="both"/>
        <w:rPr>
          <w:rFonts w:asciiTheme="minorHAnsi" w:hAnsiTheme="minorHAnsi" w:cstheme="minorHAnsi"/>
          <w:sz w:val="22"/>
          <w:szCs w:val="22"/>
        </w:rPr>
      </w:pPr>
      <w:r w:rsidRPr="00D26789">
        <w:rPr>
          <w:rFonts w:asciiTheme="minorHAnsi" w:hAnsiTheme="minorHAnsi" w:cstheme="minorHAnsi"/>
          <w:sz w:val="22"/>
          <w:szCs w:val="22"/>
        </w:rPr>
        <w:t xml:space="preserve">La temperatura corporal muy baja afecta el cerebro y hace que la persona que la padezca no pueda pensar de manera clara ni moverse normalmente. Es por esto que la hipotermia es particularmente peligrosa debido a que es posible que la persona no sepa lo que está pasando y, por lo tanto, no podrá hacer nada al respecto. A medida que la hipotermia se vuelve más grave cesan </w:t>
      </w:r>
      <w:r w:rsidRPr="00D26789">
        <w:rPr>
          <w:rFonts w:asciiTheme="minorHAnsi" w:hAnsiTheme="minorHAnsi" w:cstheme="minorHAnsi"/>
          <w:spacing w:val="-2"/>
          <w:sz w:val="22"/>
          <w:szCs w:val="22"/>
        </w:rPr>
        <w:t xml:space="preserve">los </w:t>
      </w:r>
      <w:r w:rsidRPr="00D26789">
        <w:rPr>
          <w:rFonts w:asciiTheme="minorHAnsi" w:hAnsiTheme="minorHAnsi" w:cstheme="minorHAnsi"/>
          <w:sz w:val="22"/>
          <w:szCs w:val="22"/>
        </w:rPr>
        <w:t xml:space="preserve">escalofríos, la persona se vuelve más inactiva y cae en estado de coma. Las frecuencias cardíaca y respiratoria </w:t>
      </w:r>
      <w:r w:rsidRPr="00D26789">
        <w:rPr>
          <w:rFonts w:asciiTheme="minorHAnsi" w:hAnsiTheme="minorHAnsi" w:cstheme="minorHAnsi"/>
          <w:sz w:val="22"/>
          <w:szCs w:val="22"/>
        </w:rPr>
        <w:lastRenderedPageBreak/>
        <w:t>se vuelven</w:t>
      </w:r>
      <w:r w:rsidRPr="00D26789">
        <w:rPr>
          <w:rFonts w:asciiTheme="minorHAnsi" w:hAnsiTheme="minorHAnsi" w:cstheme="minorHAnsi"/>
          <w:spacing w:val="-12"/>
          <w:sz w:val="22"/>
          <w:szCs w:val="22"/>
        </w:rPr>
        <w:t xml:space="preserve"> </w:t>
      </w:r>
      <w:r w:rsidRPr="00D26789">
        <w:rPr>
          <w:rFonts w:asciiTheme="minorHAnsi" w:hAnsiTheme="minorHAnsi" w:cstheme="minorHAnsi"/>
          <w:sz w:val="22"/>
          <w:szCs w:val="22"/>
        </w:rPr>
        <w:t>más</w:t>
      </w:r>
      <w:r w:rsidRPr="00D26789">
        <w:rPr>
          <w:rFonts w:asciiTheme="minorHAnsi" w:hAnsiTheme="minorHAnsi" w:cstheme="minorHAnsi"/>
          <w:spacing w:val="-4"/>
          <w:sz w:val="22"/>
          <w:szCs w:val="22"/>
        </w:rPr>
        <w:t xml:space="preserve"> </w:t>
      </w:r>
      <w:r w:rsidRPr="00D26789">
        <w:rPr>
          <w:rFonts w:asciiTheme="minorHAnsi" w:hAnsiTheme="minorHAnsi" w:cstheme="minorHAnsi"/>
          <w:spacing w:val="-3"/>
          <w:sz w:val="22"/>
          <w:szCs w:val="22"/>
        </w:rPr>
        <w:t>lentas</w:t>
      </w:r>
      <w:r w:rsidRPr="00D26789">
        <w:rPr>
          <w:rFonts w:asciiTheme="minorHAnsi" w:hAnsiTheme="minorHAnsi" w:cstheme="minorHAnsi"/>
          <w:spacing w:val="-4"/>
          <w:sz w:val="22"/>
          <w:szCs w:val="22"/>
        </w:rPr>
        <w:t xml:space="preserve"> </w:t>
      </w:r>
      <w:r w:rsidRPr="00D26789">
        <w:rPr>
          <w:rFonts w:asciiTheme="minorHAnsi" w:hAnsiTheme="minorHAnsi" w:cstheme="minorHAnsi"/>
          <w:sz w:val="22"/>
          <w:szCs w:val="22"/>
        </w:rPr>
        <w:t>y</w:t>
      </w:r>
      <w:r w:rsidRPr="00D26789">
        <w:rPr>
          <w:rFonts w:asciiTheme="minorHAnsi" w:hAnsiTheme="minorHAnsi" w:cstheme="minorHAnsi"/>
          <w:spacing w:val="-12"/>
          <w:sz w:val="22"/>
          <w:szCs w:val="22"/>
        </w:rPr>
        <w:t xml:space="preserve"> </w:t>
      </w:r>
      <w:r w:rsidRPr="00D26789">
        <w:rPr>
          <w:rFonts w:asciiTheme="minorHAnsi" w:hAnsiTheme="minorHAnsi" w:cstheme="minorHAnsi"/>
          <w:sz w:val="22"/>
          <w:szCs w:val="22"/>
        </w:rPr>
        <w:t>débiles.</w:t>
      </w:r>
      <w:r w:rsidRPr="00D26789">
        <w:rPr>
          <w:rFonts w:asciiTheme="minorHAnsi" w:hAnsiTheme="minorHAnsi" w:cstheme="minorHAnsi"/>
          <w:spacing w:val="-4"/>
          <w:sz w:val="22"/>
          <w:szCs w:val="22"/>
        </w:rPr>
        <w:t xml:space="preserve"> </w:t>
      </w:r>
      <w:r w:rsidRPr="00D26789">
        <w:rPr>
          <w:rFonts w:asciiTheme="minorHAnsi" w:hAnsiTheme="minorHAnsi" w:cstheme="minorHAnsi"/>
          <w:sz w:val="22"/>
          <w:szCs w:val="22"/>
        </w:rPr>
        <w:t>Si</w:t>
      </w:r>
      <w:r w:rsidRPr="00D26789">
        <w:rPr>
          <w:rFonts w:asciiTheme="minorHAnsi" w:hAnsiTheme="minorHAnsi" w:cstheme="minorHAnsi"/>
          <w:spacing w:val="-13"/>
          <w:sz w:val="22"/>
          <w:szCs w:val="22"/>
        </w:rPr>
        <w:t xml:space="preserve"> </w:t>
      </w:r>
      <w:r w:rsidRPr="00D26789">
        <w:rPr>
          <w:rFonts w:asciiTheme="minorHAnsi" w:hAnsiTheme="minorHAnsi" w:cstheme="minorHAnsi"/>
          <w:sz w:val="22"/>
          <w:szCs w:val="22"/>
        </w:rPr>
        <w:t>son</w:t>
      </w:r>
      <w:r w:rsidRPr="00D26789">
        <w:rPr>
          <w:rFonts w:asciiTheme="minorHAnsi" w:hAnsiTheme="minorHAnsi" w:cstheme="minorHAnsi"/>
          <w:spacing w:val="-12"/>
          <w:sz w:val="22"/>
          <w:szCs w:val="22"/>
        </w:rPr>
        <w:t xml:space="preserve"> </w:t>
      </w:r>
      <w:r w:rsidRPr="00D26789">
        <w:rPr>
          <w:rFonts w:asciiTheme="minorHAnsi" w:hAnsiTheme="minorHAnsi" w:cstheme="minorHAnsi"/>
          <w:sz w:val="22"/>
          <w:szCs w:val="22"/>
        </w:rPr>
        <w:t>muy</w:t>
      </w:r>
      <w:r w:rsidRPr="00D26789">
        <w:rPr>
          <w:rFonts w:asciiTheme="minorHAnsi" w:hAnsiTheme="minorHAnsi" w:cstheme="minorHAnsi"/>
          <w:spacing w:val="-12"/>
          <w:sz w:val="22"/>
          <w:szCs w:val="22"/>
        </w:rPr>
        <w:t xml:space="preserve"> </w:t>
      </w:r>
      <w:r w:rsidRPr="00D26789">
        <w:rPr>
          <w:rFonts w:asciiTheme="minorHAnsi" w:hAnsiTheme="minorHAnsi" w:cstheme="minorHAnsi"/>
          <w:sz w:val="22"/>
          <w:szCs w:val="22"/>
        </w:rPr>
        <w:t>lentas,</w:t>
      </w:r>
      <w:r w:rsidRPr="00D26789">
        <w:rPr>
          <w:rFonts w:asciiTheme="minorHAnsi" w:hAnsiTheme="minorHAnsi" w:cstheme="minorHAnsi"/>
          <w:spacing w:val="-5"/>
          <w:sz w:val="22"/>
          <w:szCs w:val="22"/>
        </w:rPr>
        <w:t xml:space="preserve"> </w:t>
      </w:r>
      <w:r w:rsidRPr="00D26789">
        <w:rPr>
          <w:rFonts w:asciiTheme="minorHAnsi" w:hAnsiTheme="minorHAnsi" w:cstheme="minorHAnsi"/>
          <w:spacing w:val="-3"/>
          <w:sz w:val="22"/>
          <w:szCs w:val="22"/>
        </w:rPr>
        <w:t>puede</w:t>
      </w:r>
      <w:r w:rsidRPr="00D26789">
        <w:rPr>
          <w:rFonts w:asciiTheme="minorHAnsi" w:hAnsiTheme="minorHAnsi" w:cstheme="minorHAnsi"/>
          <w:spacing w:val="-8"/>
          <w:sz w:val="22"/>
          <w:szCs w:val="22"/>
        </w:rPr>
        <w:t xml:space="preserve"> </w:t>
      </w:r>
      <w:r w:rsidRPr="00D26789">
        <w:rPr>
          <w:rFonts w:asciiTheme="minorHAnsi" w:hAnsiTheme="minorHAnsi" w:cstheme="minorHAnsi"/>
          <w:sz w:val="22"/>
          <w:szCs w:val="22"/>
        </w:rPr>
        <w:t>parecer</w:t>
      </w:r>
      <w:r w:rsidRPr="00D26789">
        <w:rPr>
          <w:rFonts w:asciiTheme="minorHAnsi" w:hAnsiTheme="minorHAnsi" w:cstheme="minorHAnsi"/>
          <w:spacing w:val="-7"/>
          <w:sz w:val="22"/>
          <w:szCs w:val="22"/>
        </w:rPr>
        <w:t xml:space="preserve"> </w:t>
      </w:r>
      <w:r w:rsidRPr="00D26789">
        <w:rPr>
          <w:rFonts w:asciiTheme="minorHAnsi" w:hAnsiTheme="minorHAnsi" w:cstheme="minorHAnsi"/>
          <w:sz w:val="22"/>
          <w:szCs w:val="22"/>
        </w:rPr>
        <w:t>que</w:t>
      </w:r>
      <w:r w:rsidRPr="00D26789">
        <w:rPr>
          <w:rFonts w:asciiTheme="minorHAnsi" w:hAnsiTheme="minorHAnsi" w:cstheme="minorHAnsi"/>
          <w:spacing w:val="-8"/>
          <w:sz w:val="22"/>
          <w:szCs w:val="22"/>
        </w:rPr>
        <w:t xml:space="preserve"> </w:t>
      </w:r>
      <w:r w:rsidRPr="00D26789">
        <w:rPr>
          <w:rFonts w:asciiTheme="minorHAnsi" w:hAnsiTheme="minorHAnsi" w:cstheme="minorHAnsi"/>
          <w:sz w:val="22"/>
          <w:szCs w:val="22"/>
        </w:rPr>
        <w:t>el</w:t>
      </w:r>
      <w:r w:rsidRPr="00D26789">
        <w:rPr>
          <w:rFonts w:asciiTheme="minorHAnsi" w:hAnsiTheme="minorHAnsi" w:cstheme="minorHAnsi"/>
          <w:spacing w:val="-9"/>
          <w:sz w:val="22"/>
          <w:szCs w:val="22"/>
        </w:rPr>
        <w:t xml:space="preserve"> </w:t>
      </w:r>
      <w:r w:rsidRPr="00D26789">
        <w:rPr>
          <w:rFonts w:asciiTheme="minorHAnsi" w:hAnsiTheme="minorHAnsi" w:cstheme="minorHAnsi"/>
          <w:sz w:val="22"/>
          <w:szCs w:val="22"/>
        </w:rPr>
        <w:t>sujeto</w:t>
      </w:r>
      <w:r w:rsidRPr="00D26789">
        <w:rPr>
          <w:rFonts w:asciiTheme="minorHAnsi" w:hAnsiTheme="minorHAnsi" w:cstheme="minorHAnsi"/>
          <w:spacing w:val="-12"/>
          <w:sz w:val="22"/>
          <w:szCs w:val="22"/>
        </w:rPr>
        <w:t xml:space="preserve"> </w:t>
      </w:r>
      <w:r w:rsidRPr="00D26789">
        <w:rPr>
          <w:rFonts w:asciiTheme="minorHAnsi" w:hAnsiTheme="minorHAnsi" w:cstheme="minorHAnsi"/>
          <w:spacing w:val="-3"/>
          <w:sz w:val="22"/>
          <w:szCs w:val="22"/>
        </w:rPr>
        <w:t>no</w:t>
      </w:r>
      <w:r w:rsidRPr="00D26789">
        <w:rPr>
          <w:rFonts w:asciiTheme="minorHAnsi" w:hAnsiTheme="minorHAnsi" w:cstheme="minorHAnsi"/>
          <w:spacing w:val="-8"/>
          <w:sz w:val="22"/>
          <w:szCs w:val="22"/>
        </w:rPr>
        <w:t xml:space="preserve"> </w:t>
      </w:r>
      <w:r w:rsidRPr="00D26789">
        <w:rPr>
          <w:rFonts w:asciiTheme="minorHAnsi" w:hAnsiTheme="minorHAnsi" w:cstheme="minorHAnsi"/>
          <w:sz w:val="22"/>
          <w:szCs w:val="22"/>
        </w:rPr>
        <w:t>tiene</w:t>
      </w:r>
      <w:r w:rsidRPr="00D26789">
        <w:rPr>
          <w:rFonts w:asciiTheme="minorHAnsi" w:hAnsiTheme="minorHAnsi" w:cstheme="minorHAnsi"/>
          <w:spacing w:val="-7"/>
          <w:sz w:val="22"/>
          <w:szCs w:val="22"/>
        </w:rPr>
        <w:t xml:space="preserve"> </w:t>
      </w:r>
      <w:r w:rsidRPr="00D26789">
        <w:rPr>
          <w:rFonts w:asciiTheme="minorHAnsi" w:hAnsiTheme="minorHAnsi" w:cstheme="minorHAnsi"/>
          <w:sz w:val="22"/>
          <w:szCs w:val="22"/>
        </w:rPr>
        <w:t>signos de vida (ausencia de latido cardíaco o de movimientos respiratorios) a pesar de que el corazón continúa latiendo muy débilmente. Finalmente, el corazón se</w:t>
      </w:r>
      <w:r w:rsidRPr="00D26789">
        <w:rPr>
          <w:rFonts w:asciiTheme="minorHAnsi" w:hAnsiTheme="minorHAnsi" w:cstheme="minorHAnsi"/>
          <w:spacing w:val="-19"/>
          <w:sz w:val="22"/>
          <w:szCs w:val="22"/>
        </w:rPr>
        <w:t xml:space="preserve"> </w:t>
      </w:r>
      <w:r w:rsidRPr="00D26789">
        <w:rPr>
          <w:rFonts w:asciiTheme="minorHAnsi" w:hAnsiTheme="minorHAnsi" w:cstheme="minorHAnsi"/>
          <w:sz w:val="22"/>
          <w:szCs w:val="22"/>
        </w:rPr>
        <w:t>detiene.</w:t>
      </w:r>
    </w:p>
    <w:p w:rsidR="00843C48" w:rsidRPr="00D26789" w:rsidRDefault="00843C48" w:rsidP="00D26789">
      <w:pPr>
        <w:pStyle w:val="Textoindependiente"/>
        <w:spacing w:before="133"/>
        <w:ind w:right="-1"/>
        <w:jc w:val="both"/>
        <w:rPr>
          <w:rFonts w:asciiTheme="minorHAnsi" w:hAnsiTheme="minorHAnsi" w:cstheme="minorHAnsi"/>
          <w:sz w:val="22"/>
          <w:szCs w:val="22"/>
        </w:rPr>
      </w:pPr>
      <w:r w:rsidRPr="00D26789">
        <w:rPr>
          <w:rFonts w:asciiTheme="minorHAnsi" w:hAnsiTheme="minorHAnsi" w:cstheme="minorHAnsi"/>
          <w:sz w:val="22"/>
          <w:szCs w:val="22"/>
        </w:rPr>
        <w:t>Cuanto menor sea la temperatura corporal, mayor será el riesgo de muerte. La muerte puede producirse a temperaturas corporales inferiores a 31 °C, pero es más probable que ocurra por debajo de 28 °C.</w:t>
      </w:r>
    </w:p>
    <w:p w:rsidR="008A11D3" w:rsidRPr="00D26789" w:rsidRDefault="008A11D3" w:rsidP="00D26789">
      <w:pPr>
        <w:pStyle w:val="Textoindependiente"/>
        <w:spacing w:before="133"/>
        <w:ind w:right="-1"/>
        <w:jc w:val="both"/>
        <w:rPr>
          <w:rFonts w:asciiTheme="minorHAnsi" w:hAnsiTheme="minorHAnsi" w:cstheme="minorHAnsi"/>
          <w:sz w:val="22"/>
          <w:szCs w:val="22"/>
        </w:rPr>
      </w:pPr>
    </w:p>
    <w:p w:rsidR="00843C48" w:rsidRPr="00D26789" w:rsidRDefault="00843C48" w:rsidP="00D26789">
      <w:pPr>
        <w:pStyle w:val="Ttulo4"/>
        <w:jc w:val="both"/>
        <w:rPr>
          <w:rFonts w:asciiTheme="minorHAnsi" w:hAnsiTheme="minorHAnsi" w:cstheme="minorHAnsi"/>
        </w:rPr>
      </w:pPr>
      <w:r w:rsidRPr="00D26789">
        <w:rPr>
          <w:rFonts w:asciiTheme="minorHAnsi" w:hAnsiTheme="minorHAnsi" w:cstheme="minorHAnsi"/>
        </w:rPr>
        <w:t>Primeros auxilios por hipotermia</w:t>
      </w:r>
    </w:p>
    <w:p w:rsidR="00843C48" w:rsidRPr="00D26789" w:rsidRDefault="00843C48" w:rsidP="00D26789">
      <w:pPr>
        <w:pStyle w:val="Textoindependiente"/>
        <w:ind w:right="-1"/>
        <w:jc w:val="both"/>
        <w:rPr>
          <w:rFonts w:asciiTheme="minorHAnsi" w:hAnsiTheme="minorHAnsi" w:cstheme="minorHAnsi"/>
          <w:sz w:val="22"/>
          <w:szCs w:val="22"/>
        </w:rPr>
      </w:pPr>
      <w:r w:rsidRPr="00D26789">
        <w:rPr>
          <w:rFonts w:asciiTheme="minorHAnsi" w:hAnsiTheme="minorHAnsi" w:cstheme="minorHAnsi"/>
          <w:sz w:val="22"/>
          <w:szCs w:val="22"/>
        </w:rPr>
        <w:t>Se deberán tomar las siguientes medidas si piens</w:t>
      </w:r>
      <w:r w:rsidR="008A11D3" w:rsidRPr="00D26789">
        <w:rPr>
          <w:rFonts w:asciiTheme="minorHAnsi" w:hAnsiTheme="minorHAnsi" w:cstheme="minorHAnsi"/>
          <w:sz w:val="22"/>
          <w:szCs w:val="22"/>
        </w:rPr>
        <w:t>a que alguien tiene hipotermia:</w:t>
      </w:r>
    </w:p>
    <w:p w:rsidR="00843C48" w:rsidRPr="00D26789" w:rsidRDefault="00843C48" w:rsidP="00D26789">
      <w:pPr>
        <w:pStyle w:val="Prrafodelista"/>
        <w:numPr>
          <w:ilvl w:val="1"/>
          <w:numId w:val="18"/>
        </w:numPr>
        <w:tabs>
          <w:tab w:val="left" w:pos="900"/>
        </w:tabs>
        <w:spacing w:before="120"/>
        <w:ind w:right="-1"/>
        <w:jc w:val="both"/>
        <w:rPr>
          <w:rFonts w:asciiTheme="minorHAnsi" w:hAnsiTheme="minorHAnsi" w:cstheme="minorHAnsi"/>
        </w:rPr>
      </w:pPr>
      <w:r w:rsidRPr="00D26789">
        <w:rPr>
          <w:rFonts w:asciiTheme="minorHAnsi" w:hAnsiTheme="minorHAnsi" w:cstheme="minorHAnsi"/>
        </w:rPr>
        <w:t xml:space="preserve">Si la persona presenta cualquier síntoma </w:t>
      </w:r>
      <w:r w:rsidRPr="00D26789">
        <w:rPr>
          <w:rFonts w:asciiTheme="minorHAnsi" w:hAnsiTheme="minorHAnsi" w:cstheme="minorHAnsi"/>
          <w:spacing w:val="-3"/>
        </w:rPr>
        <w:t xml:space="preserve">de </w:t>
      </w:r>
      <w:r w:rsidRPr="00D26789">
        <w:rPr>
          <w:rFonts w:asciiTheme="minorHAnsi" w:hAnsiTheme="minorHAnsi" w:cstheme="minorHAnsi"/>
        </w:rPr>
        <w:t xml:space="preserve">hipotermia, especialmente confusión o problemas para pensar llamar a los servicios médicos. </w:t>
      </w:r>
    </w:p>
    <w:p w:rsidR="00843C48" w:rsidRPr="00D26789" w:rsidRDefault="00843C48" w:rsidP="00D26789">
      <w:pPr>
        <w:pStyle w:val="Prrafodelista"/>
        <w:numPr>
          <w:ilvl w:val="1"/>
          <w:numId w:val="18"/>
        </w:numPr>
        <w:tabs>
          <w:tab w:val="left" w:pos="900"/>
        </w:tabs>
        <w:spacing w:before="7"/>
        <w:ind w:right="-1"/>
        <w:jc w:val="both"/>
        <w:rPr>
          <w:rFonts w:asciiTheme="minorHAnsi" w:hAnsiTheme="minorHAnsi" w:cstheme="minorHAnsi"/>
        </w:rPr>
      </w:pPr>
      <w:r w:rsidRPr="00D26789">
        <w:rPr>
          <w:rFonts w:asciiTheme="minorHAnsi" w:hAnsiTheme="minorHAnsi" w:cstheme="minorHAnsi"/>
        </w:rPr>
        <w:t xml:space="preserve">Realice el ABC de </w:t>
      </w:r>
      <w:r w:rsidRPr="00D26789">
        <w:rPr>
          <w:rFonts w:asciiTheme="minorHAnsi" w:hAnsiTheme="minorHAnsi" w:cstheme="minorHAnsi"/>
          <w:spacing w:val="-2"/>
        </w:rPr>
        <w:t xml:space="preserve">los </w:t>
      </w:r>
      <w:r w:rsidRPr="00D26789">
        <w:rPr>
          <w:rFonts w:asciiTheme="minorHAnsi" w:hAnsiTheme="minorHAnsi" w:cstheme="minorHAnsi"/>
        </w:rPr>
        <w:t>primeros auxilios si esta inconsciente. Si la víctima está respirando a un ritmo de menos de 6 respiraciones por minuto, comience a darle respiración boca a</w:t>
      </w:r>
      <w:r w:rsidRPr="00D26789">
        <w:rPr>
          <w:rFonts w:asciiTheme="minorHAnsi" w:hAnsiTheme="minorHAnsi" w:cstheme="minorHAnsi"/>
          <w:spacing w:val="-7"/>
        </w:rPr>
        <w:t xml:space="preserve"> </w:t>
      </w:r>
      <w:r w:rsidRPr="00D26789">
        <w:rPr>
          <w:rFonts w:asciiTheme="minorHAnsi" w:hAnsiTheme="minorHAnsi" w:cstheme="minorHAnsi"/>
        </w:rPr>
        <w:t>boca.</w:t>
      </w:r>
    </w:p>
    <w:p w:rsidR="00843C48" w:rsidRPr="00D26789" w:rsidRDefault="00843C48" w:rsidP="00D26789">
      <w:pPr>
        <w:pStyle w:val="Prrafodelista"/>
        <w:numPr>
          <w:ilvl w:val="1"/>
          <w:numId w:val="18"/>
        </w:numPr>
        <w:tabs>
          <w:tab w:val="left" w:pos="900"/>
        </w:tabs>
        <w:spacing w:before="5"/>
        <w:ind w:left="899" w:right="-1"/>
        <w:jc w:val="both"/>
        <w:rPr>
          <w:rFonts w:asciiTheme="minorHAnsi" w:hAnsiTheme="minorHAnsi" w:cstheme="minorHAnsi"/>
        </w:rPr>
      </w:pPr>
      <w:r w:rsidRPr="00D26789">
        <w:rPr>
          <w:rFonts w:asciiTheme="minorHAnsi" w:hAnsiTheme="minorHAnsi" w:cstheme="minorHAnsi"/>
        </w:rPr>
        <w:t xml:space="preserve">Lleve a la persona a un área bajo techo con temperatura ambiente y cúbrala con mantas calientes. Si </w:t>
      </w:r>
      <w:r w:rsidRPr="00D26789">
        <w:rPr>
          <w:rFonts w:asciiTheme="minorHAnsi" w:hAnsiTheme="minorHAnsi" w:cstheme="minorHAnsi"/>
          <w:spacing w:val="-3"/>
        </w:rPr>
        <w:t xml:space="preserve">no </w:t>
      </w:r>
      <w:r w:rsidRPr="00D26789">
        <w:rPr>
          <w:rFonts w:asciiTheme="minorHAnsi" w:hAnsiTheme="minorHAnsi" w:cstheme="minorHAnsi"/>
        </w:rPr>
        <w:t xml:space="preserve">es posible ir hasta un sitio cubierto, retire a la persona </w:t>
      </w:r>
      <w:r w:rsidRPr="00D26789">
        <w:rPr>
          <w:rFonts w:asciiTheme="minorHAnsi" w:hAnsiTheme="minorHAnsi" w:cstheme="minorHAnsi"/>
          <w:spacing w:val="-2"/>
        </w:rPr>
        <w:t xml:space="preserve">del </w:t>
      </w:r>
      <w:r w:rsidRPr="00D26789">
        <w:rPr>
          <w:rFonts w:asciiTheme="minorHAnsi" w:hAnsiTheme="minorHAnsi" w:cstheme="minorHAnsi"/>
        </w:rPr>
        <w:t xml:space="preserve">viento y use </w:t>
      </w:r>
      <w:r w:rsidRPr="00D26789">
        <w:rPr>
          <w:rFonts w:asciiTheme="minorHAnsi" w:hAnsiTheme="minorHAnsi" w:cstheme="minorHAnsi"/>
          <w:spacing w:val="-3"/>
        </w:rPr>
        <w:t xml:space="preserve">una </w:t>
      </w:r>
      <w:r w:rsidRPr="00D26789">
        <w:rPr>
          <w:rFonts w:asciiTheme="minorHAnsi" w:hAnsiTheme="minorHAnsi" w:cstheme="minorHAnsi"/>
        </w:rPr>
        <w:t>manta para aislarla del suelo frío. Cubra la cabeza y el cuello de la persona para ayudar a retener el calor</w:t>
      </w:r>
      <w:r w:rsidRPr="00D26789">
        <w:rPr>
          <w:rFonts w:asciiTheme="minorHAnsi" w:hAnsiTheme="minorHAnsi" w:cstheme="minorHAnsi"/>
          <w:spacing w:val="2"/>
        </w:rPr>
        <w:t xml:space="preserve"> </w:t>
      </w:r>
      <w:r w:rsidRPr="00D26789">
        <w:rPr>
          <w:rFonts w:asciiTheme="minorHAnsi" w:hAnsiTheme="minorHAnsi" w:cstheme="minorHAnsi"/>
        </w:rPr>
        <w:t>corporal.</w:t>
      </w:r>
    </w:p>
    <w:p w:rsidR="00843C48" w:rsidRPr="00D26789" w:rsidRDefault="00843C48" w:rsidP="00D26789">
      <w:pPr>
        <w:pStyle w:val="Prrafodelista"/>
        <w:numPr>
          <w:ilvl w:val="1"/>
          <w:numId w:val="18"/>
        </w:numPr>
        <w:tabs>
          <w:tab w:val="left" w:pos="900"/>
        </w:tabs>
        <w:spacing w:before="1"/>
        <w:ind w:left="899" w:right="-1"/>
        <w:jc w:val="both"/>
        <w:rPr>
          <w:rFonts w:asciiTheme="minorHAnsi" w:hAnsiTheme="minorHAnsi" w:cstheme="minorHAnsi"/>
        </w:rPr>
      </w:pPr>
      <w:r w:rsidRPr="00D26789">
        <w:rPr>
          <w:rFonts w:asciiTheme="minorHAnsi" w:hAnsiTheme="minorHAnsi" w:cstheme="minorHAnsi"/>
        </w:rPr>
        <w:t>Las</w:t>
      </w:r>
      <w:r w:rsidRPr="00D26789">
        <w:rPr>
          <w:rFonts w:asciiTheme="minorHAnsi" w:hAnsiTheme="minorHAnsi" w:cstheme="minorHAnsi"/>
          <w:spacing w:val="-14"/>
        </w:rPr>
        <w:t xml:space="preserve"> </w:t>
      </w:r>
      <w:r w:rsidRPr="00D26789">
        <w:rPr>
          <w:rFonts w:asciiTheme="minorHAnsi" w:hAnsiTheme="minorHAnsi" w:cstheme="minorHAnsi"/>
        </w:rPr>
        <w:t>víctimas</w:t>
      </w:r>
      <w:r w:rsidRPr="00D26789">
        <w:rPr>
          <w:rFonts w:asciiTheme="minorHAnsi" w:hAnsiTheme="minorHAnsi" w:cstheme="minorHAnsi"/>
          <w:spacing w:val="-13"/>
        </w:rPr>
        <w:t xml:space="preserve"> </w:t>
      </w:r>
      <w:r w:rsidRPr="00D26789">
        <w:rPr>
          <w:rFonts w:asciiTheme="minorHAnsi" w:hAnsiTheme="minorHAnsi" w:cstheme="minorHAnsi"/>
        </w:rPr>
        <w:t>de</w:t>
      </w:r>
      <w:r w:rsidRPr="00D26789">
        <w:rPr>
          <w:rFonts w:asciiTheme="minorHAnsi" w:hAnsiTheme="minorHAnsi" w:cstheme="minorHAnsi"/>
          <w:spacing w:val="-14"/>
        </w:rPr>
        <w:t xml:space="preserve"> </w:t>
      </w:r>
      <w:r w:rsidRPr="00D26789">
        <w:rPr>
          <w:rFonts w:asciiTheme="minorHAnsi" w:hAnsiTheme="minorHAnsi" w:cstheme="minorHAnsi"/>
        </w:rPr>
        <w:t>hipotermia</w:t>
      </w:r>
      <w:r w:rsidRPr="00D26789">
        <w:rPr>
          <w:rFonts w:asciiTheme="minorHAnsi" w:hAnsiTheme="minorHAnsi" w:cstheme="minorHAnsi"/>
          <w:spacing w:val="-13"/>
        </w:rPr>
        <w:t xml:space="preserve"> </w:t>
      </w:r>
      <w:r w:rsidRPr="00D26789">
        <w:rPr>
          <w:rFonts w:asciiTheme="minorHAnsi" w:hAnsiTheme="minorHAnsi" w:cstheme="minorHAnsi"/>
        </w:rPr>
        <w:t>severa</w:t>
      </w:r>
      <w:r w:rsidRPr="00D26789">
        <w:rPr>
          <w:rFonts w:asciiTheme="minorHAnsi" w:hAnsiTheme="minorHAnsi" w:cstheme="minorHAnsi"/>
          <w:spacing w:val="-18"/>
        </w:rPr>
        <w:t xml:space="preserve"> </w:t>
      </w:r>
      <w:r w:rsidRPr="00D26789">
        <w:rPr>
          <w:rFonts w:asciiTheme="minorHAnsi" w:hAnsiTheme="minorHAnsi" w:cstheme="minorHAnsi"/>
        </w:rPr>
        <w:t>deben</w:t>
      </w:r>
      <w:r w:rsidRPr="00D26789">
        <w:rPr>
          <w:rFonts w:asciiTheme="minorHAnsi" w:hAnsiTheme="minorHAnsi" w:cstheme="minorHAnsi"/>
          <w:spacing w:val="-17"/>
        </w:rPr>
        <w:t xml:space="preserve"> </w:t>
      </w:r>
      <w:r w:rsidRPr="00D26789">
        <w:rPr>
          <w:rFonts w:asciiTheme="minorHAnsi" w:hAnsiTheme="minorHAnsi" w:cstheme="minorHAnsi"/>
        </w:rPr>
        <w:t>ser</w:t>
      </w:r>
      <w:r w:rsidRPr="00D26789">
        <w:rPr>
          <w:rFonts w:asciiTheme="minorHAnsi" w:hAnsiTheme="minorHAnsi" w:cstheme="minorHAnsi"/>
          <w:spacing w:val="-14"/>
        </w:rPr>
        <w:t xml:space="preserve"> </w:t>
      </w:r>
      <w:r w:rsidRPr="00D26789">
        <w:rPr>
          <w:rFonts w:asciiTheme="minorHAnsi" w:hAnsiTheme="minorHAnsi" w:cstheme="minorHAnsi"/>
        </w:rPr>
        <w:t>retiradas</w:t>
      </w:r>
      <w:r w:rsidRPr="00D26789">
        <w:rPr>
          <w:rFonts w:asciiTheme="minorHAnsi" w:hAnsiTheme="minorHAnsi" w:cstheme="minorHAnsi"/>
          <w:spacing w:val="-9"/>
        </w:rPr>
        <w:t xml:space="preserve"> </w:t>
      </w:r>
      <w:r w:rsidRPr="00D26789">
        <w:rPr>
          <w:rFonts w:asciiTheme="minorHAnsi" w:hAnsiTheme="minorHAnsi" w:cstheme="minorHAnsi"/>
        </w:rPr>
        <w:t>del</w:t>
      </w:r>
      <w:r w:rsidRPr="00D26789">
        <w:rPr>
          <w:rFonts w:asciiTheme="minorHAnsi" w:hAnsiTheme="minorHAnsi" w:cstheme="minorHAnsi"/>
          <w:spacing w:val="-15"/>
        </w:rPr>
        <w:t xml:space="preserve"> </w:t>
      </w:r>
      <w:r w:rsidRPr="00D26789">
        <w:rPr>
          <w:rFonts w:asciiTheme="minorHAnsi" w:hAnsiTheme="minorHAnsi" w:cstheme="minorHAnsi"/>
        </w:rPr>
        <w:t>ambiente</w:t>
      </w:r>
      <w:r w:rsidRPr="00D26789">
        <w:rPr>
          <w:rFonts w:asciiTheme="minorHAnsi" w:hAnsiTheme="minorHAnsi" w:cstheme="minorHAnsi"/>
          <w:spacing w:val="-13"/>
        </w:rPr>
        <w:t xml:space="preserve"> </w:t>
      </w:r>
      <w:r w:rsidRPr="00D26789">
        <w:rPr>
          <w:rFonts w:asciiTheme="minorHAnsi" w:hAnsiTheme="minorHAnsi" w:cstheme="minorHAnsi"/>
        </w:rPr>
        <w:t>frío</w:t>
      </w:r>
      <w:r w:rsidRPr="00D26789">
        <w:rPr>
          <w:rFonts w:asciiTheme="minorHAnsi" w:hAnsiTheme="minorHAnsi" w:cstheme="minorHAnsi"/>
          <w:spacing w:val="-18"/>
        </w:rPr>
        <w:t xml:space="preserve"> </w:t>
      </w:r>
      <w:r w:rsidRPr="00D26789">
        <w:rPr>
          <w:rFonts w:asciiTheme="minorHAnsi" w:hAnsiTheme="minorHAnsi" w:cstheme="minorHAnsi"/>
        </w:rPr>
        <w:t>con</w:t>
      </w:r>
      <w:r w:rsidRPr="00D26789">
        <w:rPr>
          <w:rFonts w:asciiTheme="minorHAnsi" w:hAnsiTheme="minorHAnsi" w:cstheme="minorHAnsi"/>
          <w:spacing w:val="-17"/>
        </w:rPr>
        <w:t xml:space="preserve"> </w:t>
      </w:r>
      <w:r w:rsidRPr="00D26789">
        <w:rPr>
          <w:rFonts w:asciiTheme="minorHAnsi" w:hAnsiTheme="minorHAnsi" w:cstheme="minorHAnsi"/>
        </w:rPr>
        <w:t>el</w:t>
      </w:r>
      <w:r w:rsidRPr="00D26789">
        <w:rPr>
          <w:rFonts w:asciiTheme="minorHAnsi" w:hAnsiTheme="minorHAnsi" w:cstheme="minorHAnsi"/>
          <w:spacing w:val="-15"/>
        </w:rPr>
        <w:t xml:space="preserve"> </w:t>
      </w:r>
      <w:r w:rsidRPr="00D26789">
        <w:rPr>
          <w:rFonts w:asciiTheme="minorHAnsi" w:hAnsiTheme="minorHAnsi" w:cstheme="minorHAnsi"/>
        </w:rPr>
        <w:t>menor esfuerzo</w:t>
      </w:r>
      <w:r w:rsidRPr="00D26789">
        <w:rPr>
          <w:rFonts w:asciiTheme="minorHAnsi" w:hAnsiTheme="minorHAnsi" w:cstheme="minorHAnsi"/>
          <w:spacing w:val="-5"/>
        </w:rPr>
        <w:t xml:space="preserve"> </w:t>
      </w:r>
      <w:r w:rsidRPr="00D26789">
        <w:rPr>
          <w:rFonts w:asciiTheme="minorHAnsi" w:hAnsiTheme="minorHAnsi" w:cstheme="minorHAnsi"/>
        </w:rPr>
        <w:t>posible.</w:t>
      </w:r>
      <w:r w:rsidRPr="00D26789">
        <w:rPr>
          <w:rFonts w:asciiTheme="minorHAnsi" w:hAnsiTheme="minorHAnsi" w:cstheme="minorHAnsi"/>
          <w:spacing w:val="-2"/>
        </w:rPr>
        <w:t xml:space="preserve"> </w:t>
      </w:r>
      <w:r w:rsidRPr="00D26789">
        <w:rPr>
          <w:rFonts w:asciiTheme="minorHAnsi" w:hAnsiTheme="minorHAnsi" w:cstheme="minorHAnsi"/>
        </w:rPr>
        <w:t>Esto</w:t>
      </w:r>
      <w:r w:rsidRPr="00D26789">
        <w:rPr>
          <w:rFonts w:asciiTheme="minorHAnsi" w:hAnsiTheme="minorHAnsi" w:cstheme="minorHAnsi"/>
          <w:spacing w:val="-5"/>
        </w:rPr>
        <w:t xml:space="preserve"> </w:t>
      </w:r>
      <w:r w:rsidRPr="00D26789">
        <w:rPr>
          <w:rFonts w:asciiTheme="minorHAnsi" w:hAnsiTheme="minorHAnsi" w:cstheme="minorHAnsi"/>
          <w:spacing w:val="-3"/>
        </w:rPr>
        <w:t>ayuda</w:t>
      </w:r>
      <w:r w:rsidRPr="00D26789">
        <w:rPr>
          <w:rFonts w:asciiTheme="minorHAnsi" w:hAnsiTheme="minorHAnsi" w:cstheme="minorHAnsi"/>
          <w:spacing w:val="-4"/>
        </w:rPr>
        <w:t xml:space="preserve"> </w:t>
      </w:r>
      <w:r w:rsidRPr="00D26789">
        <w:rPr>
          <w:rFonts w:asciiTheme="minorHAnsi" w:hAnsiTheme="minorHAnsi" w:cstheme="minorHAnsi"/>
        </w:rPr>
        <w:t>a</w:t>
      </w:r>
      <w:r w:rsidRPr="00D26789">
        <w:rPr>
          <w:rFonts w:asciiTheme="minorHAnsi" w:hAnsiTheme="minorHAnsi" w:cstheme="minorHAnsi"/>
          <w:spacing w:val="-5"/>
        </w:rPr>
        <w:t xml:space="preserve"> </w:t>
      </w:r>
      <w:r w:rsidRPr="00D26789">
        <w:rPr>
          <w:rFonts w:asciiTheme="minorHAnsi" w:hAnsiTheme="minorHAnsi" w:cstheme="minorHAnsi"/>
        </w:rPr>
        <w:t>evitar</w:t>
      </w:r>
      <w:r w:rsidRPr="00D26789">
        <w:rPr>
          <w:rFonts w:asciiTheme="minorHAnsi" w:hAnsiTheme="minorHAnsi" w:cstheme="minorHAnsi"/>
          <w:spacing w:val="-1"/>
        </w:rPr>
        <w:t xml:space="preserve"> </w:t>
      </w:r>
      <w:r w:rsidRPr="00D26789">
        <w:rPr>
          <w:rFonts w:asciiTheme="minorHAnsi" w:hAnsiTheme="minorHAnsi" w:cstheme="minorHAnsi"/>
        </w:rPr>
        <w:t>que</w:t>
      </w:r>
      <w:r w:rsidRPr="00D26789">
        <w:rPr>
          <w:rFonts w:asciiTheme="minorHAnsi" w:hAnsiTheme="minorHAnsi" w:cstheme="minorHAnsi"/>
          <w:spacing w:val="-4"/>
        </w:rPr>
        <w:t xml:space="preserve"> </w:t>
      </w:r>
      <w:r w:rsidRPr="00D26789">
        <w:rPr>
          <w:rFonts w:asciiTheme="minorHAnsi" w:hAnsiTheme="minorHAnsi" w:cstheme="minorHAnsi"/>
        </w:rPr>
        <w:t>el</w:t>
      </w:r>
      <w:r w:rsidRPr="00D26789">
        <w:rPr>
          <w:rFonts w:asciiTheme="minorHAnsi" w:hAnsiTheme="minorHAnsi" w:cstheme="minorHAnsi"/>
          <w:spacing w:val="-2"/>
        </w:rPr>
        <w:t xml:space="preserve"> </w:t>
      </w:r>
      <w:r w:rsidRPr="00D26789">
        <w:rPr>
          <w:rFonts w:asciiTheme="minorHAnsi" w:hAnsiTheme="minorHAnsi" w:cstheme="minorHAnsi"/>
        </w:rPr>
        <w:t>calor</w:t>
      </w:r>
      <w:r w:rsidRPr="00D26789">
        <w:rPr>
          <w:rFonts w:asciiTheme="minorHAnsi" w:hAnsiTheme="minorHAnsi" w:cstheme="minorHAnsi"/>
          <w:spacing w:val="-1"/>
        </w:rPr>
        <w:t xml:space="preserve"> </w:t>
      </w:r>
      <w:r w:rsidRPr="00D26789">
        <w:rPr>
          <w:rFonts w:asciiTheme="minorHAnsi" w:hAnsiTheme="minorHAnsi" w:cstheme="minorHAnsi"/>
        </w:rPr>
        <w:t>se</w:t>
      </w:r>
      <w:r w:rsidRPr="00D26789">
        <w:rPr>
          <w:rFonts w:asciiTheme="minorHAnsi" w:hAnsiTheme="minorHAnsi" w:cstheme="minorHAnsi"/>
          <w:spacing w:val="-4"/>
        </w:rPr>
        <w:t xml:space="preserve"> </w:t>
      </w:r>
      <w:r w:rsidRPr="00D26789">
        <w:rPr>
          <w:rFonts w:asciiTheme="minorHAnsi" w:hAnsiTheme="minorHAnsi" w:cstheme="minorHAnsi"/>
        </w:rPr>
        <w:t>aparte</w:t>
      </w:r>
      <w:r w:rsidRPr="00D26789">
        <w:rPr>
          <w:rFonts w:asciiTheme="minorHAnsi" w:hAnsiTheme="minorHAnsi" w:cstheme="minorHAnsi"/>
          <w:spacing w:val="-5"/>
        </w:rPr>
        <w:t xml:space="preserve"> </w:t>
      </w:r>
      <w:r w:rsidRPr="00D26789">
        <w:rPr>
          <w:rFonts w:asciiTheme="minorHAnsi" w:hAnsiTheme="minorHAnsi" w:cstheme="minorHAnsi"/>
        </w:rPr>
        <w:t>del</w:t>
      </w:r>
      <w:r w:rsidRPr="00D26789">
        <w:rPr>
          <w:rFonts w:asciiTheme="minorHAnsi" w:hAnsiTheme="minorHAnsi" w:cstheme="minorHAnsi"/>
          <w:spacing w:val="-6"/>
        </w:rPr>
        <w:t xml:space="preserve"> </w:t>
      </w:r>
      <w:r w:rsidRPr="00D26789">
        <w:rPr>
          <w:rFonts w:asciiTheme="minorHAnsi" w:hAnsiTheme="minorHAnsi" w:cstheme="minorHAnsi"/>
        </w:rPr>
        <w:t>centro</w:t>
      </w:r>
      <w:r w:rsidRPr="00D26789">
        <w:rPr>
          <w:rFonts w:asciiTheme="minorHAnsi" w:hAnsiTheme="minorHAnsi" w:cstheme="minorHAnsi"/>
          <w:spacing w:val="-4"/>
        </w:rPr>
        <w:t xml:space="preserve"> </w:t>
      </w:r>
      <w:r w:rsidRPr="00D26789">
        <w:rPr>
          <w:rFonts w:asciiTheme="minorHAnsi" w:hAnsiTheme="minorHAnsi" w:cstheme="minorHAnsi"/>
        </w:rPr>
        <w:t>de</w:t>
      </w:r>
      <w:r w:rsidRPr="00D26789">
        <w:rPr>
          <w:rFonts w:asciiTheme="minorHAnsi" w:hAnsiTheme="minorHAnsi" w:cstheme="minorHAnsi"/>
          <w:spacing w:val="-5"/>
        </w:rPr>
        <w:t xml:space="preserve"> </w:t>
      </w:r>
      <w:r w:rsidRPr="00D26789">
        <w:rPr>
          <w:rFonts w:asciiTheme="minorHAnsi" w:hAnsiTheme="minorHAnsi" w:cstheme="minorHAnsi"/>
        </w:rPr>
        <w:t>la</w:t>
      </w:r>
      <w:r w:rsidRPr="00D26789">
        <w:rPr>
          <w:rFonts w:asciiTheme="minorHAnsi" w:hAnsiTheme="minorHAnsi" w:cstheme="minorHAnsi"/>
          <w:spacing w:val="-5"/>
        </w:rPr>
        <w:t xml:space="preserve"> </w:t>
      </w:r>
      <w:r w:rsidRPr="00D26789">
        <w:rPr>
          <w:rFonts w:asciiTheme="minorHAnsi" w:hAnsiTheme="minorHAnsi" w:cstheme="minorHAnsi"/>
        </w:rPr>
        <w:t xml:space="preserve">persona hacia sus músculos. En </w:t>
      </w:r>
      <w:r w:rsidRPr="00D26789">
        <w:rPr>
          <w:rFonts w:asciiTheme="minorHAnsi" w:hAnsiTheme="minorHAnsi" w:cstheme="minorHAnsi"/>
          <w:spacing w:val="-3"/>
        </w:rPr>
        <w:t xml:space="preserve">una </w:t>
      </w:r>
      <w:r w:rsidRPr="00D26789">
        <w:rPr>
          <w:rFonts w:asciiTheme="minorHAnsi" w:hAnsiTheme="minorHAnsi" w:cstheme="minorHAnsi"/>
        </w:rPr>
        <w:t xml:space="preserve">persona con hipotermia leve, sin embargo, </w:t>
      </w:r>
      <w:r w:rsidRPr="00D26789">
        <w:rPr>
          <w:rFonts w:asciiTheme="minorHAnsi" w:hAnsiTheme="minorHAnsi" w:cstheme="minorHAnsi"/>
          <w:spacing w:val="-3"/>
        </w:rPr>
        <w:t xml:space="preserve">es </w:t>
      </w:r>
      <w:r w:rsidRPr="00D26789">
        <w:rPr>
          <w:rFonts w:asciiTheme="minorHAnsi" w:hAnsiTheme="minorHAnsi" w:cstheme="minorHAnsi"/>
        </w:rPr>
        <w:t>seguro que la persona haga</w:t>
      </w:r>
      <w:r w:rsidRPr="00D26789">
        <w:rPr>
          <w:rFonts w:asciiTheme="minorHAnsi" w:hAnsiTheme="minorHAnsi" w:cstheme="minorHAnsi"/>
          <w:spacing w:val="-1"/>
        </w:rPr>
        <w:t xml:space="preserve"> </w:t>
      </w:r>
      <w:r w:rsidRPr="00D26789">
        <w:rPr>
          <w:rFonts w:asciiTheme="minorHAnsi" w:hAnsiTheme="minorHAnsi" w:cstheme="minorHAnsi"/>
        </w:rPr>
        <w:t>ejercicio.</w:t>
      </w:r>
    </w:p>
    <w:p w:rsidR="00843C48" w:rsidRPr="00D26789" w:rsidRDefault="00843C48" w:rsidP="00D26789">
      <w:pPr>
        <w:pStyle w:val="Prrafodelista"/>
        <w:numPr>
          <w:ilvl w:val="1"/>
          <w:numId w:val="18"/>
        </w:numPr>
        <w:tabs>
          <w:tab w:val="left" w:pos="900"/>
        </w:tabs>
        <w:ind w:left="899" w:right="-1"/>
        <w:jc w:val="both"/>
        <w:rPr>
          <w:rFonts w:asciiTheme="minorHAnsi" w:hAnsiTheme="minorHAnsi" w:cstheme="minorHAnsi"/>
        </w:rPr>
      </w:pPr>
      <w:r w:rsidRPr="00D26789">
        <w:rPr>
          <w:rFonts w:asciiTheme="minorHAnsi" w:hAnsiTheme="minorHAnsi" w:cstheme="minorHAnsi"/>
          <w:spacing w:val="-3"/>
        </w:rPr>
        <w:t xml:space="preserve">Una </w:t>
      </w:r>
      <w:r w:rsidRPr="00D26789">
        <w:rPr>
          <w:rFonts w:asciiTheme="minorHAnsi" w:hAnsiTheme="minorHAnsi" w:cstheme="minorHAnsi"/>
        </w:rPr>
        <w:t xml:space="preserve">vez dentro, quítele </w:t>
      </w:r>
      <w:r w:rsidRPr="00D26789">
        <w:rPr>
          <w:rFonts w:asciiTheme="minorHAnsi" w:hAnsiTheme="minorHAnsi" w:cstheme="minorHAnsi"/>
          <w:spacing w:val="-2"/>
        </w:rPr>
        <w:t xml:space="preserve">las </w:t>
      </w:r>
      <w:r w:rsidRPr="00D26789">
        <w:rPr>
          <w:rFonts w:asciiTheme="minorHAnsi" w:hAnsiTheme="minorHAnsi" w:cstheme="minorHAnsi"/>
        </w:rPr>
        <w:t>ropas húmedas o ajustadas y reemplácelas por ropas secas.</w:t>
      </w:r>
    </w:p>
    <w:p w:rsidR="00843C48" w:rsidRPr="00D26789" w:rsidRDefault="00843C48" w:rsidP="00D26789">
      <w:pPr>
        <w:pStyle w:val="Prrafodelista"/>
        <w:numPr>
          <w:ilvl w:val="1"/>
          <w:numId w:val="18"/>
        </w:numPr>
        <w:tabs>
          <w:tab w:val="left" w:pos="900"/>
        </w:tabs>
        <w:spacing w:before="4"/>
        <w:ind w:left="899" w:right="-1"/>
        <w:jc w:val="both"/>
        <w:rPr>
          <w:rFonts w:asciiTheme="minorHAnsi" w:hAnsiTheme="minorHAnsi" w:cstheme="minorHAnsi"/>
        </w:rPr>
      </w:pPr>
      <w:r w:rsidRPr="00D26789">
        <w:rPr>
          <w:rFonts w:asciiTheme="minorHAnsi" w:hAnsiTheme="minorHAnsi" w:cstheme="minorHAnsi"/>
        </w:rPr>
        <w:t xml:space="preserve">Caliente a la persona en forma gradual, no brusca. De ser necesario, emplee el cuerpo suyo para ayudarla a calentarse. </w:t>
      </w:r>
      <w:r w:rsidRPr="00D26789">
        <w:rPr>
          <w:rFonts w:asciiTheme="minorHAnsi" w:hAnsiTheme="minorHAnsi" w:cstheme="minorHAnsi"/>
          <w:spacing w:val="-3"/>
        </w:rPr>
        <w:t xml:space="preserve">Aplique </w:t>
      </w:r>
      <w:r w:rsidRPr="00D26789">
        <w:rPr>
          <w:rFonts w:asciiTheme="minorHAnsi" w:hAnsiTheme="minorHAnsi" w:cstheme="minorHAnsi"/>
        </w:rPr>
        <w:t xml:space="preserve">compresas tibias en el cuello, la pared torácica y la ingle (parte central del cuerpo). Si la persona está despierta y puede tragar con facilidad, bríndele líquidos dulces y calientes, </w:t>
      </w:r>
      <w:r w:rsidRPr="00D26789">
        <w:rPr>
          <w:rFonts w:asciiTheme="minorHAnsi" w:hAnsiTheme="minorHAnsi" w:cstheme="minorHAnsi"/>
          <w:spacing w:val="-3"/>
        </w:rPr>
        <w:t xml:space="preserve">no </w:t>
      </w:r>
      <w:r w:rsidRPr="00D26789">
        <w:rPr>
          <w:rFonts w:asciiTheme="minorHAnsi" w:hAnsiTheme="minorHAnsi" w:cstheme="minorHAnsi"/>
        </w:rPr>
        <w:t>alcohólicos, para ayudar con el</w:t>
      </w:r>
      <w:r w:rsidRPr="00D26789">
        <w:rPr>
          <w:rFonts w:asciiTheme="minorHAnsi" w:hAnsiTheme="minorHAnsi" w:cstheme="minorHAnsi"/>
          <w:spacing w:val="-5"/>
        </w:rPr>
        <w:t xml:space="preserve"> </w:t>
      </w:r>
      <w:r w:rsidRPr="00D26789">
        <w:rPr>
          <w:rFonts w:asciiTheme="minorHAnsi" w:hAnsiTheme="minorHAnsi" w:cstheme="minorHAnsi"/>
        </w:rPr>
        <w:t>calentamiento.</w:t>
      </w:r>
    </w:p>
    <w:p w:rsidR="008A11D3" w:rsidRPr="00D26789" w:rsidRDefault="00843C48" w:rsidP="00D26789">
      <w:pPr>
        <w:pStyle w:val="Prrafodelista"/>
        <w:numPr>
          <w:ilvl w:val="1"/>
          <w:numId w:val="18"/>
        </w:numPr>
        <w:tabs>
          <w:tab w:val="left" w:pos="900"/>
        </w:tabs>
        <w:spacing w:before="1"/>
        <w:ind w:left="899" w:right="-1"/>
        <w:jc w:val="both"/>
        <w:rPr>
          <w:rFonts w:asciiTheme="minorHAnsi" w:hAnsiTheme="minorHAnsi" w:cstheme="minorHAnsi"/>
        </w:rPr>
      </w:pPr>
      <w:r w:rsidRPr="00D26789">
        <w:rPr>
          <w:rFonts w:asciiTheme="minorHAnsi" w:hAnsiTheme="minorHAnsi" w:cstheme="minorHAnsi"/>
        </w:rPr>
        <w:t xml:space="preserve">Permanezca con la persona hasta que </w:t>
      </w:r>
      <w:r w:rsidRPr="00D26789">
        <w:rPr>
          <w:rFonts w:asciiTheme="minorHAnsi" w:hAnsiTheme="minorHAnsi" w:cstheme="minorHAnsi"/>
          <w:spacing w:val="-3"/>
        </w:rPr>
        <w:t xml:space="preserve">llegue </w:t>
      </w:r>
      <w:r w:rsidRPr="00D26789">
        <w:rPr>
          <w:rFonts w:asciiTheme="minorHAnsi" w:hAnsiTheme="minorHAnsi" w:cstheme="minorHAnsi"/>
        </w:rPr>
        <w:t>la ayuda</w:t>
      </w:r>
      <w:r w:rsidRPr="00D26789">
        <w:rPr>
          <w:rFonts w:asciiTheme="minorHAnsi" w:hAnsiTheme="minorHAnsi" w:cstheme="minorHAnsi"/>
          <w:spacing w:val="-5"/>
        </w:rPr>
        <w:t xml:space="preserve"> </w:t>
      </w:r>
      <w:r w:rsidRPr="00D26789">
        <w:rPr>
          <w:rFonts w:asciiTheme="minorHAnsi" w:hAnsiTheme="minorHAnsi" w:cstheme="minorHAnsi"/>
        </w:rPr>
        <w:t>médica.</w:t>
      </w:r>
    </w:p>
    <w:p w:rsidR="00843C48" w:rsidRPr="00D26789" w:rsidRDefault="00843C48" w:rsidP="00D26789">
      <w:pPr>
        <w:pStyle w:val="Ttulo4"/>
        <w:jc w:val="both"/>
        <w:rPr>
          <w:rFonts w:asciiTheme="minorHAnsi" w:hAnsiTheme="minorHAnsi" w:cstheme="minorHAnsi"/>
        </w:rPr>
      </w:pPr>
      <w:r w:rsidRPr="00D26789">
        <w:rPr>
          <w:rFonts w:asciiTheme="minorHAnsi" w:hAnsiTheme="minorHAnsi" w:cstheme="minorHAnsi"/>
        </w:rPr>
        <w:t>NO hacer</w:t>
      </w:r>
    </w:p>
    <w:p w:rsidR="00843C48" w:rsidRPr="00D26789" w:rsidRDefault="00843C48" w:rsidP="00D26789">
      <w:pPr>
        <w:pStyle w:val="Prrafodelista"/>
        <w:numPr>
          <w:ilvl w:val="1"/>
          <w:numId w:val="18"/>
        </w:numPr>
        <w:tabs>
          <w:tab w:val="left" w:pos="899"/>
          <w:tab w:val="left" w:pos="900"/>
        </w:tabs>
        <w:ind w:left="899" w:right="-1"/>
        <w:jc w:val="both"/>
        <w:rPr>
          <w:rFonts w:asciiTheme="minorHAnsi" w:hAnsiTheme="minorHAnsi" w:cstheme="minorHAnsi"/>
        </w:rPr>
      </w:pPr>
      <w:r w:rsidRPr="00D26789">
        <w:rPr>
          <w:rFonts w:asciiTheme="minorHAnsi" w:hAnsiTheme="minorHAnsi" w:cstheme="minorHAnsi"/>
        </w:rPr>
        <w:t>NO</w:t>
      </w:r>
      <w:r w:rsidRPr="00D26789">
        <w:rPr>
          <w:rFonts w:asciiTheme="minorHAnsi" w:hAnsiTheme="minorHAnsi" w:cstheme="minorHAnsi"/>
          <w:spacing w:val="-8"/>
        </w:rPr>
        <w:t xml:space="preserve"> </w:t>
      </w:r>
      <w:r w:rsidRPr="00D26789">
        <w:rPr>
          <w:rFonts w:asciiTheme="minorHAnsi" w:hAnsiTheme="minorHAnsi" w:cstheme="minorHAnsi"/>
        </w:rPr>
        <w:t>suponga</w:t>
      </w:r>
      <w:r w:rsidRPr="00D26789">
        <w:rPr>
          <w:rFonts w:asciiTheme="minorHAnsi" w:hAnsiTheme="minorHAnsi" w:cstheme="minorHAnsi"/>
          <w:spacing w:val="-8"/>
        </w:rPr>
        <w:t xml:space="preserve"> </w:t>
      </w:r>
      <w:r w:rsidRPr="00D26789">
        <w:rPr>
          <w:rFonts w:asciiTheme="minorHAnsi" w:hAnsiTheme="minorHAnsi" w:cstheme="minorHAnsi"/>
        </w:rPr>
        <w:t>que</w:t>
      </w:r>
      <w:r w:rsidRPr="00D26789">
        <w:rPr>
          <w:rFonts w:asciiTheme="minorHAnsi" w:hAnsiTheme="minorHAnsi" w:cstheme="minorHAnsi"/>
          <w:spacing w:val="-4"/>
        </w:rPr>
        <w:t xml:space="preserve"> </w:t>
      </w:r>
      <w:r w:rsidRPr="00D26789">
        <w:rPr>
          <w:rFonts w:asciiTheme="minorHAnsi" w:hAnsiTheme="minorHAnsi" w:cstheme="minorHAnsi"/>
          <w:spacing w:val="-3"/>
        </w:rPr>
        <w:t>una</w:t>
      </w:r>
      <w:r w:rsidRPr="00D26789">
        <w:rPr>
          <w:rFonts w:asciiTheme="minorHAnsi" w:hAnsiTheme="minorHAnsi" w:cstheme="minorHAnsi"/>
          <w:spacing w:val="-8"/>
        </w:rPr>
        <w:t xml:space="preserve"> </w:t>
      </w:r>
      <w:r w:rsidRPr="00D26789">
        <w:rPr>
          <w:rFonts w:asciiTheme="minorHAnsi" w:hAnsiTheme="minorHAnsi" w:cstheme="minorHAnsi"/>
        </w:rPr>
        <w:t>persona</w:t>
      </w:r>
      <w:r w:rsidRPr="00D26789">
        <w:rPr>
          <w:rFonts w:asciiTheme="minorHAnsi" w:hAnsiTheme="minorHAnsi" w:cstheme="minorHAnsi"/>
          <w:spacing w:val="-8"/>
        </w:rPr>
        <w:t xml:space="preserve"> </w:t>
      </w:r>
      <w:r w:rsidRPr="00D26789">
        <w:rPr>
          <w:rFonts w:asciiTheme="minorHAnsi" w:hAnsiTheme="minorHAnsi" w:cstheme="minorHAnsi"/>
        </w:rPr>
        <w:t>que</w:t>
      </w:r>
      <w:r w:rsidRPr="00D26789">
        <w:rPr>
          <w:rFonts w:asciiTheme="minorHAnsi" w:hAnsiTheme="minorHAnsi" w:cstheme="minorHAnsi"/>
          <w:spacing w:val="-8"/>
        </w:rPr>
        <w:t xml:space="preserve"> </w:t>
      </w:r>
      <w:r w:rsidRPr="00D26789">
        <w:rPr>
          <w:rFonts w:asciiTheme="minorHAnsi" w:hAnsiTheme="minorHAnsi" w:cstheme="minorHAnsi"/>
        </w:rPr>
        <w:t>se</w:t>
      </w:r>
      <w:r w:rsidRPr="00D26789">
        <w:rPr>
          <w:rFonts w:asciiTheme="minorHAnsi" w:hAnsiTheme="minorHAnsi" w:cstheme="minorHAnsi"/>
          <w:spacing w:val="-8"/>
        </w:rPr>
        <w:t xml:space="preserve"> </w:t>
      </w:r>
      <w:r w:rsidRPr="00D26789">
        <w:rPr>
          <w:rFonts w:asciiTheme="minorHAnsi" w:hAnsiTheme="minorHAnsi" w:cstheme="minorHAnsi"/>
        </w:rPr>
        <w:t>encuentra</w:t>
      </w:r>
      <w:r w:rsidRPr="00D26789">
        <w:rPr>
          <w:rFonts w:asciiTheme="minorHAnsi" w:hAnsiTheme="minorHAnsi" w:cstheme="minorHAnsi"/>
          <w:spacing w:val="-8"/>
        </w:rPr>
        <w:t xml:space="preserve"> </w:t>
      </w:r>
      <w:r w:rsidRPr="00D26789">
        <w:rPr>
          <w:rFonts w:asciiTheme="minorHAnsi" w:hAnsiTheme="minorHAnsi" w:cstheme="minorHAnsi"/>
        </w:rPr>
        <w:t>acostada</w:t>
      </w:r>
      <w:r w:rsidRPr="00D26789">
        <w:rPr>
          <w:rFonts w:asciiTheme="minorHAnsi" w:hAnsiTheme="minorHAnsi" w:cstheme="minorHAnsi"/>
          <w:spacing w:val="-8"/>
        </w:rPr>
        <w:t xml:space="preserve"> </w:t>
      </w:r>
      <w:r w:rsidRPr="00D26789">
        <w:rPr>
          <w:rFonts w:asciiTheme="minorHAnsi" w:hAnsiTheme="minorHAnsi" w:cstheme="minorHAnsi"/>
        </w:rPr>
        <w:t>e</w:t>
      </w:r>
      <w:r w:rsidRPr="00D26789">
        <w:rPr>
          <w:rFonts w:asciiTheme="minorHAnsi" w:hAnsiTheme="minorHAnsi" w:cstheme="minorHAnsi"/>
          <w:spacing w:val="-9"/>
        </w:rPr>
        <w:t xml:space="preserve"> </w:t>
      </w:r>
      <w:r w:rsidRPr="00D26789">
        <w:rPr>
          <w:rFonts w:asciiTheme="minorHAnsi" w:hAnsiTheme="minorHAnsi" w:cstheme="minorHAnsi"/>
        </w:rPr>
        <w:t>inmóvil</w:t>
      </w:r>
      <w:r w:rsidRPr="00D26789">
        <w:rPr>
          <w:rFonts w:asciiTheme="minorHAnsi" w:hAnsiTheme="minorHAnsi" w:cstheme="minorHAnsi"/>
          <w:spacing w:val="-9"/>
        </w:rPr>
        <w:t xml:space="preserve"> </w:t>
      </w:r>
      <w:r w:rsidRPr="00D26789">
        <w:rPr>
          <w:rFonts w:asciiTheme="minorHAnsi" w:hAnsiTheme="minorHAnsi" w:cstheme="minorHAnsi"/>
        </w:rPr>
        <w:t>en</w:t>
      </w:r>
      <w:r w:rsidRPr="00D26789">
        <w:rPr>
          <w:rFonts w:asciiTheme="minorHAnsi" w:hAnsiTheme="minorHAnsi" w:cstheme="minorHAnsi"/>
          <w:spacing w:val="-12"/>
        </w:rPr>
        <w:t xml:space="preserve"> </w:t>
      </w:r>
      <w:r w:rsidRPr="00D26789">
        <w:rPr>
          <w:rFonts w:asciiTheme="minorHAnsi" w:hAnsiTheme="minorHAnsi" w:cstheme="minorHAnsi"/>
        </w:rPr>
        <w:t>el</w:t>
      </w:r>
      <w:r w:rsidRPr="00D26789">
        <w:rPr>
          <w:rFonts w:asciiTheme="minorHAnsi" w:hAnsiTheme="minorHAnsi" w:cstheme="minorHAnsi"/>
          <w:spacing w:val="-9"/>
        </w:rPr>
        <w:t xml:space="preserve"> </w:t>
      </w:r>
      <w:r w:rsidRPr="00D26789">
        <w:rPr>
          <w:rFonts w:asciiTheme="minorHAnsi" w:hAnsiTheme="minorHAnsi" w:cstheme="minorHAnsi"/>
        </w:rPr>
        <w:t>frío</w:t>
      </w:r>
      <w:r w:rsidRPr="00D26789">
        <w:rPr>
          <w:rFonts w:asciiTheme="minorHAnsi" w:hAnsiTheme="minorHAnsi" w:cstheme="minorHAnsi"/>
          <w:spacing w:val="-8"/>
        </w:rPr>
        <w:t xml:space="preserve"> </w:t>
      </w:r>
      <w:r w:rsidRPr="00D26789">
        <w:rPr>
          <w:rFonts w:asciiTheme="minorHAnsi" w:hAnsiTheme="minorHAnsi" w:cstheme="minorHAnsi"/>
          <w:spacing w:val="-3"/>
        </w:rPr>
        <w:t>ya</w:t>
      </w:r>
      <w:r w:rsidRPr="00D26789">
        <w:rPr>
          <w:rFonts w:asciiTheme="minorHAnsi" w:hAnsiTheme="minorHAnsi" w:cstheme="minorHAnsi"/>
          <w:spacing w:val="-8"/>
        </w:rPr>
        <w:t xml:space="preserve"> </w:t>
      </w:r>
      <w:r w:rsidRPr="00D26789">
        <w:rPr>
          <w:rFonts w:asciiTheme="minorHAnsi" w:hAnsiTheme="minorHAnsi" w:cstheme="minorHAnsi"/>
        </w:rPr>
        <w:t>está muerta.</w:t>
      </w:r>
    </w:p>
    <w:p w:rsidR="00843C48" w:rsidRPr="00D26789" w:rsidRDefault="00843C48" w:rsidP="00D26789">
      <w:pPr>
        <w:pStyle w:val="Prrafodelista"/>
        <w:numPr>
          <w:ilvl w:val="1"/>
          <w:numId w:val="18"/>
        </w:numPr>
        <w:tabs>
          <w:tab w:val="left" w:pos="899"/>
          <w:tab w:val="left" w:pos="900"/>
        </w:tabs>
        <w:spacing w:before="7"/>
        <w:ind w:left="899" w:right="-1"/>
        <w:jc w:val="both"/>
        <w:rPr>
          <w:rFonts w:asciiTheme="minorHAnsi" w:hAnsiTheme="minorHAnsi" w:cstheme="minorHAnsi"/>
        </w:rPr>
      </w:pPr>
      <w:r w:rsidRPr="00D26789">
        <w:rPr>
          <w:rFonts w:asciiTheme="minorHAnsi" w:hAnsiTheme="minorHAnsi" w:cstheme="minorHAnsi"/>
        </w:rPr>
        <w:t xml:space="preserve">NO use calor directo, como agua caliente, almohadillas eléctricas </w:t>
      </w:r>
      <w:r w:rsidRPr="00D26789">
        <w:rPr>
          <w:rFonts w:asciiTheme="minorHAnsi" w:hAnsiTheme="minorHAnsi" w:cstheme="minorHAnsi"/>
          <w:spacing w:val="-3"/>
        </w:rPr>
        <w:t xml:space="preserve">ni </w:t>
      </w:r>
      <w:r w:rsidRPr="00D26789">
        <w:rPr>
          <w:rFonts w:asciiTheme="minorHAnsi" w:hAnsiTheme="minorHAnsi" w:cstheme="minorHAnsi"/>
        </w:rPr>
        <w:t>lámparas de calor para calentar a la</w:t>
      </w:r>
      <w:r w:rsidRPr="00D26789">
        <w:rPr>
          <w:rFonts w:asciiTheme="minorHAnsi" w:hAnsiTheme="minorHAnsi" w:cstheme="minorHAnsi"/>
          <w:spacing w:val="-2"/>
        </w:rPr>
        <w:t xml:space="preserve"> </w:t>
      </w:r>
      <w:r w:rsidRPr="00D26789">
        <w:rPr>
          <w:rFonts w:asciiTheme="minorHAnsi" w:hAnsiTheme="minorHAnsi" w:cstheme="minorHAnsi"/>
        </w:rPr>
        <w:t>persona.</w:t>
      </w:r>
    </w:p>
    <w:p w:rsidR="00843C48" w:rsidRPr="00D26789" w:rsidRDefault="00843C48" w:rsidP="00D26789">
      <w:pPr>
        <w:pStyle w:val="Prrafodelista"/>
        <w:numPr>
          <w:ilvl w:val="1"/>
          <w:numId w:val="18"/>
        </w:numPr>
        <w:tabs>
          <w:tab w:val="left" w:pos="899"/>
          <w:tab w:val="left" w:pos="900"/>
        </w:tabs>
        <w:spacing w:before="3"/>
        <w:ind w:left="899" w:right="-1" w:hanging="361"/>
        <w:jc w:val="both"/>
        <w:rPr>
          <w:rFonts w:asciiTheme="minorHAnsi" w:hAnsiTheme="minorHAnsi" w:cstheme="minorHAnsi"/>
        </w:rPr>
      </w:pPr>
      <w:r w:rsidRPr="00D26789">
        <w:rPr>
          <w:rFonts w:asciiTheme="minorHAnsi" w:hAnsiTheme="minorHAnsi" w:cstheme="minorHAnsi"/>
        </w:rPr>
        <w:t>NO le dé</w:t>
      </w:r>
      <w:r w:rsidRPr="00D26789">
        <w:rPr>
          <w:rFonts w:asciiTheme="minorHAnsi" w:hAnsiTheme="minorHAnsi" w:cstheme="minorHAnsi"/>
          <w:spacing w:val="-3"/>
        </w:rPr>
        <w:t xml:space="preserve"> </w:t>
      </w:r>
      <w:r w:rsidRPr="00D26789">
        <w:rPr>
          <w:rFonts w:asciiTheme="minorHAnsi" w:hAnsiTheme="minorHAnsi" w:cstheme="minorHAnsi"/>
        </w:rPr>
        <w:t>alcohol.</w:t>
      </w:r>
    </w:p>
    <w:p w:rsidR="00843C48" w:rsidRPr="00D26789" w:rsidRDefault="00843C48" w:rsidP="00D26789">
      <w:pPr>
        <w:pStyle w:val="Textoindependiente"/>
        <w:spacing w:before="5"/>
        <w:ind w:right="-1"/>
        <w:jc w:val="both"/>
        <w:rPr>
          <w:rFonts w:asciiTheme="minorHAnsi" w:hAnsiTheme="minorHAnsi" w:cstheme="minorHAnsi"/>
          <w:sz w:val="22"/>
          <w:szCs w:val="22"/>
        </w:rPr>
      </w:pPr>
    </w:p>
    <w:p w:rsidR="00843C48" w:rsidRPr="00D26789" w:rsidRDefault="00843C48" w:rsidP="00D26789">
      <w:pPr>
        <w:pStyle w:val="Ttulo3"/>
        <w:numPr>
          <w:ilvl w:val="0"/>
          <w:numId w:val="111"/>
        </w:numPr>
        <w:ind w:left="426"/>
        <w:rPr>
          <w:rFonts w:cstheme="minorHAnsi"/>
        </w:rPr>
      </w:pPr>
      <w:bookmarkStart w:id="126" w:name="_Toc54005714"/>
      <w:r w:rsidRPr="00D26789">
        <w:rPr>
          <w:rFonts w:cstheme="minorHAnsi"/>
        </w:rPr>
        <w:t>Congelación</w:t>
      </w:r>
      <w:bookmarkEnd w:id="126"/>
    </w:p>
    <w:p w:rsidR="00843C48" w:rsidRPr="00D26789" w:rsidRDefault="00843C48" w:rsidP="00D26789">
      <w:pPr>
        <w:pStyle w:val="Textoindependiente"/>
        <w:spacing w:before="1"/>
        <w:ind w:right="-1"/>
        <w:jc w:val="both"/>
        <w:rPr>
          <w:rFonts w:asciiTheme="minorHAnsi" w:hAnsiTheme="minorHAnsi" w:cstheme="minorHAnsi"/>
          <w:sz w:val="22"/>
          <w:szCs w:val="22"/>
        </w:rPr>
      </w:pPr>
      <w:r w:rsidRPr="00D26789">
        <w:rPr>
          <w:rFonts w:asciiTheme="minorHAnsi" w:hAnsiTheme="minorHAnsi" w:cstheme="minorHAnsi"/>
          <w:sz w:val="22"/>
          <w:szCs w:val="22"/>
        </w:rPr>
        <w:t>La congelación es la lesión debida al congelamiento del tejido. Las manifestaciones iniciales pueden ser engañosamente benignas. La piel puede tener un aspecto blanco o presentar ampollas, y está entumecida; el recalentamiento produce un dolor intenso. Puede producirse una gangrena. Rara vez es necesaria la amputación quirúrgica.</w:t>
      </w:r>
    </w:p>
    <w:p w:rsidR="008A11D3" w:rsidRPr="00D26789" w:rsidRDefault="008A11D3" w:rsidP="00D26789">
      <w:pPr>
        <w:pStyle w:val="Textoindependiente"/>
        <w:spacing w:before="1"/>
        <w:ind w:right="-1"/>
        <w:jc w:val="both"/>
        <w:rPr>
          <w:rFonts w:asciiTheme="minorHAnsi" w:hAnsiTheme="minorHAnsi" w:cstheme="minorHAnsi"/>
          <w:sz w:val="22"/>
          <w:szCs w:val="22"/>
        </w:rPr>
      </w:pPr>
    </w:p>
    <w:p w:rsidR="00843C48" w:rsidRPr="00D26789" w:rsidRDefault="00843C48" w:rsidP="00D26789">
      <w:pPr>
        <w:pStyle w:val="Ttulo4"/>
        <w:jc w:val="both"/>
        <w:rPr>
          <w:rFonts w:asciiTheme="minorHAnsi" w:hAnsiTheme="minorHAnsi" w:cstheme="minorHAnsi"/>
        </w:rPr>
      </w:pPr>
      <w:r w:rsidRPr="00D26789">
        <w:rPr>
          <w:rFonts w:asciiTheme="minorHAnsi" w:hAnsiTheme="minorHAnsi" w:cstheme="minorHAnsi"/>
        </w:rPr>
        <w:t>Síntomas de congelación</w:t>
      </w:r>
    </w:p>
    <w:p w:rsidR="00843C48" w:rsidRPr="00D26789" w:rsidRDefault="00843C48" w:rsidP="00D26789">
      <w:pPr>
        <w:pStyle w:val="Prrafodelista"/>
        <w:numPr>
          <w:ilvl w:val="1"/>
          <w:numId w:val="18"/>
        </w:numPr>
        <w:tabs>
          <w:tab w:val="left" w:pos="900"/>
          <w:tab w:val="left" w:pos="901"/>
        </w:tabs>
        <w:ind w:right="-1" w:hanging="361"/>
        <w:jc w:val="both"/>
        <w:rPr>
          <w:rFonts w:asciiTheme="minorHAnsi" w:hAnsiTheme="minorHAnsi" w:cstheme="minorHAnsi"/>
        </w:rPr>
      </w:pPr>
      <w:r w:rsidRPr="00D26789">
        <w:rPr>
          <w:rFonts w:asciiTheme="minorHAnsi" w:hAnsiTheme="minorHAnsi" w:cstheme="minorHAnsi"/>
        </w:rPr>
        <w:t>Sensación de hormigueo seguida de</w:t>
      </w:r>
      <w:r w:rsidRPr="00D26789">
        <w:rPr>
          <w:rFonts w:asciiTheme="minorHAnsi" w:hAnsiTheme="minorHAnsi" w:cstheme="minorHAnsi"/>
          <w:spacing w:val="-7"/>
        </w:rPr>
        <w:t xml:space="preserve"> </w:t>
      </w:r>
      <w:r w:rsidRPr="00D26789">
        <w:rPr>
          <w:rFonts w:asciiTheme="minorHAnsi" w:hAnsiTheme="minorHAnsi" w:cstheme="minorHAnsi"/>
        </w:rPr>
        <w:t>entumecimiento.</w:t>
      </w:r>
    </w:p>
    <w:p w:rsidR="00843C48" w:rsidRPr="00D26789" w:rsidRDefault="00843C48" w:rsidP="00D26789">
      <w:pPr>
        <w:pStyle w:val="Prrafodelista"/>
        <w:numPr>
          <w:ilvl w:val="1"/>
          <w:numId w:val="18"/>
        </w:numPr>
        <w:tabs>
          <w:tab w:val="left" w:pos="900"/>
          <w:tab w:val="left" w:pos="901"/>
        </w:tabs>
        <w:spacing w:before="119"/>
        <w:ind w:right="-1" w:hanging="361"/>
        <w:jc w:val="both"/>
        <w:rPr>
          <w:rFonts w:asciiTheme="minorHAnsi" w:hAnsiTheme="minorHAnsi" w:cstheme="minorHAnsi"/>
        </w:rPr>
      </w:pPr>
      <w:r w:rsidRPr="00D26789">
        <w:rPr>
          <w:rFonts w:asciiTheme="minorHAnsi" w:hAnsiTheme="minorHAnsi" w:cstheme="minorHAnsi"/>
        </w:rPr>
        <w:t xml:space="preserve">Piel fría, </w:t>
      </w:r>
      <w:r w:rsidRPr="00D26789">
        <w:rPr>
          <w:rFonts w:asciiTheme="minorHAnsi" w:hAnsiTheme="minorHAnsi" w:cstheme="minorHAnsi"/>
          <w:spacing w:val="-3"/>
        </w:rPr>
        <w:t xml:space="preserve">pálida </w:t>
      </w:r>
      <w:r w:rsidRPr="00D26789">
        <w:rPr>
          <w:rFonts w:asciiTheme="minorHAnsi" w:hAnsiTheme="minorHAnsi" w:cstheme="minorHAnsi"/>
        </w:rPr>
        <w:t xml:space="preserve">y dura que </w:t>
      </w:r>
      <w:r w:rsidRPr="00D26789">
        <w:rPr>
          <w:rFonts w:asciiTheme="minorHAnsi" w:hAnsiTheme="minorHAnsi" w:cstheme="minorHAnsi"/>
          <w:spacing w:val="-3"/>
        </w:rPr>
        <w:t xml:space="preserve">ha </w:t>
      </w:r>
      <w:r w:rsidRPr="00D26789">
        <w:rPr>
          <w:rFonts w:asciiTheme="minorHAnsi" w:hAnsiTheme="minorHAnsi" w:cstheme="minorHAnsi"/>
        </w:rPr>
        <w:t>estado expuesta al frío durante demasiado</w:t>
      </w:r>
      <w:r w:rsidRPr="00D26789">
        <w:rPr>
          <w:rFonts w:asciiTheme="minorHAnsi" w:hAnsiTheme="minorHAnsi" w:cstheme="minorHAnsi"/>
          <w:spacing w:val="4"/>
        </w:rPr>
        <w:t xml:space="preserve"> </w:t>
      </w:r>
      <w:r w:rsidRPr="00D26789">
        <w:rPr>
          <w:rFonts w:asciiTheme="minorHAnsi" w:hAnsiTheme="minorHAnsi" w:cstheme="minorHAnsi"/>
        </w:rPr>
        <w:t>tiempo.</w:t>
      </w:r>
    </w:p>
    <w:p w:rsidR="00843C48" w:rsidRPr="00D26789" w:rsidRDefault="00843C48" w:rsidP="00D26789">
      <w:pPr>
        <w:pStyle w:val="Prrafodelista"/>
        <w:numPr>
          <w:ilvl w:val="1"/>
          <w:numId w:val="18"/>
        </w:numPr>
        <w:tabs>
          <w:tab w:val="left" w:pos="900"/>
          <w:tab w:val="left" w:pos="901"/>
        </w:tabs>
        <w:spacing w:before="118"/>
        <w:ind w:right="-1" w:hanging="361"/>
        <w:jc w:val="both"/>
        <w:rPr>
          <w:rFonts w:asciiTheme="minorHAnsi" w:hAnsiTheme="minorHAnsi" w:cstheme="minorHAnsi"/>
        </w:rPr>
      </w:pPr>
      <w:r w:rsidRPr="00D26789">
        <w:rPr>
          <w:rFonts w:asciiTheme="minorHAnsi" w:hAnsiTheme="minorHAnsi" w:cstheme="minorHAnsi"/>
        </w:rPr>
        <w:t>Dolor, palpitación o falta de sensibilidad en la zona</w:t>
      </w:r>
      <w:r w:rsidRPr="00D26789">
        <w:rPr>
          <w:rFonts w:asciiTheme="minorHAnsi" w:hAnsiTheme="minorHAnsi" w:cstheme="minorHAnsi"/>
          <w:spacing w:val="-13"/>
        </w:rPr>
        <w:t xml:space="preserve"> </w:t>
      </w:r>
      <w:r w:rsidRPr="00D26789">
        <w:rPr>
          <w:rFonts w:asciiTheme="minorHAnsi" w:hAnsiTheme="minorHAnsi" w:cstheme="minorHAnsi"/>
        </w:rPr>
        <w:t>afectada.</w:t>
      </w:r>
    </w:p>
    <w:p w:rsidR="00843C48" w:rsidRPr="00D26789" w:rsidRDefault="00843C48" w:rsidP="00D26789">
      <w:pPr>
        <w:pStyle w:val="Prrafodelista"/>
        <w:numPr>
          <w:ilvl w:val="1"/>
          <w:numId w:val="18"/>
        </w:numPr>
        <w:tabs>
          <w:tab w:val="left" w:pos="900"/>
          <w:tab w:val="left" w:pos="901"/>
        </w:tabs>
        <w:spacing w:before="119"/>
        <w:ind w:right="-1" w:hanging="361"/>
        <w:jc w:val="both"/>
        <w:rPr>
          <w:rFonts w:asciiTheme="minorHAnsi" w:hAnsiTheme="minorHAnsi" w:cstheme="minorHAnsi"/>
        </w:rPr>
      </w:pPr>
      <w:r w:rsidRPr="00D26789">
        <w:rPr>
          <w:rFonts w:asciiTheme="minorHAnsi" w:hAnsiTheme="minorHAnsi" w:cstheme="minorHAnsi"/>
        </w:rPr>
        <w:t>Piel y músculo rojos y con mucho dolor a medida que la zona se</w:t>
      </w:r>
      <w:r w:rsidRPr="00D26789">
        <w:rPr>
          <w:rFonts w:asciiTheme="minorHAnsi" w:hAnsiTheme="minorHAnsi" w:cstheme="minorHAnsi"/>
          <w:spacing w:val="-28"/>
        </w:rPr>
        <w:t xml:space="preserve"> </w:t>
      </w:r>
      <w:r w:rsidRPr="00D26789">
        <w:rPr>
          <w:rFonts w:asciiTheme="minorHAnsi" w:hAnsiTheme="minorHAnsi" w:cstheme="minorHAnsi"/>
        </w:rPr>
        <w:t>descongela.</w:t>
      </w:r>
    </w:p>
    <w:p w:rsidR="00843C48" w:rsidRPr="00D26789" w:rsidRDefault="00843C48" w:rsidP="00D26789">
      <w:pPr>
        <w:pStyle w:val="Textoindependiente"/>
        <w:spacing w:before="5"/>
        <w:ind w:right="-1"/>
        <w:jc w:val="both"/>
        <w:rPr>
          <w:rFonts w:asciiTheme="minorHAnsi" w:hAnsiTheme="minorHAnsi" w:cstheme="minorHAnsi"/>
          <w:sz w:val="22"/>
          <w:szCs w:val="22"/>
        </w:rPr>
      </w:pPr>
    </w:p>
    <w:p w:rsidR="00843C48" w:rsidRPr="00D26789" w:rsidRDefault="00843C48" w:rsidP="00D26789">
      <w:pPr>
        <w:pStyle w:val="Textoindependiente"/>
        <w:ind w:left="536" w:right="-1"/>
        <w:jc w:val="both"/>
        <w:rPr>
          <w:rFonts w:asciiTheme="minorHAnsi" w:hAnsiTheme="minorHAnsi" w:cstheme="minorHAnsi"/>
          <w:sz w:val="22"/>
          <w:szCs w:val="22"/>
        </w:rPr>
      </w:pPr>
      <w:r w:rsidRPr="00D26789">
        <w:rPr>
          <w:rFonts w:asciiTheme="minorHAnsi" w:hAnsiTheme="minorHAnsi" w:cstheme="minorHAnsi"/>
          <w:sz w:val="22"/>
          <w:szCs w:val="22"/>
        </w:rPr>
        <w:t>La congelación muy intensa puede causar:</w:t>
      </w:r>
    </w:p>
    <w:p w:rsidR="00843C48" w:rsidRPr="00D26789" w:rsidRDefault="00843C48" w:rsidP="00D26789">
      <w:pPr>
        <w:pStyle w:val="Prrafodelista"/>
        <w:numPr>
          <w:ilvl w:val="1"/>
          <w:numId w:val="18"/>
        </w:numPr>
        <w:tabs>
          <w:tab w:val="left" w:pos="900"/>
          <w:tab w:val="left" w:pos="901"/>
        </w:tabs>
        <w:spacing w:before="121"/>
        <w:ind w:right="-1" w:hanging="361"/>
        <w:jc w:val="both"/>
        <w:rPr>
          <w:rFonts w:asciiTheme="minorHAnsi" w:hAnsiTheme="minorHAnsi" w:cstheme="minorHAnsi"/>
        </w:rPr>
      </w:pPr>
      <w:r w:rsidRPr="00D26789">
        <w:rPr>
          <w:rFonts w:asciiTheme="minorHAnsi" w:hAnsiTheme="minorHAnsi" w:cstheme="minorHAnsi"/>
        </w:rPr>
        <w:t>Ampollas</w:t>
      </w:r>
    </w:p>
    <w:p w:rsidR="00843C48" w:rsidRPr="00D26789" w:rsidRDefault="00843C48" w:rsidP="00D26789">
      <w:pPr>
        <w:pStyle w:val="Prrafodelista"/>
        <w:numPr>
          <w:ilvl w:val="1"/>
          <w:numId w:val="18"/>
        </w:numPr>
        <w:tabs>
          <w:tab w:val="left" w:pos="899"/>
          <w:tab w:val="left" w:pos="900"/>
        </w:tabs>
        <w:spacing w:before="119"/>
        <w:ind w:left="899" w:right="-1" w:hanging="361"/>
        <w:jc w:val="both"/>
        <w:rPr>
          <w:rFonts w:asciiTheme="minorHAnsi" w:hAnsiTheme="minorHAnsi" w:cstheme="minorHAnsi"/>
        </w:rPr>
      </w:pPr>
      <w:r w:rsidRPr="00D26789">
        <w:rPr>
          <w:rFonts w:asciiTheme="minorHAnsi" w:hAnsiTheme="minorHAnsi" w:cstheme="minorHAnsi"/>
        </w:rPr>
        <w:t>Gangrena (tejido enegrecido y</w:t>
      </w:r>
      <w:r w:rsidRPr="00D26789">
        <w:rPr>
          <w:rFonts w:asciiTheme="minorHAnsi" w:hAnsiTheme="minorHAnsi" w:cstheme="minorHAnsi"/>
          <w:spacing w:val="-9"/>
        </w:rPr>
        <w:t xml:space="preserve"> </w:t>
      </w:r>
      <w:r w:rsidRPr="00D26789">
        <w:rPr>
          <w:rFonts w:asciiTheme="minorHAnsi" w:hAnsiTheme="minorHAnsi" w:cstheme="minorHAnsi"/>
        </w:rPr>
        <w:t>muerto)</w:t>
      </w:r>
    </w:p>
    <w:p w:rsidR="00843C48" w:rsidRPr="00D26789" w:rsidRDefault="00843C48" w:rsidP="00D26789">
      <w:pPr>
        <w:pStyle w:val="Prrafodelista"/>
        <w:numPr>
          <w:ilvl w:val="1"/>
          <w:numId w:val="18"/>
        </w:numPr>
        <w:tabs>
          <w:tab w:val="left" w:pos="899"/>
          <w:tab w:val="left" w:pos="900"/>
        </w:tabs>
        <w:spacing w:before="118"/>
        <w:ind w:left="899" w:right="-1" w:hanging="361"/>
        <w:jc w:val="both"/>
        <w:rPr>
          <w:rFonts w:asciiTheme="minorHAnsi" w:hAnsiTheme="minorHAnsi" w:cstheme="minorHAnsi"/>
        </w:rPr>
      </w:pPr>
      <w:r w:rsidRPr="00D26789">
        <w:rPr>
          <w:rFonts w:asciiTheme="minorHAnsi" w:hAnsiTheme="minorHAnsi" w:cstheme="minorHAnsi"/>
        </w:rPr>
        <w:lastRenderedPageBreak/>
        <w:t>Daño a tendones, músculos, nervios y</w:t>
      </w:r>
      <w:r w:rsidRPr="00D26789">
        <w:rPr>
          <w:rFonts w:asciiTheme="minorHAnsi" w:hAnsiTheme="minorHAnsi" w:cstheme="minorHAnsi"/>
          <w:spacing w:val="-5"/>
        </w:rPr>
        <w:t xml:space="preserve"> </w:t>
      </w:r>
      <w:r w:rsidRPr="00D26789">
        <w:rPr>
          <w:rFonts w:asciiTheme="minorHAnsi" w:hAnsiTheme="minorHAnsi" w:cstheme="minorHAnsi"/>
        </w:rPr>
        <w:t>hueso</w:t>
      </w:r>
    </w:p>
    <w:p w:rsidR="00843C48" w:rsidRPr="00D26789" w:rsidRDefault="00843C48" w:rsidP="00D26789">
      <w:pPr>
        <w:pStyle w:val="Textoindependiente"/>
        <w:spacing w:before="5"/>
        <w:ind w:right="-1"/>
        <w:jc w:val="both"/>
        <w:rPr>
          <w:rFonts w:asciiTheme="minorHAnsi" w:hAnsiTheme="minorHAnsi" w:cstheme="minorHAnsi"/>
          <w:sz w:val="22"/>
          <w:szCs w:val="22"/>
        </w:rPr>
      </w:pPr>
    </w:p>
    <w:p w:rsidR="00843C48" w:rsidRPr="00D26789" w:rsidRDefault="00843C48" w:rsidP="00D26789">
      <w:pPr>
        <w:pStyle w:val="Textoindependiente"/>
        <w:ind w:right="-1"/>
        <w:jc w:val="both"/>
        <w:rPr>
          <w:rFonts w:asciiTheme="minorHAnsi" w:hAnsiTheme="minorHAnsi" w:cstheme="minorHAnsi"/>
          <w:sz w:val="22"/>
          <w:szCs w:val="22"/>
        </w:rPr>
      </w:pPr>
      <w:r w:rsidRPr="00D26789">
        <w:rPr>
          <w:rFonts w:asciiTheme="minorHAnsi" w:hAnsiTheme="minorHAnsi" w:cstheme="minorHAnsi"/>
          <w:sz w:val="22"/>
          <w:szCs w:val="22"/>
        </w:rPr>
        <w:t>La congelación puede afectar cualquier parte del cuerpo. Los lugares más propensos a este problema son las manos, los pies, la nariz y las orejas.</w:t>
      </w:r>
    </w:p>
    <w:p w:rsidR="00843C48" w:rsidRPr="00D26789" w:rsidRDefault="00843C48" w:rsidP="00D26789">
      <w:pPr>
        <w:pStyle w:val="Textoindependiente"/>
        <w:spacing w:before="155"/>
        <w:ind w:right="-1"/>
        <w:jc w:val="both"/>
        <w:rPr>
          <w:rFonts w:asciiTheme="minorHAnsi" w:hAnsiTheme="minorHAnsi" w:cstheme="minorHAnsi"/>
          <w:sz w:val="22"/>
          <w:szCs w:val="22"/>
        </w:rPr>
      </w:pPr>
      <w:r w:rsidRPr="00D26789">
        <w:rPr>
          <w:rFonts w:asciiTheme="minorHAnsi" w:hAnsiTheme="minorHAnsi" w:cstheme="minorHAnsi"/>
          <w:sz w:val="22"/>
          <w:szCs w:val="22"/>
        </w:rPr>
        <w:t xml:space="preserve">Si </w:t>
      </w:r>
      <w:r w:rsidRPr="00D26789">
        <w:rPr>
          <w:rFonts w:asciiTheme="minorHAnsi" w:hAnsiTheme="minorHAnsi" w:cstheme="minorHAnsi"/>
          <w:spacing w:val="-2"/>
          <w:sz w:val="22"/>
          <w:szCs w:val="22"/>
        </w:rPr>
        <w:t xml:space="preserve">los </w:t>
      </w:r>
      <w:r w:rsidRPr="00D26789">
        <w:rPr>
          <w:rFonts w:asciiTheme="minorHAnsi" w:hAnsiTheme="minorHAnsi" w:cstheme="minorHAnsi"/>
          <w:sz w:val="22"/>
          <w:szCs w:val="22"/>
        </w:rPr>
        <w:t xml:space="preserve">vasos sanguíneos </w:t>
      </w:r>
      <w:r w:rsidRPr="00D26789">
        <w:rPr>
          <w:rFonts w:asciiTheme="minorHAnsi" w:hAnsiTheme="minorHAnsi" w:cstheme="minorHAnsi"/>
          <w:spacing w:val="-3"/>
          <w:sz w:val="22"/>
          <w:szCs w:val="22"/>
        </w:rPr>
        <w:t xml:space="preserve">no </w:t>
      </w:r>
      <w:r w:rsidRPr="00D26789">
        <w:rPr>
          <w:rFonts w:asciiTheme="minorHAnsi" w:hAnsiTheme="minorHAnsi" w:cstheme="minorHAnsi"/>
          <w:sz w:val="22"/>
          <w:szCs w:val="22"/>
        </w:rPr>
        <w:t xml:space="preserve">fueron afectados, </w:t>
      </w:r>
      <w:r w:rsidRPr="00D26789">
        <w:rPr>
          <w:rFonts w:asciiTheme="minorHAnsi" w:hAnsiTheme="minorHAnsi" w:cstheme="minorHAnsi"/>
          <w:spacing w:val="-3"/>
          <w:sz w:val="22"/>
          <w:szCs w:val="22"/>
        </w:rPr>
        <w:t xml:space="preserve">es </w:t>
      </w:r>
      <w:r w:rsidRPr="00D26789">
        <w:rPr>
          <w:rFonts w:asciiTheme="minorHAnsi" w:hAnsiTheme="minorHAnsi" w:cstheme="minorHAnsi"/>
          <w:sz w:val="22"/>
          <w:szCs w:val="22"/>
        </w:rPr>
        <w:t>posible una recuperación completa, de lo contrario el daño es permanente y se puede producir gangrena, lo cual puede requerir la extirpación de la parte afectada (amputación).</w:t>
      </w:r>
    </w:p>
    <w:p w:rsidR="00843C48" w:rsidRPr="00D26789" w:rsidRDefault="00843C48" w:rsidP="00D26789">
      <w:pPr>
        <w:pStyle w:val="Textoindependiente"/>
        <w:spacing w:before="161"/>
        <w:ind w:right="-1"/>
        <w:jc w:val="both"/>
        <w:rPr>
          <w:rFonts w:asciiTheme="minorHAnsi" w:hAnsiTheme="minorHAnsi" w:cstheme="minorHAnsi"/>
          <w:sz w:val="22"/>
          <w:szCs w:val="22"/>
        </w:rPr>
      </w:pPr>
      <w:r w:rsidRPr="00D26789">
        <w:rPr>
          <w:rFonts w:asciiTheme="minorHAnsi" w:hAnsiTheme="minorHAnsi" w:cstheme="minorHAnsi"/>
          <w:sz w:val="22"/>
          <w:szCs w:val="22"/>
        </w:rPr>
        <w:t xml:space="preserve">El tejido muerto puede provocar que la extremidad se vuelva gris y blanda (gangrena húmeda). </w:t>
      </w:r>
      <w:r w:rsidRPr="00D26789">
        <w:rPr>
          <w:rFonts w:asciiTheme="minorHAnsi" w:hAnsiTheme="minorHAnsi" w:cstheme="minorHAnsi"/>
          <w:spacing w:val="-3"/>
          <w:sz w:val="22"/>
          <w:szCs w:val="22"/>
        </w:rPr>
        <w:t xml:space="preserve">Cuando </w:t>
      </w:r>
      <w:r w:rsidRPr="00D26789">
        <w:rPr>
          <w:rFonts w:asciiTheme="minorHAnsi" w:hAnsiTheme="minorHAnsi" w:cstheme="minorHAnsi"/>
          <w:sz w:val="22"/>
          <w:szCs w:val="22"/>
        </w:rPr>
        <w:t xml:space="preserve">aparece </w:t>
      </w:r>
      <w:r w:rsidRPr="00D26789">
        <w:rPr>
          <w:rFonts w:asciiTheme="minorHAnsi" w:hAnsiTheme="minorHAnsi" w:cstheme="minorHAnsi"/>
          <w:spacing w:val="-3"/>
          <w:sz w:val="22"/>
          <w:szCs w:val="22"/>
        </w:rPr>
        <w:t xml:space="preserve">una </w:t>
      </w:r>
      <w:r w:rsidRPr="00D26789">
        <w:rPr>
          <w:rFonts w:asciiTheme="minorHAnsi" w:hAnsiTheme="minorHAnsi" w:cstheme="minorHAnsi"/>
          <w:sz w:val="22"/>
          <w:szCs w:val="22"/>
        </w:rPr>
        <w:t>gangrena húmeda, en muchos casos hay que amputar la extremidad.</w:t>
      </w:r>
      <w:r w:rsidRPr="00D26789">
        <w:rPr>
          <w:rFonts w:asciiTheme="minorHAnsi" w:hAnsiTheme="minorHAnsi" w:cstheme="minorHAnsi"/>
          <w:spacing w:val="-3"/>
          <w:sz w:val="22"/>
          <w:szCs w:val="22"/>
        </w:rPr>
        <w:t xml:space="preserve"> </w:t>
      </w:r>
      <w:r w:rsidRPr="00D26789">
        <w:rPr>
          <w:rFonts w:asciiTheme="minorHAnsi" w:hAnsiTheme="minorHAnsi" w:cstheme="minorHAnsi"/>
          <w:sz w:val="22"/>
          <w:szCs w:val="22"/>
        </w:rPr>
        <w:t>Es</w:t>
      </w:r>
      <w:r w:rsidRPr="00D26789">
        <w:rPr>
          <w:rFonts w:asciiTheme="minorHAnsi" w:hAnsiTheme="minorHAnsi" w:cstheme="minorHAnsi"/>
          <w:spacing w:val="-9"/>
          <w:sz w:val="22"/>
          <w:szCs w:val="22"/>
        </w:rPr>
        <w:t xml:space="preserve"> </w:t>
      </w:r>
      <w:r w:rsidRPr="00D26789">
        <w:rPr>
          <w:rFonts w:asciiTheme="minorHAnsi" w:hAnsiTheme="minorHAnsi" w:cstheme="minorHAnsi"/>
          <w:sz w:val="22"/>
          <w:szCs w:val="22"/>
        </w:rPr>
        <w:t>más</w:t>
      </w:r>
      <w:r w:rsidRPr="00D26789">
        <w:rPr>
          <w:rFonts w:asciiTheme="minorHAnsi" w:hAnsiTheme="minorHAnsi" w:cstheme="minorHAnsi"/>
          <w:spacing w:val="-6"/>
          <w:sz w:val="22"/>
          <w:szCs w:val="22"/>
        </w:rPr>
        <w:t xml:space="preserve"> </w:t>
      </w:r>
      <w:r w:rsidRPr="00D26789">
        <w:rPr>
          <w:rFonts w:asciiTheme="minorHAnsi" w:hAnsiTheme="minorHAnsi" w:cstheme="minorHAnsi"/>
          <w:sz w:val="22"/>
          <w:szCs w:val="22"/>
        </w:rPr>
        <w:t>frecuente</w:t>
      </w:r>
      <w:r w:rsidRPr="00D26789">
        <w:rPr>
          <w:rFonts w:asciiTheme="minorHAnsi" w:hAnsiTheme="minorHAnsi" w:cstheme="minorHAnsi"/>
          <w:spacing w:val="-5"/>
          <w:sz w:val="22"/>
          <w:szCs w:val="22"/>
        </w:rPr>
        <w:t xml:space="preserve"> </w:t>
      </w:r>
      <w:r w:rsidRPr="00D26789">
        <w:rPr>
          <w:rFonts w:asciiTheme="minorHAnsi" w:hAnsiTheme="minorHAnsi" w:cstheme="minorHAnsi"/>
          <w:sz w:val="22"/>
          <w:szCs w:val="22"/>
        </w:rPr>
        <w:t>que</w:t>
      </w:r>
      <w:r w:rsidRPr="00D26789">
        <w:rPr>
          <w:rFonts w:asciiTheme="minorHAnsi" w:hAnsiTheme="minorHAnsi" w:cstheme="minorHAnsi"/>
          <w:spacing w:val="-5"/>
          <w:sz w:val="22"/>
          <w:szCs w:val="22"/>
        </w:rPr>
        <w:t xml:space="preserve"> </w:t>
      </w:r>
      <w:r w:rsidRPr="00D26789">
        <w:rPr>
          <w:rFonts w:asciiTheme="minorHAnsi" w:hAnsiTheme="minorHAnsi" w:cstheme="minorHAnsi"/>
          <w:sz w:val="22"/>
          <w:szCs w:val="22"/>
        </w:rPr>
        <w:t>el</w:t>
      </w:r>
      <w:r w:rsidRPr="00D26789">
        <w:rPr>
          <w:rFonts w:asciiTheme="minorHAnsi" w:hAnsiTheme="minorHAnsi" w:cstheme="minorHAnsi"/>
          <w:spacing w:val="-7"/>
          <w:sz w:val="22"/>
          <w:szCs w:val="22"/>
        </w:rPr>
        <w:t xml:space="preserve"> </w:t>
      </w:r>
      <w:r w:rsidRPr="00D26789">
        <w:rPr>
          <w:rFonts w:asciiTheme="minorHAnsi" w:hAnsiTheme="minorHAnsi" w:cstheme="minorHAnsi"/>
          <w:sz w:val="22"/>
          <w:szCs w:val="22"/>
        </w:rPr>
        <w:t>área</w:t>
      </w:r>
      <w:r w:rsidRPr="00D26789">
        <w:rPr>
          <w:rFonts w:asciiTheme="minorHAnsi" w:hAnsiTheme="minorHAnsi" w:cstheme="minorHAnsi"/>
          <w:spacing w:val="-5"/>
          <w:sz w:val="22"/>
          <w:szCs w:val="22"/>
        </w:rPr>
        <w:t xml:space="preserve"> </w:t>
      </w:r>
      <w:r w:rsidRPr="00D26789">
        <w:rPr>
          <w:rFonts w:asciiTheme="minorHAnsi" w:hAnsiTheme="minorHAnsi" w:cstheme="minorHAnsi"/>
          <w:sz w:val="22"/>
          <w:szCs w:val="22"/>
        </w:rPr>
        <w:t>de</w:t>
      </w:r>
      <w:r w:rsidRPr="00D26789">
        <w:rPr>
          <w:rFonts w:asciiTheme="minorHAnsi" w:hAnsiTheme="minorHAnsi" w:cstheme="minorHAnsi"/>
          <w:spacing w:val="-6"/>
          <w:sz w:val="22"/>
          <w:szCs w:val="22"/>
        </w:rPr>
        <w:t xml:space="preserve"> </w:t>
      </w:r>
      <w:r w:rsidRPr="00D26789">
        <w:rPr>
          <w:rFonts w:asciiTheme="minorHAnsi" w:hAnsiTheme="minorHAnsi" w:cstheme="minorHAnsi"/>
          <w:sz w:val="22"/>
          <w:szCs w:val="22"/>
        </w:rPr>
        <w:t>tejido</w:t>
      </w:r>
      <w:r w:rsidRPr="00D26789">
        <w:rPr>
          <w:rFonts w:asciiTheme="minorHAnsi" w:hAnsiTheme="minorHAnsi" w:cstheme="minorHAnsi"/>
          <w:spacing w:val="-9"/>
          <w:sz w:val="22"/>
          <w:szCs w:val="22"/>
        </w:rPr>
        <w:t xml:space="preserve"> </w:t>
      </w:r>
      <w:r w:rsidRPr="00D26789">
        <w:rPr>
          <w:rFonts w:asciiTheme="minorHAnsi" w:hAnsiTheme="minorHAnsi" w:cstheme="minorHAnsi"/>
          <w:sz w:val="22"/>
          <w:szCs w:val="22"/>
        </w:rPr>
        <w:t>muerto</w:t>
      </w:r>
      <w:r w:rsidRPr="00D26789">
        <w:rPr>
          <w:rFonts w:asciiTheme="minorHAnsi" w:hAnsiTheme="minorHAnsi" w:cstheme="minorHAnsi"/>
          <w:spacing w:val="-5"/>
          <w:sz w:val="22"/>
          <w:szCs w:val="22"/>
        </w:rPr>
        <w:t xml:space="preserve"> </w:t>
      </w:r>
      <w:r w:rsidRPr="00D26789">
        <w:rPr>
          <w:rFonts w:asciiTheme="minorHAnsi" w:hAnsiTheme="minorHAnsi" w:cstheme="minorHAnsi"/>
          <w:sz w:val="22"/>
          <w:szCs w:val="22"/>
        </w:rPr>
        <w:t>se</w:t>
      </w:r>
      <w:r w:rsidRPr="00D26789">
        <w:rPr>
          <w:rFonts w:asciiTheme="minorHAnsi" w:hAnsiTheme="minorHAnsi" w:cstheme="minorHAnsi"/>
          <w:spacing w:val="-10"/>
          <w:sz w:val="22"/>
          <w:szCs w:val="22"/>
        </w:rPr>
        <w:t xml:space="preserve"> </w:t>
      </w:r>
      <w:r w:rsidRPr="00D26789">
        <w:rPr>
          <w:rFonts w:asciiTheme="minorHAnsi" w:hAnsiTheme="minorHAnsi" w:cstheme="minorHAnsi"/>
          <w:sz w:val="22"/>
          <w:szCs w:val="22"/>
        </w:rPr>
        <w:t>vuelva</w:t>
      </w:r>
      <w:r w:rsidRPr="00D26789">
        <w:rPr>
          <w:rFonts w:asciiTheme="minorHAnsi" w:hAnsiTheme="minorHAnsi" w:cstheme="minorHAnsi"/>
          <w:spacing w:val="-5"/>
          <w:sz w:val="22"/>
          <w:szCs w:val="22"/>
        </w:rPr>
        <w:t xml:space="preserve"> </w:t>
      </w:r>
      <w:r w:rsidRPr="00D26789">
        <w:rPr>
          <w:rFonts w:asciiTheme="minorHAnsi" w:hAnsiTheme="minorHAnsi" w:cstheme="minorHAnsi"/>
          <w:sz w:val="22"/>
          <w:szCs w:val="22"/>
        </w:rPr>
        <w:t>negra</w:t>
      </w:r>
      <w:r w:rsidRPr="00D26789">
        <w:rPr>
          <w:rFonts w:asciiTheme="minorHAnsi" w:hAnsiTheme="minorHAnsi" w:cstheme="minorHAnsi"/>
          <w:spacing w:val="-5"/>
          <w:sz w:val="22"/>
          <w:szCs w:val="22"/>
        </w:rPr>
        <w:t xml:space="preserve"> </w:t>
      </w:r>
      <w:r w:rsidRPr="00D26789">
        <w:rPr>
          <w:rFonts w:asciiTheme="minorHAnsi" w:hAnsiTheme="minorHAnsi" w:cstheme="minorHAnsi"/>
          <w:sz w:val="22"/>
          <w:szCs w:val="22"/>
        </w:rPr>
        <w:t>y</w:t>
      </w:r>
      <w:r w:rsidRPr="00D26789">
        <w:rPr>
          <w:rFonts w:asciiTheme="minorHAnsi" w:hAnsiTheme="minorHAnsi" w:cstheme="minorHAnsi"/>
          <w:spacing w:val="-10"/>
          <w:sz w:val="22"/>
          <w:szCs w:val="22"/>
        </w:rPr>
        <w:t xml:space="preserve"> </w:t>
      </w:r>
      <w:r w:rsidRPr="00D26789">
        <w:rPr>
          <w:rFonts w:asciiTheme="minorHAnsi" w:hAnsiTheme="minorHAnsi" w:cstheme="minorHAnsi"/>
          <w:sz w:val="22"/>
          <w:szCs w:val="22"/>
        </w:rPr>
        <w:t>apergaminada (gangrena</w:t>
      </w:r>
      <w:r w:rsidRPr="00D26789">
        <w:rPr>
          <w:rFonts w:asciiTheme="minorHAnsi" w:hAnsiTheme="minorHAnsi" w:cstheme="minorHAnsi"/>
          <w:spacing w:val="-1"/>
          <w:sz w:val="22"/>
          <w:szCs w:val="22"/>
        </w:rPr>
        <w:t xml:space="preserve"> </w:t>
      </w:r>
      <w:r w:rsidRPr="00D26789">
        <w:rPr>
          <w:rFonts w:asciiTheme="minorHAnsi" w:hAnsiTheme="minorHAnsi" w:cstheme="minorHAnsi"/>
          <w:sz w:val="22"/>
          <w:szCs w:val="22"/>
        </w:rPr>
        <w:t>seca).</w:t>
      </w:r>
    </w:p>
    <w:p w:rsidR="00843C48" w:rsidRPr="00D26789" w:rsidRDefault="00843C48" w:rsidP="00D26789">
      <w:pPr>
        <w:pStyle w:val="Textoindependiente"/>
        <w:spacing w:before="5"/>
        <w:ind w:right="-1"/>
        <w:jc w:val="both"/>
        <w:rPr>
          <w:rFonts w:asciiTheme="minorHAnsi" w:hAnsiTheme="minorHAnsi" w:cstheme="minorHAnsi"/>
          <w:sz w:val="22"/>
          <w:szCs w:val="22"/>
        </w:rPr>
      </w:pPr>
    </w:p>
    <w:p w:rsidR="00843C48" w:rsidRPr="00D26789" w:rsidRDefault="00843C48" w:rsidP="00D26789">
      <w:pPr>
        <w:pStyle w:val="Ttulo4"/>
        <w:jc w:val="both"/>
        <w:rPr>
          <w:rFonts w:asciiTheme="minorHAnsi" w:hAnsiTheme="minorHAnsi" w:cstheme="minorHAnsi"/>
        </w:rPr>
      </w:pPr>
      <w:r w:rsidRPr="00D26789">
        <w:rPr>
          <w:rFonts w:asciiTheme="minorHAnsi" w:hAnsiTheme="minorHAnsi" w:cstheme="minorHAnsi"/>
        </w:rPr>
        <w:t>Primeros auxilios en caso de congelación</w:t>
      </w:r>
    </w:p>
    <w:p w:rsidR="00843C48" w:rsidRPr="00D26789" w:rsidRDefault="00843C48" w:rsidP="00D26789">
      <w:pPr>
        <w:pStyle w:val="Prrafodelista"/>
        <w:numPr>
          <w:ilvl w:val="1"/>
          <w:numId w:val="18"/>
        </w:numPr>
        <w:tabs>
          <w:tab w:val="left" w:pos="900"/>
        </w:tabs>
        <w:ind w:left="899" w:right="-1"/>
        <w:jc w:val="both"/>
        <w:rPr>
          <w:rFonts w:asciiTheme="minorHAnsi" w:hAnsiTheme="minorHAnsi" w:cstheme="minorHAnsi"/>
        </w:rPr>
      </w:pPr>
      <w:r w:rsidRPr="00D26789">
        <w:rPr>
          <w:rFonts w:asciiTheme="minorHAnsi" w:hAnsiTheme="minorHAnsi" w:cstheme="minorHAnsi"/>
          <w:spacing w:val="-3"/>
        </w:rPr>
        <w:t xml:space="preserve">Una </w:t>
      </w:r>
      <w:r w:rsidRPr="00D26789">
        <w:rPr>
          <w:rFonts w:asciiTheme="minorHAnsi" w:hAnsiTheme="minorHAnsi" w:cstheme="minorHAnsi"/>
        </w:rPr>
        <w:t xml:space="preserve">persona con quemaduras por congelación en </w:t>
      </w:r>
      <w:r w:rsidRPr="00D26789">
        <w:rPr>
          <w:rFonts w:asciiTheme="minorHAnsi" w:hAnsiTheme="minorHAnsi" w:cstheme="minorHAnsi"/>
          <w:spacing w:val="-2"/>
        </w:rPr>
        <w:t xml:space="preserve">los </w:t>
      </w:r>
      <w:r w:rsidRPr="00D26789">
        <w:rPr>
          <w:rFonts w:asciiTheme="minorHAnsi" w:hAnsiTheme="minorHAnsi" w:cstheme="minorHAnsi"/>
        </w:rPr>
        <w:t xml:space="preserve">brazos o </w:t>
      </w:r>
      <w:r w:rsidRPr="00D26789">
        <w:rPr>
          <w:rFonts w:asciiTheme="minorHAnsi" w:hAnsiTheme="minorHAnsi" w:cstheme="minorHAnsi"/>
          <w:spacing w:val="-2"/>
        </w:rPr>
        <w:t xml:space="preserve">las </w:t>
      </w:r>
      <w:r w:rsidRPr="00D26789">
        <w:rPr>
          <w:rFonts w:asciiTheme="minorHAnsi" w:hAnsiTheme="minorHAnsi" w:cstheme="minorHAnsi"/>
          <w:spacing w:val="-3"/>
        </w:rPr>
        <w:t xml:space="preserve">piernas </w:t>
      </w:r>
      <w:r w:rsidRPr="00D26789">
        <w:rPr>
          <w:rFonts w:asciiTheme="minorHAnsi" w:hAnsiTheme="minorHAnsi" w:cstheme="minorHAnsi"/>
        </w:rPr>
        <w:t>también puede</w:t>
      </w:r>
      <w:r w:rsidRPr="00D26789">
        <w:rPr>
          <w:rFonts w:asciiTheme="minorHAnsi" w:hAnsiTheme="minorHAnsi" w:cstheme="minorHAnsi"/>
          <w:spacing w:val="-5"/>
        </w:rPr>
        <w:t xml:space="preserve"> </w:t>
      </w:r>
      <w:r w:rsidRPr="00D26789">
        <w:rPr>
          <w:rFonts w:asciiTheme="minorHAnsi" w:hAnsiTheme="minorHAnsi" w:cstheme="minorHAnsi"/>
        </w:rPr>
        <w:t>tener</w:t>
      </w:r>
      <w:r w:rsidRPr="00D26789">
        <w:rPr>
          <w:rFonts w:asciiTheme="minorHAnsi" w:hAnsiTheme="minorHAnsi" w:cstheme="minorHAnsi"/>
          <w:spacing w:val="4"/>
        </w:rPr>
        <w:t xml:space="preserve"> </w:t>
      </w:r>
      <w:r w:rsidRPr="00D26789">
        <w:rPr>
          <w:rFonts w:asciiTheme="minorHAnsi" w:hAnsiTheme="minorHAnsi" w:cstheme="minorHAnsi"/>
        </w:rPr>
        <w:t>hipotermia</w:t>
      </w:r>
      <w:r w:rsidRPr="00D26789">
        <w:rPr>
          <w:rFonts w:asciiTheme="minorHAnsi" w:hAnsiTheme="minorHAnsi" w:cstheme="minorHAnsi"/>
          <w:spacing w:val="-4"/>
        </w:rPr>
        <w:t xml:space="preserve"> </w:t>
      </w:r>
      <w:r w:rsidRPr="00D26789">
        <w:rPr>
          <w:rFonts w:asciiTheme="minorHAnsi" w:hAnsiTheme="minorHAnsi" w:cstheme="minorHAnsi"/>
        </w:rPr>
        <w:t>(temperatura</w:t>
      </w:r>
      <w:r w:rsidRPr="00D26789">
        <w:rPr>
          <w:rFonts w:asciiTheme="minorHAnsi" w:hAnsiTheme="minorHAnsi" w:cstheme="minorHAnsi"/>
          <w:spacing w:val="-5"/>
        </w:rPr>
        <w:t xml:space="preserve"> </w:t>
      </w:r>
      <w:r w:rsidRPr="00D26789">
        <w:rPr>
          <w:rFonts w:asciiTheme="minorHAnsi" w:hAnsiTheme="minorHAnsi" w:cstheme="minorHAnsi"/>
        </w:rPr>
        <w:t>corporal</w:t>
      </w:r>
      <w:r w:rsidRPr="00D26789">
        <w:rPr>
          <w:rFonts w:asciiTheme="minorHAnsi" w:hAnsiTheme="minorHAnsi" w:cstheme="minorHAnsi"/>
          <w:spacing w:val="-5"/>
        </w:rPr>
        <w:t xml:space="preserve"> </w:t>
      </w:r>
      <w:r w:rsidRPr="00D26789">
        <w:rPr>
          <w:rFonts w:asciiTheme="minorHAnsi" w:hAnsiTheme="minorHAnsi" w:cstheme="minorHAnsi"/>
        </w:rPr>
        <w:t>baja).</w:t>
      </w:r>
      <w:r w:rsidRPr="00D26789">
        <w:rPr>
          <w:rFonts w:asciiTheme="minorHAnsi" w:hAnsiTheme="minorHAnsi" w:cstheme="minorHAnsi"/>
          <w:spacing w:val="-1"/>
        </w:rPr>
        <w:t xml:space="preserve"> </w:t>
      </w:r>
      <w:r w:rsidRPr="00D26789">
        <w:rPr>
          <w:rFonts w:asciiTheme="minorHAnsi" w:hAnsiTheme="minorHAnsi" w:cstheme="minorHAnsi"/>
        </w:rPr>
        <w:t>Hay que revisar si la persona tiene hipotermia y en caso de tenerla, deberá tratarse en primera medida.</w:t>
      </w:r>
    </w:p>
    <w:p w:rsidR="00843C48" w:rsidRPr="00D26789" w:rsidRDefault="00843C48" w:rsidP="00D26789">
      <w:pPr>
        <w:pStyle w:val="Prrafodelista"/>
        <w:numPr>
          <w:ilvl w:val="1"/>
          <w:numId w:val="18"/>
        </w:numPr>
        <w:tabs>
          <w:tab w:val="left" w:pos="900"/>
        </w:tabs>
        <w:spacing w:before="131"/>
        <w:ind w:left="899" w:right="-1"/>
        <w:jc w:val="both"/>
        <w:rPr>
          <w:rFonts w:asciiTheme="minorHAnsi" w:hAnsiTheme="minorHAnsi" w:cstheme="minorHAnsi"/>
        </w:rPr>
      </w:pPr>
      <w:r w:rsidRPr="00D26789">
        <w:rPr>
          <w:rFonts w:asciiTheme="minorHAnsi" w:hAnsiTheme="minorHAnsi" w:cstheme="minorHAnsi"/>
        </w:rPr>
        <w:t xml:space="preserve">Consiga ayuda médica inmediata o trasládela. Envuelva </w:t>
      </w:r>
      <w:r w:rsidRPr="00D26789">
        <w:rPr>
          <w:rFonts w:asciiTheme="minorHAnsi" w:hAnsiTheme="minorHAnsi" w:cstheme="minorHAnsi"/>
          <w:spacing w:val="-2"/>
        </w:rPr>
        <w:t xml:space="preserve">las </w:t>
      </w:r>
      <w:r w:rsidRPr="00D26789">
        <w:rPr>
          <w:rFonts w:asciiTheme="minorHAnsi" w:hAnsiTheme="minorHAnsi" w:cstheme="minorHAnsi"/>
          <w:spacing w:val="-3"/>
        </w:rPr>
        <w:t xml:space="preserve">zonas </w:t>
      </w:r>
      <w:r w:rsidRPr="00D26789">
        <w:rPr>
          <w:rFonts w:asciiTheme="minorHAnsi" w:hAnsiTheme="minorHAnsi" w:cstheme="minorHAnsi"/>
        </w:rPr>
        <w:t xml:space="preserve">afectadas en compresas estériles. No olvide separar </w:t>
      </w:r>
      <w:r w:rsidRPr="00D26789">
        <w:rPr>
          <w:rFonts w:asciiTheme="minorHAnsi" w:hAnsiTheme="minorHAnsi" w:cstheme="minorHAnsi"/>
          <w:spacing w:val="-2"/>
        </w:rPr>
        <w:t xml:space="preserve">los </w:t>
      </w:r>
      <w:r w:rsidRPr="00D26789">
        <w:rPr>
          <w:rFonts w:asciiTheme="minorHAnsi" w:hAnsiTheme="minorHAnsi" w:cstheme="minorHAnsi"/>
        </w:rPr>
        <w:t xml:space="preserve">dedos de </w:t>
      </w:r>
      <w:r w:rsidRPr="00D26789">
        <w:rPr>
          <w:rFonts w:asciiTheme="minorHAnsi" w:hAnsiTheme="minorHAnsi" w:cstheme="minorHAnsi"/>
          <w:spacing w:val="-2"/>
        </w:rPr>
        <w:t xml:space="preserve">las </w:t>
      </w:r>
      <w:r w:rsidRPr="00D26789">
        <w:rPr>
          <w:rFonts w:asciiTheme="minorHAnsi" w:hAnsiTheme="minorHAnsi" w:cstheme="minorHAnsi"/>
        </w:rPr>
        <w:t xml:space="preserve">manos y de </w:t>
      </w:r>
      <w:r w:rsidRPr="00D26789">
        <w:rPr>
          <w:rFonts w:asciiTheme="minorHAnsi" w:hAnsiTheme="minorHAnsi" w:cstheme="minorHAnsi"/>
          <w:spacing w:val="-2"/>
        </w:rPr>
        <w:t xml:space="preserve">los </w:t>
      </w:r>
      <w:r w:rsidRPr="00D26789">
        <w:rPr>
          <w:rFonts w:asciiTheme="minorHAnsi" w:hAnsiTheme="minorHAnsi" w:cstheme="minorHAnsi"/>
          <w:spacing w:val="-3"/>
        </w:rPr>
        <w:t xml:space="preserve">pies </w:t>
      </w:r>
      <w:r w:rsidRPr="00D26789">
        <w:rPr>
          <w:rFonts w:asciiTheme="minorHAnsi" w:hAnsiTheme="minorHAnsi" w:cstheme="minorHAnsi"/>
        </w:rPr>
        <w:t>afectados.</w:t>
      </w:r>
    </w:p>
    <w:p w:rsidR="00843C48" w:rsidRPr="00D26789" w:rsidRDefault="00843C48" w:rsidP="00D26789">
      <w:pPr>
        <w:pStyle w:val="Prrafodelista"/>
        <w:numPr>
          <w:ilvl w:val="1"/>
          <w:numId w:val="18"/>
        </w:numPr>
        <w:tabs>
          <w:tab w:val="left" w:pos="900"/>
        </w:tabs>
        <w:ind w:left="899" w:right="-1"/>
        <w:jc w:val="both"/>
        <w:rPr>
          <w:rFonts w:asciiTheme="minorHAnsi" w:hAnsiTheme="minorHAnsi" w:cstheme="minorHAnsi"/>
        </w:rPr>
      </w:pPr>
      <w:r w:rsidRPr="00D26789">
        <w:rPr>
          <w:rFonts w:asciiTheme="minorHAnsi" w:hAnsiTheme="minorHAnsi" w:cstheme="minorHAnsi"/>
        </w:rPr>
        <w:t xml:space="preserve">En caso de no conseguir ayuda médica, sumerja </w:t>
      </w:r>
      <w:r w:rsidRPr="00D26789">
        <w:rPr>
          <w:rFonts w:asciiTheme="minorHAnsi" w:hAnsiTheme="minorHAnsi" w:cstheme="minorHAnsi"/>
          <w:spacing w:val="-2"/>
        </w:rPr>
        <w:t xml:space="preserve">las </w:t>
      </w:r>
      <w:r w:rsidRPr="00D26789">
        <w:rPr>
          <w:rFonts w:asciiTheme="minorHAnsi" w:hAnsiTheme="minorHAnsi" w:cstheme="minorHAnsi"/>
          <w:spacing w:val="-3"/>
        </w:rPr>
        <w:t xml:space="preserve">zonas </w:t>
      </w:r>
      <w:r w:rsidRPr="00D26789">
        <w:rPr>
          <w:rFonts w:asciiTheme="minorHAnsi" w:hAnsiTheme="minorHAnsi" w:cstheme="minorHAnsi"/>
        </w:rPr>
        <w:t xml:space="preserve">afectadas en agua tibia (nunca caliente) durante 20 a 30 minutos. Para </w:t>
      </w:r>
      <w:r w:rsidRPr="00D26789">
        <w:rPr>
          <w:rFonts w:asciiTheme="minorHAnsi" w:hAnsiTheme="minorHAnsi" w:cstheme="minorHAnsi"/>
          <w:spacing w:val="-2"/>
        </w:rPr>
        <w:t xml:space="preserve">las </w:t>
      </w:r>
      <w:r w:rsidRPr="00D26789">
        <w:rPr>
          <w:rFonts w:asciiTheme="minorHAnsi" w:hAnsiTheme="minorHAnsi" w:cstheme="minorHAnsi"/>
        </w:rPr>
        <w:t xml:space="preserve">orejas, la </w:t>
      </w:r>
      <w:r w:rsidRPr="00D26789">
        <w:rPr>
          <w:rFonts w:asciiTheme="minorHAnsi" w:hAnsiTheme="minorHAnsi" w:cstheme="minorHAnsi"/>
          <w:spacing w:val="-3"/>
        </w:rPr>
        <w:t xml:space="preserve">nariz </w:t>
      </w:r>
      <w:r w:rsidRPr="00D26789">
        <w:rPr>
          <w:rFonts w:asciiTheme="minorHAnsi" w:hAnsiTheme="minorHAnsi" w:cstheme="minorHAnsi"/>
        </w:rPr>
        <w:t xml:space="preserve">o las mejillas, aplique paños calientes en forma repetitiva. La temperatura recomendada para el agua es de 40°C a 42.2°C. Mantenga el </w:t>
      </w:r>
      <w:r w:rsidRPr="00D26789">
        <w:rPr>
          <w:rFonts w:asciiTheme="minorHAnsi" w:hAnsiTheme="minorHAnsi" w:cstheme="minorHAnsi"/>
          <w:spacing w:val="-3"/>
        </w:rPr>
        <w:t xml:space="preserve">agua </w:t>
      </w:r>
      <w:r w:rsidRPr="00D26789">
        <w:rPr>
          <w:rFonts w:asciiTheme="minorHAnsi" w:hAnsiTheme="minorHAnsi" w:cstheme="minorHAnsi"/>
        </w:rPr>
        <w:t xml:space="preserve">circulando para </w:t>
      </w:r>
      <w:r w:rsidRPr="00D26789">
        <w:rPr>
          <w:rFonts w:asciiTheme="minorHAnsi" w:hAnsiTheme="minorHAnsi" w:cstheme="minorHAnsi"/>
          <w:spacing w:val="-3"/>
        </w:rPr>
        <w:t xml:space="preserve">ayudar </w:t>
      </w:r>
      <w:r w:rsidRPr="00D26789">
        <w:rPr>
          <w:rFonts w:asciiTheme="minorHAnsi" w:hAnsiTheme="minorHAnsi" w:cstheme="minorHAnsi"/>
        </w:rPr>
        <w:t>al proceso de calentamiento. Durante el calentamiento, puede presentarse dolor urente intenso (</w:t>
      </w:r>
      <w:r w:rsidRPr="00D26789">
        <w:rPr>
          <w:rFonts w:asciiTheme="minorHAnsi" w:hAnsiTheme="minorHAnsi" w:cstheme="minorHAnsi"/>
          <w:color w:val="1C1C1C"/>
        </w:rPr>
        <w:t>escozor, ardor, sensación de quemazón o que abrasa)</w:t>
      </w:r>
      <w:r w:rsidRPr="00D26789">
        <w:rPr>
          <w:rFonts w:asciiTheme="minorHAnsi" w:hAnsiTheme="minorHAnsi" w:cstheme="minorHAnsi"/>
        </w:rPr>
        <w:t>, hinchazón y cambios de color. El calentamiento se completa cuando la piel está suave y retorna la sensibilidad.</w:t>
      </w:r>
    </w:p>
    <w:p w:rsidR="00843C48" w:rsidRPr="00D26789" w:rsidRDefault="00843C48" w:rsidP="00D26789">
      <w:pPr>
        <w:pStyle w:val="Prrafodelista"/>
        <w:numPr>
          <w:ilvl w:val="1"/>
          <w:numId w:val="18"/>
        </w:numPr>
        <w:tabs>
          <w:tab w:val="left" w:pos="900"/>
        </w:tabs>
        <w:ind w:left="899" w:right="-1"/>
        <w:jc w:val="both"/>
        <w:rPr>
          <w:rFonts w:asciiTheme="minorHAnsi" w:hAnsiTheme="minorHAnsi" w:cstheme="minorHAnsi"/>
        </w:rPr>
      </w:pPr>
      <w:r w:rsidRPr="00D26789">
        <w:rPr>
          <w:rFonts w:asciiTheme="minorHAnsi" w:hAnsiTheme="minorHAnsi" w:cstheme="minorHAnsi"/>
        </w:rPr>
        <w:t xml:space="preserve">Aplicar compresas secas y estériles en las </w:t>
      </w:r>
      <w:r w:rsidRPr="00D26789">
        <w:rPr>
          <w:rFonts w:asciiTheme="minorHAnsi" w:hAnsiTheme="minorHAnsi" w:cstheme="minorHAnsi"/>
          <w:spacing w:val="-3"/>
        </w:rPr>
        <w:t xml:space="preserve">zonas </w:t>
      </w:r>
      <w:r w:rsidRPr="00D26789">
        <w:rPr>
          <w:rFonts w:asciiTheme="minorHAnsi" w:hAnsiTheme="minorHAnsi" w:cstheme="minorHAnsi"/>
        </w:rPr>
        <w:t xml:space="preserve">congeladas. Ponga compresas entre </w:t>
      </w:r>
      <w:r w:rsidRPr="00D26789">
        <w:rPr>
          <w:rFonts w:asciiTheme="minorHAnsi" w:hAnsiTheme="minorHAnsi" w:cstheme="minorHAnsi"/>
          <w:spacing w:val="-2"/>
        </w:rPr>
        <w:t xml:space="preserve">los </w:t>
      </w:r>
      <w:r w:rsidRPr="00D26789">
        <w:rPr>
          <w:rFonts w:asciiTheme="minorHAnsi" w:hAnsiTheme="minorHAnsi" w:cstheme="minorHAnsi"/>
        </w:rPr>
        <w:t>dedos congelados para mantenerlos</w:t>
      </w:r>
      <w:r w:rsidRPr="00D26789">
        <w:rPr>
          <w:rFonts w:asciiTheme="minorHAnsi" w:hAnsiTheme="minorHAnsi" w:cstheme="minorHAnsi"/>
          <w:spacing w:val="3"/>
        </w:rPr>
        <w:t xml:space="preserve"> </w:t>
      </w:r>
      <w:r w:rsidRPr="00D26789">
        <w:rPr>
          <w:rFonts w:asciiTheme="minorHAnsi" w:hAnsiTheme="minorHAnsi" w:cstheme="minorHAnsi"/>
        </w:rPr>
        <w:t>separados.</w:t>
      </w:r>
    </w:p>
    <w:p w:rsidR="00843C48" w:rsidRPr="00D26789" w:rsidRDefault="00843C48" w:rsidP="00D26789">
      <w:pPr>
        <w:pStyle w:val="Prrafodelista"/>
        <w:numPr>
          <w:ilvl w:val="1"/>
          <w:numId w:val="18"/>
        </w:numPr>
        <w:tabs>
          <w:tab w:val="left" w:pos="900"/>
        </w:tabs>
        <w:ind w:left="899" w:right="-1" w:hanging="361"/>
        <w:jc w:val="both"/>
        <w:rPr>
          <w:rFonts w:asciiTheme="minorHAnsi" w:hAnsiTheme="minorHAnsi" w:cstheme="minorHAnsi"/>
        </w:rPr>
      </w:pPr>
      <w:r w:rsidRPr="00D26789">
        <w:rPr>
          <w:rFonts w:asciiTheme="minorHAnsi" w:hAnsiTheme="minorHAnsi" w:cstheme="minorHAnsi"/>
        </w:rPr>
        <w:t xml:space="preserve">Mueva </w:t>
      </w:r>
      <w:r w:rsidRPr="00D26789">
        <w:rPr>
          <w:rFonts w:asciiTheme="minorHAnsi" w:hAnsiTheme="minorHAnsi" w:cstheme="minorHAnsi"/>
          <w:spacing w:val="-2"/>
        </w:rPr>
        <w:t xml:space="preserve">las </w:t>
      </w:r>
      <w:r w:rsidRPr="00D26789">
        <w:rPr>
          <w:rFonts w:asciiTheme="minorHAnsi" w:hAnsiTheme="minorHAnsi" w:cstheme="minorHAnsi"/>
        </w:rPr>
        <w:t>zonas descongeladas lo menos</w:t>
      </w:r>
      <w:r w:rsidRPr="00D26789">
        <w:rPr>
          <w:rFonts w:asciiTheme="minorHAnsi" w:hAnsiTheme="minorHAnsi" w:cstheme="minorHAnsi"/>
          <w:spacing w:val="9"/>
        </w:rPr>
        <w:t xml:space="preserve"> </w:t>
      </w:r>
      <w:r w:rsidRPr="00D26789">
        <w:rPr>
          <w:rFonts w:asciiTheme="minorHAnsi" w:hAnsiTheme="minorHAnsi" w:cstheme="minorHAnsi"/>
        </w:rPr>
        <w:t>posible.</w:t>
      </w:r>
    </w:p>
    <w:p w:rsidR="00843C48" w:rsidRPr="00D26789" w:rsidRDefault="00843C48" w:rsidP="00D26789">
      <w:pPr>
        <w:pStyle w:val="Prrafodelista"/>
        <w:numPr>
          <w:ilvl w:val="1"/>
          <w:numId w:val="18"/>
        </w:numPr>
        <w:tabs>
          <w:tab w:val="left" w:pos="900"/>
        </w:tabs>
        <w:spacing w:before="106"/>
        <w:ind w:left="899" w:right="-1"/>
        <w:jc w:val="both"/>
        <w:rPr>
          <w:rFonts w:asciiTheme="minorHAnsi" w:hAnsiTheme="minorHAnsi" w:cstheme="minorHAnsi"/>
        </w:rPr>
      </w:pPr>
      <w:r w:rsidRPr="00D26789">
        <w:rPr>
          <w:rFonts w:asciiTheme="minorHAnsi" w:hAnsiTheme="minorHAnsi" w:cstheme="minorHAnsi"/>
        </w:rPr>
        <w:t>La</w:t>
      </w:r>
      <w:r w:rsidRPr="00D26789">
        <w:rPr>
          <w:rFonts w:asciiTheme="minorHAnsi" w:hAnsiTheme="minorHAnsi" w:cstheme="minorHAnsi"/>
          <w:spacing w:val="-16"/>
        </w:rPr>
        <w:t xml:space="preserve"> </w:t>
      </w:r>
      <w:r w:rsidRPr="00D26789">
        <w:rPr>
          <w:rFonts w:asciiTheme="minorHAnsi" w:hAnsiTheme="minorHAnsi" w:cstheme="minorHAnsi"/>
        </w:rPr>
        <w:t>congelación</w:t>
      </w:r>
      <w:r w:rsidRPr="00D26789">
        <w:rPr>
          <w:rFonts w:asciiTheme="minorHAnsi" w:hAnsiTheme="minorHAnsi" w:cstheme="minorHAnsi"/>
          <w:spacing w:val="-15"/>
        </w:rPr>
        <w:t xml:space="preserve"> </w:t>
      </w:r>
      <w:r w:rsidRPr="00D26789">
        <w:rPr>
          <w:rFonts w:asciiTheme="minorHAnsi" w:hAnsiTheme="minorHAnsi" w:cstheme="minorHAnsi"/>
        </w:rPr>
        <w:t>nuevamente</w:t>
      </w:r>
      <w:r w:rsidRPr="00D26789">
        <w:rPr>
          <w:rFonts w:asciiTheme="minorHAnsi" w:hAnsiTheme="minorHAnsi" w:cstheme="minorHAnsi"/>
          <w:spacing w:val="-15"/>
        </w:rPr>
        <w:t xml:space="preserve"> </w:t>
      </w:r>
      <w:r w:rsidRPr="00D26789">
        <w:rPr>
          <w:rFonts w:asciiTheme="minorHAnsi" w:hAnsiTheme="minorHAnsi" w:cstheme="minorHAnsi"/>
        </w:rPr>
        <w:t>de</w:t>
      </w:r>
      <w:r w:rsidRPr="00D26789">
        <w:rPr>
          <w:rFonts w:asciiTheme="minorHAnsi" w:hAnsiTheme="minorHAnsi" w:cstheme="minorHAnsi"/>
          <w:spacing w:val="-16"/>
        </w:rPr>
        <w:t xml:space="preserve"> </w:t>
      </w:r>
      <w:r w:rsidRPr="00D26789">
        <w:rPr>
          <w:rFonts w:asciiTheme="minorHAnsi" w:hAnsiTheme="minorHAnsi" w:cstheme="minorHAnsi"/>
          <w:spacing w:val="-2"/>
        </w:rPr>
        <w:t>las</w:t>
      </w:r>
      <w:r w:rsidRPr="00D26789">
        <w:rPr>
          <w:rFonts w:asciiTheme="minorHAnsi" w:hAnsiTheme="minorHAnsi" w:cstheme="minorHAnsi"/>
          <w:spacing w:val="-11"/>
        </w:rPr>
        <w:t xml:space="preserve"> </w:t>
      </w:r>
      <w:r w:rsidRPr="00D26789">
        <w:rPr>
          <w:rFonts w:asciiTheme="minorHAnsi" w:hAnsiTheme="minorHAnsi" w:cstheme="minorHAnsi"/>
        </w:rPr>
        <w:t>extremidades</w:t>
      </w:r>
      <w:r w:rsidRPr="00D26789">
        <w:rPr>
          <w:rFonts w:asciiTheme="minorHAnsi" w:hAnsiTheme="minorHAnsi" w:cstheme="minorHAnsi"/>
          <w:spacing w:val="-12"/>
        </w:rPr>
        <w:t xml:space="preserve"> </w:t>
      </w:r>
      <w:r w:rsidRPr="00D26789">
        <w:rPr>
          <w:rFonts w:asciiTheme="minorHAnsi" w:hAnsiTheme="minorHAnsi" w:cstheme="minorHAnsi"/>
        </w:rPr>
        <w:t>descongeladas</w:t>
      </w:r>
      <w:r w:rsidRPr="00D26789">
        <w:rPr>
          <w:rFonts w:asciiTheme="minorHAnsi" w:hAnsiTheme="minorHAnsi" w:cstheme="minorHAnsi"/>
          <w:spacing w:val="-11"/>
        </w:rPr>
        <w:t xml:space="preserve"> </w:t>
      </w:r>
      <w:r w:rsidRPr="00D26789">
        <w:rPr>
          <w:rFonts w:asciiTheme="minorHAnsi" w:hAnsiTheme="minorHAnsi" w:cstheme="minorHAnsi"/>
        </w:rPr>
        <w:t>puede</w:t>
      </w:r>
      <w:r w:rsidRPr="00D26789">
        <w:rPr>
          <w:rFonts w:asciiTheme="minorHAnsi" w:hAnsiTheme="minorHAnsi" w:cstheme="minorHAnsi"/>
          <w:spacing w:val="-15"/>
        </w:rPr>
        <w:t xml:space="preserve"> </w:t>
      </w:r>
      <w:r w:rsidRPr="00D26789">
        <w:rPr>
          <w:rFonts w:asciiTheme="minorHAnsi" w:hAnsiTheme="minorHAnsi" w:cstheme="minorHAnsi"/>
        </w:rPr>
        <w:t>causar</w:t>
      </w:r>
      <w:r w:rsidRPr="00D26789">
        <w:rPr>
          <w:rFonts w:asciiTheme="minorHAnsi" w:hAnsiTheme="minorHAnsi" w:cstheme="minorHAnsi"/>
          <w:spacing w:val="-12"/>
        </w:rPr>
        <w:t xml:space="preserve"> </w:t>
      </w:r>
      <w:r w:rsidRPr="00D26789">
        <w:rPr>
          <w:rFonts w:asciiTheme="minorHAnsi" w:hAnsiTheme="minorHAnsi" w:cstheme="minorHAnsi"/>
        </w:rPr>
        <w:t xml:space="preserve">daño más grave. Evite que se presente </w:t>
      </w:r>
      <w:r w:rsidRPr="00D26789">
        <w:rPr>
          <w:rFonts w:asciiTheme="minorHAnsi" w:hAnsiTheme="minorHAnsi" w:cstheme="minorHAnsi"/>
          <w:spacing w:val="-3"/>
        </w:rPr>
        <w:t xml:space="preserve">una </w:t>
      </w:r>
      <w:r w:rsidRPr="00D26789">
        <w:rPr>
          <w:rFonts w:asciiTheme="minorHAnsi" w:hAnsiTheme="minorHAnsi" w:cstheme="minorHAnsi"/>
        </w:rPr>
        <w:t xml:space="preserve">nueva congelación envolviendo </w:t>
      </w:r>
      <w:r w:rsidRPr="00D26789">
        <w:rPr>
          <w:rFonts w:asciiTheme="minorHAnsi" w:hAnsiTheme="minorHAnsi" w:cstheme="minorHAnsi"/>
          <w:spacing w:val="-2"/>
        </w:rPr>
        <w:t xml:space="preserve">las </w:t>
      </w:r>
      <w:r w:rsidRPr="00D26789">
        <w:rPr>
          <w:rFonts w:asciiTheme="minorHAnsi" w:hAnsiTheme="minorHAnsi" w:cstheme="minorHAnsi"/>
        </w:rPr>
        <w:t xml:space="preserve">zonas descongeladas y manteniendo a la persona caliente. Si no se puede garantizar que </w:t>
      </w:r>
      <w:r w:rsidRPr="00D26789">
        <w:rPr>
          <w:rFonts w:asciiTheme="minorHAnsi" w:hAnsiTheme="minorHAnsi" w:cstheme="minorHAnsi"/>
          <w:spacing w:val="-3"/>
        </w:rPr>
        <w:t xml:space="preserve">no </w:t>
      </w:r>
      <w:r w:rsidRPr="00D26789">
        <w:rPr>
          <w:rFonts w:asciiTheme="minorHAnsi" w:hAnsiTheme="minorHAnsi" w:cstheme="minorHAnsi"/>
        </w:rPr>
        <w:t xml:space="preserve">se produzca </w:t>
      </w:r>
      <w:r w:rsidRPr="00D26789">
        <w:rPr>
          <w:rFonts w:asciiTheme="minorHAnsi" w:hAnsiTheme="minorHAnsi" w:cstheme="minorHAnsi"/>
          <w:spacing w:val="-3"/>
        </w:rPr>
        <w:t xml:space="preserve">una </w:t>
      </w:r>
      <w:r w:rsidRPr="00D26789">
        <w:rPr>
          <w:rFonts w:asciiTheme="minorHAnsi" w:hAnsiTheme="minorHAnsi" w:cstheme="minorHAnsi"/>
        </w:rPr>
        <w:t xml:space="preserve">nueva congelación, puede ser mejor demorar el proceso </w:t>
      </w:r>
      <w:r w:rsidRPr="00D26789">
        <w:rPr>
          <w:rFonts w:asciiTheme="minorHAnsi" w:hAnsiTheme="minorHAnsi" w:cstheme="minorHAnsi"/>
          <w:spacing w:val="-3"/>
        </w:rPr>
        <w:t xml:space="preserve">inicial </w:t>
      </w:r>
      <w:r w:rsidRPr="00D26789">
        <w:rPr>
          <w:rFonts w:asciiTheme="minorHAnsi" w:hAnsiTheme="minorHAnsi" w:cstheme="minorHAnsi"/>
        </w:rPr>
        <w:t xml:space="preserve">de recalentamiento hasta que se logre </w:t>
      </w:r>
      <w:r w:rsidRPr="00D26789">
        <w:rPr>
          <w:rFonts w:asciiTheme="minorHAnsi" w:hAnsiTheme="minorHAnsi" w:cstheme="minorHAnsi"/>
          <w:spacing w:val="-2"/>
        </w:rPr>
        <w:t xml:space="preserve">ubicar </w:t>
      </w:r>
      <w:r w:rsidRPr="00D26789">
        <w:rPr>
          <w:rFonts w:asciiTheme="minorHAnsi" w:hAnsiTheme="minorHAnsi" w:cstheme="minorHAnsi"/>
        </w:rPr>
        <w:t>un lugar caliente y</w:t>
      </w:r>
      <w:r w:rsidRPr="00D26789">
        <w:rPr>
          <w:rFonts w:asciiTheme="minorHAnsi" w:hAnsiTheme="minorHAnsi" w:cstheme="minorHAnsi"/>
          <w:spacing w:val="-12"/>
        </w:rPr>
        <w:t xml:space="preserve"> </w:t>
      </w:r>
      <w:r w:rsidRPr="00D26789">
        <w:rPr>
          <w:rFonts w:asciiTheme="minorHAnsi" w:hAnsiTheme="minorHAnsi" w:cstheme="minorHAnsi"/>
        </w:rPr>
        <w:t>seguro.</w:t>
      </w:r>
    </w:p>
    <w:p w:rsidR="00843C48" w:rsidRPr="00D26789" w:rsidRDefault="00843C48" w:rsidP="00D26789">
      <w:pPr>
        <w:pStyle w:val="Prrafodelista"/>
        <w:numPr>
          <w:ilvl w:val="1"/>
          <w:numId w:val="18"/>
        </w:numPr>
        <w:tabs>
          <w:tab w:val="left" w:pos="900"/>
        </w:tabs>
        <w:spacing w:before="2"/>
        <w:ind w:left="899" w:right="-1"/>
        <w:jc w:val="both"/>
        <w:rPr>
          <w:rFonts w:asciiTheme="minorHAnsi" w:hAnsiTheme="minorHAnsi" w:cstheme="minorHAnsi"/>
        </w:rPr>
      </w:pPr>
      <w:r w:rsidRPr="00D26789">
        <w:rPr>
          <w:rFonts w:asciiTheme="minorHAnsi" w:hAnsiTheme="minorHAnsi" w:cstheme="minorHAnsi"/>
        </w:rPr>
        <w:t xml:space="preserve">Si la congelación es extensa, bríndele a la persona bebidas calientes con el fin de reponer </w:t>
      </w:r>
      <w:r w:rsidRPr="00D26789">
        <w:rPr>
          <w:rFonts w:asciiTheme="minorHAnsi" w:hAnsiTheme="minorHAnsi" w:cstheme="minorHAnsi"/>
          <w:spacing w:val="-2"/>
        </w:rPr>
        <w:t xml:space="preserve">los </w:t>
      </w:r>
      <w:r w:rsidRPr="00D26789">
        <w:rPr>
          <w:rFonts w:asciiTheme="minorHAnsi" w:hAnsiTheme="minorHAnsi" w:cstheme="minorHAnsi"/>
        </w:rPr>
        <w:t>líquidos</w:t>
      </w:r>
      <w:r w:rsidRPr="00D26789">
        <w:rPr>
          <w:rFonts w:asciiTheme="minorHAnsi" w:hAnsiTheme="minorHAnsi" w:cstheme="minorHAnsi"/>
          <w:spacing w:val="10"/>
        </w:rPr>
        <w:t xml:space="preserve"> </w:t>
      </w:r>
      <w:r w:rsidRPr="00D26789">
        <w:rPr>
          <w:rFonts w:asciiTheme="minorHAnsi" w:hAnsiTheme="minorHAnsi" w:cstheme="minorHAnsi"/>
        </w:rPr>
        <w:t>perdidos.</w:t>
      </w:r>
    </w:p>
    <w:p w:rsidR="008A11D3" w:rsidRPr="00D26789" w:rsidRDefault="008A11D3" w:rsidP="00D26789">
      <w:pPr>
        <w:tabs>
          <w:tab w:val="left" w:pos="900"/>
        </w:tabs>
        <w:spacing w:before="2"/>
        <w:ind w:left="539" w:right="-1"/>
        <w:jc w:val="both"/>
        <w:rPr>
          <w:rFonts w:cstheme="minorHAnsi"/>
        </w:rPr>
      </w:pPr>
    </w:p>
    <w:p w:rsidR="00843C48" w:rsidRPr="00D26789" w:rsidRDefault="00843C48" w:rsidP="00D26789">
      <w:pPr>
        <w:pStyle w:val="Ttulo4"/>
        <w:jc w:val="both"/>
        <w:rPr>
          <w:rFonts w:asciiTheme="minorHAnsi" w:hAnsiTheme="minorHAnsi" w:cstheme="minorHAnsi"/>
        </w:rPr>
      </w:pPr>
      <w:r w:rsidRPr="00D26789">
        <w:rPr>
          <w:rFonts w:asciiTheme="minorHAnsi" w:hAnsiTheme="minorHAnsi" w:cstheme="minorHAnsi"/>
        </w:rPr>
        <w:t>No se debe en caso de congelación</w:t>
      </w:r>
    </w:p>
    <w:p w:rsidR="00843C48" w:rsidRPr="00D26789" w:rsidRDefault="00843C48" w:rsidP="00D26789">
      <w:pPr>
        <w:pStyle w:val="Textoindependiente"/>
        <w:spacing w:before="6"/>
        <w:ind w:right="-1"/>
        <w:jc w:val="both"/>
        <w:rPr>
          <w:rFonts w:asciiTheme="minorHAnsi" w:hAnsiTheme="minorHAnsi" w:cstheme="minorHAnsi"/>
          <w:b/>
          <w:sz w:val="22"/>
          <w:szCs w:val="22"/>
        </w:rPr>
      </w:pPr>
    </w:p>
    <w:p w:rsidR="00843C48" w:rsidRPr="00D26789" w:rsidRDefault="00843C48" w:rsidP="00D26789">
      <w:pPr>
        <w:pStyle w:val="Textoindependiente"/>
        <w:ind w:right="-1"/>
        <w:jc w:val="both"/>
        <w:rPr>
          <w:rFonts w:asciiTheme="minorHAnsi" w:hAnsiTheme="minorHAnsi" w:cstheme="minorHAnsi"/>
          <w:sz w:val="22"/>
          <w:szCs w:val="22"/>
        </w:rPr>
      </w:pPr>
      <w:r w:rsidRPr="00D26789">
        <w:rPr>
          <w:rFonts w:asciiTheme="minorHAnsi" w:hAnsiTheme="minorHAnsi" w:cstheme="minorHAnsi"/>
          <w:sz w:val="22"/>
          <w:szCs w:val="22"/>
        </w:rPr>
        <w:t>Descongelar</w:t>
      </w:r>
      <w:r w:rsidRPr="00D26789">
        <w:rPr>
          <w:rFonts w:asciiTheme="minorHAnsi" w:hAnsiTheme="minorHAnsi" w:cstheme="minorHAnsi"/>
          <w:spacing w:val="-5"/>
          <w:sz w:val="22"/>
          <w:szCs w:val="22"/>
        </w:rPr>
        <w:t xml:space="preserve"> </w:t>
      </w:r>
      <w:r w:rsidRPr="00D26789">
        <w:rPr>
          <w:rFonts w:asciiTheme="minorHAnsi" w:hAnsiTheme="minorHAnsi" w:cstheme="minorHAnsi"/>
          <w:spacing w:val="-3"/>
          <w:sz w:val="22"/>
          <w:szCs w:val="22"/>
        </w:rPr>
        <w:t>una</w:t>
      </w:r>
      <w:r w:rsidRPr="00D26789">
        <w:rPr>
          <w:rFonts w:asciiTheme="minorHAnsi" w:hAnsiTheme="minorHAnsi" w:cstheme="minorHAnsi"/>
          <w:spacing w:val="-9"/>
          <w:sz w:val="22"/>
          <w:szCs w:val="22"/>
        </w:rPr>
        <w:t xml:space="preserve"> </w:t>
      </w:r>
      <w:r w:rsidRPr="00D26789">
        <w:rPr>
          <w:rFonts w:asciiTheme="minorHAnsi" w:hAnsiTheme="minorHAnsi" w:cstheme="minorHAnsi"/>
          <w:sz w:val="22"/>
          <w:szCs w:val="22"/>
        </w:rPr>
        <w:t>zona</w:t>
      </w:r>
      <w:r w:rsidRPr="00D26789">
        <w:rPr>
          <w:rFonts w:asciiTheme="minorHAnsi" w:hAnsiTheme="minorHAnsi" w:cstheme="minorHAnsi"/>
          <w:spacing w:val="-9"/>
          <w:sz w:val="22"/>
          <w:szCs w:val="22"/>
        </w:rPr>
        <w:t xml:space="preserve"> </w:t>
      </w:r>
      <w:r w:rsidRPr="00D26789">
        <w:rPr>
          <w:rFonts w:asciiTheme="minorHAnsi" w:hAnsiTheme="minorHAnsi" w:cstheme="minorHAnsi"/>
          <w:sz w:val="22"/>
          <w:szCs w:val="22"/>
        </w:rPr>
        <w:t>si</w:t>
      </w:r>
      <w:r w:rsidRPr="00D26789">
        <w:rPr>
          <w:rFonts w:asciiTheme="minorHAnsi" w:hAnsiTheme="minorHAnsi" w:cstheme="minorHAnsi"/>
          <w:spacing w:val="-6"/>
          <w:sz w:val="22"/>
          <w:szCs w:val="22"/>
        </w:rPr>
        <w:t xml:space="preserve"> </w:t>
      </w:r>
      <w:r w:rsidRPr="00D26789">
        <w:rPr>
          <w:rFonts w:asciiTheme="minorHAnsi" w:hAnsiTheme="minorHAnsi" w:cstheme="minorHAnsi"/>
          <w:spacing w:val="-3"/>
          <w:sz w:val="22"/>
          <w:szCs w:val="22"/>
        </w:rPr>
        <w:t>no</w:t>
      </w:r>
      <w:r w:rsidRPr="00D26789">
        <w:rPr>
          <w:rFonts w:asciiTheme="minorHAnsi" w:hAnsiTheme="minorHAnsi" w:cstheme="minorHAnsi"/>
          <w:spacing w:val="-8"/>
          <w:sz w:val="22"/>
          <w:szCs w:val="22"/>
        </w:rPr>
        <w:t xml:space="preserve"> </w:t>
      </w:r>
      <w:r w:rsidRPr="00D26789">
        <w:rPr>
          <w:rFonts w:asciiTheme="minorHAnsi" w:hAnsiTheme="minorHAnsi" w:cstheme="minorHAnsi"/>
          <w:sz w:val="22"/>
          <w:szCs w:val="22"/>
        </w:rPr>
        <w:t>se</w:t>
      </w:r>
      <w:r w:rsidRPr="00D26789">
        <w:rPr>
          <w:rFonts w:asciiTheme="minorHAnsi" w:hAnsiTheme="minorHAnsi" w:cstheme="minorHAnsi"/>
          <w:spacing w:val="-9"/>
          <w:sz w:val="22"/>
          <w:szCs w:val="22"/>
        </w:rPr>
        <w:t xml:space="preserve"> </w:t>
      </w:r>
      <w:r w:rsidRPr="00D26789">
        <w:rPr>
          <w:rFonts w:asciiTheme="minorHAnsi" w:hAnsiTheme="minorHAnsi" w:cstheme="minorHAnsi"/>
          <w:sz w:val="22"/>
          <w:szCs w:val="22"/>
        </w:rPr>
        <w:t>puede</w:t>
      </w:r>
      <w:r w:rsidRPr="00D26789">
        <w:rPr>
          <w:rFonts w:asciiTheme="minorHAnsi" w:hAnsiTheme="minorHAnsi" w:cstheme="minorHAnsi"/>
          <w:spacing w:val="-9"/>
          <w:sz w:val="22"/>
          <w:szCs w:val="22"/>
        </w:rPr>
        <w:t xml:space="preserve"> </w:t>
      </w:r>
      <w:r w:rsidRPr="00D26789">
        <w:rPr>
          <w:rFonts w:asciiTheme="minorHAnsi" w:hAnsiTheme="minorHAnsi" w:cstheme="minorHAnsi"/>
          <w:sz w:val="22"/>
          <w:szCs w:val="22"/>
        </w:rPr>
        <w:t>mantener</w:t>
      </w:r>
      <w:r w:rsidRPr="00D26789">
        <w:rPr>
          <w:rFonts w:asciiTheme="minorHAnsi" w:hAnsiTheme="minorHAnsi" w:cstheme="minorHAnsi"/>
          <w:spacing w:val="-5"/>
          <w:sz w:val="22"/>
          <w:szCs w:val="22"/>
        </w:rPr>
        <w:t xml:space="preserve"> </w:t>
      </w:r>
      <w:r w:rsidRPr="00D26789">
        <w:rPr>
          <w:rFonts w:asciiTheme="minorHAnsi" w:hAnsiTheme="minorHAnsi" w:cstheme="minorHAnsi"/>
          <w:sz w:val="22"/>
          <w:szCs w:val="22"/>
        </w:rPr>
        <w:t>descongelada.</w:t>
      </w:r>
      <w:r w:rsidRPr="00D26789">
        <w:rPr>
          <w:rFonts w:asciiTheme="minorHAnsi" w:hAnsiTheme="minorHAnsi" w:cstheme="minorHAnsi"/>
          <w:spacing w:val="-5"/>
          <w:sz w:val="22"/>
          <w:szCs w:val="22"/>
        </w:rPr>
        <w:t xml:space="preserve"> </w:t>
      </w:r>
      <w:r w:rsidRPr="00D26789">
        <w:rPr>
          <w:rFonts w:asciiTheme="minorHAnsi" w:hAnsiTheme="minorHAnsi" w:cstheme="minorHAnsi"/>
          <w:sz w:val="22"/>
          <w:szCs w:val="22"/>
        </w:rPr>
        <w:t>Volver</w:t>
      </w:r>
      <w:r w:rsidRPr="00D26789">
        <w:rPr>
          <w:rFonts w:asciiTheme="minorHAnsi" w:hAnsiTheme="minorHAnsi" w:cstheme="minorHAnsi"/>
          <w:spacing w:val="-5"/>
          <w:sz w:val="22"/>
          <w:szCs w:val="22"/>
        </w:rPr>
        <w:t xml:space="preserve"> </w:t>
      </w:r>
      <w:r w:rsidRPr="00D26789">
        <w:rPr>
          <w:rFonts w:asciiTheme="minorHAnsi" w:hAnsiTheme="minorHAnsi" w:cstheme="minorHAnsi"/>
          <w:sz w:val="22"/>
          <w:szCs w:val="22"/>
        </w:rPr>
        <w:t>a</w:t>
      </w:r>
      <w:r w:rsidRPr="00D26789">
        <w:rPr>
          <w:rFonts w:asciiTheme="minorHAnsi" w:hAnsiTheme="minorHAnsi" w:cstheme="minorHAnsi"/>
          <w:spacing w:val="-9"/>
          <w:sz w:val="22"/>
          <w:szCs w:val="22"/>
        </w:rPr>
        <w:t xml:space="preserve"> </w:t>
      </w:r>
      <w:r w:rsidRPr="00D26789">
        <w:rPr>
          <w:rFonts w:asciiTheme="minorHAnsi" w:hAnsiTheme="minorHAnsi" w:cstheme="minorHAnsi"/>
          <w:sz w:val="22"/>
          <w:szCs w:val="22"/>
        </w:rPr>
        <w:t>congelar</w:t>
      </w:r>
      <w:r w:rsidRPr="00D26789">
        <w:rPr>
          <w:rFonts w:asciiTheme="minorHAnsi" w:hAnsiTheme="minorHAnsi" w:cstheme="minorHAnsi"/>
          <w:spacing w:val="-5"/>
          <w:sz w:val="22"/>
          <w:szCs w:val="22"/>
        </w:rPr>
        <w:t xml:space="preserve"> </w:t>
      </w:r>
      <w:r w:rsidRPr="00D26789">
        <w:rPr>
          <w:rFonts w:asciiTheme="minorHAnsi" w:hAnsiTheme="minorHAnsi" w:cstheme="minorHAnsi"/>
          <w:sz w:val="22"/>
          <w:szCs w:val="22"/>
        </w:rPr>
        <w:t xml:space="preserve">puede provocar daños a </w:t>
      </w:r>
      <w:r w:rsidRPr="00D26789">
        <w:rPr>
          <w:rFonts w:asciiTheme="minorHAnsi" w:hAnsiTheme="minorHAnsi" w:cstheme="minorHAnsi"/>
          <w:spacing w:val="-2"/>
          <w:sz w:val="22"/>
          <w:szCs w:val="22"/>
        </w:rPr>
        <w:t xml:space="preserve">los </w:t>
      </w:r>
      <w:r w:rsidRPr="00D26789">
        <w:rPr>
          <w:rFonts w:asciiTheme="minorHAnsi" w:hAnsiTheme="minorHAnsi" w:cstheme="minorHAnsi"/>
          <w:sz w:val="22"/>
          <w:szCs w:val="22"/>
        </w:rPr>
        <w:t>tejidos aún</w:t>
      </w:r>
      <w:r w:rsidRPr="00D26789">
        <w:rPr>
          <w:rFonts w:asciiTheme="minorHAnsi" w:hAnsiTheme="minorHAnsi" w:cstheme="minorHAnsi"/>
          <w:spacing w:val="-1"/>
          <w:sz w:val="22"/>
          <w:szCs w:val="22"/>
        </w:rPr>
        <w:t xml:space="preserve"> </w:t>
      </w:r>
      <w:r w:rsidRPr="00D26789">
        <w:rPr>
          <w:rFonts w:asciiTheme="minorHAnsi" w:hAnsiTheme="minorHAnsi" w:cstheme="minorHAnsi"/>
          <w:sz w:val="22"/>
          <w:szCs w:val="22"/>
        </w:rPr>
        <w:t>peores.</w:t>
      </w:r>
    </w:p>
    <w:p w:rsidR="00843C48" w:rsidRPr="00D26789" w:rsidRDefault="00843C48" w:rsidP="00D26789">
      <w:pPr>
        <w:pStyle w:val="Prrafodelista"/>
        <w:numPr>
          <w:ilvl w:val="1"/>
          <w:numId w:val="18"/>
        </w:numPr>
        <w:tabs>
          <w:tab w:val="left" w:pos="900"/>
        </w:tabs>
        <w:spacing w:before="162"/>
        <w:ind w:left="899" w:right="-1"/>
        <w:jc w:val="both"/>
        <w:rPr>
          <w:rFonts w:asciiTheme="minorHAnsi" w:hAnsiTheme="minorHAnsi" w:cstheme="minorHAnsi"/>
        </w:rPr>
      </w:pPr>
      <w:r w:rsidRPr="00D26789">
        <w:rPr>
          <w:rFonts w:asciiTheme="minorHAnsi" w:hAnsiTheme="minorHAnsi" w:cstheme="minorHAnsi"/>
        </w:rPr>
        <w:t xml:space="preserve">Usar calor seco y directo (como </w:t>
      </w:r>
      <w:r w:rsidRPr="00D26789">
        <w:rPr>
          <w:rFonts w:asciiTheme="minorHAnsi" w:hAnsiTheme="minorHAnsi" w:cstheme="minorHAnsi"/>
          <w:spacing w:val="-3"/>
        </w:rPr>
        <w:t xml:space="preserve">un </w:t>
      </w:r>
      <w:r w:rsidRPr="00D26789">
        <w:rPr>
          <w:rFonts w:asciiTheme="minorHAnsi" w:hAnsiTheme="minorHAnsi" w:cstheme="minorHAnsi"/>
        </w:rPr>
        <w:t xml:space="preserve">calentador, fogatas, </w:t>
      </w:r>
      <w:r w:rsidRPr="00D26789">
        <w:rPr>
          <w:rFonts w:asciiTheme="minorHAnsi" w:hAnsiTheme="minorHAnsi" w:cstheme="minorHAnsi"/>
          <w:spacing w:val="-3"/>
        </w:rPr>
        <w:t xml:space="preserve">una </w:t>
      </w:r>
      <w:r w:rsidRPr="00D26789">
        <w:rPr>
          <w:rFonts w:asciiTheme="minorHAnsi" w:hAnsiTheme="minorHAnsi" w:cstheme="minorHAnsi"/>
        </w:rPr>
        <w:t xml:space="preserve">almohadilla térmica o secadores de pelo) para descongelar </w:t>
      </w:r>
      <w:r w:rsidRPr="00D26789">
        <w:rPr>
          <w:rFonts w:asciiTheme="minorHAnsi" w:hAnsiTheme="minorHAnsi" w:cstheme="minorHAnsi"/>
          <w:spacing w:val="-2"/>
        </w:rPr>
        <w:t xml:space="preserve">las </w:t>
      </w:r>
      <w:r w:rsidRPr="00D26789">
        <w:rPr>
          <w:rFonts w:asciiTheme="minorHAnsi" w:hAnsiTheme="minorHAnsi" w:cstheme="minorHAnsi"/>
        </w:rPr>
        <w:t xml:space="preserve">áreas congeladas. El calor directo </w:t>
      </w:r>
      <w:r w:rsidRPr="00D26789">
        <w:rPr>
          <w:rFonts w:asciiTheme="minorHAnsi" w:hAnsiTheme="minorHAnsi" w:cstheme="minorHAnsi"/>
          <w:spacing w:val="-3"/>
        </w:rPr>
        <w:t xml:space="preserve">puede </w:t>
      </w:r>
      <w:r w:rsidRPr="00D26789">
        <w:rPr>
          <w:rFonts w:asciiTheme="minorHAnsi" w:hAnsiTheme="minorHAnsi" w:cstheme="minorHAnsi"/>
        </w:rPr>
        <w:t xml:space="preserve">quemar </w:t>
      </w:r>
      <w:r w:rsidRPr="00D26789">
        <w:rPr>
          <w:rFonts w:asciiTheme="minorHAnsi" w:hAnsiTheme="minorHAnsi" w:cstheme="minorHAnsi"/>
          <w:spacing w:val="-2"/>
        </w:rPr>
        <w:t xml:space="preserve">los </w:t>
      </w:r>
      <w:r w:rsidRPr="00D26789">
        <w:rPr>
          <w:rFonts w:asciiTheme="minorHAnsi" w:hAnsiTheme="minorHAnsi" w:cstheme="minorHAnsi"/>
        </w:rPr>
        <w:t xml:space="preserve">tejidos que </w:t>
      </w:r>
      <w:r w:rsidRPr="00D26789">
        <w:rPr>
          <w:rFonts w:asciiTheme="minorHAnsi" w:hAnsiTheme="minorHAnsi" w:cstheme="minorHAnsi"/>
          <w:spacing w:val="-3"/>
        </w:rPr>
        <w:t xml:space="preserve">ya </w:t>
      </w:r>
      <w:r w:rsidRPr="00D26789">
        <w:rPr>
          <w:rFonts w:asciiTheme="minorHAnsi" w:hAnsiTheme="minorHAnsi" w:cstheme="minorHAnsi"/>
        </w:rPr>
        <w:t>están</w:t>
      </w:r>
      <w:r w:rsidRPr="00D26789">
        <w:rPr>
          <w:rFonts w:asciiTheme="minorHAnsi" w:hAnsiTheme="minorHAnsi" w:cstheme="minorHAnsi"/>
          <w:spacing w:val="-1"/>
        </w:rPr>
        <w:t xml:space="preserve"> </w:t>
      </w:r>
      <w:r w:rsidRPr="00D26789">
        <w:rPr>
          <w:rFonts w:asciiTheme="minorHAnsi" w:hAnsiTheme="minorHAnsi" w:cstheme="minorHAnsi"/>
        </w:rPr>
        <w:t>dañados.</w:t>
      </w:r>
    </w:p>
    <w:p w:rsidR="00843C48" w:rsidRPr="00D26789" w:rsidRDefault="00843C48" w:rsidP="00D26789">
      <w:pPr>
        <w:pStyle w:val="Prrafodelista"/>
        <w:numPr>
          <w:ilvl w:val="1"/>
          <w:numId w:val="18"/>
        </w:numPr>
        <w:tabs>
          <w:tab w:val="left" w:pos="900"/>
        </w:tabs>
        <w:spacing w:before="5"/>
        <w:ind w:left="899" w:right="-1" w:hanging="361"/>
        <w:jc w:val="both"/>
        <w:rPr>
          <w:rFonts w:asciiTheme="minorHAnsi" w:hAnsiTheme="minorHAnsi" w:cstheme="minorHAnsi"/>
        </w:rPr>
      </w:pPr>
      <w:r w:rsidRPr="00D26789">
        <w:rPr>
          <w:rFonts w:asciiTheme="minorHAnsi" w:hAnsiTheme="minorHAnsi" w:cstheme="minorHAnsi"/>
        </w:rPr>
        <w:t xml:space="preserve">Frotar </w:t>
      </w:r>
      <w:r w:rsidRPr="00D26789">
        <w:rPr>
          <w:rFonts w:asciiTheme="minorHAnsi" w:hAnsiTheme="minorHAnsi" w:cstheme="minorHAnsi"/>
          <w:spacing w:val="-3"/>
        </w:rPr>
        <w:t xml:space="preserve">ni </w:t>
      </w:r>
      <w:r w:rsidRPr="00D26789">
        <w:rPr>
          <w:rFonts w:asciiTheme="minorHAnsi" w:hAnsiTheme="minorHAnsi" w:cstheme="minorHAnsi"/>
        </w:rPr>
        <w:t xml:space="preserve">masajee la </w:t>
      </w:r>
      <w:r w:rsidRPr="00D26789">
        <w:rPr>
          <w:rFonts w:asciiTheme="minorHAnsi" w:hAnsiTheme="minorHAnsi" w:cstheme="minorHAnsi"/>
          <w:spacing w:val="-3"/>
        </w:rPr>
        <w:t>zona</w:t>
      </w:r>
      <w:r w:rsidRPr="00D26789">
        <w:rPr>
          <w:rFonts w:asciiTheme="minorHAnsi" w:hAnsiTheme="minorHAnsi" w:cstheme="minorHAnsi"/>
          <w:spacing w:val="1"/>
        </w:rPr>
        <w:t xml:space="preserve"> </w:t>
      </w:r>
      <w:r w:rsidRPr="00D26789">
        <w:rPr>
          <w:rFonts w:asciiTheme="minorHAnsi" w:hAnsiTheme="minorHAnsi" w:cstheme="minorHAnsi"/>
        </w:rPr>
        <w:t>afectada.</w:t>
      </w:r>
    </w:p>
    <w:p w:rsidR="00843C48" w:rsidRPr="00D26789" w:rsidRDefault="00843C48" w:rsidP="00D26789">
      <w:pPr>
        <w:pStyle w:val="Prrafodelista"/>
        <w:numPr>
          <w:ilvl w:val="1"/>
          <w:numId w:val="18"/>
        </w:numPr>
        <w:tabs>
          <w:tab w:val="left" w:pos="900"/>
        </w:tabs>
        <w:spacing w:before="119"/>
        <w:ind w:left="899" w:right="-1" w:hanging="361"/>
        <w:jc w:val="both"/>
        <w:rPr>
          <w:rFonts w:asciiTheme="minorHAnsi" w:hAnsiTheme="minorHAnsi" w:cstheme="minorHAnsi"/>
        </w:rPr>
      </w:pPr>
      <w:r w:rsidRPr="00D26789">
        <w:rPr>
          <w:rFonts w:asciiTheme="minorHAnsi" w:hAnsiTheme="minorHAnsi" w:cstheme="minorHAnsi"/>
        </w:rPr>
        <w:t xml:space="preserve">Molestar </w:t>
      </w:r>
      <w:r w:rsidRPr="00D26789">
        <w:rPr>
          <w:rFonts w:asciiTheme="minorHAnsi" w:hAnsiTheme="minorHAnsi" w:cstheme="minorHAnsi"/>
          <w:spacing w:val="-2"/>
        </w:rPr>
        <w:t xml:space="preserve">las </w:t>
      </w:r>
      <w:r w:rsidRPr="00D26789">
        <w:rPr>
          <w:rFonts w:asciiTheme="minorHAnsi" w:hAnsiTheme="minorHAnsi" w:cstheme="minorHAnsi"/>
          <w:spacing w:val="-3"/>
        </w:rPr>
        <w:t xml:space="preserve">ampollas </w:t>
      </w:r>
      <w:r w:rsidRPr="00D26789">
        <w:rPr>
          <w:rFonts w:asciiTheme="minorHAnsi" w:hAnsiTheme="minorHAnsi" w:cstheme="minorHAnsi"/>
        </w:rPr>
        <w:t>sobre la piel</w:t>
      </w:r>
      <w:r w:rsidRPr="00D26789">
        <w:rPr>
          <w:rFonts w:asciiTheme="minorHAnsi" w:hAnsiTheme="minorHAnsi" w:cstheme="minorHAnsi"/>
          <w:spacing w:val="10"/>
        </w:rPr>
        <w:t xml:space="preserve"> </w:t>
      </w:r>
      <w:r w:rsidRPr="00D26789">
        <w:rPr>
          <w:rFonts w:asciiTheme="minorHAnsi" w:hAnsiTheme="minorHAnsi" w:cstheme="minorHAnsi"/>
        </w:rPr>
        <w:t>congelada.</w:t>
      </w:r>
    </w:p>
    <w:p w:rsidR="00D8379E" w:rsidRPr="00D26789" w:rsidRDefault="00843C48" w:rsidP="00D26789">
      <w:pPr>
        <w:pStyle w:val="Prrafodelista"/>
        <w:numPr>
          <w:ilvl w:val="1"/>
          <w:numId w:val="18"/>
        </w:numPr>
        <w:tabs>
          <w:tab w:val="left" w:pos="900"/>
        </w:tabs>
        <w:spacing w:before="119"/>
        <w:ind w:left="899" w:right="-1"/>
        <w:jc w:val="both"/>
        <w:rPr>
          <w:rFonts w:asciiTheme="minorHAnsi" w:hAnsiTheme="minorHAnsi" w:cstheme="minorHAnsi"/>
        </w:rPr>
      </w:pPr>
      <w:r w:rsidRPr="00D26789">
        <w:rPr>
          <w:rFonts w:asciiTheme="minorHAnsi" w:hAnsiTheme="minorHAnsi" w:cstheme="minorHAnsi"/>
        </w:rPr>
        <w:t xml:space="preserve">Fumar </w:t>
      </w:r>
      <w:r w:rsidRPr="00D26789">
        <w:rPr>
          <w:rFonts w:asciiTheme="minorHAnsi" w:hAnsiTheme="minorHAnsi" w:cstheme="minorHAnsi"/>
          <w:spacing w:val="-3"/>
        </w:rPr>
        <w:t xml:space="preserve">ni </w:t>
      </w:r>
      <w:r w:rsidRPr="00D26789">
        <w:rPr>
          <w:rFonts w:asciiTheme="minorHAnsi" w:hAnsiTheme="minorHAnsi" w:cstheme="minorHAnsi"/>
        </w:rPr>
        <w:t xml:space="preserve">tomar bebidas alcohólicas durante la recuperación </w:t>
      </w:r>
      <w:r w:rsidRPr="00D26789">
        <w:rPr>
          <w:rFonts w:asciiTheme="minorHAnsi" w:hAnsiTheme="minorHAnsi" w:cstheme="minorHAnsi"/>
          <w:spacing w:val="-3"/>
        </w:rPr>
        <w:t xml:space="preserve">ya </w:t>
      </w:r>
      <w:r w:rsidRPr="00D26789">
        <w:rPr>
          <w:rFonts w:asciiTheme="minorHAnsi" w:hAnsiTheme="minorHAnsi" w:cstheme="minorHAnsi"/>
        </w:rPr>
        <w:t>que ambas cosas pueden interferir con la circulación</w:t>
      </w:r>
      <w:r w:rsidRPr="00D26789">
        <w:rPr>
          <w:rFonts w:asciiTheme="minorHAnsi" w:hAnsiTheme="minorHAnsi" w:cstheme="minorHAnsi"/>
          <w:spacing w:val="-14"/>
        </w:rPr>
        <w:t xml:space="preserve"> </w:t>
      </w:r>
      <w:r w:rsidRPr="00D26789">
        <w:rPr>
          <w:rFonts w:asciiTheme="minorHAnsi" w:hAnsiTheme="minorHAnsi" w:cstheme="minorHAnsi"/>
        </w:rPr>
        <w:t>sanguínea.</w:t>
      </w:r>
    </w:p>
    <w:p w:rsidR="008A11D3" w:rsidRPr="00D26789" w:rsidRDefault="008A11D3" w:rsidP="00D26789">
      <w:pPr>
        <w:pStyle w:val="Prrafodelista"/>
        <w:tabs>
          <w:tab w:val="left" w:pos="900"/>
        </w:tabs>
        <w:spacing w:before="119"/>
        <w:ind w:right="-1" w:firstLine="0"/>
        <w:jc w:val="both"/>
        <w:rPr>
          <w:rFonts w:asciiTheme="minorHAnsi" w:hAnsiTheme="minorHAnsi" w:cstheme="minorHAnsi"/>
        </w:rPr>
      </w:pPr>
    </w:p>
    <w:p w:rsidR="00843C48" w:rsidRPr="00D26789" w:rsidRDefault="00843C48" w:rsidP="00D26789">
      <w:pPr>
        <w:pStyle w:val="Ttulo2"/>
        <w:jc w:val="both"/>
        <w:rPr>
          <w:rFonts w:cstheme="minorHAnsi"/>
        </w:rPr>
      </w:pPr>
      <w:bookmarkStart w:id="127" w:name="_Toc54005715"/>
      <w:r w:rsidRPr="00D26789">
        <w:rPr>
          <w:rFonts w:cstheme="minorHAnsi"/>
        </w:rPr>
        <w:t>ELECTROCUCIÓN</w:t>
      </w:r>
      <w:bookmarkEnd w:id="127"/>
    </w:p>
    <w:p w:rsidR="00843C48" w:rsidRPr="00D26789" w:rsidRDefault="00843C48" w:rsidP="00D26789">
      <w:pPr>
        <w:pStyle w:val="Textoindependiente"/>
        <w:ind w:right="-1"/>
        <w:jc w:val="both"/>
        <w:rPr>
          <w:rFonts w:asciiTheme="minorHAnsi" w:hAnsiTheme="minorHAnsi" w:cstheme="minorHAnsi"/>
          <w:b/>
          <w:sz w:val="22"/>
          <w:szCs w:val="22"/>
        </w:rPr>
      </w:pPr>
    </w:p>
    <w:p w:rsidR="00843C48" w:rsidRPr="00D26789" w:rsidRDefault="00843C48" w:rsidP="00D26789">
      <w:pPr>
        <w:pStyle w:val="Textoindependiente"/>
        <w:ind w:right="-1"/>
        <w:jc w:val="both"/>
        <w:rPr>
          <w:rFonts w:asciiTheme="minorHAnsi" w:hAnsiTheme="minorHAnsi" w:cstheme="minorHAnsi"/>
          <w:sz w:val="22"/>
          <w:szCs w:val="22"/>
        </w:rPr>
      </w:pPr>
      <w:r w:rsidRPr="00D26789">
        <w:rPr>
          <w:rFonts w:asciiTheme="minorHAnsi" w:hAnsiTheme="minorHAnsi" w:cstheme="minorHAnsi"/>
          <w:sz w:val="22"/>
          <w:szCs w:val="22"/>
        </w:rPr>
        <w:t xml:space="preserve">El contacto directo del cuerpo </w:t>
      </w:r>
      <w:r w:rsidRPr="00D26789">
        <w:rPr>
          <w:rFonts w:asciiTheme="minorHAnsi" w:hAnsiTheme="minorHAnsi" w:cstheme="minorHAnsi"/>
          <w:spacing w:val="-3"/>
          <w:sz w:val="22"/>
          <w:szCs w:val="22"/>
        </w:rPr>
        <w:t xml:space="preserve">humano </w:t>
      </w:r>
      <w:r w:rsidRPr="00D26789">
        <w:rPr>
          <w:rFonts w:asciiTheme="minorHAnsi" w:hAnsiTheme="minorHAnsi" w:cstheme="minorHAnsi"/>
          <w:sz w:val="22"/>
          <w:szCs w:val="22"/>
        </w:rPr>
        <w:t xml:space="preserve">con una corriente eléctrica </w:t>
      </w:r>
      <w:r w:rsidRPr="00D26789">
        <w:rPr>
          <w:rFonts w:asciiTheme="minorHAnsi" w:hAnsiTheme="minorHAnsi" w:cstheme="minorHAnsi"/>
          <w:spacing w:val="-3"/>
          <w:sz w:val="22"/>
          <w:szCs w:val="22"/>
        </w:rPr>
        <w:t xml:space="preserve">puede </w:t>
      </w:r>
      <w:r w:rsidRPr="00D26789">
        <w:rPr>
          <w:rFonts w:asciiTheme="minorHAnsi" w:hAnsiTheme="minorHAnsi" w:cstheme="minorHAnsi"/>
          <w:sz w:val="22"/>
          <w:szCs w:val="22"/>
        </w:rPr>
        <w:t xml:space="preserve">generar lesiones externas </w:t>
      </w:r>
      <w:r w:rsidRPr="00D26789">
        <w:rPr>
          <w:rFonts w:asciiTheme="minorHAnsi" w:hAnsiTheme="minorHAnsi" w:cstheme="minorHAnsi"/>
          <w:sz w:val="22"/>
          <w:szCs w:val="22"/>
        </w:rPr>
        <w:lastRenderedPageBreak/>
        <w:t xml:space="preserve">e internas, desde quemaduras hasta el paro cardio-respiratorio y la muerte. </w:t>
      </w:r>
      <w:r w:rsidRPr="00D26789">
        <w:rPr>
          <w:rFonts w:asciiTheme="minorHAnsi" w:hAnsiTheme="minorHAnsi" w:cstheme="minorHAnsi"/>
          <w:spacing w:val="-3"/>
          <w:sz w:val="22"/>
          <w:szCs w:val="22"/>
        </w:rPr>
        <w:t xml:space="preserve">Los </w:t>
      </w:r>
      <w:r w:rsidRPr="00D26789">
        <w:rPr>
          <w:rFonts w:asciiTheme="minorHAnsi" w:hAnsiTheme="minorHAnsi" w:cstheme="minorHAnsi"/>
          <w:sz w:val="22"/>
          <w:szCs w:val="22"/>
        </w:rPr>
        <w:t xml:space="preserve">daños internos pueden involucrar al corazón, </w:t>
      </w:r>
      <w:r w:rsidRPr="00D26789">
        <w:rPr>
          <w:rFonts w:asciiTheme="minorHAnsi" w:hAnsiTheme="minorHAnsi" w:cstheme="minorHAnsi"/>
          <w:spacing w:val="-2"/>
          <w:sz w:val="22"/>
          <w:szCs w:val="22"/>
        </w:rPr>
        <w:t xml:space="preserve">los </w:t>
      </w:r>
      <w:r w:rsidRPr="00D26789">
        <w:rPr>
          <w:rFonts w:asciiTheme="minorHAnsi" w:hAnsiTheme="minorHAnsi" w:cstheme="minorHAnsi"/>
          <w:sz w:val="22"/>
          <w:szCs w:val="22"/>
        </w:rPr>
        <w:t>músculos y al cerebro. El efecto de la descarga eléctrica dependerá de la intensidad del voltaje de la fuente, la dirección</w:t>
      </w:r>
      <w:r w:rsidRPr="00D26789">
        <w:rPr>
          <w:rFonts w:asciiTheme="minorHAnsi" w:hAnsiTheme="minorHAnsi" w:cstheme="minorHAnsi"/>
          <w:spacing w:val="-6"/>
          <w:sz w:val="22"/>
          <w:szCs w:val="22"/>
        </w:rPr>
        <w:t xml:space="preserve"> </w:t>
      </w:r>
      <w:r w:rsidRPr="00D26789">
        <w:rPr>
          <w:rFonts w:asciiTheme="minorHAnsi" w:hAnsiTheme="minorHAnsi" w:cstheme="minorHAnsi"/>
          <w:sz w:val="22"/>
          <w:szCs w:val="22"/>
        </w:rPr>
        <w:t>de</w:t>
      </w:r>
      <w:r w:rsidRPr="00D26789">
        <w:rPr>
          <w:rFonts w:asciiTheme="minorHAnsi" w:hAnsiTheme="minorHAnsi" w:cstheme="minorHAnsi"/>
          <w:spacing w:val="-3"/>
          <w:sz w:val="22"/>
          <w:szCs w:val="22"/>
        </w:rPr>
        <w:t xml:space="preserve"> </w:t>
      </w:r>
      <w:r w:rsidRPr="00D26789">
        <w:rPr>
          <w:rFonts w:asciiTheme="minorHAnsi" w:hAnsiTheme="minorHAnsi" w:cstheme="minorHAnsi"/>
          <w:sz w:val="22"/>
          <w:szCs w:val="22"/>
        </w:rPr>
        <w:t>la</w:t>
      </w:r>
      <w:r w:rsidRPr="00D26789">
        <w:rPr>
          <w:rFonts w:asciiTheme="minorHAnsi" w:hAnsiTheme="minorHAnsi" w:cstheme="minorHAnsi"/>
          <w:spacing w:val="-2"/>
          <w:sz w:val="22"/>
          <w:szCs w:val="22"/>
        </w:rPr>
        <w:t xml:space="preserve"> </w:t>
      </w:r>
      <w:r w:rsidRPr="00D26789">
        <w:rPr>
          <w:rFonts w:asciiTheme="minorHAnsi" w:hAnsiTheme="minorHAnsi" w:cstheme="minorHAnsi"/>
          <w:sz w:val="22"/>
          <w:szCs w:val="22"/>
        </w:rPr>
        <w:t>corriente</w:t>
      </w:r>
      <w:r w:rsidRPr="00D26789">
        <w:rPr>
          <w:rFonts w:asciiTheme="minorHAnsi" w:hAnsiTheme="minorHAnsi" w:cstheme="minorHAnsi"/>
          <w:spacing w:val="-2"/>
          <w:sz w:val="22"/>
          <w:szCs w:val="22"/>
        </w:rPr>
        <w:t xml:space="preserve"> </w:t>
      </w:r>
      <w:r w:rsidRPr="00D26789">
        <w:rPr>
          <w:rFonts w:asciiTheme="minorHAnsi" w:hAnsiTheme="minorHAnsi" w:cstheme="minorHAnsi"/>
          <w:sz w:val="22"/>
          <w:szCs w:val="22"/>
        </w:rPr>
        <w:t>a</w:t>
      </w:r>
      <w:r w:rsidRPr="00D26789">
        <w:rPr>
          <w:rFonts w:asciiTheme="minorHAnsi" w:hAnsiTheme="minorHAnsi" w:cstheme="minorHAnsi"/>
          <w:spacing w:val="-2"/>
          <w:sz w:val="22"/>
          <w:szCs w:val="22"/>
        </w:rPr>
        <w:t xml:space="preserve"> </w:t>
      </w:r>
      <w:r w:rsidRPr="00D26789">
        <w:rPr>
          <w:rFonts w:asciiTheme="minorHAnsi" w:hAnsiTheme="minorHAnsi" w:cstheme="minorHAnsi"/>
          <w:sz w:val="22"/>
          <w:szCs w:val="22"/>
        </w:rPr>
        <w:t>través</w:t>
      </w:r>
      <w:r w:rsidRPr="00D26789">
        <w:rPr>
          <w:rFonts w:asciiTheme="minorHAnsi" w:hAnsiTheme="minorHAnsi" w:cstheme="minorHAnsi"/>
          <w:spacing w:val="-2"/>
          <w:sz w:val="22"/>
          <w:szCs w:val="22"/>
        </w:rPr>
        <w:t xml:space="preserve"> </w:t>
      </w:r>
      <w:r w:rsidRPr="00D26789">
        <w:rPr>
          <w:rFonts w:asciiTheme="minorHAnsi" w:hAnsiTheme="minorHAnsi" w:cstheme="minorHAnsi"/>
          <w:sz w:val="22"/>
          <w:szCs w:val="22"/>
        </w:rPr>
        <w:t>del</w:t>
      </w:r>
      <w:r w:rsidRPr="00D26789">
        <w:rPr>
          <w:rFonts w:asciiTheme="minorHAnsi" w:hAnsiTheme="minorHAnsi" w:cstheme="minorHAnsi"/>
          <w:spacing w:val="-3"/>
          <w:sz w:val="22"/>
          <w:szCs w:val="22"/>
        </w:rPr>
        <w:t xml:space="preserve"> </w:t>
      </w:r>
      <w:r w:rsidRPr="00D26789">
        <w:rPr>
          <w:rFonts w:asciiTheme="minorHAnsi" w:hAnsiTheme="minorHAnsi" w:cstheme="minorHAnsi"/>
          <w:sz w:val="22"/>
          <w:szCs w:val="22"/>
        </w:rPr>
        <w:t>cuerpo,</w:t>
      </w:r>
      <w:r w:rsidRPr="00D26789">
        <w:rPr>
          <w:rFonts w:asciiTheme="minorHAnsi" w:hAnsiTheme="minorHAnsi" w:cstheme="minorHAnsi"/>
          <w:spacing w:val="1"/>
          <w:sz w:val="22"/>
          <w:szCs w:val="22"/>
        </w:rPr>
        <w:t xml:space="preserve"> </w:t>
      </w:r>
      <w:r w:rsidRPr="00D26789">
        <w:rPr>
          <w:rFonts w:asciiTheme="minorHAnsi" w:hAnsiTheme="minorHAnsi" w:cstheme="minorHAnsi"/>
          <w:sz w:val="22"/>
          <w:szCs w:val="22"/>
        </w:rPr>
        <w:t>el</w:t>
      </w:r>
      <w:r w:rsidRPr="00D26789">
        <w:rPr>
          <w:rFonts w:asciiTheme="minorHAnsi" w:hAnsiTheme="minorHAnsi" w:cstheme="minorHAnsi"/>
          <w:spacing w:val="-3"/>
          <w:sz w:val="22"/>
          <w:szCs w:val="22"/>
        </w:rPr>
        <w:t xml:space="preserve"> </w:t>
      </w:r>
      <w:r w:rsidRPr="00D26789">
        <w:rPr>
          <w:rFonts w:asciiTheme="minorHAnsi" w:hAnsiTheme="minorHAnsi" w:cstheme="minorHAnsi"/>
          <w:sz w:val="22"/>
          <w:szCs w:val="22"/>
        </w:rPr>
        <w:t>estado</w:t>
      </w:r>
      <w:r w:rsidRPr="00D26789">
        <w:rPr>
          <w:rFonts w:asciiTheme="minorHAnsi" w:hAnsiTheme="minorHAnsi" w:cstheme="minorHAnsi"/>
          <w:spacing w:val="-2"/>
          <w:sz w:val="22"/>
          <w:szCs w:val="22"/>
        </w:rPr>
        <w:t xml:space="preserve"> </w:t>
      </w:r>
      <w:r w:rsidRPr="00D26789">
        <w:rPr>
          <w:rFonts w:asciiTheme="minorHAnsi" w:hAnsiTheme="minorHAnsi" w:cstheme="minorHAnsi"/>
          <w:sz w:val="22"/>
          <w:szCs w:val="22"/>
        </w:rPr>
        <w:t>de</w:t>
      </w:r>
      <w:r w:rsidRPr="00D26789">
        <w:rPr>
          <w:rFonts w:asciiTheme="minorHAnsi" w:hAnsiTheme="minorHAnsi" w:cstheme="minorHAnsi"/>
          <w:spacing w:val="-6"/>
          <w:sz w:val="22"/>
          <w:szCs w:val="22"/>
        </w:rPr>
        <w:t xml:space="preserve"> </w:t>
      </w:r>
      <w:r w:rsidRPr="00D26789">
        <w:rPr>
          <w:rFonts w:asciiTheme="minorHAnsi" w:hAnsiTheme="minorHAnsi" w:cstheme="minorHAnsi"/>
          <w:sz w:val="22"/>
          <w:szCs w:val="22"/>
        </w:rPr>
        <w:t>salud</w:t>
      </w:r>
      <w:r w:rsidRPr="00D26789">
        <w:rPr>
          <w:rFonts w:asciiTheme="minorHAnsi" w:hAnsiTheme="minorHAnsi" w:cstheme="minorHAnsi"/>
          <w:spacing w:val="-2"/>
          <w:sz w:val="22"/>
          <w:szCs w:val="22"/>
        </w:rPr>
        <w:t xml:space="preserve"> </w:t>
      </w:r>
      <w:r w:rsidRPr="00D26789">
        <w:rPr>
          <w:rFonts w:asciiTheme="minorHAnsi" w:hAnsiTheme="minorHAnsi" w:cstheme="minorHAnsi"/>
          <w:sz w:val="22"/>
          <w:szCs w:val="22"/>
        </w:rPr>
        <w:t>de</w:t>
      </w:r>
      <w:r w:rsidRPr="00D26789">
        <w:rPr>
          <w:rFonts w:asciiTheme="minorHAnsi" w:hAnsiTheme="minorHAnsi" w:cstheme="minorHAnsi"/>
          <w:spacing w:val="-2"/>
          <w:sz w:val="22"/>
          <w:szCs w:val="22"/>
        </w:rPr>
        <w:t xml:space="preserve"> </w:t>
      </w:r>
      <w:r w:rsidRPr="00D26789">
        <w:rPr>
          <w:rFonts w:asciiTheme="minorHAnsi" w:hAnsiTheme="minorHAnsi" w:cstheme="minorHAnsi"/>
          <w:sz w:val="22"/>
          <w:szCs w:val="22"/>
        </w:rPr>
        <w:t>la</w:t>
      </w:r>
      <w:r w:rsidRPr="00D26789">
        <w:rPr>
          <w:rFonts w:asciiTheme="minorHAnsi" w:hAnsiTheme="minorHAnsi" w:cstheme="minorHAnsi"/>
          <w:spacing w:val="-2"/>
          <w:sz w:val="22"/>
          <w:szCs w:val="22"/>
        </w:rPr>
        <w:t xml:space="preserve"> </w:t>
      </w:r>
      <w:r w:rsidRPr="00D26789">
        <w:rPr>
          <w:rFonts w:asciiTheme="minorHAnsi" w:hAnsiTheme="minorHAnsi" w:cstheme="minorHAnsi"/>
          <w:sz w:val="22"/>
          <w:szCs w:val="22"/>
        </w:rPr>
        <w:t>persona</w:t>
      </w:r>
      <w:r w:rsidRPr="00D26789">
        <w:rPr>
          <w:rFonts w:asciiTheme="minorHAnsi" w:hAnsiTheme="minorHAnsi" w:cstheme="minorHAnsi"/>
          <w:spacing w:val="2"/>
          <w:sz w:val="22"/>
          <w:szCs w:val="22"/>
        </w:rPr>
        <w:t xml:space="preserve"> </w:t>
      </w:r>
      <w:r w:rsidRPr="00D26789">
        <w:rPr>
          <w:rFonts w:asciiTheme="minorHAnsi" w:hAnsiTheme="minorHAnsi" w:cstheme="minorHAnsi"/>
          <w:sz w:val="22"/>
          <w:szCs w:val="22"/>
        </w:rPr>
        <w:t>y</w:t>
      </w:r>
      <w:r w:rsidRPr="00D26789">
        <w:rPr>
          <w:rFonts w:asciiTheme="minorHAnsi" w:hAnsiTheme="minorHAnsi" w:cstheme="minorHAnsi"/>
          <w:spacing w:val="-6"/>
          <w:sz w:val="22"/>
          <w:szCs w:val="22"/>
        </w:rPr>
        <w:t xml:space="preserve"> </w:t>
      </w:r>
      <w:r w:rsidRPr="00D26789">
        <w:rPr>
          <w:rFonts w:asciiTheme="minorHAnsi" w:hAnsiTheme="minorHAnsi" w:cstheme="minorHAnsi"/>
          <w:sz w:val="22"/>
          <w:szCs w:val="22"/>
        </w:rPr>
        <w:t>la</w:t>
      </w:r>
      <w:r w:rsidRPr="00D26789">
        <w:rPr>
          <w:rFonts w:asciiTheme="minorHAnsi" w:hAnsiTheme="minorHAnsi" w:cstheme="minorHAnsi"/>
          <w:spacing w:val="-2"/>
          <w:sz w:val="22"/>
          <w:szCs w:val="22"/>
        </w:rPr>
        <w:t xml:space="preserve"> </w:t>
      </w:r>
      <w:r w:rsidRPr="00D26789">
        <w:rPr>
          <w:rFonts w:asciiTheme="minorHAnsi" w:hAnsiTheme="minorHAnsi" w:cstheme="minorHAnsi"/>
          <w:sz w:val="22"/>
          <w:szCs w:val="22"/>
        </w:rPr>
        <w:t>rapidez</w:t>
      </w:r>
      <w:r w:rsidRPr="00D26789">
        <w:rPr>
          <w:rFonts w:asciiTheme="minorHAnsi" w:hAnsiTheme="minorHAnsi" w:cstheme="minorHAnsi"/>
          <w:spacing w:val="-2"/>
          <w:sz w:val="22"/>
          <w:szCs w:val="22"/>
        </w:rPr>
        <w:t xml:space="preserve"> </w:t>
      </w:r>
      <w:r w:rsidRPr="00D26789">
        <w:rPr>
          <w:rFonts w:asciiTheme="minorHAnsi" w:hAnsiTheme="minorHAnsi" w:cstheme="minorHAnsi"/>
          <w:sz w:val="22"/>
          <w:szCs w:val="22"/>
        </w:rPr>
        <w:t>y eficacia del</w:t>
      </w:r>
      <w:r w:rsidRPr="00D26789">
        <w:rPr>
          <w:rFonts w:asciiTheme="minorHAnsi" w:hAnsiTheme="minorHAnsi" w:cstheme="minorHAnsi"/>
          <w:spacing w:val="-4"/>
          <w:sz w:val="22"/>
          <w:szCs w:val="22"/>
        </w:rPr>
        <w:t xml:space="preserve"> </w:t>
      </w:r>
      <w:r w:rsidRPr="00D26789">
        <w:rPr>
          <w:rFonts w:asciiTheme="minorHAnsi" w:hAnsiTheme="minorHAnsi" w:cstheme="minorHAnsi"/>
          <w:sz w:val="22"/>
          <w:szCs w:val="22"/>
        </w:rPr>
        <w:t>tratamiento.</w:t>
      </w:r>
    </w:p>
    <w:p w:rsidR="00843C48" w:rsidRPr="00D26789" w:rsidRDefault="00843C48" w:rsidP="00D26789">
      <w:pPr>
        <w:pStyle w:val="Textoindependiente"/>
        <w:ind w:right="-1"/>
        <w:jc w:val="both"/>
        <w:rPr>
          <w:rFonts w:asciiTheme="minorHAnsi" w:hAnsiTheme="minorHAnsi" w:cstheme="minorHAnsi"/>
          <w:sz w:val="22"/>
          <w:szCs w:val="22"/>
        </w:rPr>
      </w:pPr>
      <w:r w:rsidRPr="00D26789">
        <w:rPr>
          <w:rFonts w:asciiTheme="minorHAnsi" w:hAnsiTheme="minorHAnsi" w:cstheme="minorHAnsi"/>
          <w:sz w:val="22"/>
          <w:szCs w:val="22"/>
        </w:rPr>
        <w:t>Las quemaduras eléctricas casi siempre son de tercer grado, con un sitio de entrada y uno o varios de salida, en donde se pueden apreciar áreas carbonizadas y de explosión. Estas lesiones generalmente no sangran y son indoloras.</w:t>
      </w:r>
    </w:p>
    <w:p w:rsidR="00843C48" w:rsidRPr="00D26789" w:rsidRDefault="00843C48" w:rsidP="00D26789">
      <w:pPr>
        <w:pStyle w:val="Textoindependiente"/>
        <w:ind w:right="-1"/>
        <w:jc w:val="both"/>
        <w:rPr>
          <w:rFonts w:asciiTheme="minorHAnsi" w:hAnsiTheme="minorHAnsi" w:cstheme="minorHAnsi"/>
          <w:sz w:val="22"/>
          <w:szCs w:val="22"/>
        </w:rPr>
      </w:pPr>
      <w:r w:rsidRPr="00D26789">
        <w:rPr>
          <w:rFonts w:asciiTheme="minorHAnsi" w:hAnsiTheme="minorHAnsi" w:cstheme="minorHAnsi"/>
          <w:sz w:val="22"/>
          <w:szCs w:val="22"/>
        </w:rPr>
        <w:t>Formas de lesión por descarga eléctrica más frecuentes: paro cardio-respiratorio por efecto eléctrico en el corazón, destrucción muscular, nerviosa y de tejidos por la corriente que atraviesa el cuerpo, quemaduras por contacto directo con la fuente eléctrica.</w:t>
      </w:r>
    </w:p>
    <w:p w:rsidR="00843C48" w:rsidRPr="00D26789" w:rsidRDefault="00843C48" w:rsidP="00D26789">
      <w:pPr>
        <w:pStyle w:val="Textoindependiente"/>
        <w:ind w:right="-1"/>
        <w:jc w:val="both"/>
        <w:rPr>
          <w:rFonts w:asciiTheme="minorHAnsi" w:hAnsiTheme="minorHAnsi" w:cstheme="minorHAnsi"/>
          <w:sz w:val="22"/>
          <w:szCs w:val="22"/>
        </w:rPr>
      </w:pPr>
      <w:r w:rsidRPr="00D26789">
        <w:rPr>
          <w:rFonts w:asciiTheme="minorHAnsi" w:hAnsiTheme="minorHAnsi" w:cstheme="minorHAnsi"/>
          <w:sz w:val="22"/>
          <w:szCs w:val="22"/>
        </w:rPr>
        <w:t xml:space="preserve">En la vía pública nunca corte o intente manipular cables caídos. Se </w:t>
      </w:r>
      <w:r w:rsidRPr="00D26789">
        <w:rPr>
          <w:rFonts w:asciiTheme="minorHAnsi" w:hAnsiTheme="minorHAnsi" w:cstheme="minorHAnsi"/>
          <w:spacing w:val="-3"/>
          <w:sz w:val="22"/>
          <w:szCs w:val="22"/>
        </w:rPr>
        <w:t xml:space="preserve">puede </w:t>
      </w:r>
      <w:r w:rsidRPr="00D26789">
        <w:rPr>
          <w:rFonts w:asciiTheme="minorHAnsi" w:hAnsiTheme="minorHAnsi" w:cstheme="minorHAnsi"/>
          <w:sz w:val="22"/>
          <w:szCs w:val="22"/>
        </w:rPr>
        <w:t>tocar a la víctima</w:t>
      </w:r>
      <w:r w:rsidRPr="00D26789">
        <w:rPr>
          <w:rFonts w:asciiTheme="minorHAnsi" w:hAnsiTheme="minorHAnsi" w:cstheme="minorHAnsi"/>
          <w:spacing w:val="-10"/>
          <w:sz w:val="22"/>
          <w:szCs w:val="22"/>
        </w:rPr>
        <w:t xml:space="preserve"> </w:t>
      </w:r>
      <w:r w:rsidRPr="00D26789">
        <w:rPr>
          <w:rFonts w:asciiTheme="minorHAnsi" w:hAnsiTheme="minorHAnsi" w:cstheme="minorHAnsi"/>
          <w:sz w:val="22"/>
          <w:szCs w:val="22"/>
        </w:rPr>
        <w:t>para</w:t>
      </w:r>
      <w:r w:rsidRPr="00D26789">
        <w:rPr>
          <w:rFonts w:asciiTheme="minorHAnsi" w:hAnsiTheme="minorHAnsi" w:cstheme="minorHAnsi"/>
          <w:spacing w:val="-14"/>
          <w:sz w:val="22"/>
          <w:szCs w:val="22"/>
        </w:rPr>
        <w:t xml:space="preserve"> </w:t>
      </w:r>
      <w:r w:rsidRPr="00D26789">
        <w:rPr>
          <w:rFonts w:asciiTheme="minorHAnsi" w:hAnsiTheme="minorHAnsi" w:cstheme="minorHAnsi"/>
          <w:sz w:val="22"/>
          <w:szCs w:val="22"/>
        </w:rPr>
        <w:t>desconectarla</w:t>
      </w:r>
      <w:r w:rsidRPr="00D26789">
        <w:rPr>
          <w:rFonts w:asciiTheme="minorHAnsi" w:hAnsiTheme="minorHAnsi" w:cstheme="minorHAnsi"/>
          <w:spacing w:val="-9"/>
          <w:sz w:val="22"/>
          <w:szCs w:val="22"/>
        </w:rPr>
        <w:t xml:space="preserve"> </w:t>
      </w:r>
      <w:r w:rsidRPr="00D26789">
        <w:rPr>
          <w:rFonts w:asciiTheme="minorHAnsi" w:hAnsiTheme="minorHAnsi" w:cstheme="minorHAnsi"/>
          <w:sz w:val="22"/>
          <w:szCs w:val="22"/>
        </w:rPr>
        <w:t>de</w:t>
      </w:r>
      <w:r w:rsidRPr="00D26789">
        <w:rPr>
          <w:rFonts w:asciiTheme="minorHAnsi" w:hAnsiTheme="minorHAnsi" w:cstheme="minorHAnsi"/>
          <w:spacing w:val="-10"/>
          <w:sz w:val="22"/>
          <w:szCs w:val="22"/>
        </w:rPr>
        <w:t xml:space="preserve"> </w:t>
      </w:r>
      <w:r w:rsidRPr="00D26789">
        <w:rPr>
          <w:rFonts w:asciiTheme="minorHAnsi" w:hAnsiTheme="minorHAnsi" w:cstheme="minorHAnsi"/>
          <w:sz w:val="22"/>
          <w:szCs w:val="22"/>
        </w:rPr>
        <w:t>la</w:t>
      </w:r>
      <w:r w:rsidRPr="00D26789">
        <w:rPr>
          <w:rFonts w:asciiTheme="minorHAnsi" w:hAnsiTheme="minorHAnsi" w:cstheme="minorHAnsi"/>
          <w:spacing w:val="-10"/>
          <w:sz w:val="22"/>
          <w:szCs w:val="22"/>
        </w:rPr>
        <w:t xml:space="preserve"> </w:t>
      </w:r>
      <w:r w:rsidRPr="00D26789">
        <w:rPr>
          <w:rFonts w:asciiTheme="minorHAnsi" w:hAnsiTheme="minorHAnsi" w:cstheme="minorHAnsi"/>
          <w:sz w:val="22"/>
          <w:szCs w:val="22"/>
        </w:rPr>
        <w:t>fuente,</w:t>
      </w:r>
      <w:r w:rsidRPr="00D26789">
        <w:rPr>
          <w:rFonts w:asciiTheme="minorHAnsi" w:hAnsiTheme="minorHAnsi" w:cstheme="minorHAnsi"/>
          <w:spacing w:val="-6"/>
          <w:sz w:val="22"/>
          <w:szCs w:val="22"/>
        </w:rPr>
        <w:t xml:space="preserve"> </w:t>
      </w:r>
      <w:r w:rsidRPr="00D26789">
        <w:rPr>
          <w:rFonts w:asciiTheme="minorHAnsi" w:hAnsiTheme="minorHAnsi" w:cstheme="minorHAnsi"/>
          <w:sz w:val="22"/>
          <w:szCs w:val="22"/>
        </w:rPr>
        <w:t>con</w:t>
      </w:r>
      <w:r w:rsidRPr="00D26789">
        <w:rPr>
          <w:rFonts w:asciiTheme="minorHAnsi" w:hAnsiTheme="minorHAnsi" w:cstheme="minorHAnsi"/>
          <w:spacing w:val="-14"/>
          <w:sz w:val="22"/>
          <w:szCs w:val="22"/>
        </w:rPr>
        <w:t xml:space="preserve"> </w:t>
      </w:r>
      <w:r w:rsidRPr="00D26789">
        <w:rPr>
          <w:rFonts w:asciiTheme="minorHAnsi" w:hAnsiTheme="minorHAnsi" w:cstheme="minorHAnsi"/>
          <w:sz w:val="22"/>
          <w:szCs w:val="22"/>
        </w:rPr>
        <w:t>algún</w:t>
      </w:r>
      <w:r w:rsidRPr="00D26789">
        <w:rPr>
          <w:rFonts w:asciiTheme="minorHAnsi" w:hAnsiTheme="minorHAnsi" w:cstheme="minorHAnsi"/>
          <w:spacing w:val="-14"/>
          <w:sz w:val="22"/>
          <w:szCs w:val="22"/>
        </w:rPr>
        <w:t xml:space="preserve"> </w:t>
      </w:r>
      <w:r w:rsidRPr="00D26789">
        <w:rPr>
          <w:rFonts w:asciiTheme="minorHAnsi" w:hAnsiTheme="minorHAnsi" w:cstheme="minorHAnsi"/>
          <w:sz w:val="22"/>
          <w:szCs w:val="22"/>
        </w:rPr>
        <w:t>elemento</w:t>
      </w:r>
      <w:r w:rsidRPr="00D26789">
        <w:rPr>
          <w:rFonts w:asciiTheme="minorHAnsi" w:hAnsiTheme="minorHAnsi" w:cstheme="minorHAnsi"/>
          <w:spacing w:val="-9"/>
          <w:sz w:val="22"/>
          <w:szCs w:val="22"/>
        </w:rPr>
        <w:t xml:space="preserve"> </w:t>
      </w:r>
      <w:r w:rsidRPr="00D26789">
        <w:rPr>
          <w:rFonts w:asciiTheme="minorHAnsi" w:hAnsiTheme="minorHAnsi" w:cstheme="minorHAnsi"/>
          <w:sz w:val="22"/>
          <w:szCs w:val="22"/>
        </w:rPr>
        <w:t>que</w:t>
      </w:r>
      <w:r w:rsidRPr="00D26789">
        <w:rPr>
          <w:rFonts w:asciiTheme="minorHAnsi" w:hAnsiTheme="minorHAnsi" w:cstheme="minorHAnsi"/>
          <w:spacing w:val="-10"/>
          <w:sz w:val="22"/>
          <w:szCs w:val="22"/>
        </w:rPr>
        <w:t xml:space="preserve"> </w:t>
      </w:r>
      <w:r w:rsidRPr="00D26789">
        <w:rPr>
          <w:rFonts w:asciiTheme="minorHAnsi" w:hAnsiTheme="minorHAnsi" w:cstheme="minorHAnsi"/>
          <w:spacing w:val="-3"/>
          <w:sz w:val="22"/>
          <w:szCs w:val="22"/>
        </w:rPr>
        <w:t>no</w:t>
      </w:r>
      <w:r w:rsidRPr="00D26789">
        <w:rPr>
          <w:rFonts w:asciiTheme="minorHAnsi" w:hAnsiTheme="minorHAnsi" w:cstheme="minorHAnsi"/>
          <w:spacing w:val="-9"/>
          <w:sz w:val="22"/>
          <w:szCs w:val="22"/>
        </w:rPr>
        <w:t xml:space="preserve"> </w:t>
      </w:r>
      <w:r w:rsidRPr="00D26789">
        <w:rPr>
          <w:rFonts w:asciiTheme="minorHAnsi" w:hAnsiTheme="minorHAnsi" w:cstheme="minorHAnsi"/>
          <w:sz w:val="22"/>
          <w:szCs w:val="22"/>
        </w:rPr>
        <w:t>conduzca</w:t>
      </w:r>
      <w:r w:rsidRPr="00D26789">
        <w:rPr>
          <w:rFonts w:asciiTheme="minorHAnsi" w:hAnsiTheme="minorHAnsi" w:cstheme="minorHAnsi"/>
          <w:spacing w:val="-10"/>
          <w:sz w:val="22"/>
          <w:szCs w:val="22"/>
        </w:rPr>
        <w:t xml:space="preserve"> </w:t>
      </w:r>
      <w:r w:rsidRPr="00D26789">
        <w:rPr>
          <w:rFonts w:asciiTheme="minorHAnsi" w:hAnsiTheme="minorHAnsi" w:cstheme="minorHAnsi"/>
          <w:sz w:val="22"/>
          <w:szCs w:val="22"/>
        </w:rPr>
        <w:t>la</w:t>
      </w:r>
      <w:r w:rsidRPr="00D26789">
        <w:rPr>
          <w:rFonts w:asciiTheme="minorHAnsi" w:hAnsiTheme="minorHAnsi" w:cstheme="minorHAnsi"/>
          <w:spacing w:val="-10"/>
          <w:sz w:val="22"/>
          <w:szCs w:val="22"/>
        </w:rPr>
        <w:t xml:space="preserve"> </w:t>
      </w:r>
      <w:r w:rsidRPr="00D26789">
        <w:rPr>
          <w:rFonts w:asciiTheme="minorHAnsi" w:hAnsiTheme="minorHAnsi" w:cstheme="minorHAnsi"/>
          <w:sz w:val="22"/>
          <w:szCs w:val="22"/>
        </w:rPr>
        <w:t>electricidad como madera, plástico y sin pisar</w:t>
      </w:r>
      <w:r w:rsidRPr="00D26789">
        <w:rPr>
          <w:rFonts w:asciiTheme="minorHAnsi" w:hAnsiTheme="minorHAnsi" w:cstheme="minorHAnsi"/>
          <w:spacing w:val="-15"/>
          <w:sz w:val="22"/>
          <w:szCs w:val="22"/>
        </w:rPr>
        <w:t xml:space="preserve"> </w:t>
      </w:r>
      <w:r w:rsidRPr="00D26789">
        <w:rPr>
          <w:rFonts w:asciiTheme="minorHAnsi" w:hAnsiTheme="minorHAnsi" w:cstheme="minorHAnsi"/>
          <w:sz w:val="22"/>
          <w:szCs w:val="22"/>
        </w:rPr>
        <w:t>agua.</w:t>
      </w:r>
    </w:p>
    <w:p w:rsidR="008A11D3" w:rsidRPr="00D26789" w:rsidRDefault="008A11D3" w:rsidP="00D26789">
      <w:pPr>
        <w:pStyle w:val="Textoindependiente"/>
        <w:ind w:right="-1"/>
        <w:jc w:val="both"/>
        <w:rPr>
          <w:rFonts w:asciiTheme="minorHAnsi" w:hAnsiTheme="minorHAnsi" w:cstheme="minorHAnsi"/>
          <w:sz w:val="22"/>
          <w:szCs w:val="22"/>
        </w:rPr>
      </w:pPr>
    </w:p>
    <w:p w:rsidR="00843C48" w:rsidRPr="00D26789" w:rsidRDefault="00843C48" w:rsidP="00D26789">
      <w:pPr>
        <w:pStyle w:val="Ttulo3"/>
        <w:numPr>
          <w:ilvl w:val="0"/>
          <w:numId w:val="111"/>
        </w:numPr>
        <w:ind w:left="426"/>
        <w:rPr>
          <w:rFonts w:cstheme="minorHAnsi"/>
        </w:rPr>
      </w:pPr>
      <w:bookmarkStart w:id="128" w:name="_Toc54005716"/>
      <w:r w:rsidRPr="00D26789">
        <w:rPr>
          <w:rFonts w:cstheme="minorHAnsi"/>
        </w:rPr>
        <w:t>Medidas</w:t>
      </w:r>
      <w:bookmarkEnd w:id="128"/>
    </w:p>
    <w:p w:rsidR="00843C48" w:rsidRPr="00D26789" w:rsidRDefault="00843C48" w:rsidP="00D26789">
      <w:pPr>
        <w:pStyle w:val="Prrafodelista"/>
        <w:numPr>
          <w:ilvl w:val="1"/>
          <w:numId w:val="18"/>
        </w:numPr>
        <w:tabs>
          <w:tab w:val="left" w:pos="900"/>
        </w:tabs>
        <w:ind w:left="899" w:right="-1"/>
        <w:jc w:val="both"/>
        <w:rPr>
          <w:rFonts w:asciiTheme="minorHAnsi" w:hAnsiTheme="minorHAnsi" w:cstheme="minorHAnsi"/>
        </w:rPr>
      </w:pPr>
      <w:r w:rsidRPr="00D26789">
        <w:rPr>
          <w:rFonts w:asciiTheme="minorHAnsi" w:hAnsiTheme="minorHAnsi" w:cstheme="minorHAnsi"/>
        </w:rPr>
        <w:t xml:space="preserve">Si la electrocución ocurrió en un lugar cerrado, fíjese si </w:t>
      </w:r>
      <w:r w:rsidRPr="00D26789">
        <w:rPr>
          <w:rFonts w:asciiTheme="minorHAnsi" w:hAnsiTheme="minorHAnsi" w:cstheme="minorHAnsi"/>
          <w:spacing w:val="-3"/>
        </w:rPr>
        <w:t xml:space="preserve">puede </w:t>
      </w:r>
      <w:r w:rsidRPr="00D26789">
        <w:rPr>
          <w:rFonts w:asciiTheme="minorHAnsi" w:hAnsiTheme="minorHAnsi" w:cstheme="minorHAnsi"/>
        </w:rPr>
        <w:t>bajar la llave general de electricidad. No basta con que apague el equipo que produjo la</w:t>
      </w:r>
      <w:r w:rsidRPr="00D26789">
        <w:rPr>
          <w:rFonts w:asciiTheme="minorHAnsi" w:hAnsiTheme="minorHAnsi" w:cstheme="minorHAnsi"/>
          <w:spacing w:val="-19"/>
        </w:rPr>
        <w:t xml:space="preserve"> </w:t>
      </w:r>
      <w:r w:rsidRPr="00D26789">
        <w:rPr>
          <w:rFonts w:asciiTheme="minorHAnsi" w:hAnsiTheme="minorHAnsi" w:cstheme="minorHAnsi"/>
        </w:rPr>
        <w:t>descarga.</w:t>
      </w:r>
    </w:p>
    <w:p w:rsidR="00843C48" w:rsidRPr="00D26789" w:rsidRDefault="00843C48" w:rsidP="00D26789">
      <w:pPr>
        <w:pStyle w:val="Prrafodelista"/>
        <w:numPr>
          <w:ilvl w:val="1"/>
          <w:numId w:val="18"/>
        </w:numPr>
        <w:ind w:right="-1"/>
        <w:jc w:val="both"/>
        <w:rPr>
          <w:rFonts w:asciiTheme="minorHAnsi" w:hAnsiTheme="minorHAnsi" w:cstheme="minorHAnsi"/>
        </w:rPr>
      </w:pPr>
      <w:r w:rsidRPr="00D26789">
        <w:rPr>
          <w:rFonts w:asciiTheme="minorHAnsi" w:hAnsiTheme="minorHAnsi" w:cstheme="minorHAnsi"/>
        </w:rPr>
        <w:t xml:space="preserve">Si </w:t>
      </w:r>
      <w:r w:rsidRPr="00D26789">
        <w:rPr>
          <w:rFonts w:asciiTheme="minorHAnsi" w:hAnsiTheme="minorHAnsi" w:cstheme="minorHAnsi"/>
          <w:spacing w:val="-3"/>
        </w:rPr>
        <w:t xml:space="preserve">no </w:t>
      </w:r>
      <w:r w:rsidRPr="00D26789">
        <w:rPr>
          <w:rFonts w:asciiTheme="minorHAnsi" w:hAnsiTheme="minorHAnsi" w:cstheme="minorHAnsi"/>
        </w:rPr>
        <w:t xml:space="preserve">puede interrumpir el flujo de corriente, utilice un objeto </w:t>
      </w:r>
      <w:r w:rsidRPr="00D26789">
        <w:rPr>
          <w:rFonts w:asciiTheme="minorHAnsi" w:hAnsiTheme="minorHAnsi" w:cstheme="minorHAnsi"/>
          <w:spacing w:val="-3"/>
        </w:rPr>
        <w:t xml:space="preserve">no </w:t>
      </w:r>
      <w:r w:rsidRPr="00D26789">
        <w:rPr>
          <w:rFonts w:asciiTheme="minorHAnsi" w:hAnsiTheme="minorHAnsi" w:cstheme="minorHAnsi"/>
        </w:rPr>
        <w:t>conductor para</w:t>
      </w:r>
      <w:r w:rsidRPr="00D26789">
        <w:rPr>
          <w:rFonts w:asciiTheme="minorHAnsi" w:hAnsiTheme="minorHAnsi" w:cstheme="minorHAnsi"/>
          <w:spacing w:val="-10"/>
        </w:rPr>
        <w:t xml:space="preserve"> </w:t>
      </w:r>
      <w:r w:rsidRPr="00D26789">
        <w:rPr>
          <w:rFonts w:asciiTheme="minorHAnsi" w:hAnsiTheme="minorHAnsi" w:cstheme="minorHAnsi"/>
        </w:rPr>
        <w:t>empujar</w:t>
      </w:r>
      <w:r w:rsidRPr="00D26789">
        <w:rPr>
          <w:rFonts w:asciiTheme="minorHAnsi" w:hAnsiTheme="minorHAnsi" w:cstheme="minorHAnsi"/>
          <w:spacing w:val="-6"/>
        </w:rPr>
        <w:t xml:space="preserve"> </w:t>
      </w:r>
      <w:r w:rsidRPr="00D26789">
        <w:rPr>
          <w:rFonts w:asciiTheme="minorHAnsi" w:hAnsiTheme="minorHAnsi" w:cstheme="minorHAnsi"/>
        </w:rPr>
        <w:t>a</w:t>
      </w:r>
      <w:r w:rsidRPr="00D26789">
        <w:rPr>
          <w:rFonts w:asciiTheme="minorHAnsi" w:hAnsiTheme="minorHAnsi" w:cstheme="minorHAnsi"/>
          <w:spacing w:val="-9"/>
        </w:rPr>
        <w:t xml:space="preserve"> </w:t>
      </w:r>
      <w:r w:rsidRPr="00D26789">
        <w:rPr>
          <w:rFonts w:asciiTheme="minorHAnsi" w:hAnsiTheme="minorHAnsi" w:cstheme="minorHAnsi"/>
        </w:rPr>
        <w:t>la</w:t>
      </w:r>
      <w:r w:rsidRPr="00D26789">
        <w:rPr>
          <w:rFonts w:asciiTheme="minorHAnsi" w:hAnsiTheme="minorHAnsi" w:cstheme="minorHAnsi"/>
          <w:spacing w:val="-10"/>
        </w:rPr>
        <w:t xml:space="preserve"> </w:t>
      </w:r>
      <w:r w:rsidRPr="00D26789">
        <w:rPr>
          <w:rFonts w:asciiTheme="minorHAnsi" w:hAnsiTheme="minorHAnsi" w:cstheme="minorHAnsi"/>
        </w:rPr>
        <w:t>víctima</w:t>
      </w:r>
      <w:r w:rsidRPr="00D26789">
        <w:rPr>
          <w:rFonts w:asciiTheme="minorHAnsi" w:hAnsiTheme="minorHAnsi" w:cstheme="minorHAnsi"/>
          <w:spacing w:val="-10"/>
        </w:rPr>
        <w:t xml:space="preserve"> </w:t>
      </w:r>
      <w:r w:rsidRPr="00D26789">
        <w:rPr>
          <w:rFonts w:asciiTheme="minorHAnsi" w:hAnsiTheme="minorHAnsi" w:cstheme="minorHAnsi"/>
        </w:rPr>
        <w:t>lejos</w:t>
      </w:r>
      <w:r w:rsidRPr="00D26789">
        <w:rPr>
          <w:rFonts w:asciiTheme="minorHAnsi" w:hAnsiTheme="minorHAnsi" w:cstheme="minorHAnsi"/>
          <w:spacing w:val="-6"/>
        </w:rPr>
        <w:t xml:space="preserve"> </w:t>
      </w:r>
      <w:r w:rsidRPr="00D26789">
        <w:rPr>
          <w:rFonts w:asciiTheme="minorHAnsi" w:hAnsiTheme="minorHAnsi" w:cstheme="minorHAnsi"/>
        </w:rPr>
        <w:t>de</w:t>
      </w:r>
      <w:r w:rsidRPr="00D26789">
        <w:rPr>
          <w:rFonts w:asciiTheme="minorHAnsi" w:hAnsiTheme="minorHAnsi" w:cstheme="minorHAnsi"/>
          <w:spacing w:val="-9"/>
        </w:rPr>
        <w:t xml:space="preserve"> </w:t>
      </w:r>
      <w:r w:rsidRPr="00D26789">
        <w:rPr>
          <w:rFonts w:asciiTheme="minorHAnsi" w:hAnsiTheme="minorHAnsi" w:cstheme="minorHAnsi"/>
        </w:rPr>
        <w:t>la</w:t>
      </w:r>
      <w:r w:rsidRPr="00D26789">
        <w:rPr>
          <w:rFonts w:asciiTheme="minorHAnsi" w:hAnsiTheme="minorHAnsi" w:cstheme="minorHAnsi"/>
          <w:spacing w:val="-10"/>
        </w:rPr>
        <w:t xml:space="preserve"> </w:t>
      </w:r>
      <w:r w:rsidRPr="00D26789">
        <w:rPr>
          <w:rFonts w:asciiTheme="minorHAnsi" w:hAnsiTheme="minorHAnsi" w:cstheme="minorHAnsi"/>
        </w:rPr>
        <w:t>fuente.</w:t>
      </w:r>
      <w:r w:rsidRPr="00D26789">
        <w:rPr>
          <w:rFonts w:asciiTheme="minorHAnsi" w:hAnsiTheme="minorHAnsi" w:cstheme="minorHAnsi"/>
          <w:spacing w:val="-7"/>
        </w:rPr>
        <w:t xml:space="preserve"> </w:t>
      </w:r>
      <w:r w:rsidRPr="00D26789">
        <w:rPr>
          <w:rFonts w:asciiTheme="minorHAnsi" w:hAnsiTheme="minorHAnsi" w:cstheme="minorHAnsi"/>
        </w:rPr>
        <w:t>NO utilice</w:t>
      </w:r>
      <w:r w:rsidRPr="00D26789">
        <w:rPr>
          <w:rFonts w:asciiTheme="minorHAnsi" w:hAnsiTheme="minorHAnsi" w:cstheme="minorHAnsi"/>
          <w:spacing w:val="33"/>
        </w:rPr>
        <w:t xml:space="preserve"> </w:t>
      </w:r>
      <w:r w:rsidRPr="00D26789">
        <w:rPr>
          <w:rFonts w:asciiTheme="minorHAnsi" w:hAnsiTheme="minorHAnsi" w:cstheme="minorHAnsi"/>
        </w:rPr>
        <w:t>un</w:t>
      </w:r>
      <w:r w:rsidRPr="00D26789">
        <w:rPr>
          <w:rFonts w:asciiTheme="minorHAnsi" w:hAnsiTheme="minorHAnsi" w:cstheme="minorHAnsi"/>
          <w:spacing w:val="34"/>
        </w:rPr>
        <w:t xml:space="preserve"> </w:t>
      </w:r>
      <w:r w:rsidRPr="00D26789">
        <w:rPr>
          <w:rFonts w:asciiTheme="minorHAnsi" w:hAnsiTheme="minorHAnsi" w:cstheme="minorHAnsi"/>
        </w:rPr>
        <w:t>objeto</w:t>
      </w:r>
      <w:r w:rsidRPr="00D26789">
        <w:rPr>
          <w:rFonts w:asciiTheme="minorHAnsi" w:hAnsiTheme="minorHAnsi" w:cstheme="minorHAnsi"/>
          <w:spacing w:val="33"/>
        </w:rPr>
        <w:t xml:space="preserve"> </w:t>
      </w:r>
      <w:r w:rsidRPr="00D26789">
        <w:rPr>
          <w:rFonts w:asciiTheme="minorHAnsi" w:hAnsiTheme="minorHAnsi" w:cstheme="minorHAnsi"/>
        </w:rPr>
        <w:t>húmedo</w:t>
      </w:r>
      <w:r w:rsidRPr="00D26789">
        <w:rPr>
          <w:rFonts w:asciiTheme="minorHAnsi" w:hAnsiTheme="minorHAnsi" w:cstheme="minorHAnsi"/>
          <w:spacing w:val="34"/>
        </w:rPr>
        <w:t xml:space="preserve"> </w:t>
      </w:r>
      <w:r w:rsidRPr="00D26789">
        <w:rPr>
          <w:rFonts w:asciiTheme="minorHAnsi" w:hAnsiTheme="minorHAnsi" w:cstheme="minorHAnsi"/>
        </w:rPr>
        <w:t>ni</w:t>
      </w:r>
      <w:r w:rsidRPr="00D26789">
        <w:rPr>
          <w:rFonts w:asciiTheme="minorHAnsi" w:hAnsiTheme="minorHAnsi" w:cstheme="minorHAnsi"/>
          <w:spacing w:val="32"/>
        </w:rPr>
        <w:t xml:space="preserve"> </w:t>
      </w:r>
      <w:r w:rsidRPr="00D26789">
        <w:rPr>
          <w:rFonts w:asciiTheme="minorHAnsi" w:hAnsiTheme="minorHAnsi" w:cstheme="minorHAnsi"/>
        </w:rPr>
        <w:t>metálico.</w:t>
      </w:r>
      <w:r w:rsidRPr="00D26789">
        <w:rPr>
          <w:rFonts w:asciiTheme="minorHAnsi" w:hAnsiTheme="minorHAnsi" w:cstheme="minorHAnsi"/>
          <w:spacing w:val="37"/>
        </w:rPr>
        <w:t xml:space="preserve"> </w:t>
      </w:r>
      <w:r w:rsidRPr="00D26789">
        <w:rPr>
          <w:rFonts w:asciiTheme="minorHAnsi" w:hAnsiTheme="minorHAnsi" w:cstheme="minorHAnsi"/>
        </w:rPr>
        <w:t>De</w:t>
      </w:r>
      <w:r w:rsidRPr="00D26789">
        <w:rPr>
          <w:rFonts w:asciiTheme="minorHAnsi" w:hAnsiTheme="minorHAnsi" w:cstheme="minorHAnsi"/>
          <w:spacing w:val="29"/>
        </w:rPr>
        <w:t xml:space="preserve"> </w:t>
      </w:r>
      <w:r w:rsidRPr="00D26789">
        <w:rPr>
          <w:rFonts w:asciiTheme="minorHAnsi" w:hAnsiTheme="minorHAnsi" w:cstheme="minorHAnsi"/>
        </w:rPr>
        <w:t>ser</w:t>
      </w:r>
      <w:r w:rsidRPr="00D26789">
        <w:rPr>
          <w:rFonts w:asciiTheme="minorHAnsi" w:hAnsiTheme="minorHAnsi" w:cstheme="minorHAnsi"/>
          <w:spacing w:val="37"/>
        </w:rPr>
        <w:t xml:space="preserve"> </w:t>
      </w:r>
      <w:r w:rsidRPr="00D26789">
        <w:rPr>
          <w:rFonts w:asciiTheme="minorHAnsi" w:hAnsiTheme="minorHAnsi" w:cstheme="minorHAnsi"/>
          <w:spacing w:val="-3"/>
        </w:rPr>
        <w:t>posible,</w:t>
      </w:r>
      <w:r w:rsidRPr="00D26789">
        <w:rPr>
          <w:rFonts w:asciiTheme="minorHAnsi" w:hAnsiTheme="minorHAnsi" w:cstheme="minorHAnsi"/>
          <w:spacing w:val="36"/>
        </w:rPr>
        <w:t xml:space="preserve"> </w:t>
      </w:r>
      <w:r w:rsidRPr="00D26789">
        <w:rPr>
          <w:rFonts w:asciiTheme="minorHAnsi" w:hAnsiTheme="minorHAnsi" w:cstheme="minorHAnsi"/>
        </w:rPr>
        <w:t>párese</w:t>
      </w:r>
      <w:r w:rsidRPr="00D26789">
        <w:rPr>
          <w:rFonts w:asciiTheme="minorHAnsi" w:hAnsiTheme="minorHAnsi" w:cstheme="minorHAnsi"/>
          <w:spacing w:val="34"/>
        </w:rPr>
        <w:t xml:space="preserve"> </w:t>
      </w:r>
      <w:r w:rsidRPr="00D26789">
        <w:rPr>
          <w:rFonts w:asciiTheme="minorHAnsi" w:hAnsiTheme="minorHAnsi" w:cstheme="minorHAnsi"/>
        </w:rPr>
        <w:t>sobre</w:t>
      </w:r>
      <w:r w:rsidRPr="00D26789">
        <w:rPr>
          <w:rFonts w:asciiTheme="minorHAnsi" w:hAnsiTheme="minorHAnsi" w:cstheme="minorHAnsi"/>
          <w:spacing w:val="33"/>
        </w:rPr>
        <w:t xml:space="preserve"> </w:t>
      </w:r>
      <w:r w:rsidRPr="00D26789">
        <w:rPr>
          <w:rFonts w:asciiTheme="minorHAnsi" w:hAnsiTheme="minorHAnsi" w:cstheme="minorHAnsi"/>
        </w:rPr>
        <w:t>un</w:t>
      </w:r>
      <w:r w:rsidRPr="00D26789">
        <w:rPr>
          <w:rFonts w:asciiTheme="minorHAnsi" w:hAnsiTheme="minorHAnsi" w:cstheme="minorHAnsi"/>
          <w:spacing w:val="30"/>
        </w:rPr>
        <w:t xml:space="preserve"> </w:t>
      </w:r>
      <w:r w:rsidRPr="00D26789">
        <w:rPr>
          <w:rFonts w:asciiTheme="minorHAnsi" w:hAnsiTheme="minorHAnsi" w:cstheme="minorHAnsi"/>
        </w:rPr>
        <w:t>objeto</w:t>
      </w:r>
      <w:r w:rsidRPr="00D26789">
        <w:rPr>
          <w:rFonts w:asciiTheme="minorHAnsi" w:hAnsiTheme="minorHAnsi" w:cstheme="minorHAnsi"/>
          <w:spacing w:val="33"/>
        </w:rPr>
        <w:t xml:space="preserve"> </w:t>
      </w:r>
      <w:r w:rsidRPr="00D26789">
        <w:rPr>
          <w:rFonts w:asciiTheme="minorHAnsi" w:hAnsiTheme="minorHAnsi" w:cstheme="minorHAnsi"/>
          <w:spacing w:val="-3"/>
        </w:rPr>
        <w:t>no</w:t>
      </w:r>
      <w:r w:rsidRPr="00D26789">
        <w:rPr>
          <w:rFonts w:asciiTheme="minorHAnsi" w:hAnsiTheme="minorHAnsi" w:cstheme="minorHAnsi"/>
        </w:rPr>
        <w:t xml:space="preserve"> conductor (goma, papeles). No intente el rescate de una víctima que se encuentre cerca de líneas activas de alto voltaje.</w:t>
      </w:r>
    </w:p>
    <w:p w:rsidR="00843C48" w:rsidRPr="00D26789" w:rsidRDefault="00843C48" w:rsidP="00D26789">
      <w:pPr>
        <w:pStyle w:val="Textoindependiente"/>
        <w:numPr>
          <w:ilvl w:val="1"/>
          <w:numId w:val="18"/>
        </w:numPr>
        <w:ind w:right="-1"/>
        <w:jc w:val="both"/>
        <w:rPr>
          <w:rFonts w:asciiTheme="minorHAnsi" w:hAnsiTheme="minorHAnsi" w:cstheme="minorHAnsi"/>
          <w:sz w:val="22"/>
          <w:szCs w:val="22"/>
        </w:rPr>
      </w:pPr>
      <w:r w:rsidRPr="00D26789">
        <w:rPr>
          <w:rFonts w:asciiTheme="minorHAnsi" w:hAnsiTheme="minorHAnsi" w:cstheme="minorHAnsi"/>
          <w:sz w:val="22"/>
          <w:szCs w:val="22"/>
        </w:rPr>
        <w:t>Active cadena de vida, llame o haga llamar al servicio de emergencias</w:t>
      </w:r>
      <w:r w:rsidRPr="00D26789">
        <w:rPr>
          <w:rFonts w:asciiTheme="minorHAnsi" w:hAnsiTheme="minorHAnsi" w:cstheme="minorHAnsi"/>
          <w:spacing w:val="-16"/>
          <w:sz w:val="22"/>
          <w:szCs w:val="22"/>
        </w:rPr>
        <w:t xml:space="preserve">. </w:t>
      </w:r>
      <w:r w:rsidRPr="00D26789">
        <w:rPr>
          <w:rFonts w:asciiTheme="minorHAnsi" w:hAnsiTheme="minorHAnsi" w:cstheme="minorHAnsi"/>
          <w:sz w:val="22"/>
          <w:szCs w:val="22"/>
        </w:rPr>
        <w:t>Si</w:t>
      </w:r>
      <w:r w:rsidRPr="00D26789">
        <w:rPr>
          <w:rFonts w:asciiTheme="minorHAnsi" w:hAnsiTheme="minorHAnsi" w:cstheme="minorHAnsi"/>
          <w:spacing w:val="-7"/>
          <w:sz w:val="22"/>
          <w:szCs w:val="22"/>
        </w:rPr>
        <w:t xml:space="preserve"> </w:t>
      </w:r>
      <w:r w:rsidRPr="00D26789">
        <w:rPr>
          <w:rFonts w:asciiTheme="minorHAnsi" w:hAnsiTheme="minorHAnsi" w:cstheme="minorHAnsi"/>
          <w:spacing w:val="-3"/>
          <w:sz w:val="22"/>
          <w:szCs w:val="22"/>
        </w:rPr>
        <w:t>hubo</w:t>
      </w:r>
      <w:r w:rsidRPr="00D26789">
        <w:rPr>
          <w:rFonts w:asciiTheme="minorHAnsi" w:hAnsiTheme="minorHAnsi" w:cstheme="minorHAnsi"/>
          <w:spacing w:val="-6"/>
          <w:sz w:val="22"/>
          <w:szCs w:val="22"/>
        </w:rPr>
        <w:t xml:space="preserve"> </w:t>
      </w:r>
      <w:r w:rsidRPr="00D26789">
        <w:rPr>
          <w:rFonts w:asciiTheme="minorHAnsi" w:hAnsiTheme="minorHAnsi" w:cstheme="minorHAnsi"/>
          <w:sz w:val="22"/>
          <w:szCs w:val="22"/>
        </w:rPr>
        <w:t>explosión,</w:t>
      </w:r>
      <w:r w:rsidRPr="00D26789">
        <w:rPr>
          <w:rFonts w:asciiTheme="minorHAnsi" w:hAnsiTheme="minorHAnsi" w:cstheme="minorHAnsi"/>
          <w:spacing w:val="1"/>
          <w:sz w:val="22"/>
          <w:szCs w:val="22"/>
        </w:rPr>
        <w:t xml:space="preserve"> </w:t>
      </w:r>
      <w:r w:rsidRPr="00D26789">
        <w:rPr>
          <w:rFonts w:asciiTheme="minorHAnsi" w:hAnsiTheme="minorHAnsi" w:cstheme="minorHAnsi"/>
          <w:sz w:val="22"/>
          <w:szCs w:val="22"/>
        </w:rPr>
        <w:t>incendio</w:t>
      </w:r>
      <w:r w:rsidRPr="00D26789">
        <w:rPr>
          <w:rFonts w:asciiTheme="minorHAnsi" w:hAnsiTheme="minorHAnsi" w:cstheme="minorHAnsi"/>
          <w:spacing w:val="-2"/>
          <w:sz w:val="22"/>
          <w:szCs w:val="22"/>
        </w:rPr>
        <w:t xml:space="preserve"> </w:t>
      </w:r>
      <w:r w:rsidRPr="00D26789">
        <w:rPr>
          <w:rFonts w:asciiTheme="minorHAnsi" w:hAnsiTheme="minorHAnsi" w:cstheme="minorHAnsi"/>
          <w:sz w:val="22"/>
          <w:szCs w:val="22"/>
        </w:rPr>
        <w:t>o</w:t>
      </w:r>
      <w:r w:rsidRPr="00D26789">
        <w:rPr>
          <w:rFonts w:asciiTheme="minorHAnsi" w:hAnsiTheme="minorHAnsi" w:cstheme="minorHAnsi"/>
          <w:spacing w:val="-6"/>
          <w:sz w:val="22"/>
          <w:szCs w:val="22"/>
        </w:rPr>
        <w:t xml:space="preserve"> </w:t>
      </w:r>
      <w:r w:rsidRPr="00D26789">
        <w:rPr>
          <w:rFonts w:asciiTheme="minorHAnsi" w:hAnsiTheme="minorHAnsi" w:cstheme="minorHAnsi"/>
          <w:sz w:val="22"/>
          <w:szCs w:val="22"/>
        </w:rPr>
        <w:t>derrame</w:t>
      </w:r>
      <w:r w:rsidRPr="00D26789">
        <w:rPr>
          <w:rFonts w:asciiTheme="minorHAnsi" w:hAnsiTheme="minorHAnsi" w:cstheme="minorHAnsi"/>
          <w:spacing w:val="-6"/>
          <w:sz w:val="22"/>
          <w:szCs w:val="22"/>
        </w:rPr>
        <w:t xml:space="preserve"> </w:t>
      </w:r>
      <w:r w:rsidRPr="00D26789">
        <w:rPr>
          <w:rFonts w:asciiTheme="minorHAnsi" w:hAnsiTheme="minorHAnsi" w:cstheme="minorHAnsi"/>
          <w:sz w:val="22"/>
          <w:szCs w:val="22"/>
        </w:rPr>
        <w:t>de</w:t>
      </w:r>
      <w:r w:rsidRPr="00D26789">
        <w:rPr>
          <w:rFonts w:asciiTheme="minorHAnsi" w:hAnsiTheme="minorHAnsi" w:cstheme="minorHAnsi"/>
          <w:spacing w:val="-6"/>
          <w:sz w:val="22"/>
          <w:szCs w:val="22"/>
        </w:rPr>
        <w:t xml:space="preserve"> </w:t>
      </w:r>
      <w:r w:rsidRPr="00D26789">
        <w:rPr>
          <w:rFonts w:asciiTheme="minorHAnsi" w:hAnsiTheme="minorHAnsi" w:cstheme="minorHAnsi"/>
          <w:sz w:val="22"/>
          <w:szCs w:val="22"/>
        </w:rPr>
        <w:t>sustancias</w:t>
      </w:r>
      <w:r w:rsidRPr="00D26789">
        <w:rPr>
          <w:rFonts w:asciiTheme="minorHAnsi" w:hAnsiTheme="minorHAnsi" w:cstheme="minorHAnsi"/>
          <w:spacing w:val="-2"/>
          <w:sz w:val="22"/>
          <w:szCs w:val="22"/>
        </w:rPr>
        <w:t xml:space="preserve"> </w:t>
      </w:r>
      <w:r w:rsidRPr="00D26789">
        <w:rPr>
          <w:rFonts w:asciiTheme="minorHAnsi" w:hAnsiTheme="minorHAnsi" w:cstheme="minorHAnsi"/>
          <w:sz w:val="22"/>
          <w:szCs w:val="22"/>
        </w:rPr>
        <w:t>peligrosas,</w:t>
      </w:r>
      <w:r w:rsidRPr="00D26789">
        <w:rPr>
          <w:rFonts w:asciiTheme="minorHAnsi" w:hAnsiTheme="minorHAnsi" w:cstheme="minorHAnsi"/>
          <w:spacing w:val="-7"/>
          <w:sz w:val="22"/>
          <w:szCs w:val="22"/>
        </w:rPr>
        <w:t xml:space="preserve"> </w:t>
      </w:r>
      <w:r w:rsidRPr="00D26789">
        <w:rPr>
          <w:rFonts w:asciiTheme="minorHAnsi" w:hAnsiTheme="minorHAnsi" w:cstheme="minorHAnsi"/>
          <w:sz w:val="22"/>
          <w:szCs w:val="22"/>
        </w:rPr>
        <w:t xml:space="preserve">debe llamar a </w:t>
      </w:r>
      <w:r w:rsidRPr="00D26789">
        <w:rPr>
          <w:rFonts w:asciiTheme="minorHAnsi" w:hAnsiTheme="minorHAnsi" w:cstheme="minorHAnsi"/>
          <w:spacing w:val="-2"/>
          <w:sz w:val="22"/>
          <w:szCs w:val="22"/>
        </w:rPr>
        <w:t>los</w:t>
      </w:r>
      <w:r w:rsidRPr="00D26789">
        <w:rPr>
          <w:rFonts w:asciiTheme="minorHAnsi" w:hAnsiTheme="minorHAnsi" w:cstheme="minorHAnsi"/>
          <w:spacing w:val="1"/>
          <w:sz w:val="22"/>
          <w:szCs w:val="22"/>
        </w:rPr>
        <w:t xml:space="preserve"> </w:t>
      </w:r>
      <w:r w:rsidRPr="00D26789">
        <w:rPr>
          <w:rFonts w:asciiTheme="minorHAnsi" w:hAnsiTheme="minorHAnsi" w:cstheme="minorHAnsi"/>
          <w:sz w:val="22"/>
          <w:szCs w:val="22"/>
        </w:rPr>
        <w:t>bomberos.</w:t>
      </w:r>
    </w:p>
    <w:p w:rsidR="00843C48" w:rsidRPr="00D26789" w:rsidRDefault="00843C48" w:rsidP="00D26789">
      <w:pPr>
        <w:pStyle w:val="Prrafodelista"/>
        <w:numPr>
          <w:ilvl w:val="1"/>
          <w:numId w:val="18"/>
        </w:numPr>
        <w:tabs>
          <w:tab w:val="left" w:pos="901"/>
        </w:tabs>
        <w:ind w:right="-1"/>
        <w:jc w:val="both"/>
        <w:rPr>
          <w:rFonts w:asciiTheme="minorHAnsi" w:hAnsiTheme="minorHAnsi" w:cstheme="minorHAnsi"/>
        </w:rPr>
      </w:pPr>
      <w:r w:rsidRPr="00D26789">
        <w:rPr>
          <w:rFonts w:asciiTheme="minorHAnsi" w:hAnsiTheme="minorHAnsi" w:cstheme="minorHAnsi"/>
        </w:rPr>
        <w:t xml:space="preserve">Si la víctima está libre de la fuente de electricidad, controle su respiración y evalúe el estado de conciencia, si </w:t>
      </w:r>
      <w:r w:rsidRPr="00D26789">
        <w:rPr>
          <w:rFonts w:asciiTheme="minorHAnsi" w:hAnsiTheme="minorHAnsi" w:cstheme="minorHAnsi"/>
          <w:spacing w:val="-3"/>
        </w:rPr>
        <w:t xml:space="preserve">no </w:t>
      </w:r>
      <w:r w:rsidRPr="00D26789">
        <w:rPr>
          <w:rFonts w:asciiTheme="minorHAnsi" w:hAnsiTheme="minorHAnsi" w:cstheme="minorHAnsi"/>
        </w:rPr>
        <w:t xml:space="preserve">responde, </w:t>
      </w:r>
      <w:r w:rsidRPr="00D26789">
        <w:rPr>
          <w:rFonts w:asciiTheme="minorHAnsi" w:hAnsiTheme="minorHAnsi" w:cstheme="minorHAnsi"/>
          <w:spacing w:val="-3"/>
        </w:rPr>
        <w:t xml:space="preserve">no </w:t>
      </w:r>
      <w:r w:rsidRPr="00D26789">
        <w:rPr>
          <w:rFonts w:asciiTheme="minorHAnsi" w:hAnsiTheme="minorHAnsi" w:cstheme="minorHAnsi"/>
        </w:rPr>
        <w:t xml:space="preserve">se mueve, </w:t>
      </w:r>
      <w:r w:rsidRPr="00D26789">
        <w:rPr>
          <w:rFonts w:asciiTheme="minorHAnsi" w:hAnsiTheme="minorHAnsi" w:cstheme="minorHAnsi"/>
          <w:spacing w:val="-3"/>
        </w:rPr>
        <w:t xml:space="preserve">no </w:t>
      </w:r>
      <w:r w:rsidRPr="00D26789">
        <w:rPr>
          <w:rFonts w:asciiTheme="minorHAnsi" w:hAnsiTheme="minorHAnsi" w:cstheme="minorHAnsi"/>
        </w:rPr>
        <w:t>respira o respira mal, comience a administrar el procedimiento RCP (Reanimación cardiopulmonar).</w:t>
      </w:r>
    </w:p>
    <w:p w:rsidR="00843C48" w:rsidRPr="00D26789" w:rsidRDefault="00843C48" w:rsidP="00D26789">
      <w:pPr>
        <w:pStyle w:val="Prrafodelista"/>
        <w:numPr>
          <w:ilvl w:val="1"/>
          <w:numId w:val="18"/>
        </w:numPr>
        <w:tabs>
          <w:tab w:val="left" w:pos="901"/>
        </w:tabs>
        <w:ind w:right="-1"/>
        <w:jc w:val="both"/>
        <w:rPr>
          <w:rFonts w:asciiTheme="minorHAnsi" w:hAnsiTheme="minorHAnsi" w:cstheme="minorHAnsi"/>
        </w:rPr>
      </w:pPr>
      <w:r w:rsidRPr="00D26789">
        <w:rPr>
          <w:rFonts w:asciiTheme="minorHAnsi" w:hAnsiTheme="minorHAnsi" w:cstheme="minorHAnsi"/>
        </w:rPr>
        <w:t>Si</w:t>
      </w:r>
      <w:r w:rsidRPr="00D26789">
        <w:rPr>
          <w:rFonts w:asciiTheme="minorHAnsi" w:hAnsiTheme="minorHAnsi" w:cstheme="minorHAnsi"/>
          <w:spacing w:val="-12"/>
        </w:rPr>
        <w:t xml:space="preserve"> </w:t>
      </w:r>
      <w:r w:rsidRPr="00D26789">
        <w:rPr>
          <w:rFonts w:asciiTheme="minorHAnsi" w:hAnsiTheme="minorHAnsi" w:cstheme="minorHAnsi"/>
        </w:rPr>
        <w:t>la</w:t>
      </w:r>
      <w:r w:rsidRPr="00D26789">
        <w:rPr>
          <w:rFonts w:asciiTheme="minorHAnsi" w:hAnsiTheme="minorHAnsi" w:cstheme="minorHAnsi"/>
          <w:spacing w:val="-10"/>
        </w:rPr>
        <w:t xml:space="preserve"> </w:t>
      </w:r>
      <w:r w:rsidRPr="00D26789">
        <w:rPr>
          <w:rFonts w:asciiTheme="minorHAnsi" w:hAnsiTheme="minorHAnsi" w:cstheme="minorHAnsi"/>
        </w:rPr>
        <w:t>víctima</w:t>
      </w:r>
      <w:r w:rsidRPr="00D26789">
        <w:rPr>
          <w:rFonts w:asciiTheme="minorHAnsi" w:hAnsiTheme="minorHAnsi" w:cstheme="minorHAnsi"/>
          <w:spacing w:val="-15"/>
        </w:rPr>
        <w:t xml:space="preserve"> </w:t>
      </w:r>
      <w:r w:rsidRPr="00D26789">
        <w:rPr>
          <w:rFonts w:asciiTheme="minorHAnsi" w:hAnsiTheme="minorHAnsi" w:cstheme="minorHAnsi"/>
        </w:rPr>
        <w:t>está</w:t>
      </w:r>
      <w:r w:rsidRPr="00D26789">
        <w:rPr>
          <w:rFonts w:asciiTheme="minorHAnsi" w:hAnsiTheme="minorHAnsi" w:cstheme="minorHAnsi"/>
          <w:spacing w:val="-14"/>
        </w:rPr>
        <w:t xml:space="preserve"> </w:t>
      </w:r>
      <w:r w:rsidRPr="00D26789">
        <w:rPr>
          <w:rFonts w:asciiTheme="minorHAnsi" w:hAnsiTheme="minorHAnsi" w:cstheme="minorHAnsi"/>
        </w:rPr>
        <w:t>consciente,</w:t>
      </w:r>
      <w:r w:rsidRPr="00D26789">
        <w:rPr>
          <w:rFonts w:asciiTheme="minorHAnsi" w:hAnsiTheme="minorHAnsi" w:cstheme="minorHAnsi"/>
          <w:spacing w:val="-8"/>
        </w:rPr>
        <w:t xml:space="preserve"> </w:t>
      </w:r>
      <w:r w:rsidRPr="00D26789">
        <w:rPr>
          <w:rFonts w:asciiTheme="minorHAnsi" w:hAnsiTheme="minorHAnsi" w:cstheme="minorHAnsi"/>
        </w:rPr>
        <w:t>tranquilícela,</w:t>
      </w:r>
      <w:r w:rsidRPr="00D26789">
        <w:rPr>
          <w:rFonts w:asciiTheme="minorHAnsi" w:hAnsiTheme="minorHAnsi" w:cstheme="minorHAnsi"/>
          <w:spacing w:val="-7"/>
        </w:rPr>
        <w:t xml:space="preserve"> </w:t>
      </w:r>
      <w:r w:rsidRPr="00D26789">
        <w:rPr>
          <w:rFonts w:asciiTheme="minorHAnsi" w:hAnsiTheme="minorHAnsi" w:cstheme="minorHAnsi"/>
        </w:rPr>
        <w:t>si</w:t>
      </w:r>
      <w:r w:rsidRPr="00D26789">
        <w:rPr>
          <w:rFonts w:asciiTheme="minorHAnsi" w:hAnsiTheme="minorHAnsi" w:cstheme="minorHAnsi"/>
          <w:spacing w:val="-12"/>
        </w:rPr>
        <w:t xml:space="preserve"> </w:t>
      </w:r>
      <w:r w:rsidRPr="00D26789">
        <w:rPr>
          <w:rFonts w:asciiTheme="minorHAnsi" w:hAnsiTheme="minorHAnsi" w:cstheme="minorHAnsi"/>
        </w:rPr>
        <w:t>tiene</w:t>
      </w:r>
      <w:r w:rsidRPr="00D26789">
        <w:rPr>
          <w:rFonts w:asciiTheme="minorHAnsi" w:hAnsiTheme="minorHAnsi" w:cstheme="minorHAnsi"/>
          <w:spacing w:val="-10"/>
        </w:rPr>
        <w:t xml:space="preserve"> </w:t>
      </w:r>
      <w:r w:rsidRPr="00D26789">
        <w:rPr>
          <w:rFonts w:asciiTheme="minorHAnsi" w:hAnsiTheme="minorHAnsi" w:cstheme="minorHAnsi"/>
          <w:spacing w:val="-3"/>
        </w:rPr>
        <w:t>una</w:t>
      </w:r>
      <w:r w:rsidRPr="00D26789">
        <w:rPr>
          <w:rFonts w:asciiTheme="minorHAnsi" w:hAnsiTheme="minorHAnsi" w:cstheme="minorHAnsi"/>
          <w:spacing w:val="-11"/>
        </w:rPr>
        <w:t xml:space="preserve"> </w:t>
      </w:r>
      <w:r w:rsidRPr="00D26789">
        <w:rPr>
          <w:rFonts w:asciiTheme="minorHAnsi" w:hAnsiTheme="minorHAnsi" w:cstheme="minorHAnsi"/>
        </w:rPr>
        <w:t>quemadura,</w:t>
      </w:r>
      <w:r w:rsidRPr="00D26789">
        <w:rPr>
          <w:rFonts w:asciiTheme="minorHAnsi" w:hAnsiTheme="minorHAnsi" w:cstheme="minorHAnsi"/>
          <w:spacing w:val="-7"/>
        </w:rPr>
        <w:t xml:space="preserve"> </w:t>
      </w:r>
      <w:r w:rsidRPr="00D26789">
        <w:rPr>
          <w:rFonts w:asciiTheme="minorHAnsi" w:hAnsiTheme="minorHAnsi" w:cstheme="minorHAnsi"/>
        </w:rPr>
        <w:t>retire</w:t>
      </w:r>
      <w:r w:rsidRPr="00D26789">
        <w:rPr>
          <w:rFonts w:asciiTheme="minorHAnsi" w:hAnsiTheme="minorHAnsi" w:cstheme="minorHAnsi"/>
          <w:spacing w:val="-15"/>
        </w:rPr>
        <w:t xml:space="preserve"> </w:t>
      </w:r>
      <w:r w:rsidRPr="00D26789">
        <w:rPr>
          <w:rFonts w:asciiTheme="minorHAnsi" w:hAnsiTheme="minorHAnsi" w:cstheme="minorHAnsi"/>
        </w:rPr>
        <w:t>la</w:t>
      </w:r>
      <w:r w:rsidRPr="00D26789">
        <w:rPr>
          <w:rFonts w:asciiTheme="minorHAnsi" w:hAnsiTheme="minorHAnsi" w:cstheme="minorHAnsi"/>
          <w:spacing w:val="-10"/>
        </w:rPr>
        <w:t xml:space="preserve"> </w:t>
      </w:r>
      <w:r w:rsidRPr="00D26789">
        <w:rPr>
          <w:rFonts w:asciiTheme="minorHAnsi" w:hAnsiTheme="minorHAnsi" w:cstheme="minorHAnsi"/>
        </w:rPr>
        <w:t>ropa</w:t>
      </w:r>
      <w:r w:rsidRPr="00D26789">
        <w:rPr>
          <w:rFonts w:asciiTheme="minorHAnsi" w:hAnsiTheme="minorHAnsi" w:cstheme="minorHAnsi"/>
          <w:spacing w:val="-15"/>
        </w:rPr>
        <w:t xml:space="preserve"> </w:t>
      </w:r>
      <w:r w:rsidRPr="00D26789">
        <w:rPr>
          <w:rFonts w:asciiTheme="minorHAnsi" w:hAnsiTheme="minorHAnsi" w:cstheme="minorHAnsi"/>
        </w:rPr>
        <w:t>que salga con facilidad y lave con agua corriente según el grado de la quemadura.</w:t>
      </w:r>
    </w:p>
    <w:p w:rsidR="00843C48" w:rsidRPr="00D26789" w:rsidRDefault="00843C48" w:rsidP="00D26789">
      <w:pPr>
        <w:pStyle w:val="Prrafodelista"/>
        <w:numPr>
          <w:ilvl w:val="1"/>
          <w:numId w:val="18"/>
        </w:numPr>
        <w:tabs>
          <w:tab w:val="left" w:pos="901"/>
        </w:tabs>
        <w:ind w:right="-1"/>
        <w:jc w:val="both"/>
        <w:rPr>
          <w:rFonts w:asciiTheme="minorHAnsi" w:hAnsiTheme="minorHAnsi" w:cstheme="minorHAnsi"/>
        </w:rPr>
      </w:pPr>
      <w:r w:rsidRPr="00D26789">
        <w:rPr>
          <w:rFonts w:asciiTheme="minorHAnsi" w:hAnsiTheme="minorHAnsi" w:cstheme="minorHAnsi"/>
        </w:rPr>
        <w:t>Si</w:t>
      </w:r>
      <w:r w:rsidRPr="00D26789">
        <w:rPr>
          <w:rFonts w:asciiTheme="minorHAnsi" w:hAnsiTheme="minorHAnsi" w:cstheme="minorHAnsi"/>
          <w:spacing w:val="-6"/>
        </w:rPr>
        <w:t xml:space="preserve"> </w:t>
      </w:r>
      <w:r w:rsidRPr="00D26789">
        <w:rPr>
          <w:rFonts w:asciiTheme="minorHAnsi" w:hAnsiTheme="minorHAnsi" w:cstheme="minorHAnsi"/>
        </w:rPr>
        <w:t>se</w:t>
      </w:r>
      <w:r w:rsidRPr="00D26789">
        <w:rPr>
          <w:rFonts w:asciiTheme="minorHAnsi" w:hAnsiTheme="minorHAnsi" w:cstheme="minorHAnsi"/>
          <w:spacing w:val="-4"/>
        </w:rPr>
        <w:t xml:space="preserve"> </w:t>
      </w:r>
      <w:r w:rsidRPr="00D26789">
        <w:rPr>
          <w:rFonts w:asciiTheme="minorHAnsi" w:hAnsiTheme="minorHAnsi" w:cstheme="minorHAnsi"/>
        </w:rPr>
        <w:t>desmaya, palidece,</w:t>
      </w:r>
      <w:r w:rsidRPr="00D26789">
        <w:rPr>
          <w:rFonts w:asciiTheme="minorHAnsi" w:hAnsiTheme="minorHAnsi" w:cstheme="minorHAnsi"/>
          <w:spacing w:val="-1"/>
        </w:rPr>
        <w:t xml:space="preserve"> </w:t>
      </w:r>
      <w:r w:rsidRPr="00D26789">
        <w:rPr>
          <w:rFonts w:asciiTheme="minorHAnsi" w:hAnsiTheme="minorHAnsi" w:cstheme="minorHAnsi"/>
        </w:rPr>
        <w:t>o</w:t>
      </w:r>
      <w:r w:rsidRPr="00D26789">
        <w:rPr>
          <w:rFonts w:asciiTheme="minorHAnsi" w:hAnsiTheme="minorHAnsi" w:cstheme="minorHAnsi"/>
          <w:spacing w:val="-4"/>
        </w:rPr>
        <w:t xml:space="preserve"> </w:t>
      </w:r>
      <w:r w:rsidRPr="00D26789">
        <w:rPr>
          <w:rFonts w:asciiTheme="minorHAnsi" w:hAnsiTheme="minorHAnsi" w:cstheme="minorHAnsi"/>
          <w:spacing w:val="-3"/>
        </w:rPr>
        <w:t>tiene</w:t>
      </w:r>
      <w:r w:rsidRPr="00D26789">
        <w:rPr>
          <w:rFonts w:asciiTheme="minorHAnsi" w:hAnsiTheme="minorHAnsi" w:cstheme="minorHAnsi"/>
          <w:spacing w:val="-4"/>
        </w:rPr>
        <w:t xml:space="preserve"> </w:t>
      </w:r>
      <w:r w:rsidRPr="00D26789">
        <w:rPr>
          <w:rFonts w:asciiTheme="minorHAnsi" w:hAnsiTheme="minorHAnsi" w:cstheme="minorHAnsi"/>
        </w:rPr>
        <w:t>mareos,</w:t>
      </w:r>
      <w:r w:rsidRPr="00D26789">
        <w:rPr>
          <w:rFonts w:asciiTheme="minorHAnsi" w:hAnsiTheme="minorHAnsi" w:cstheme="minorHAnsi"/>
          <w:spacing w:val="-5"/>
        </w:rPr>
        <w:t xml:space="preserve"> </w:t>
      </w:r>
      <w:r w:rsidRPr="00D26789">
        <w:rPr>
          <w:rFonts w:asciiTheme="minorHAnsi" w:hAnsiTheme="minorHAnsi" w:cstheme="minorHAnsi"/>
        </w:rPr>
        <w:t>recuéstela</w:t>
      </w:r>
      <w:r w:rsidRPr="00D26789">
        <w:rPr>
          <w:rFonts w:asciiTheme="minorHAnsi" w:hAnsiTheme="minorHAnsi" w:cstheme="minorHAnsi"/>
          <w:spacing w:val="-4"/>
        </w:rPr>
        <w:t xml:space="preserve"> </w:t>
      </w:r>
      <w:r w:rsidRPr="00D26789">
        <w:rPr>
          <w:rFonts w:asciiTheme="minorHAnsi" w:hAnsiTheme="minorHAnsi" w:cstheme="minorHAnsi"/>
        </w:rPr>
        <w:t>sobre</w:t>
      </w:r>
      <w:r w:rsidRPr="00D26789">
        <w:rPr>
          <w:rFonts w:asciiTheme="minorHAnsi" w:hAnsiTheme="minorHAnsi" w:cstheme="minorHAnsi"/>
          <w:spacing w:val="-4"/>
        </w:rPr>
        <w:t xml:space="preserve"> una </w:t>
      </w:r>
      <w:r w:rsidRPr="00D26789">
        <w:rPr>
          <w:rFonts w:asciiTheme="minorHAnsi" w:hAnsiTheme="minorHAnsi" w:cstheme="minorHAnsi"/>
        </w:rPr>
        <w:t>zona</w:t>
      </w:r>
      <w:r w:rsidRPr="00D26789">
        <w:rPr>
          <w:rFonts w:asciiTheme="minorHAnsi" w:hAnsiTheme="minorHAnsi" w:cstheme="minorHAnsi"/>
          <w:spacing w:val="-5"/>
        </w:rPr>
        <w:t xml:space="preserve"> </w:t>
      </w:r>
      <w:r w:rsidRPr="00D26789">
        <w:rPr>
          <w:rFonts w:asciiTheme="minorHAnsi" w:hAnsiTheme="minorHAnsi" w:cstheme="minorHAnsi"/>
        </w:rPr>
        <w:t>seca</w:t>
      </w:r>
      <w:r w:rsidRPr="00D26789">
        <w:rPr>
          <w:rFonts w:asciiTheme="minorHAnsi" w:hAnsiTheme="minorHAnsi" w:cstheme="minorHAnsi"/>
          <w:spacing w:val="-8"/>
        </w:rPr>
        <w:t xml:space="preserve"> </w:t>
      </w:r>
      <w:r w:rsidRPr="00D26789">
        <w:rPr>
          <w:rFonts w:asciiTheme="minorHAnsi" w:hAnsiTheme="minorHAnsi" w:cstheme="minorHAnsi"/>
        </w:rPr>
        <w:t>y</w:t>
      </w:r>
      <w:r w:rsidRPr="00D26789">
        <w:rPr>
          <w:rFonts w:asciiTheme="minorHAnsi" w:hAnsiTheme="minorHAnsi" w:cstheme="minorHAnsi"/>
          <w:spacing w:val="-8"/>
        </w:rPr>
        <w:t xml:space="preserve"> </w:t>
      </w:r>
      <w:r w:rsidRPr="00D26789">
        <w:rPr>
          <w:rFonts w:asciiTheme="minorHAnsi" w:hAnsiTheme="minorHAnsi" w:cstheme="minorHAnsi"/>
        </w:rPr>
        <w:t xml:space="preserve">cómoda con </w:t>
      </w:r>
      <w:r w:rsidRPr="00D26789">
        <w:rPr>
          <w:rFonts w:asciiTheme="minorHAnsi" w:hAnsiTheme="minorHAnsi" w:cstheme="minorHAnsi"/>
          <w:spacing w:val="-2"/>
        </w:rPr>
        <w:t xml:space="preserve">las </w:t>
      </w:r>
      <w:r w:rsidRPr="00D26789">
        <w:rPr>
          <w:rFonts w:asciiTheme="minorHAnsi" w:hAnsiTheme="minorHAnsi" w:cstheme="minorHAnsi"/>
        </w:rPr>
        <w:t>piernas elevadas (25 a 30°), y cúbrala con</w:t>
      </w:r>
      <w:r w:rsidRPr="00D26789">
        <w:rPr>
          <w:rFonts w:asciiTheme="minorHAnsi" w:hAnsiTheme="minorHAnsi" w:cstheme="minorHAnsi"/>
          <w:spacing w:val="-7"/>
        </w:rPr>
        <w:t xml:space="preserve"> </w:t>
      </w:r>
      <w:r w:rsidRPr="00D26789">
        <w:rPr>
          <w:rFonts w:asciiTheme="minorHAnsi" w:hAnsiTheme="minorHAnsi" w:cstheme="minorHAnsi"/>
        </w:rPr>
        <w:t>abrigo.</w:t>
      </w:r>
    </w:p>
    <w:p w:rsidR="00843C48" w:rsidRPr="00D26789" w:rsidRDefault="00843C48" w:rsidP="00D26789">
      <w:pPr>
        <w:pStyle w:val="Prrafodelista"/>
        <w:numPr>
          <w:ilvl w:val="1"/>
          <w:numId w:val="18"/>
        </w:numPr>
        <w:tabs>
          <w:tab w:val="left" w:pos="901"/>
        </w:tabs>
        <w:ind w:right="-1" w:hanging="361"/>
        <w:jc w:val="both"/>
        <w:rPr>
          <w:rFonts w:asciiTheme="minorHAnsi" w:hAnsiTheme="minorHAnsi" w:cstheme="minorHAnsi"/>
        </w:rPr>
      </w:pPr>
      <w:r w:rsidRPr="00D26789">
        <w:rPr>
          <w:rFonts w:asciiTheme="minorHAnsi" w:hAnsiTheme="minorHAnsi" w:cstheme="minorHAnsi"/>
        </w:rPr>
        <w:t>Permanezca con ella hasta que llegue la ayuda de</w:t>
      </w:r>
      <w:r w:rsidRPr="00D26789">
        <w:rPr>
          <w:rFonts w:asciiTheme="minorHAnsi" w:hAnsiTheme="minorHAnsi" w:cstheme="minorHAnsi"/>
          <w:spacing w:val="-11"/>
        </w:rPr>
        <w:t xml:space="preserve"> </w:t>
      </w:r>
      <w:r w:rsidRPr="00D26789">
        <w:rPr>
          <w:rFonts w:asciiTheme="minorHAnsi" w:hAnsiTheme="minorHAnsi" w:cstheme="minorHAnsi"/>
        </w:rPr>
        <w:t>salud.</w:t>
      </w:r>
    </w:p>
    <w:p w:rsidR="00843C48" w:rsidRPr="00D26789" w:rsidRDefault="00843C48" w:rsidP="00D26789">
      <w:pPr>
        <w:pStyle w:val="Prrafodelista"/>
        <w:numPr>
          <w:ilvl w:val="1"/>
          <w:numId w:val="18"/>
        </w:numPr>
        <w:tabs>
          <w:tab w:val="left" w:pos="901"/>
        </w:tabs>
        <w:ind w:right="-1"/>
        <w:jc w:val="both"/>
        <w:rPr>
          <w:rFonts w:asciiTheme="minorHAnsi" w:hAnsiTheme="minorHAnsi" w:cstheme="minorHAnsi"/>
        </w:rPr>
      </w:pPr>
      <w:r w:rsidRPr="00D26789">
        <w:rPr>
          <w:rFonts w:asciiTheme="minorHAnsi" w:hAnsiTheme="minorHAnsi" w:cstheme="minorHAnsi"/>
        </w:rPr>
        <w:t>Evite mover la cabeza o el cuello de la víctima si sospecha que pueda haber lesión traumática de la columna</w:t>
      </w:r>
      <w:r w:rsidRPr="00D26789">
        <w:rPr>
          <w:rFonts w:asciiTheme="minorHAnsi" w:hAnsiTheme="minorHAnsi" w:cstheme="minorHAnsi"/>
          <w:spacing w:val="-8"/>
        </w:rPr>
        <w:t xml:space="preserve"> </w:t>
      </w:r>
      <w:r w:rsidRPr="00D26789">
        <w:rPr>
          <w:rFonts w:asciiTheme="minorHAnsi" w:hAnsiTheme="minorHAnsi" w:cstheme="minorHAnsi"/>
        </w:rPr>
        <w:t>vertebral.</w:t>
      </w:r>
    </w:p>
    <w:p w:rsidR="008A11D3" w:rsidRPr="00D26789" w:rsidRDefault="008A11D3" w:rsidP="00D26789">
      <w:pPr>
        <w:tabs>
          <w:tab w:val="left" w:pos="901"/>
        </w:tabs>
        <w:ind w:left="540" w:right="-1"/>
        <w:jc w:val="both"/>
        <w:rPr>
          <w:rFonts w:cstheme="minorHAnsi"/>
        </w:rPr>
      </w:pPr>
    </w:p>
    <w:p w:rsidR="00843C48" w:rsidRPr="00D26789" w:rsidRDefault="00843C48" w:rsidP="00D26789">
      <w:pPr>
        <w:pStyle w:val="Ttulo3"/>
        <w:numPr>
          <w:ilvl w:val="0"/>
          <w:numId w:val="112"/>
        </w:numPr>
        <w:ind w:left="426"/>
        <w:rPr>
          <w:rFonts w:cstheme="minorHAnsi"/>
        </w:rPr>
      </w:pPr>
      <w:bookmarkStart w:id="129" w:name="_Toc54005717"/>
      <w:r w:rsidRPr="00D26789">
        <w:rPr>
          <w:rFonts w:cstheme="minorHAnsi"/>
        </w:rPr>
        <w:t>NO se debe hacer lo siguiente:</w:t>
      </w:r>
      <w:bookmarkEnd w:id="129"/>
    </w:p>
    <w:p w:rsidR="00843C48" w:rsidRPr="00D26789" w:rsidRDefault="00843C48" w:rsidP="00D26789">
      <w:pPr>
        <w:pStyle w:val="Prrafodelista"/>
        <w:numPr>
          <w:ilvl w:val="1"/>
          <w:numId w:val="18"/>
        </w:numPr>
        <w:tabs>
          <w:tab w:val="left" w:pos="901"/>
        </w:tabs>
        <w:ind w:right="-1"/>
        <w:jc w:val="both"/>
        <w:rPr>
          <w:rFonts w:asciiTheme="minorHAnsi" w:hAnsiTheme="minorHAnsi" w:cstheme="minorHAnsi"/>
        </w:rPr>
      </w:pPr>
      <w:r w:rsidRPr="00D26789">
        <w:rPr>
          <w:rFonts w:asciiTheme="minorHAnsi" w:hAnsiTheme="minorHAnsi" w:cstheme="minorHAnsi"/>
        </w:rPr>
        <w:t xml:space="preserve">Acercarse a menos de 6 metros si la persona se electrocutó con una línea de alta tensión hasta que se haya cortado la energía ya que la electricidad de </w:t>
      </w:r>
      <w:r w:rsidRPr="00D26789">
        <w:rPr>
          <w:rFonts w:asciiTheme="minorHAnsi" w:hAnsiTheme="minorHAnsi" w:cstheme="minorHAnsi"/>
          <w:spacing w:val="-2"/>
        </w:rPr>
        <w:t xml:space="preserve">los </w:t>
      </w:r>
      <w:r w:rsidRPr="00D26789">
        <w:rPr>
          <w:rFonts w:asciiTheme="minorHAnsi" w:hAnsiTheme="minorHAnsi" w:cstheme="minorHAnsi"/>
        </w:rPr>
        <w:t>cables de alta tensión puede generar un “arco</w:t>
      </w:r>
      <w:r w:rsidRPr="00D26789">
        <w:rPr>
          <w:rFonts w:asciiTheme="minorHAnsi" w:hAnsiTheme="minorHAnsi" w:cstheme="minorHAnsi"/>
          <w:spacing w:val="-10"/>
        </w:rPr>
        <w:t xml:space="preserve"> </w:t>
      </w:r>
      <w:r w:rsidRPr="00D26789">
        <w:rPr>
          <w:rFonts w:asciiTheme="minorHAnsi" w:hAnsiTheme="minorHAnsi" w:cstheme="minorHAnsi"/>
        </w:rPr>
        <w:t>eléctrico” que puede alcanzar a las personas del entorno.</w:t>
      </w:r>
    </w:p>
    <w:p w:rsidR="00843C48" w:rsidRPr="00D26789" w:rsidRDefault="00843C48" w:rsidP="00D26789">
      <w:pPr>
        <w:pStyle w:val="Prrafodelista"/>
        <w:numPr>
          <w:ilvl w:val="1"/>
          <w:numId w:val="18"/>
        </w:numPr>
        <w:tabs>
          <w:tab w:val="left" w:pos="901"/>
        </w:tabs>
        <w:ind w:right="-1"/>
        <w:jc w:val="both"/>
        <w:rPr>
          <w:rFonts w:asciiTheme="minorHAnsi" w:hAnsiTheme="minorHAnsi" w:cstheme="minorHAnsi"/>
        </w:rPr>
      </w:pPr>
      <w:r w:rsidRPr="00D26789">
        <w:rPr>
          <w:rFonts w:asciiTheme="minorHAnsi" w:hAnsiTheme="minorHAnsi" w:cstheme="minorHAnsi"/>
        </w:rPr>
        <w:t>Poner sobre la quemadura hielo, manteca, ungüentos, medicamentos, algodón o vendas.</w:t>
      </w:r>
    </w:p>
    <w:p w:rsidR="00D8379E" w:rsidRPr="00D26789" w:rsidRDefault="00843C48" w:rsidP="00D26789">
      <w:pPr>
        <w:pStyle w:val="Prrafodelista"/>
        <w:numPr>
          <w:ilvl w:val="1"/>
          <w:numId w:val="18"/>
        </w:numPr>
        <w:tabs>
          <w:tab w:val="left" w:pos="901"/>
        </w:tabs>
        <w:ind w:right="-1"/>
        <w:jc w:val="both"/>
        <w:rPr>
          <w:rFonts w:asciiTheme="minorHAnsi" w:hAnsiTheme="minorHAnsi" w:cstheme="minorHAnsi"/>
        </w:rPr>
      </w:pPr>
      <w:r w:rsidRPr="00D26789">
        <w:rPr>
          <w:rFonts w:asciiTheme="minorHAnsi" w:hAnsiTheme="minorHAnsi" w:cstheme="minorHAnsi"/>
        </w:rPr>
        <w:t>Mover</w:t>
      </w:r>
      <w:r w:rsidRPr="00D26789">
        <w:rPr>
          <w:rFonts w:asciiTheme="minorHAnsi" w:hAnsiTheme="minorHAnsi" w:cstheme="minorHAnsi"/>
          <w:spacing w:val="-6"/>
        </w:rPr>
        <w:t xml:space="preserve"> </w:t>
      </w:r>
      <w:r w:rsidRPr="00D26789">
        <w:rPr>
          <w:rFonts w:asciiTheme="minorHAnsi" w:hAnsiTheme="minorHAnsi" w:cstheme="minorHAnsi"/>
        </w:rPr>
        <w:t>a</w:t>
      </w:r>
      <w:r w:rsidRPr="00D26789">
        <w:rPr>
          <w:rFonts w:asciiTheme="minorHAnsi" w:hAnsiTheme="minorHAnsi" w:cstheme="minorHAnsi"/>
          <w:spacing w:val="-10"/>
        </w:rPr>
        <w:t xml:space="preserve"> </w:t>
      </w:r>
      <w:r w:rsidRPr="00D26789">
        <w:rPr>
          <w:rFonts w:asciiTheme="minorHAnsi" w:hAnsiTheme="minorHAnsi" w:cstheme="minorHAnsi"/>
        </w:rPr>
        <w:t>la</w:t>
      </w:r>
      <w:r w:rsidRPr="00D26789">
        <w:rPr>
          <w:rFonts w:asciiTheme="minorHAnsi" w:hAnsiTheme="minorHAnsi" w:cstheme="minorHAnsi"/>
          <w:spacing w:val="-9"/>
        </w:rPr>
        <w:t xml:space="preserve"> </w:t>
      </w:r>
      <w:r w:rsidRPr="00D26789">
        <w:rPr>
          <w:rFonts w:asciiTheme="minorHAnsi" w:hAnsiTheme="minorHAnsi" w:cstheme="minorHAnsi"/>
        </w:rPr>
        <w:t>persona</w:t>
      </w:r>
      <w:r w:rsidRPr="00D26789">
        <w:rPr>
          <w:rFonts w:asciiTheme="minorHAnsi" w:hAnsiTheme="minorHAnsi" w:cstheme="minorHAnsi"/>
          <w:spacing w:val="-10"/>
        </w:rPr>
        <w:t xml:space="preserve"> </w:t>
      </w:r>
      <w:r w:rsidRPr="00D26789">
        <w:rPr>
          <w:rFonts w:asciiTheme="minorHAnsi" w:hAnsiTheme="minorHAnsi" w:cstheme="minorHAnsi"/>
        </w:rPr>
        <w:t>electrocutada,</w:t>
      </w:r>
      <w:r w:rsidRPr="00D26789">
        <w:rPr>
          <w:rFonts w:asciiTheme="minorHAnsi" w:hAnsiTheme="minorHAnsi" w:cstheme="minorHAnsi"/>
          <w:spacing w:val="-7"/>
        </w:rPr>
        <w:t xml:space="preserve"> </w:t>
      </w:r>
      <w:r w:rsidRPr="00D26789">
        <w:rPr>
          <w:rFonts w:asciiTheme="minorHAnsi" w:hAnsiTheme="minorHAnsi" w:cstheme="minorHAnsi"/>
        </w:rPr>
        <w:t>a</w:t>
      </w:r>
      <w:r w:rsidRPr="00D26789">
        <w:rPr>
          <w:rFonts w:asciiTheme="minorHAnsi" w:hAnsiTheme="minorHAnsi" w:cstheme="minorHAnsi"/>
          <w:spacing w:val="-13"/>
        </w:rPr>
        <w:t xml:space="preserve"> </w:t>
      </w:r>
      <w:r w:rsidRPr="00D26789">
        <w:rPr>
          <w:rFonts w:asciiTheme="minorHAnsi" w:hAnsiTheme="minorHAnsi" w:cstheme="minorHAnsi"/>
          <w:spacing w:val="-3"/>
        </w:rPr>
        <w:t>menos</w:t>
      </w:r>
      <w:r w:rsidRPr="00D26789">
        <w:rPr>
          <w:rFonts w:asciiTheme="minorHAnsi" w:hAnsiTheme="minorHAnsi" w:cstheme="minorHAnsi"/>
          <w:spacing w:val="-10"/>
        </w:rPr>
        <w:t xml:space="preserve"> </w:t>
      </w:r>
      <w:r w:rsidRPr="00D26789">
        <w:rPr>
          <w:rFonts w:asciiTheme="minorHAnsi" w:hAnsiTheme="minorHAnsi" w:cstheme="minorHAnsi"/>
        </w:rPr>
        <w:t>que</w:t>
      </w:r>
      <w:r w:rsidRPr="00D26789">
        <w:rPr>
          <w:rFonts w:asciiTheme="minorHAnsi" w:hAnsiTheme="minorHAnsi" w:cstheme="minorHAnsi"/>
          <w:spacing w:val="-10"/>
        </w:rPr>
        <w:t xml:space="preserve"> </w:t>
      </w:r>
      <w:r w:rsidRPr="00D26789">
        <w:rPr>
          <w:rFonts w:asciiTheme="minorHAnsi" w:hAnsiTheme="minorHAnsi" w:cstheme="minorHAnsi"/>
        </w:rPr>
        <w:t>haya</w:t>
      </w:r>
      <w:r w:rsidRPr="00D26789">
        <w:rPr>
          <w:rFonts w:asciiTheme="minorHAnsi" w:hAnsiTheme="minorHAnsi" w:cstheme="minorHAnsi"/>
          <w:spacing w:val="-9"/>
        </w:rPr>
        <w:t xml:space="preserve"> </w:t>
      </w:r>
      <w:r w:rsidRPr="00D26789">
        <w:rPr>
          <w:rFonts w:asciiTheme="minorHAnsi" w:hAnsiTheme="minorHAnsi" w:cstheme="minorHAnsi"/>
        </w:rPr>
        <w:t>riesgo</w:t>
      </w:r>
      <w:r w:rsidRPr="00D26789">
        <w:rPr>
          <w:rFonts w:asciiTheme="minorHAnsi" w:hAnsiTheme="minorHAnsi" w:cstheme="minorHAnsi"/>
          <w:spacing w:val="-14"/>
        </w:rPr>
        <w:t xml:space="preserve"> </w:t>
      </w:r>
      <w:r w:rsidRPr="00D26789">
        <w:rPr>
          <w:rFonts w:asciiTheme="minorHAnsi" w:hAnsiTheme="minorHAnsi" w:cstheme="minorHAnsi"/>
        </w:rPr>
        <w:t>de</w:t>
      </w:r>
      <w:r w:rsidRPr="00D26789">
        <w:rPr>
          <w:rFonts w:asciiTheme="minorHAnsi" w:hAnsiTheme="minorHAnsi" w:cstheme="minorHAnsi"/>
          <w:spacing w:val="-9"/>
        </w:rPr>
        <w:t xml:space="preserve"> </w:t>
      </w:r>
      <w:r w:rsidRPr="00D26789">
        <w:rPr>
          <w:rFonts w:asciiTheme="minorHAnsi" w:hAnsiTheme="minorHAnsi" w:cstheme="minorHAnsi"/>
        </w:rPr>
        <w:t>otro</w:t>
      </w:r>
      <w:r w:rsidRPr="00D26789">
        <w:rPr>
          <w:rFonts w:asciiTheme="minorHAnsi" w:hAnsiTheme="minorHAnsi" w:cstheme="minorHAnsi"/>
          <w:spacing w:val="-10"/>
        </w:rPr>
        <w:t xml:space="preserve"> </w:t>
      </w:r>
      <w:r w:rsidRPr="00D26789">
        <w:rPr>
          <w:rFonts w:asciiTheme="minorHAnsi" w:hAnsiTheme="minorHAnsi" w:cstheme="minorHAnsi"/>
        </w:rPr>
        <w:t>peligro</w:t>
      </w:r>
      <w:r w:rsidRPr="00D26789">
        <w:rPr>
          <w:rFonts w:asciiTheme="minorHAnsi" w:hAnsiTheme="minorHAnsi" w:cstheme="minorHAnsi"/>
          <w:spacing w:val="-14"/>
        </w:rPr>
        <w:t xml:space="preserve"> </w:t>
      </w:r>
      <w:r w:rsidRPr="00D26789">
        <w:rPr>
          <w:rFonts w:asciiTheme="minorHAnsi" w:hAnsiTheme="minorHAnsi" w:cstheme="minorHAnsi"/>
        </w:rPr>
        <w:t>(incendio o</w:t>
      </w:r>
      <w:r w:rsidRPr="00D26789">
        <w:rPr>
          <w:rFonts w:asciiTheme="minorHAnsi" w:hAnsiTheme="minorHAnsi" w:cstheme="minorHAnsi"/>
          <w:spacing w:val="-2"/>
        </w:rPr>
        <w:t xml:space="preserve"> </w:t>
      </w:r>
      <w:r w:rsidRPr="00D26789">
        <w:rPr>
          <w:rFonts w:asciiTheme="minorHAnsi" w:hAnsiTheme="minorHAnsi" w:cstheme="minorHAnsi"/>
        </w:rPr>
        <w:t>explosión).</w:t>
      </w:r>
    </w:p>
    <w:p w:rsidR="008A11D3" w:rsidRPr="00D26789" w:rsidRDefault="008A11D3" w:rsidP="00D26789">
      <w:pPr>
        <w:tabs>
          <w:tab w:val="left" w:pos="901"/>
        </w:tabs>
        <w:ind w:left="540" w:right="-1"/>
        <w:jc w:val="both"/>
        <w:rPr>
          <w:rFonts w:cstheme="minorHAnsi"/>
        </w:rPr>
      </w:pPr>
    </w:p>
    <w:p w:rsidR="00843C48" w:rsidRPr="00D26789" w:rsidRDefault="00843C48" w:rsidP="00D26789">
      <w:pPr>
        <w:pStyle w:val="Ttulo2"/>
        <w:jc w:val="both"/>
        <w:rPr>
          <w:rFonts w:cstheme="minorHAnsi"/>
        </w:rPr>
      </w:pPr>
      <w:bookmarkStart w:id="130" w:name="_Toc54005718"/>
      <w:r w:rsidRPr="00D26789">
        <w:rPr>
          <w:rFonts w:cstheme="minorHAnsi"/>
        </w:rPr>
        <w:t>QUEMADURAS</w:t>
      </w:r>
      <w:bookmarkEnd w:id="130"/>
    </w:p>
    <w:p w:rsidR="008A11D3" w:rsidRPr="00D26789" w:rsidRDefault="008A11D3" w:rsidP="00D26789">
      <w:pPr>
        <w:pStyle w:val="Textoindependiente"/>
        <w:ind w:right="-1"/>
        <w:jc w:val="both"/>
        <w:rPr>
          <w:rFonts w:asciiTheme="minorHAnsi" w:hAnsiTheme="minorHAnsi" w:cstheme="minorHAnsi"/>
          <w:sz w:val="22"/>
          <w:szCs w:val="22"/>
        </w:rPr>
      </w:pPr>
    </w:p>
    <w:p w:rsidR="00843C48" w:rsidRPr="00D26789" w:rsidRDefault="00843C48" w:rsidP="00D26789">
      <w:pPr>
        <w:pStyle w:val="Textoindependiente"/>
        <w:ind w:right="-1"/>
        <w:jc w:val="both"/>
        <w:rPr>
          <w:rFonts w:asciiTheme="minorHAnsi" w:hAnsiTheme="minorHAnsi" w:cstheme="minorHAnsi"/>
          <w:sz w:val="22"/>
          <w:szCs w:val="22"/>
        </w:rPr>
      </w:pPr>
      <w:r w:rsidRPr="00D26789">
        <w:rPr>
          <w:rFonts w:asciiTheme="minorHAnsi" w:hAnsiTheme="minorHAnsi" w:cstheme="minorHAnsi"/>
          <w:sz w:val="22"/>
          <w:szCs w:val="22"/>
        </w:rPr>
        <w:t xml:space="preserve">Las más habituales son las ocasionadas por líquidos calientes. Pueden también producirse por fuego, electricidad, vapores, planchas o líquidos inflamables. En los niños, las zonas más afectadas en general son la cabeza (especialmente la cara), las manos, el tórax y los miembros inferiores y genitales. </w:t>
      </w:r>
    </w:p>
    <w:p w:rsidR="00843C48" w:rsidRPr="00D26789" w:rsidRDefault="00843C48" w:rsidP="00D26789">
      <w:pPr>
        <w:pStyle w:val="Textoindependiente"/>
        <w:ind w:right="-1"/>
        <w:jc w:val="both"/>
        <w:rPr>
          <w:rFonts w:asciiTheme="minorHAnsi" w:hAnsiTheme="minorHAnsi" w:cstheme="minorHAnsi"/>
          <w:sz w:val="22"/>
          <w:szCs w:val="22"/>
        </w:rPr>
      </w:pPr>
      <w:r w:rsidRPr="00D26789">
        <w:rPr>
          <w:rFonts w:asciiTheme="minorHAnsi" w:hAnsiTheme="minorHAnsi" w:cstheme="minorHAnsi"/>
          <w:sz w:val="22"/>
          <w:szCs w:val="22"/>
        </w:rPr>
        <w:t>Las quemaduras pueden ser superficiales, pero en niños y adultos mayores pueden llegar a ser más graves a igual extensión y profundidad.</w:t>
      </w:r>
    </w:p>
    <w:p w:rsidR="00843C48" w:rsidRPr="00D26789" w:rsidRDefault="00843C48" w:rsidP="00D26789">
      <w:pPr>
        <w:pStyle w:val="NormalWeb"/>
        <w:shd w:val="clear" w:color="auto" w:fill="FFFFFF"/>
        <w:spacing w:before="0" w:beforeAutospacing="0" w:after="120" w:afterAutospacing="0"/>
        <w:ind w:right="-1"/>
        <w:jc w:val="both"/>
        <w:rPr>
          <w:rFonts w:asciiTheme="minorHAnsi" w:hAnsiTheme="minorHAnsi" w:cstheme="minorHAnsi"/>
          <w:sz w:val="22"/>
          <w:szCs w:val="22"/>
        </w:rPr>
      </w:pPr>
      <w:r w:rsidRPr="00D26789">
        <w:rPr>
          <w:rFonts w:asciiTheme="minorHAnsi" w:hAnsiTheme="minorHAnsi" w:cstheme="minorHAnsi"/>
          <w:sz w:val="22"/>
          <w:szCs w:val="22"/>
        </w:rPr>
        <w:t>Una </w:t>
      </w:r>
      <w:r w:rsidRPr="00D26789">
        <w:rPr>
          <w:rFonts w:asciiTheme="minorHAnsi" w:hAnsiTheme="minorHAnsi" w:cstheme="minorHAnsi"/>
          <w:bCs/>
          <w:sz w:val="22"/>
          <w:szCs w:val="22"/>
        </w:rPr>
        <w:t>quemadura</w:t>
      </w:r>
      <w:r w:rsidRPr="00D26789">
        <w:rPr>
          <w:rFonts w:asciiTheme="minorHAnsi" w:hAnsiTheme="minorHAnsi" w:cstheme="minorHAnsi"/>
          <w:sz w:val="22"/>
          <w:szCs w:val="22"/>
        </w:rPr>
        <w:t> es un tipo de lesión de la piel u otros tejidos que puede ser provocada por diversas causas. Las quemaduras no tan graves se producen por el contacto con </w:t>
      </w:r>
      <w:hyperlink r:id="rId79" w:tooltip="Llama (química)" w:history="1">
        <w:r w:rsidRPr="00D26789">
          <w:rPr>
            <w:rStyle w:val="Hipervnculo"/>
            <w:rFonts w:asciiTheme="minorHAnsi" w:eastAsiaTheme="majorEastAsia" w:hAnsiTheme="minorHAnsi" w:cstheme="minorHAnsi"/>
            <w:color w:val="auto"/>
            <w:sz w:val="22"/>
            <w:szCs w:val="22"/>
            <w:u w:val="none"/>
          </w:rPr>
          <w:t>llamas</w:t>
        </w:r>
      </w:hyperlink>
      <w:r w:rsidRPr="00D26789">
        <w:rPr>
          <w:rFonts w:asciiTheme="minorHAnsi" w:hAnsiTheme="minorHAnsi" w:cstheme="minorHAnsi"/>
          <w:sz w:val="22"/>
          <w:szCs w:val="22"/>
        </w:rPr>
        <w:t>, líquidos </w:t>
      </w:r>
      <w:hyperlink r:id="rId80" w:tooltip="Calor" w:history="1">
        <w:r w:rsidRPr="00D26789">
          <w:rPr>
            <w:rStyle w:val="Hipervnculo"/>
            <w:rFonts w:asciiTheme="minorHAnsi" w:eastAsiaTheme="majorEastAsia" w:hAnsiTheme="minorHAnsi" w:cstheme="minorHAnsi"/>
            <w:color w:val="auto"/>
            <w:sz w:val="22"/>
            <w:szCs w:val="22"/>
            <w:u w:val="none"/>
          </w:rPr>
          <w:t>calientes</w:t>
        </w:r>
      </w:hyperlink>
      <w:r w:rsidRPr="00D26789">
        <w:rPr>
          <w:rFonts w:asciiTheme="minorHAnsi" w:hAnsiTheme="minorHAnsi" w:cstheme="minorHAnsi"/>
          <w:sz w:val="22"/>
          <w:szCs w:val="22"/>
        </w:rPr>
        <w:t xml:space="preserve">, </w:t>
      </w:r>
      <w:r w:rsidRPr="00D26789">
        <w:rPr>
          <w:rFonts w:asciiTheme="minorHAnsi" w:hAnsiTheme="minorHAnsi" w:cstheme="minorHAnsi"/>
          <w:sz w:val="22"/>
          <w:szCs w:val="22"/>
        </w:rPr>
        <w:lastRenderedPageBreak/>
        <w:t>superficies calientes y otras fuentes de altas </w:t>
      </w:r>
      <w:hyperlink r:id="rId81" w:tooltip="Temperatura" w:history="1">
        <w:r w:rsidRPr="00D26789">
          <w:rPr>
            <w:rStyle w:val="Hipervnculo"/>
            <w:rFonts w:asciiTheme="minorHAnsi" w:eastAsiaTheme="majorEastAsia" w:hAnsiTheme="minorHAnsi" w:cstheme="minorHAnsi"/>
            <w:color w:val="auto"/>
            <w:sz w:val="22"/>
            <w:szCs w:val="22"/>
            <w:u w:val="none"/>
          </w:rPr>
          <w:t>temperaturas</w:t>
        </w:r>
      </w:hyperlink>
      <w:r w:rsidRPr="00D26789">
        <w:rPr>
          <w:rFonts w:asciiTheme="minorHAnsi" w:hAnsiTheme="minorHAnsi" w:cstheme="minorHAnsi"/>
          <w:sz w:val="22"/>
          <w:szCs w:val="22"/>
        </w:rPr>
        <w:t>, o con el contacto con elementos a temperaturas extremadamente bajas. También existen las </w:t>
      </w:r>
      <w:r w:rsidRPr="00D26789">
        <w:rPr>
          <w:rFonts w:asciiTheme="minorHAnsi" w:hAnsiTheme="minorHAnsi" w:cstheme="minorHAnsi"/>
          <w:bCs/>
          <w:sz w:val="22"/>
          <w:szCs w:val="22"/>
        </w:rPr>
        <w:t>quemaduras químicas</w:t>
      </w:r>
      <w:r w:rsidRPr="00D26789">
        <w:rPr>
          <w:rFonts w:asciiTheme="minorHAnsi" w:hAnsiTheme="minorHAnsi" w:cstheme="minorHAnsi"/>
          <w:sz w:val="22"/>
          <w:szCs w:val="22"/>
        </w:rPr>
        <w:t> y las </w:t>
      </w:r>
      <w:r w:rsidRPr="00D26789">
        <w:rPr>
          <w:rFonts w:asciiTheme="minorHAnsi" w:hAnsiTheme="minorHAnsi" w:cstheme="minorHAnsi"/>
          <w:bCs/>
          <w:sz w:val="22"/>
          <w:szCs w:val="22"/>
        </w:rPr>
        <w:t>quemaduras eléctricas</w:t>
      </w:r>
      <w:r w:rsidRPr="00D26789">
        <w:rPr>
          <w:rFonts w:asciiTheme="minorHAnsi" w:hAnsiTheme="minorHAnsi" w:cstheme="minorHAnsi"/>
          <w:sz w:val="22"/>
          <w:szCs w:val="22"/>
        </w:rPr>
        <w:t>.</w:t>
      </w:r>
    </w:p>
    <w:p w:rsidR="00843C48" w:rsidRPr="00D26789" w:rsidRDefault="00843C48" w:rsidP="00D26789">
      <w:pPr>
        <w:pStyle w:val="NormalWeb"/>
        <w:shd w:val="clear" w:color="auto" w:fill="FFFFFF"/>
        <w:spacing w:before="0" w:beforeAutospacing="0" w:after="120" w:afterAutospacing="0"/>
        <w:ind w:right="-1"/>
        <w:jc w:val="both"/>
        <w:rPr>
          <w:rFonts w:asciiTheme="minorHAnsi" w:hAnsiTheme="minorHAnsi" w:cstheme="minorHAnsi"/>
          <w:sz w:val="22"/>
          <w:szCs w:val="22"/>
        </w:rPr>
      </w:pPr>
      <w:r w:rsidRPr="00D26789">
        <w:rPr>
          <w:rFonts w:asciiTheme="minorHAnsi" w:hAnsiTheme="minorHAnsi" w:cstheme="minorHAnsi"/>
          <w:sz w:val="22"/>
          <w:szCs w:val="22"/>
        </w:rPr>
        <w:t>El tratamiento inmediato como medida de </w:t>
      </w:r>
      <w:hyperlink r:id="rId82" w:tooltip="Primeros auxilios" w:history="1">
        <w:r w:rsidRPr="00D26789">
          <w:rPr>
            <w:rStyle w:val="Hipervnculo"/>
            <w:rFonts w:asciiTheme="minorHAnsi" w:eastAsiaTheme="majorEastAsia" w:hAnsiTheme="minorHAnsi" w:cstheme="minorHAnsi"/>
            <w:color w:val="auto"/>
            <w:sz w:val="22"/>
            <w:szCs w:val="22"/>
            <w:u w:val="none"/>
          </w:rPr>
          <w:t>primeros auxilios</w:t>
        </w:r>
      </w:hyperlink>
      <w:r w:rsidRPr="00D26789">
        <w:rPr>
          <w:rFonts w:asciiTheme="minorHAnsi" w:hAnsiTheme="minorHAnsi" w:cstheme="minorHAnsi"/>
          <w:sz w:val="22"/>
          <w:szCs w:val="22"/>
        </w:rPr>
        <w:t> para las quemaduras </w:t>
      </w:r>
      <w:r w:rsidRPr="00D26789">
        <w:rPr>
          <w:rFonts w:asciiTheme="minorHAnsi" w:hAnsiTheme="minorHAnsi" w:cstheme="minorHAnsi"/>
          <w:bCs/>
          <w:sz w:val="22"/>
          <w:szCs w:val="22"/>
        </w:rPr>
        <w:t>leves</w:t>
      </w:r>
      <w:r w:rsidRPr="00D26789">
        <w:rPr>
          <w:rFonts w:asciiTheme="minorHAnsi" w:hAnsiTheme="minorHAnsi" w:cstheme="minorHAnsi"/>
          <w:sz w:val="22"/>
          <w:szCs w:val="22"/>
        </w:rPr>
        <w:t> consiste en hacer correr agua a temperatura ambiente sobre el área afectada, para tratar de normalizar la temperatura de los tejidos quemados y eliminar contaminantes.</w:t>
      </w:r>
    </w:p>
    <w:p w:rsidR="00843C48" w:rsidRPr="00D26789" w:rsidRDefault="00843C48" w:rsidP="00D26789">
      <w:pPr>
        <w:pStyle w:val="NormalWeb"/>
        <w:shd w:val="clear" w:color="auto" w:fill="FFFFFF"/>
        <w:spacing w:before="0" w:beforeAutospacing="0" w:after="120" w:afterAutospacing="0"/>
        <w:ind w:right="-1"/>
        <w:jc w:val="both"/>
        <w:rPr>
          <w:rFonts w:asciiTheme="minorHAnsi" w:hAnsiTheme="minorHAnsi" w:cstheme="minorHAnsi"/>
          <w:sz w:val="22"/>
          <w:szCs w:val="22"/>
        </w:rPr>
      </w:pPr>
      <w:r w:rsidRPr="00D26789">
        <w:rPr>
          <w:rFonts w:asciiTheme="minorHAnsi" w:hAnsiTheme="minorHAnsi" w:cstheme="minorHAnsi"/>
          <w:sz w:val="22"/>
          <w:szCs w:val="22"/>
        </w:rPr>
        <w:t xml:space="preserve">Es preferible que el agua bañe la parte afectada en lugar de hacer inmersión, siempre cuidando no utilizar agua fría debido a la posibilidad de generar una reacción térmica que separará los estratos superiores de la </w:t>
      </w:r>
      <w:r w:rsidR="008A11D3" w:rsidRPr="00D26789">
        <w:rPr>
          <w:rFonts w:asciiTheme="minorHAnsi" w:hAnsiTheme="minorHAnsi" w:cstheme="minorHAnsi"/>
          <w:sz w:val="22"/>
          <w:szCs w:val="22"/>
        </w:rPr>
        <w:t>piel, dificultando su curación.</w:t>
      </w:r>
    </w:p>
    <w:p w:rsidR="00843C48" w:rsidRPr="00D26789" w:rsidRDefault="00843C48" w:rsidP="00D26789">
      <w:pPr>
        <w:pStyle w:val="Ttulo3"/>
        <w:numPr>
          <w:ilvl w:val="0"/>
          <w:numId w:val="113"/>
        </w:numPr>
        <w:ind w:left="284"/>
        <w:rPr>
          <w:rFonts w:cstheme="minorHAnsi"/>
        </w:rPr>
      </w:pPr>
      <w:bookmarkStart w:id="131" w:name="_Toc54005719"/>
      <w:r w:rsidRPr="00D26789">
        <w:rPr>
          <w:rFonts w:cstheme="minorHAnsi"/>
        </w:rPr>
        <w:t>Tipos de Quemaduras</w:t>
      </w:r>
      <w:bookmarkEnd w:id="131"/>
    </w:p>
    <w:p w:rsidR="00843C48" w:rsidRPr="00D26789" w:rsidRDefault="00843C48" w:rsidP="00D26789">
      <w:pPr>
        <w:pStyle w:val="Prrafodelista"/>
        <w:numPr>
          <w:ilvl w:val="1"/>
          <w:numId w:val="8"/>
        </w:numPr>
        <w:tabs>
          <w:tab w:val="left" w:pos="900"/>
        </w:tabs>
        <w:ind w:left="899" w:right="-1"/>
        <w:jc w:val="both"/>
        <w:rPr>
          <w:rFonts w:asciiTheme="minorHAnsi" w:hAnsiTheme="minorHAnsi" w:cstheme="minorHAnsi"/>
        </w:rPr>
      </w:pPr>
      <w:r w:rsidRPr="00D26789">
        <w:rPr>
          <w:rFonts w:asciiTheme="minorHAnsi" w:hAnsiTheme="minorHAnsi" w:cstheme="minorHAnsi"/>
        </w:rPr>
        <w:t xml:space="preserve">Superficiales, Tipo A o de </w:t>
      </w:r>
      <w:r w:rsidRPr="00D26789">
        <w:rPr>
          <w:rFonts w:asciiTheme="minorHAnsi" w:hAnsiTheme="minorHAnsi" w:cstheme="minorHAnsi"/>
          <w:spacing w:val="-2"/>
        </w:rPr>
        <w:t xml:space="preserve">Primer </w:t>
      </w:r>
      <w:r w:rsidRPr="00D26789">
        <w:rPr>
          <w:rFonts w:asciiTheme="minorHAnsi" w:hAnsiTheme="minorHAnsi" w:cstheme="minorHAnsi"/>
        </w:rPr>
        <w:t>grado</w:t>
      </w:r>
    </w:p>
    <w:p w:rsidR="00843C48" w:rsidRPr="00D26789" w:rsidRDefault="00843C48" w:rsidP="00D26789">
      <w:pPr>
        <w:pStyle w:val="Textoindependiente"/>
        <w:ind w:left="899" w:right="-1"/>
        <w:jc w:val="both"/>
        <w:rPr>
          <w:rFonts w:asciiTheme="minorHAnsi" w:hAnsiTheme="minorHAnsi" w:cstheme="minorHAnsi"/>
          <w:sz w:val="22"/>
          <w:szCs w:val="22"/>
        </w:rPr>
      </w:pPr>
      <w:r w:rsidRPr="00D26789">
        <w:rPr>
          <w:rFonts w:asciiTheme="minorHAnsi" w:hAnsiTheme="minorHAnsi" w:cstheme="minorHAnsi"/>
          <w:sz w:val="22"/>
          <w:szCs w:val="22"/>
        </w:rPr>
        <w:t>Afectan la primera capa de la piel (epidermis). Este tipo de quemaduras en su mayoría son dolorosas.</w:t>
      </w:r>
    </w:p>
    <w:p w:rsidR="00843C48" w:rsidRPr="00D26789" w:rsidRDefault="00843C48" w:rsidP="00D26789">
      <w:pPr>
        <w:pStyle w:val="Prrafodelista"/>
        <w:numPr>
          <w:ilvl w:val="1"/>
          <w:numId w:val="8"/>
        </w:numPr>
        <w:tabs>
          <w:tab w:val="left" w:pos="900"/>
        </w:tabs>
        <w:ind w:left="899" w:right="-1"/>
        <w:jc w:val="both"/>
        <w:rPr>
          <w:rFonts w:asciiTheme="minorHAnsi" w:hAnsiTheme="minorHAnsi" w:cstheme="minorHAnsi"/>
        </w:rPr>
      </w:pPr>
      <w:r w:rsidRPr="00D26789">
        <w:rPr>
          <w:rFonts w:asciiTheme="minorHAnsi" w:hAnsiTheme="minorHAnsi" w:cstheme="minorHAnsi"/>
        </w:rPr>
        <w:t>Segundo</w:t>
      </w:r>
      <w:r w:rsidRPr="00D26789">
        <w:rPr>
          <w:rFonts w:asciiTheme="minorHAnsi" w:hAnsiTheme="minorHAnsi" w:cstheme="minorHAnsi"/>
          <w:spacing w:val="-2"/>
        </w:rPr>
        <w:t xml:space="preserve"> </w:t>
      </w:r>
      <w:r w:rsidRPr="00D26789">
        <w:rPr>
          <w:rFonts w:asciiTheme="minorHAnsi" w:hAnsiTheme="minorHAnsi" w:cstheme="minorHAnsi"/>
        </w:rPr>
        <w:t>grado</w:t>
      </w:r>
    </w:p>
    <w:p w:rsidR="00843C48" w:rsidRPr="00D26789" w:rsidRDefault="00843C48" w:rsidP="00D26789">
      <w:pPr>
        <w:pStyle w:val="Textoindependiente"/>
        <w:ind w:left="899" w:right="-1"/>
        <w:jc w:val="both"/>
        <w:rPr>
          <w:rFonts w:asciiTheme="minorHAnsi" w:hAnsiTheme="minorHAnsi" w:cstheme="minorHAnsi"/>
          <w:sz w:val="22"/>
          <w:szCs w:val="22"/>
        </w:rPr>
      </w:pPr>
      <w:r w:rsidRPr="00D26789">
        <w:rPr>
          <w:rFonts w:asciiTheme="minorHAnsi" w:hAnsiTheme="minorHAnsi" w:cstheme="minorHAnsi"/>
          <w:sz w:val="22"/>
          <w:szCs w:val="22"/>
        </w:rPr>
        <w:t xml:space="preserve">Comprometen </w:t>
      </w:r>
      <w:r w:rsidRPr="00D26789">
        <w:rPr>
          <w:rFonts w:asciiTheme="minorHAnsi" w:hAnsiTheme="minorHAnsi" w:cstheme="minorHAnsi"/>
          <w:spacing w:val="-2"/>
          <w:sz w:val="22"/>
          <w:szCs w:val="22"/>
        </w:rPr>
        <w:t xml:space="preserve">las </w:t>
      </w:r>
      <w:r w:rsidRPr="00D26789">
        <w:rPr>
          <w:rFonts w:asciiTheme="minorHAnsi" w:hAnsiTheme="minorHAnsi" w:cstheme="minorHAnsi"/>
          <w:sz w:val="22"/>
          <w:szCs w:val="22"/>
        </w:rPr>
        <w:t xml:space="preserve">dos primeras capas de la piel, la epidermis y la dermis. </w:t>
      </w:r>
      <w:r w:rsidRPr="00D26789">
        <w:rPr>
          <w:rFonts w:asciiTheme="minorHAnsi" w:hAnsiTheme="minorHAnsi" w:cstheme="minorHAnsi"/>
          <w:spacing w:val="-2"/>
          <w:sz w:val="22"/>
          <w:szCs w:val="22"/>
        </w:rPr>
        <w:t xml:space="preserve">Son </w:t>
      </w:r>
      <w:r w:rsidRPr="00D26789">
        <w:rPr>
          <w:rFonts w:asciiTheme="minorHAnsi" w:hAnsiTheme="minorHAnsi" w:cstheme="minorHAnsi"/>
          <w:sz w:val="22"/>
          <w:szCs w:val="22"/>
        </w:rPr>
        <w:t>quemaduras</w:t>
      </w:r>
      <w:r w:rsidRPr="00D26789">
        <w:rPr>
          <w:rFonts w:asciiTheme="minorHAnsi" w:hAnsiTheme="minorHAnsi" w:cstheme="minorHAnsi"/>
          <w:spacing w:val="-3"/>
          <w:sz w:val="22"/>
          <w:szCs w:val="22"/>
        </w:rPr>
        <w:t xml:space="preserve"> </w:t>
      </w:r>
      <w:r w:rsidRPr="00D26789">
        <w:rPr>
          <w:rFonts w:asciiTheme="minorHAnsi" w:hAnsiTheme="minorHAnsi" w:cstheme="minorHAnsi"/>
          <w:sz w:val="22"/>
          <w:szCs w:val="22"/>
        </w:rPr>
        <w:t>que</w:t>
      </w:r>
      <w:r w:rsidRPr="00D26789">
        <w:rPr>
          <w:rFonts w:asciiTheme="minorHAnsi" w:hAnsiTheme="minorHAnsi" w:cstheme="minorHAnsi"/>
          <w:spacing w:val="-3"/>
          <w:sz w:val="22"/>
          <w:szCs w:val="22"/>
        </w:rPr>
        <w:t xml:space="preserve"> </w:t>
      </w:r>
      <w:r w:rsidRPr="00D26789">
        <w:rPr>
          <w:rFonts w:asciiTheme="minorHAnsi" w:hAnsiTheme="minorHAnsi" w:cstheme="minorHAnsi"/>
          <w:sz w:val="22"/>
          <w:szCs w:val="22"/>
        </w:rPr>
        <w:t>varían</w:t>
      </w:r>
      <w:r w:rsidRPr="00D26789">
        <w:rPr>
          <w:rFonts w:asciiTheme="minorHAnsi" w:hAnsiTheme="minorHAnsi" w:cstheme="minorHAnsi"/>
          <w:spacing w:val="-7"/>
          <w:sz w:val="22"/>
          <w:szCs w:val="22"/>
        </w:rPr>
        <w:t xml:space="preserve"> </w:t>
      </w:r>
      <w:r w:rsidRPr="00D26789">
        <w:rPr>
          <w:rFonts w:asciiTheme="minorHAnsi" w:hAnsiTheme="minorHAnsi" w:cstheme="minorHAnsi"/>
          <w:sz w:val="22"/>
          <w:szCs w:val="22"/>
        </w:rPr>
        <w:t>en</w:t>
      </w:r>
      <w:r w:rsidRPr="00D26789">
        <w:rPr>
          <w:rFonts w:asciiTheme="minorHAnsi" w:hAnsiTheme="minorHAnsi" w:cstheme="minorHAnsi"/>
          <w:spacing w:val="-7"/>
          <w:sz w:val="22"/>
          <w:szCs w:val="22"/>
        </w:rPr>
        <w:t xml:space="preserve"> </w:t>
      </w:r>
      <w:r w:rsidRPr="00D26789">
        <w:rPr>
          <w:rFonts w:asciiTheme="minorHAnsi" w:hAnsiTheme="minorHAnsi" w:cstheme="minorHAnsi"/>
          <w:sz w:val="22"/>
          <w:szCs w:val="22"/>
        </w:rPr>
        <w:t>cuanto</w:t>
      </w:r>
      <w:r w:rsidRPr="00D26789">
        <w:rPr>
          <w:rFonts w:asciiTheme="minorHAnsi" w:hAnsiTheme="minorHAnsi" w:cstheme="minorHAnsi"/>
          <w:spacing w:val="-3"/>
          <w:sz w:val="22"/>
          <w:szCs w:val="22"/>
        </w:rPr>
        <w:t xml:space="preserve"> </w:t>
      </w:r>
      <w:r w:rsidRPr="00D26789">
        <w:rPr>
          <w:rFonts w:asciiTheme="minorHAnsi" w:hAnsiTheme="minorHAnsi" w:cstheme="minorHAnsi"/>
          <w:sz w:val="22"/>
          <w:szCs w:val="22"/>
        </w:rPr>
        <w:t>a</w:t>
      </w:r>
      <w:r w:rsidRPr="00D26789">
        <w:rPr>
          <w:rFonts w:asciiTheme="minorHAnsi" w:hAnsiTheme="minorHAnsi" w:cstheme="minorHAnsi"/>
          <w:spacing w:val="-3"/>
          <w:sz w:val="22"/>
          <w:szCs w:val="22"/>
        </w:rPr>
        <w:t xml:space="preserve"> </w:t>
      </w:r>
      <w:r w:rsidRPr="00D26789">
        <w:rPr>
          <w:rFonts w:asciiTheme="minorHAnsi" w:hAnsiTheme="minorHAnsi" w:cstheme="minorHAnsi"/>
          <w:sz w:val="22"/>
          <w:szCs w:val="22"/>
        </w:rPr>
        <w:t>la</w:t>
      </w:r>
      <w:r w:rsidRPr="00D26789">
        <w:rPr>
          <w:rFonts w:asciiTheme="minorHAnsi" w:hAnsiTheme="minorHAnsi" w:cstheme="minorHAnsi"/>
          <w:spacing w:val="-2"/>
          <w:sz w:val="22"/>
          <w:szCs w:val="22"/>
        </w:rPr>
        <w:t xml:space="preserve"> </w:t>
      </w:r>
      <w:r w:rsidRPr="00D26789">
        <w:rPr>
          <w:rFonts w:asciiTheme="minorHAnsi" w:hAnsiTheme="minorHAnsi" w:cstheme="minorHAnsi"/>
          <w:sz w:val="22"/>
          <w:szCs w:val="22"/>
        </w:rPr>
        <w:t>sensibilidad</w:t>
      </w:r>
      <w:r w:rsidRPr="00D26789">
        <w:rPr>
          <w:rFonts w:asciiTheme="minorHAnsi" w:hAnsiTheme="minorHAnsi" w:cstheme="minorHAnsi"/>
          <w:spacing w:val="1"/>
          <w:sz w:val="22"/>
          <w:szCs w:val="22"/>
        </w:rPr>
        <w:t xml:space="preserve"> </w:t>
      </w:r>
      <w:r w:rsidRPr="00D26789">
        <w:rPr>
          <w:rFonts w:asciiTheme="minorHAnsi" w:hAnsiTheme="minorHAnsi" w:cstheme="minorHAnsi"/>
          <w:sz w:val="22"/>
          <w:szCs w:val="22"/>
        </w:rPr>
        <w:t>y</w:t>
      </w:r>
      <w:r w:rsidRPr="00D26789">
        <w:rPr>
          <w:rFonts w:asciiTheme="minorHAnsi" w:hAnsiTheme="minorHAnsi" w:cstheme="minorHAnsi"/>
          <w:spacing w:val="-7"/>
          <w:sz w:val="22"/>
          <w:szCs w:val="22"/>
        </w:rPr>
        <w:t xml:space="preserve"> </w:t>
      </w:r>
      <w:r w:rsidRPr="00D26789">
        <w:rPr>
          <w:rFonts w:asciiTheme="minorHAnsi" w:hAnsiTheme="minorHAnsi" w:cstheme="minorHAnsi"/>
          <w:sz w:val="22"/>
          <w:szCs w:val="22"/>
        </w:rPr>
        <w:t>el</w:t>
      </w:r>
      <w:r w:rsidRPr="00D26789">
        <w:rPr>
          <w:rFonts w:asciiTheme="minorHAnsi" w:hAnsiTheme="minorHAnsi" w:cstheme="minorHAnsi"/>
          <w:spacing w:val="-4"/>
          <w:sz w:val="22"/>
          <w:szCs w:val="22"/>
        </w:rPr>
        <w:t xml:space="preserve"> </w:t>
      </w:r>
      <w:r w:rsidRPr="00D26789">
        <w:rPr>
          <w:rFonts w:asciiTheme="minorHAnsi" w:hAnsiTheme="minorHAnsi" w:cstheme="minorHAnsi"/>
          <w:sz w:val="22"/>
          <w:szCs w:val="22"/>
        </w:rPr>
        <w:t>dolor</w:t>
      </w:r>
      <w:r w:rsidRPr="00D26789">
        <w:rPr>
          <w:rFonts w:asciiTheme="minorHAnsi" w:hAnsiTheme="minorHAnsi" w:cstheme="minorHAnsi"/>
          <w:spacing w:val="1"/>
          <w:sz w:val="22"/>
          <w:szCs w:val="22"/>
        </w:rPr>
        <w:t xml:space="preserve"> </w:t>
      </w:r>
      <w:r w:rsidRPr="00D26789">
        <w:rPr>
          <w:rFonts w:asciiTheme="minorHAnsi" w:hAnsiTheme="minorHAnsi" w:cstheme="minorHAnsi"/>
          <w:sz w:val="22"/>
          <w:szCs w:val="22"/>
        </w:rPr>
        <w:t>pueden</w:t>
      </w:r>
      <w:r w:rsidRPr="00D26789">
        <w:rPr>
          <w:rFonts w:asciiTheme="minorHAnsi" w:hAnsiTheme="minorHAnsi" w:cstheme="minorHAnsi"/>
          <w:spacing w:val="-7"/>
          <w:sz w:val="22"/>
          <w:szCs w:val="22"/>
        </w:rPr>
        <w:t xml:space="preserve"> </w:t>
      </w:r>
      <w:r w:rsidRPr="00D26789">
        <w:rPr>
          <w:rFonts w:asciiTheme="minorHAnsi" w:hAnsiTheme="minorHAnsi" w:cstheme="minorHAnsi"/>
          <w:sz w:val="22"/>
          <w:szCs w:val="22"/>
        </w:rPr>
        <w:t>o</w:t>
      </w:r>
      <w:r w:rsidRPr="00D26789">
        <w:rPr>
          <w:rFonts w:asciiTheme="minorHAnsi" w:hAnsiTheme="minorHAnsi" w:cstheme="minorHAnsi"/>
          <w:spacing w:val="-3"/>
          <w:sz w:val="22"/>
          <w:szCs w:val="22"/>
        </w:rPr>
        <w:t xml:space="preserve"> </w:t>
      </w:r>
      <w:r w:rsidRPr="00D26789">
        <w:rPr>
          <w:rFonts w:asciiTheme="minorHAnsi" w:hAnsiTheme="minorHAnsi" w:cstheme="minorHAnsi"/>
          <w:sz w:val="22"/>
          <w:szCs w:val="22"/>
        </w:rPr>
        <w:t>doler</w:t>
      </w:r>
      <w:r w:rsidRPr="00D26789">
        <w:rPr>
          <w:rFonts w:asciiTheme="minorHAnsi" w:hAnsiTheme="minorHAnsi" w:cstheme="minorHAnsi"/>
          <w:spacing w:val="-3"/>
          <w:sz w:val="22"/>
          <w:szCs w:val="22"/>
        </w:rPr>
        <w:t xml:space="preserve"> </w:t>
      </w:r>
      <w:r w:rsidRPr="00D26789">
        <w:rPr>
          <w:rFonts w:asciiTheme="minorHAnsi" w:hAnsiTheme="minorHAnsi" w:cstheme="minorHAnsi"/>
          <w:sz w:val="22"/>
          <w:szCs w:val="22"/>
        </w:rPr>
        <w:t xml:space="preserve">mucho o doler menos, esto </w:t>
      </w:r>
      <w:r w:rsidRPr="00D26789">
        <w:rPr>
          <w:rFonts w:asciiTheme="minorHAnsi" w:hAnsiTheme="minorHAnsi" w:cstheme="minorHAnsi"/>
          <w:spacing w:val="-3"/>
          <w:sz w:val="22"/>
          <w:szCs w:val="22"/>
        </w:rPr>
        <w:t xml:space="preserve">depende </w:t>
      </w:r>
      <w:r w:rsidRPr="00D26789">
        <w:rPr>
          <w:rFonts w:asciiTheme="minorHAnsi" w:hAnsiTheme="minorHAnsi" w:cstheme="minorHAnsi"/>
          <w:sz w:val="22"/>
          <w:szCs w:val="22"/>
        </w:rPr>
        <w:t>de si se lesionan algunas terminales nerviosas que captan el</w:t>
      </w:r>
      <w:r w:rsidRPr="00D26789">
        <w:rPr>
          <w:rFonts w:asciiTheme="minorHAnsi" w:hAnsiTheme="minorHAnsi" w:cstheme="minorHAnsi"/>
          <w:spacing w:val="-7"/>
          <w:sz w:val="22"/>
          <w:szCs w:val="22"/>
        </w:rPr>
        <w:t xml:space="preserve"> </w:t>
      </w:r>
      <w:r w:rsidRPr="00D26789">
        <w:rPr>
          <w:rFonts w:asciiTheme="minorHAnsi" w:hAnsiTheme="minorHAnsi" w:cstheme="minorHAnsi"/>
          <w:sz w:val="22"/>
          <w:szCs w:val="22"/>
        </w:rPr>
        <w:t>dolor.</w:t>
      </w:r>
    </w:p>
    <w:p w:rsidR="00843C48" w:rsidRPr="00D26789" w:rsidRDefault="00843C48" w:rsidP="00D26789">
      <w:pPr>
        <w:pStyle w:val="Prrafodelista"/>
        <w:numPr>
          <w:ilvl w:val="1"/>
          <w:numId w:val="8"/>
        </w:numPr>
        <w:tabs>
          <w:tab w:val="left" w:pos="900"/>
        </w:tabs>
        <w:ind w:left="899" w:right="-1"/>
        <w:jc w:val="both"/>
        <w:rPr>
          <w:rFonts w:asciiTheme="minorHAnsi" w:hAnsiTheme="minorHAnsi" w:cstheme="minorHAnsi"/>
        </w:rPr>
      </w:pPr>
      <w:r w:rsidRPr="00D26789">
        <w:rPr>
          <w:rFonts w:asciiTheme="minorHAnsi" w:hAnsiTheme="minorHAnsi" w:cstheme="minorHAnsi"/>
        </w:rPr>
        <w:t>Tercer</w:t>
      </w:r>
      <w:r w:rsidRPr="00D26789">
        <w:rPr>
          <w:rFonts w:asciiTheme="minorHAnsi" w:hAnsiTheme="minorHAnsi" w:cstheme="minorHAnsi"/>
          <w:spacing w:val="-5"/>
        </w:rPr>
        <w:t xml:space="preserve"> </w:t>
      </w:r>
      <w:r w:rsidRPr="00D26789">
        <w:rPr>
          <w:rFonts w:asciiTheme="minorHAnsi" w:hAnsiTheme="minorHAnsi" w:cstheme="minorHAnsi"/>
        </w:rPr>
        <w:t>grado</w:t>
      </w:r>
    </w:p>
    <w:p w:rsidR="00843C48" w:rsidRPr="00D26789" w:rsidRDefault="00843C48" w:rsidP="00D26789">
      <w:pPr>
        <w:pStyle w:val="Textoindependiente"/>
        <w:ind w:left="899" w:right="-1"/>
        <w:jc w:val="both"/>
        <w:rPr>
          <w:rFonts w:asciiTheme="minorHAnsi" w:hAnsiTheme="minorHAnsi" w:cstheme="minorHAnsi"/>
          <w:sz w:val="22"/>
          <w:szCs w:val="22"/>
        </w:rPr>
      </w:pPr>
      <w:r w:rsidRPr="00D26789">
        <w:rPr>
          <w:rFonts w:asciiTheme="minorHAnsi" w:hAnsiTheme="minorHAnsi" w:cstheme="minorHAnsi"/>
          <w:sz w:val="22"/>
          <w:szCs w:val="22"/>
        </w:rPr>
        <w:t>Lesionan todas las capas de la piel e incluso músculos, tendones y huesos. Estas son producidas por agentes químicos o por periodos de exposición prolongados a agentes térmicos.</w:t>
      </w:r>
    </w:p>
    <w:p w:rsidR="00843C48" w:rsidRPr="00D26789" w:rsidRDefault="00843C48" w:rsidP="00D26789">
      <w:pPr>
        <w:pStyle w:val="Textoindependiente"/>
        <w:ind w:right="-1"/>
        <w:jc w:val="both"/>
        <w:rPr>
          <w:rFonts w:asciiTheme="minorHAnsi" w:hAnsiTheme="minorHAnsi" w:cstheme="minorHAnsi"/>
          <w:sz w:val="22"/>
          <w:szCs w:val="22"/>
        </w:rPr>
      </w:pPr>
      <w:r w:rsidRPr="00D26789">
        <w:rPr>
          <w:rFonts w:asciiTheme="minorHAnsi" w:hAnsiTheme="minorHAnsi" w:cstheme="minorHAnsi"/>
          <w:sz w:val="22"/>
          <w:szCs w:val="22"/>
        </w:rPr>
        <w:t>Que n</w:t>
      </w:r>
      <w:r w:rsidR="008A11D3" w:rsidRPr="00D26789">
        <w:rPr>
          <w:rFonts w:asciiTheme="minorHAnsi" w:hAnsiTheme="minorHAnsi" w:cstheme="minorHAnsi"/>
          <w:sz w:val="22"/>
          <w:szCs w:val="22"/>
        </w:rPr>
        <w:t>o hacer frente a una quemadura:</w:t>
      </w:r>
    </w:p>
    <w:p w:rsidR="00843C48" w:rsidRPr="00D26789" w:rsidRDefault="00843C48" w:rsidP="00D26789">
      <w:pPr>
        <w:pStyle w:val="Prrafodelista"/>
        <w:numPr>
          <w:ilvl w:val="1"/>
          <w:numId w:val="8"/>
        </w:numPr>
        <w:tabs>
          <w:tab w:val="left" w:pos="899"/>
          <w:tab w:val="left" w:pos="900"/>
        </w:tabs>
        <w:ind w:left="899" w:right="-1"/>
        <w:jc w:val="both"/>
        <w:rPr>
          <w:rFonts w:asciiTheme="minorHAnsi" w:hAnsiTheme="minorHAnsi" w:cstheme="minorHAnsi"/>
        </w:rPr>
      </w:pPr>
      <w:r w:rsidRPr="00D26789">
        <w:rPr>
          <w:rFonts w:asciiTheme="minorHAnsi" w:hAnsiTheme="minorHAnsi" w:cstheme="minorHAnsi"/>
        </w:rPr>
        <w:t xml:space="preserve">No coloques ningún remedio, crema, </w:t>
      </w:r>
      <w:r w:rsidRPr="00D26789">
        <w:rPr>
          <w:rFonts w:asciiTheme="minorHAnsi" w:hAnsiTheme="minorHAnsi" w:cstheme="minorHAnsi"/>
          <w:spacing w:val="-3"/>
        </w:rPr>
        <w:t xml:space="preserve">hielo, </w:t>
      </w:r>
      <w:r w:rsidRPr="00D26789">
        <w:rPr>
          <w:rFonts w:asciiTheme="minorHAnsi" w:hAnsiTheme="minorHAnsi" w:cstheme="minorHAnsi"/>
        </w:rPr>
        <w:t xml:space="preserve">dentífrico u otro producto casero en la zona, </w:t>
      </w:r>
      <w:r w:rsidRPr="00D26789">
        <w:rPr>
          <w:rFonts w:asciiTheme="minorHAnsi" w:hAnsiTheme="minorHAnsi" w:cstheme="minorHAnsi"/>
          <w:spacing w:val="-3"/>
        </w:rPr>
        <w:t xml:space="preserve">ya </w:t>
      </w:r>
      <w:r w:rsidRPr="00D26789">
        <w:rPr>
          <w:rFonts w:asciiTheme="minorHAnsi" w:hAnsiTheme="minorHAnsi" w:cstheme="minorHAnsi"/>
        </w:rPr>
        <w:t>que puede agravar el</w:t>
      </w:r>
      <w:r w:rsidRPr="00D26789">
        <w:rPr>
          <w:rFonts w:asciiTheme="minorHAnsi" w:hAnsiTheme="minorHAnsi" w:cstheme="minorHAnsi"/>
          <w:spacing w:val="-2"/>
        </w:rPr>
        <w:t xml:space="preserve"> </w:t>
      </w:r>
      <w:r w:rsidRPr="00D26789">
        <w:rPr>
          <w:rFonts w:asciiTheme="minorHAnsi" w:hAnsiTheme="minorHAnsi" w:cstheme="minorHAnsi"/>
        </w:rPr>
        <w:t>daño.</w:t>
      </w:r>
    </w:p>
    <w:p w:rsidR="00843C48" w:rsidRPr="00D26789" w:rsidRDefault="00843C48" w:rsidP="00D26789">
      <w:pPr>
        <w:pStyle w:val="Prrafodelista"/>
        <w:numPr>
          <w:ilvl w:val="1"/>
          <w:numId w:val="8"/>
        </w:numPr>
        <w:tabs>
          <w:tab w:val="left" w:pos="899"/>
          <w:tab w:val="left" w:pos="900"/>
        </w:tabs>
        <w:ind w:left="899" w:right="-1"/>
        <w:jc w:val="both"/>
        <w:rPr>
          <w:rFonts w:asciiTheme="minorHAnsi" w:hAnsiTheme="minorHAnsi" w:cstheme="minorHAnsi"/>
        </w:rPr>
      </w:pPr>
      <w:r w:rsidRPr="00D26789">
        <w:rPr>
          <w:rFonts w:asciiTheme="minorHAnsi" w:hAnsiTheme="minorHAnsi" w:cstheme="minorHAnsi"/>
        </w:rPr>
        <w:t xml:space="preserve">Si aparecen ampollas, </w:t>
      </w:r>
      <w:r w:rsidRPr="00D26789">
        <w:rPr>
          <w:rFonts w:asciiTheme="minorHAnsi" w:hAnsiTheme="minorHAnsi" w:cstheme="minorHAnsi"/>
          <w:spacing w:val="-3"/>
        </w:rPr>
        <w:t xml:space="preserve">no </w:t>
      </w:r>
      <w:r w:rsidRPr="00D26789">
        <w:rPr>
          <w:rFonts w:asciiTheme="minorHAnsi" w:hAnsiTheme="minorHAnsi" w:cstheme="minorHAnsi"/>
          <w:spacing w:val="-2"/>
        </w:rPr>
        <w:t xml:space="preserve">las </w:t>
      </w:r>
      <w:r w:rsidRPr="00D26789">
        <w:rPr>
          <w:rFonts w:asciiTheme="minorHAnsi" w:hAnsiTheme="minorHAnsi" w:cstheme="minorHAnsi"/>
        </w:rPr>
        <w:t xml:space="preserve">abras </w:t>
      </w:r>
      <w:r w:rsidRPr="00D26789">
        <w:rPr>
          <w:rFonts w:asciiTheme="minorHAnsi" w:hAnsiTheme="minorHAnsi" w:cstheme="minorHAnsi"/>
          <w:spacing w:val="-3"/>
        </w:rPr>
        <w:t xml:space="preserve">ya </w:t>
      </w:r>
      <w:r w:rsidRPr="00D26789">
        <w:rPr>
          <w:rFonts w:asciiTheme="minorHAnsi" w:hAnsiTheme="minorHAnsi" w:cstheme="minorHAnsi"/>
        </w:rPr>
        <w:t>que puede</w:t>
      </w:r>
      <w:r w:rsidRPr="00D26789">
        <w:rPr>
          <w:rFonts w:asciiTheme="minorHAnsi" w:hAnsiTheme="minorHAnsi" w:cstheme="minorHAnsi"/>
          <w:spacing w:val="6"/>
        </w:rPr>
        <w:t xml:space="preserve"> </w:t>
      </w:r>
      <w:r w:rsidRPr="00D26789">
        <w:rPr>
          <w:rFonts w:asciiTheme="minorHAnsi" w:hAnsiTheme="minorHAnsi" w:cstheme="minorHAnsi"/>
        </w:rPr>
        <w:t>infectarse.</w:t>
      </w:r>
    </w:p>
    <w:p w:rsidR="00843C48" w:rsidRPr="00D26789" w:rsidRDefault="00843C48" w:rsidP="00D26789">
      <w:pPr>
        <w:pStyle w:val="Prrafodelista"/>
        <w:numPr>
          <w:ilvl w:val="1"/>
          <w:numId w:val="8"/>
        </w:numPr>
        <w:tabs>
          <w:tab w:val="left" w:pos="899"/>
          <w:tab w:val="left" w:pos="900"/>
        </w:tabs>
        <w:ind w:left="899" w:right="-1"/>
        <w:jc w:val="both"/>
        <w:rPr>
          <w:rFonts w:asciiTheme="minorHAnsi" w:hAnsiTheme="minorHAnsi" w:cstheme="minorHAnsi"/>
        </w:rPr>
      </w:pPr>
      <w:r w:rsidRPr="00D26789">
        <w:rPr>
          <w:rFonts w:asciiTheme="minorHAnsi" w:hAnsiTheme="minorHAnsi" w:cstheme="minorHAnsi"/>
        </w:rPr>
        <w:t xml:space="preserve">No apagar el fuego sobre </w:t>
      </w:r>
      <w:r w:rsidRPr="00D26789">
        <w:rPr>
          <w:rFonts w:asciiTheme="minorHAnsi" w:hAnsiTheme="minorHAnsi" w:cstheme="minorHAnsi"/>
          <w:spacing w:val="-3"/>
        </w:rPr>
        <w:t xml:space="preserve">una </w:t>
      </w:r>
      <w:r w:rsidRPr="00D26789">
        <w:rPr>
          <w:rFonts w:asciiTheme="minorHAnsi" w:hAnsiTheme="minorHAnsi" w:cstheme="minorHAnsi"/>
        </w:rPr>
        <w:t>persona con un extintor porque su contenido es altamente</w:t>
      </w:r>
      <w:r w:rsidRPr="00D26789">
        <w:rPr>
          <w:rFonts w:asciiTheme="minorHAnsi" w:hAnsiTheme="minorHAnsi" w:cstheme="minorHAnsi"/>
          <w:spacing w:val="-2"/>
        </w:rPr>
        <w:t xml:space="preserve"> </w:t>
      </w:r>
      <w:r w:rsidRPr="00D26789">
        <w:rPr>
          <w:rFonts w:asciiTheme="minorHAnsi" w:hAnsiTheme="minorHAnsi" w:cstheme="minorHAnsi"/>
        </w:rPr>
        <w:t>toxico.</w:t>
      </w:r>
    </w:p>
    <w:p w:rsidR="00843C48" w:rsidRPr="00D26789" w:rsidRDefault="00843C48" w:rsidP="00D26789">
      <w:pPr>
        <w:pStyle w:val="Ttulo3"/>
        <w:numPr>
          <w:ilvl w:val="1"/>
          <w:numId w:val="114"/>
        </w:numPr>
        <w:ind w:left="426"/>
        <w:rPr>
          <w:rFonts w:cstheme="minorHAnsi"/>
        </w:rPr>
      </w:pPr>
      <w:bookmarkStart w:id="132" w:name="_Toc54005720"/>
      <w:r w:rsidRPr="00D26789">
        <w:rPr>
          <w:rFonts w:cstheme="minorHAnsi"/>
        </w:rPr>
        <w:t>Tratamiento</w:t>
      </w:r>
      <w:bookmarkEnd w:id="132"/>
    </w:p>
    <w:p w:rsidR="00843C48" w:rsidRPr="00D26789" w:rsidRDefault="00843C48" w:rsidP="00D26789">
      <w:pPr>
        <w:pStyle w:val="Textoindependiente"/>
        <w:ind w:right="-1"/>
        <w:jc w:val="both"/>
        <w:rPr>
          <w:rFonts w:asciiTheme="minorHAnsi" w:hAnsiTheme="minorHAnsi" w:cstheme="minorHAnsi"/>
          <w:sz w:val="22"/>
          <w:szCs w:val="22"/>
        </w:rPr>
      </w:pPr>
      <w:r w:rsidRPr="00D26789">
        <w:rPr>
          <w:rFonts w:asciiTheme="minorHAnsi" w:hAnsiTheme="minorHAnsi" w:cstheme="minorHAnsi"/>
          <w:sz w:val="22"/>
          <w:szCs w:val="22"/>
          <w:u w:val="single"/>
        </w:rPr>
        <w:t>Para el manejo de quemaduras leves:</w:t>
      </w:r>
      <w:r w:rsidRPr="00D26789">
        <w:rPr>
          <w:rFonts w:asciiTheme="minorHAnsi" w:hAnsiTheme="minorHAnsi" w:cstheme="minorHAnsi"/>
          <w:sz w:val="22"/>
          <w:szCs w:val="22"/>
        </w:rPr>
        <w:t xml:space="preserve"> sólo se debe aplicar en la zona lesionada agua a temperatura de la canilla (nunca agua caliente o muy fría). Esto calma el dolor y evita el avance de la lesión.</w:t>
      </w:r>
    </w:p>
    <w:p w:rsidR="00843C48" w:rsidRPr="00D26789" w:rsidRDefault="00843C48" w:rsidP="00D26789">
      <w:pPr>
        <w:pStyle w:val="Textoindependiente"/>
        <w:ind w:right="-1"/>
        <w:jc w:val="both"/>
        <w:rPr>
          <w:rFonts w:asciiTheme="minorHAnsi" w:hAnsiTheme="minorHAnsi" w:cstheme="minorHAnsi"/>
          <w:sz w:val="22"/>
          <w:szCs w:val="22"/>
        </w:rPr>
      </w:pPr>
      <w:r w:rsidRPr="00D26789">
        <w:rPr>
          <w:rFonts w:asciiTheme="minorHAnsi" w:hAnsiTheme="minorHAnsi" w:cstheme="minorHAnsi"/>
          <w:sz w:val="22"/>
          <w:szCs w:val="22"/>
        </w:rPr>
        <w:t>Frente a una quemadura con fuego directo los primeros auxilios consisten en:</w:t>
      </w:r>
    </w:p>
    <w:p w:rsidR="00843C48" w:rsidRPr="00D26789" w:rsidRDefault="00843C48" w:rsidP="00D26789">
      <w:pPr>
        <w:pStyle w:val="Prrafodelista"/>
        <w:numPr>
          <w:ilvl w:val="0"/>
          <w:numId w:val="11"/>
        </w:numPr>
        <w:tabs>
          <w:tab w:val="left" w:pos="900"/>
        </w:tabs>
        <w:ind w:right="-1"/>
        <w:jc w:val="both"/>
        <w:rPr>
          <w:rFonts w:asciiTheme="minorHAnsi" w:hAnsiTheme="minorHAnsi" w:cstheme="minorHAnsi"/>
        </w:rPr>
      </w:pPr>
      <w:r w:rsidRPr="00D26789">
        <w:rPr>
          <w:rFonts w:asciiTheme="minorHAnsi" w:hAnsiTheme="minorHAnsi" w:cstheme="minorHAnsi"/>
        </w:rPr>
        <w:t>Tranquilizar a la víctima.</w:t>
      </w:r>
    </w:p>
    <w:p w:rsidR="00843C48" w:rsidRPr="00D26789" w:rsidRDefault="00843C48" w:rsidP="00D26789">
      <w:pPr>
        <w:pStyle w:val="Prrafodelista"/>
        <w:numPr>
          <w:ilvl w:val="0"/>
          <w:numId w:val="11"/>
        </w:numPr>
        <w:tabs>
          <w:tab w:val="left" w:pos="900"/>
        </w:tabs>
        <w:ind w:right="-1"/>
        <w:jc w:val="both"/>
        <w:rPr>
          <w:rFonts w:asciiTheme="minorHAnsi" w:hAnsiTheme="minorHAnsi" w:cstheme="minorHAnsi"/>
        </w:rPr>
      </w:pPr>
      <w:r w:rsidRPr="00D26789">
        <w:rPr>
          <w:rFonts w:asciiTheme="minorHAnsi" w:hAnsiTheme="minorHAnsi" w:cstheme="minorHAnsi"/>
        </w:rPr>
        <w:t xml:space="preserve">Retirar ropa, anillos, pulseras y cinturones </w:t>
      </w:r>
      <w:r w:rsidRPr="00D26789">
        <w:rPr>
          <w:rFonts w:asciiTheme="minorHAnsi" w:hAnsiTheme="minorHAnsi" w:cstheme="minorHAnsi"/>
          <w:spacing w:val="-3"/>
        </w:rPr>
        <w:t xml:space="preserve">no </w:t>
      </w:r>
      <w:r w:rsidRPr="00D26789">
        <w:rPr>
          <w:rFonts w:asciiTheme="minorHAnsi" w:hAnsiTheme="minorHAnsi" w:cstheme="minorHAnsi"/>
        </w:rPr>
        <w:t xml:space="preserve">adheridos a </w:t>
      </w:r>
      <w:r w:rsidRPr="00D26789">
        <w:rPr>
          <w:rFonts w:asciiTheme="minorHAnsi" w:hAnsiTheme="minorHAnsi" w:cstheme="minorHAnsi"/>
          <w:spacing w:val="-2"/>
        </w:rPr>
        <w:t>las</w:t>
      </w:r>
      <w:r w:rsidRPr="00D26789">
        <w:rPr>
          <w:rFonts w:asciiTheme="minorHAnsi" w:hAnsiTheme="minorHAnsi" w:cstheme="minorHAnsi"/>
          <w:spacing w:val="5"/>
        </w:rPr>
        <w:t xml:space="preserve"> </w:t>
      </w:r>
      <w:r w:rsidRPr="00D26789">
        <w:rPr>
          <w:rFonts w:asciiTheme="minorHAnsi" w:hAnsiTheme="minorHAnsi" w:cstheme="minorHAnsi"/>
        </w:rPr>
        <w:t>lesiones.</w:t>
      </w:r>
    </w:p>
    <w:p w:rsidR="00843C48" w:rsidRPr="00D26789" w:rsidRDefault="00843C48" w:rsidP="00D26789">
      <w:pPr>
        <w:pStyle w:val="Prrafodelista"/>
        <w:numPr>
          <w:ilvl w:val="0"/>
          <w:numId w:val="11"/>
        </w:numPr>
        <w:tabs>
          <w:tab w:val="left" w:pos="900"/>
        </w:tabs>
        <w:ind w:left="899" w:right="-1"/>
        <w:jc w:val="both"/>
        <w:rPr>
          <w:rFonts w:asciiTheme="minorHAnsi" w:hAnsiTheme="minorHAnsi" w:cstheme="minorHAnsi"/>
        </w:rPr>
      </w:pPr>
      <w:r w:rsidRPr="00D26789">
        <w:rPr>
          <w:rFonts w:asciiTheme="minorHAnsi" w:hAnsiTheme="minorHAnsi" w:cstheme="minorHAnsi"/>
        </w:rPr>
        <w:t xml:space="preserve">Aplicar </w:t>
      </w:r>
      <w:r w:rsidRPr="00D26789">
        <w:rPr>
          <w:rFonts w:asciiTheme="minorHAnsi" w:hAnsiTheme="minorHAnsi" w:cstheme="minorHAnsi"/>
          <w:spacing w:val="-3"/>
        </w:rPr>
        <w:t xml:space="preserve">agua </w:t>
      </w:r>
      <w:r w:rsidRPr="00D26789">
        <w:rPr>
          <w:rFonts w:asciiTheme="minorHAnsi" w:hAnsiTheme="minorHAnsi" w:cstheme="minorHAnsi"/>
        </w:rPr>
        <w:t>sobre la</w:t>
      </w:r>
      <w:r w:rsidRPr="00D26789">
        <w:rPr>
          <w:rFonts w:asciiTheme="minorHAnsi" w:hAnsiTheme="minorHAnsi" w:cstheme="minorHAnsi"/>
          <w:spacing w:val="2"/>
        </w:rPr>
        <w:t xml:space="preserve"> </w:t>
      </w:r>
      <w:r w:rsidRPr="00D26789">
        <w:rPr>
          <w:rFonts w:asciiTheme="minorHAnsi" w:hAnsiTheme="minorHAnsi" w:cstheme="minorHAnsi"/>
        </w:rPr>
        <w:t>lesión.</w:t>
      </w:r>
    </w:p>
    <w:p w:rsidR="00843C48" w:rsidRPr="00D26789" w:rsidRDefault="00843C48" w:rsidP="00D26789">
      <w:pPr>
        <w:pStyle w:val="Prrafodelista"/>
        <w:numPr>
          <w:ilvl w:val="0"/>
          <w:numId w:val="11"/>
        </w:numPr>
        <w:tabs>
          <w:tab w:val="left" w:pos="900"/>
        </w:tabs>
        <w:ind w:left="899" w:right="-1"/>
        <w:jc w:val="both"/>
        <w:rPr>
          <w:rFonts w:asciiTheme="minorHAnsi" w:hAnsiTheme="minorHAnsi" w:cstheme="minorHAnsi"/>
        </w:rPr>
      </w:pPr>
      <w:r w:rsidRPr="00D26789">
        <w:rPr>
          <w:rFonts w:asciiTheme="minorHAnsi" w:hAnsiTheme="minorHAnsi" w:cstheme="minorHAnsi"/>
        </w:rPr>
        <w:t>Llamar</w:t>
      </w:r>
      <w:r w:rsidRPr="00D26789">
        <w:rPr>
          <w:rFonts w:asciiTheme="minorHAnsi" w:hAnsiTheme="minorHAnsi" w:cstheme="minorHAnsi"/>
          <w:spacing w:val="-5"/>
        </w:rPr>
        <w:t xml:space="preserve"> </w:t>
      </w:r>
      <w:r w:rsidRPr="00D26789">
        <w:rPr>
          <w:rFonts w:asciiTheme="minorHAnsi" w:hAnsiTheme="minorHAnsi" w:cstheme="minorHAnsi"/>
        </w:rPr>
        <w:t>al</w:t>
      </w:r>
      <w:r w:rsidRPr="00D26789">
        <w:rPr>
          <w:rFonts w:asciiTheme="minorHAnsi" w:hAnsiTheme="minorHAnsi" w:cstheme="minorHAnsi"/>
          <w:spacing w:val="-10"/>
        </w:rPr>
        <w:t xml:space="preserve"> </w:t>
      </w:r>
      <w:r w:rsidRPr="00D26789">
        <w:rPr>
          <w:rFonts w:asciiTheme="minorHAnsi" w:hAnsiTheme="minorHAnsi" w:cstheme="minorHAnsi"/>
        </w:rPr>
        <w:t>servicio</w:t>
      </w:r>
      <w:r w:rsidRPr="00D26789">
        <w:rPr>
          <w:rFonts w:asciiTheme="minorHAnsi" w:hAnsiTheme="minorHAnsi" w:cstheme="minorHAnsi"/>
          <w:spacing w:val="-9"/>
        </w:rPr>
        <w:t xml:space="preserve"> </w:t>
      </w:r>
      <w:r w:rsidRPr="00D26789">
        <w:rPr>
          <w:rFonts w:asciiTheme="minorHAnsi" w:hAnsiTheme="minorHAnsi" w:cstheme="minorHAnsi"/>
        </w:rPr>
        <w:t>de</w:t>
      </w:r>
      <w:r w:rsidRPr="00D26789">
        <w:rPr>
          <w:rFonts w:asciiTheme="minorHAnsi" w:hAnsiTheme="minorHAnsi" w:cstheme="minorHAnsi"/>
          <w:spacing w:val="-9"/>
        </w:rPr>
        <w:t xml:space="preserve"> </w:t>
      </w:r>
      <w:r w:rsidRPr="00D26789">
        <w:rPr>
          <w:rFonts w:asciiTheme="minorHAnsi" w:hAnsiTheme="minorHAnsi" w:cstheme="minorHAnsi"/>
        </w:rPr>
        <w:t>emergencias</w:t>
      </w:r>
      <w:r w:rsidRPr="00D26789">
        <w:rPr>
          <w:rFonts w:asciiTheme="minorHAnsi" w:hAnsiTheme="minorHAnsi" w:cstheme="minorHAnsi"/>
          <w:spacing w:val="-8"/>
        </w:rPr>
        <w:t xml:space="preserve"> </w:t>
      </w:r>
      <w:r w:rsidRPr="00D26789">
        <w:rPr>
          <w:rFonts w:asciiTheme="minorHAnsi" w:hAnsiTheme="minorHAnsi" w:cstheme="minorHAnsi"/>
        </w:rPr>
        <w:t>médicas</w:t>
      </w:r>
      <w:r w:rsidRPr="00D26789">
        <w:rPr>
          <w:rFonts w:asciiTheme="minorHAnsi" w:hAnsiTheme="minorHAnsi" w:cstheme="minorHAnsi"/>
          <w:spacing w:val="-9"/>
        </w:rPr>
        <w:t xml:space="preserve"> </w:t>
      </w:r>
      <w:r w:rsidRPr="00D26789">
        <w:rPr>
          <w:rFonts w:asciiTheme="minorHAnsi" w:hAnsiTheme="minorHAnsi" w:cstheme="minorHAnsi"/>
        </w:rPr>
        <w:t>o</w:t>
      </w:r>
      <w:r w:rsidRPr="00D26789">
        <w:rPr>
          <w:rFonts w:asciiTheme="minorHAnsi" w:hAnsiTheme="minorHAnsi" w:cstheme="minorHAnsi"/>
          <w:spacing w:val="-9"/>
        </w:rPr>
        <w:t xml:space="preserve"> </w:t>
      </w:r>
      <w:r w:rsidRPr="00D26789">
        <w:rPr>
          <w:rFonts w:asciiTheme="minorHAnsi" w:hAnsiTheme="minorHAnsi" w:cstheme="minorHAnsi"/>
        </w:rPr>
        <w:t>acudir</w:t>
      </w:r>
      <w:r w:rsidRPr="00D26789">
        <w:rPr>
          <w:rFonts w:asciiTheme="minorHAnsi" w:hAnsiTheme="minorHAnsi" w:cstheme="minorHAnsi"/>
          <w:spacing w:val="-5"/>
        </w:rPr>
        <w:t xml:space="preserve"> </w:t>
      </w:r>
      <w:r w:rsidRPr="00D26789">
        <w:rPr>
          <w:rFonts w:asciiTheme="minorHAnsi" w:hAnsiTheme="minorHAnsi" w:cstheme="minorHAnsi"/>
        </w:rPr>
        <w:t>al</w:t>
      </w:r>
      <w:r w:rsidRPr="00D26789">
        <w:rPr>
          <w:rFonts w:asciiTheme="minorHAnsi" w:hAnsiTheme="minorHAnsi" w:cstheme="minorHAnsi"/>
          <w:spacing w:val="-10"/>
        </w:rPr>
        <w:t xml:space="preserve"> </w:t>
      </w:r>
      <w:r w:rsidRPr="00D26789">
        <w:rPr>
          <w:rFonts w:asciiTheme="minorHAnsi" w:hAnsiTheme="minorHAnsi" w:cstheme="minorHAnsi"/>
        </w:rPr>
        <w:t>centro</w:t>
      </w:r>
      <w:r w:rsidRPr="00D26789">
        <w:rPr>
          <w:rFonts w:asciiTheme="minorHAnsi" w:hAnsiTheme="minorHAnsi" w:cstheme="minorHAnsi"/>
          <w:spacing w:val="-8"/>
        </w:rPr>
        <w:t xml:space="preserve"> </w:t>
      </w:r>
      <w:r w:rsidRPr="00D26789">
        <w:rPr>
          <w:rFonts w:asciiTheme="minorHAnsi" w:hAnsiTheme="minorHAnsi" w:cstheme="minorHAnsi"/>
        </w:rPr>
        <w:t>de</w:t>
      </w:r>
      <w:r w:rsidRPr="00D26789">
        <w:rPr>
          <w:rFonts w:asciiTheme="minorHAnsi" w:hAnsiTheme="minorHAnsi" w:cstheme="minorHAnsi"/>
          <w:spacing w:val="-9"/>
        </w:rPr>
        <w:t xml:space="preserve"> </w:t>
      </w:r>
      <w:r w:rsidRPr="00D26789">
        <w:rPr>
          <w:rFonts w:asciiTheme="minorHAnsi" w:hAnsiTheme="minorHAnsi" w:cstheme="minorHAnsi"/>
        </w:rPr>
        <w:t>salud</w:t>
      </w:r>
      <w:r w:rsidRPr="00D26789">
        <w:rPr>
          <w:rFonts w:asciiTheme="minorHAnsi" w:hAnsiTheme="minorHAnsi" w:cstheme="minorHAnsi"/>
          <w:spacing w:val="-9"/>
        </w:rPr>
        <w:t xml:space="preserve"> </w:t>
      </w:r>
      <w:r w:rsidRPr="00D26789">
        <w:rPr>
          <w:rFonts w:asciiTheme="minorHAnsi" w:hAnsiTheme="minorHAnsi" w:cstheme="minorHAnsi"/>
        </w:rPr>
        <w:t>más</w:t>
      </w:r>
      <w:r w:rsidRPr="00D26789">
        <w:rPr>
          <w:rFonts w:asciiTheme="minorHAnsi" w:hAnsiTheme="minorHAnsi" w:cstheme="minorHAnsi"/>
          <w:spacing w:val="-9"/>
        </w:rPr>
        <w:t xml:space="preserve"> </w:t>
      </w:r>
      <w:r w:rsidRPr="00D26789">
        <w:rPr>
          <w:rFonts w:asciiTheme="minorHAnsi" w:hAnsiTheme="minorHAnsi" w:cstheme="minorHAnsi"/>
        </w:rPr>
        <w:t>cercano.</w:t>
      </w:r>
    </w:p>
    <w:p w:rsidR="00843C48" w:rsidRPr="00D26789" w:rsidRDefault="00843C48" w:rsidP="00D26789">
      <w:pPr>
        <w:pStyle w:val="Textoindependiente"/>
        <w:ind w:right="-1"/>
        <w:jc w:val="both"/>
        <w:rPr>
          <w:rFonts w:asciiTheme="minorHAnsi" w:hAnsiTheme="minorHAnsi" w:cstheme="minorHAnsi"/>
          <w:sz w:val="22"/>
          <w:szCs w:val="22"/>
        </w:rPr>
      </w:pPr>
    </w:p>
    <w:p w:rsidR="00843C48" w:rsidRPr="00D26789" w:rsidRDefault="00843C48" w:rsidP="00D26789">
      <w:pPr>
        <w:pStyle w:val="Ttulo3"/>
        <w:numPr>
          <w:ilvl w:val="0"/>
          <w:numId w:val="115"/>
        </w:numPr>
        <w:ind w:left="426"/>
        <w:rPr>
          <w:rFonts w:cstheme="minorHAnsi"/>
        </w:rPr>
      </w:pPr>
      <w:bookmarkStart w:id="133" w:name="_Toc54005721"/>
      <w:r w:rsidRPr="00D26789">
        <w:rPr>
          <w:rFonts w:cstheme="minorHAnsi"/>
        </w:rPr>
        <w:t>Quemaduras por descargas Eléctricas</w:t>
      </w:r>
      <w:bookmarkEnd w:id="133"/>
    </w:p>
    <w:p w:rsidR="00843C48" w:rsidRPr="00D26789" w:rsidRDefault="00843C48" w:rsidP="00D26789">
      <w:pPr>
        <w:pStyle w:val="Textoindependiente"/>
        <w:ind w:right="-1"/>
        <w:jc w:val="both"/>
        <w:rPr>
          <w:rFonts w:asciiTheme="minorHAnsi" w:hAnsiTheme="minorHAnsi" w:cstheme="minorHAnsi"/>
          <w:sz w:val="22"/>
          <w:szCs w:val="22"/>
        </w:rPr>
      </w:pPr>
      <w:r w:rsidRPr="00D26789">
        <w:rPr>
          <w:rFonts w:asciiTheme="minorHAnsi" w:hAnsiTheme="minorHAnsi" w:cstheme="minorHAnsi"/>
          <w:sz w:val="22"/>
          <w:szCs w:val="22"/>
        </w:rPr>
        <w:t>Se</w:t>
      </w:r>
      <w:r w:rsidRPr="00D26789">
        <w:rPr>
          <w:rFonts w:asciiTheme="minorHAnsi" w:hAnsiTheme="minorHAnsi" w:cstheme="minorHAnsi"/>
          <w:spacing w:val="-8"/>
          <w:sz w:val="22"/>
          <w:szCs w:val="22"/>
        </w:rPr>
        <w:t xml:space="preserve"> </w:t>
      </w:r>
      <w:r w:rsidRPr="00D26789">
        <w:rPr>
          <w:rFonts w:asciiTheme="minorHAnsi" w:hAnsiTheme="minorHAnsi" w:cstheme="minorHAnsi"/>
          <w:sz w:val="22"/>
          <w:szCs w:val="22"/>
        </w:rPr>
        <w:t>debe</w:t>
      </w:r>
      <w:r w:rsidRPr="00D26789">
        <w:rPr>
          <w:rFonts w:asciiTheme="minorHAnsi" w:hAnsiTheme="minorHAnsi" w:cstheme="minorHAnsi"/>
          <w:spacing w:val="-7"/>
          <w:sz w:val="22"/>
          <w:szCs w:val="22"/>
        </w:rPr>
        <w:t xml:space="preserve"> </w:t>
      </w:r>
      <w:r w:rsidRPr="00D26789">
        <w:rPr>
          <w:rFonts w:asciiTheme="minorHAnsi" w:hAnsiTheme="minorHAnsi" w:cstheme="minorHAnsi"/>
          <w:sz w:val="22"/>
          <w:szCs w:val="22"/>
        </w:rPr>
        <w:t>determinar</w:t>
      </w:r>
      <w:r w:rsidRPr="00D26789">
        <w:rPr>
          <w:rFonts w:asciiTheme="minorHAnsi" w:hAnsiTheme="minorHAnsi" w:cstheme="minorHAnsi"/>
          <w:spacing w:val="-3"/>
          <w:sz w:val="22"/>
          <w:szCs w:val="22"/>
        </w:rPr>
        <w:t xml:space="preserve"> </w:t>
      </w:r>
      <w:r w:rsidRPr="00D26789">
        <w:rPr>
          <w:rFonts w:asciiTheme="minorHAnsi" w:hAnsiTheme="minorHAnsi" w:cstheme="minorHAnsi"/>
          <w:sz w:val="22"/>
          <w:szCs w:val="22"/>
        </w:rPr>
        <w:t>el</w:t>
      </w:r>
      <w:r w:rsidRPr="00D26789">
        <w:rPr>
          <w:rFonts w:asciiTheme="minorHAnsi" w:hAnsiTheme="minorHAnsi" w:cstheme="minorHAnsi"/>
          <w:spacing w:val="-8"/>
          <w:sz w:val="22"/>
          <w:szCs w:val="22"/>
        </w:rPr>
        <w:t xml:space="preserve"> </w:t>
      </w:r>
      <w:r w:rsidRPr="00D26789">
        <w:rPr>
          <w:rFonts w:asciiTheme="minorHAnsi" w:hAnsiTheme="minorHAnsi" w:cstheme="minorHAnsi"/>
          <w:sz w:val="22"/>
          <w:szCs w:val="22"/>
        </w:rPr>
        <w:t>estado</w:t>
      </w:r>
      <w:r w:rsidRPr="00D26789">
        <w:rPr>
          <w:rFonts w:asciiTheme="minorHAnsi" w:hAnsiTheme="minorHAnsi" w:cstheme="minorHAnsi"/>
          <w:spacing w:val="-8"/>
          <w:sz w:val="22"/>
          <w:szCs w:val="22"/>
        </w:rPr>
        <w:t xml:space="preserve"> </w:t>
      </w:r>
      <w:r w:rsidRPr="00D26789">
        <w:rPr>
          <w:rFonts w:asciiTheme="minorHAnsi" w:hAnsiTheme="minorHAnsi" w:cstheme="minorHAnsi"/>
          <w:sz w:val="22"/>
          <w:szCs w:val="22"/>
        </w:rPr>
        <w:t>cardiopulmonar</w:t>
      </w:r>
      <w:r w:rsidRPr="00D26789">
        <w:rPr>
          <w:rFonts w:asciiTheme="minorHAnsi" w:hAnsiTheme="minorHAnsi" w:cstheme="minorHAnsi"/>
          <w:spacing w:val="-3"/>
          <w:sz w:val="22"/>
          <w:szCs w:val="22"/>
        </w:rPr>
        <w:t xml:space="preserve"> </w:t>
      </w:r>
      <w:r w:rsidRPr="00D26789">
        <w:rPr>
          <w:rFonts w:asciiTheme="minorHAnsi" w:hAnsiTheme="minorHAnsi" w:cstheme="minorHAnsi"/>
          <w:sz w:val="22"/>
          <w:szCs w:val="22"/>
        </w:rPr>
        <w:t>de</w:t>
      </w:r>
      <w:r w:rsidRPr="00D26789">
        <w:rPr>
          <w:rFonts w:asciiTheme="minorHAnsi" w:hAnsiTheme="minorHAnsi" w:cstheme="minorHAnsi"/>
          <w:spacing w:val="-7"/>
          <w:sz w:val="22"/>
          <w:szCs w:val="22"/>
        </w:rPr>
        <w:t xml:space="preserve"> </w:t>
      </w:r>
      <w:r w:rsidRPr="00D26789">
        <w:rPr>
          <w:rFonts w:asciiTheme="minorHAnsi" w:hAnsiTheme="minorHAnsi" w:cstheme="minorHAnsi"/>
          <w:sz w:val="22"/>
          <w:szCs w:val="22"/>
        </w:rPr>
        <w:t>la</w:t>
      </w:r>
      <w:r w:rsidRPr="00D26789">
        <w:rPr>
          <w:rFonts w:asciiTheme="minorHAnsi" w:hAnsiTheme="minorHAnsi" w:cstheme="minorHAnsi"/>
          <w:spacing w:val="-11"/>
          <w:sz w:val="22"/>
          <w:szCs w:val="22"/>
        </w:rPr>
        <w:t xml:space="preserve"> </w:t>
      </w:r>
      <w:r w:rsidRPr="00D26789">
        <w:rPr>
          <w:rFonts w:asciiTheme="minorHAnsi" w:hAnsiTheme="minorHAnsi" w:cstheme="minorHAnsi"/>
          <w:sz w:val="22"/>
          <w:szCs w:val="22"/>
        </w:rPr>
        <w:t>víctima</w:t>
      </w:r>
      <w:r w:rsidRPr="00D26789">
        <w:rPr>
          <w:rFonts w:asciiTheme="minorHAnsi" w:hAnsiTheme="minorHAnsi" w:cstheme="minorHAnsi"/>
          <w:spacing w:val="-8"/>
          <w:sz w:val="22"/>
          <w:szCs w:val="22"/>
        </w:rPr>
        <w:t xml:space="preserve"> </w:t>
      </w:r>
      <w:r w:rsidRPr="00D26789">
        <w:rPr>
          <w:rFonts w:asciiTheme="minorHAnsi" w:hAnsiTheme="minorHAnsi" w:cstheme="minorHAnsi"/>
          <w:sz w:val="22"/>
          <w:szCs w:val="22"/>
        </w:rPr>
        <w:t>porque</w:t>
      </w:r>
      <w:r w:rsidRPr="00D26789">
        <w:rPr>
          <w:rFonts w:asciiTheme="minorHAnsi" w:hAnsiTheme="minorHAnsi" w:cstheme="minorHAnsi"/>
          <w:spacing w:val="-7"/>
          <w:sz w:val="22"/>
          <w:szCs w:val="22"/>
        </w:rPr>
        <w:t xml:space="preserve"> </w:t>
      </w:r>
      <w:r w:rsidRPr="00D26789">
        <w:rPr>
          <w:rFonts w:asciiTheme="minorHAnsi" w:hAnsiTheme="minorHAnsi" w:cstheme="minorHAnsi"/>
          <w:sz w:val="22"/>
          <w:szCs w:val="22"/>
        </w:rPr>
        <w:t>la</w:t>
      </w:r>
      <w:r w:rsidRPr="00D26789">
        <w:rPr>
          <w:rFonts w:asciiTheme="minorHAnsi" w:hAnsiTheme="minorHAnsi" w:cstheme="minorHAnsi"/>
          <w:spacing w:val="-7"/>
          <w:sz w:val="22"/>
          <w:szCs w:val="22"/>
        </w:rPr>
        <w:t xml:space="preserve"> </w:t>
      </w:r>
      <w:r w:rsidRPr="00D26789">
        <w:rPr>
          <w:rFonts w:asciiTheme="minorHAnsi" w:hAnsiTheme="minorHAnsi" w:cstheme="minorHAnsi"/>
          <w:sz w:val="22"/>
          <w:szCs w:val="22"/>
        </w:rPr>
        <w:t>electricidad</w:t>
      </w:r>
      <w:r w:rsidRPr="00D26789">
        <w:rPr>
          <w:rFonts w:asciiTheme="minorHAnsi" w:hAnsiTheme="minorHAnsi" w:cstheme="minorHAnsi"/>
          <w:spacing w:val="-7"/>
          <w:sz w:val="22"/>
          <w:szCs w:val="22"/>
        </w:rPr>
        <w:t xml:space="preserve"> </w:t>
      </w:r>
      <w:r w:rsidRPr="00D26789">
        <w:rPr>
          <w:rFonts w:asciiTheme="minorHAnsi" w:hAnsiTheme="minorHAnsi" w:cstheme="minorHAnsi"/>
          <w:sz w:val="22"/>
          <w:szCs w:val="22"/>
        </w:rPr>
        <w:t xml:space="preserve">podría haber producido un paro cardiorrespiratorio, si este fuera el caso se debe realizar </w:t>
      </w:r>
      <w:r w:rsidRPr="00D26789">
        <w:rPr>
          <w:rFonts w:asciiTheme="minorHAnsi" w:hAnsiTheme="minorHAnsi" w:cstheme="minorHAnsi"/>
          <w:spacing w:val="-3"/>
          <w:sz w:val="22"/>
          <w:szCs w:val="22"/>
        </w:rPr>
        <w:t xml:space="preserve">las </w:t>
      </w:r>
      <w:r w:rsidRPr="00D26789">
        <w:rPr>
          <w:rFonts w:asciiTheme="minorHAnsi" w:hAnsiTheme="minorHAnsi" w:cstheme="minorHAnsi"/>
          <w:sz w:val="22"/>
          <w:szCs w:val="22"/>
        </w:rPr>
        <w:t>maniobras de RCP y llamar al servicio</w:t>
      </w:r>
      <w:r w:rsidRPr="00D26789">
        <w:rPr>
          <w:rFonts w:asciiTheme="minorHAnsi" w:hAnsiTheme="minorHAnsi" w:cstheme="minorHAnsi"/>
          <w:spacing w:val="-8"/>
          <w:sz w:val="22"/>
          <w:szCs w:val="22"/>
        </w:rPr>
        <w:t xml:space="preserve"> </w:t>
      </w:r>
      <w:r w:rsidR="00292FFB" w:rsidRPr="00D26789">
        <w:rPr>
          <w:rFonts w:asciiTheme="minorHAnsi" w:hAnsiTheme="minorHAnsi" w:cstheme="minorHAnsi"/>
          <w:sz w:val="22"/>
          <w:szCs w:val="22"/>
        </w:rPr>
        <w:t>médico.</w:t>
      </w:r>
    </w:p>
    <w:p w:rsidR="00292FFB" w:rsidRPr="00D26789" w:rsidRDefault="00292FFB" w:rsidP="00D26789">
      <w:pPr>
        <w:pStyle w:val="Textoindependiente"/>
        <w:ind w:right="-1"/>
        <w:jc w:val="both"/>
        <w:rPr>
          <w:rFonts w:asciiTheme="minorHAnsi" w:hAnsiTheme="minorHAnsi" w:cstheme="minorHAnsi"/>
          <w:sz w:val="22"/>
          <w:szCs w:val="22"/>
        </w:rPr>
      </w:pPr>
    </w:p>
    <w:p w:rsidR="00843C48" w:rsidRPr="00D26789" w:rsidRDefault="00D8379E" w:rsidP="00D26789">
      <w:pPr>
        <w:pStyle w:val="Ttulo2"/>
        <w:jc w:val="both"/>
        <w:rPr>
          <w:rFonts w:cstheme="minorHAnsi"/>
        </w:rPr>
      </w:pPr>
      <w:bookmarkStart w:id="134" w:name="_Toc54005722"/>
      <w:r w:rsidRPr="00D26789">
        <w:rPr>
          <w:rFonts w:cstheme="minorHAnsi"/>
        </w:rPr>
        <w:t>“</w:t>
      </w:r>
      <w:r w:rsidR="00843C48" w:rsidRPr="00D26789">
        <w:rPr>
          <w:rFonts w:cstheme="minorHAnsi"/>
        </w:rPr>
        <w:t>TRAUMATISM</w:t>
      </w:r>
      <w:r w:rsidRPr="00D26789">
        <w:rPr>
          <w:rFonts w:cstheme="minorHAnsi"/>
        </w:rPr>
        <w:t>OS”</w:t>
      </w:r>
      <w:bookmarkEnd w:id="134"/>
    </w:p>
    <w:p w:rsidR="00292FFB" w:rsidRPr="00D26789" w:rsidRDefault="00292FFB" w:rsidP="00D26789">
      <w:pPr>
        <w:jc w:val="both"/>
        <w:rPr>
          <w:rFonts w:cstheme="minorHAnsi"/>
        </w:rPr>
      </w:pPr>
    </w:p>
    <w:p w:rsidR="00843C48" w:rsidRPr="00D26789" w:rsidRDefault="00843C48" w:rsidP="00D26789">
      <w:pPr>
        <w:pStyle w:val="Ttulo3"/>
        <w:numPr>
          <w:ilvl w:val="0"/>
          <w:numId w:val="115"/>
        </w:numPr>
        <w:ind w:left="426"/>
        <w:rPr>
          <w:rFonts w:cstheme="minorHAnsi"/>
        </w:rPr>
      </w:pPr>
      <w:bookmarkStart w:id="135" w:name="_Toc54005723"/>
      <w:r w:rsidRPr="00D26789">
        <w:rPr>
          <w:rFonts w:cstheme="minorHAnsi"/>
        </w:rPr>
        <w:t>HERIDAS</w:t>
      </w:r>
      <w:bookmarkEnd w:id="135"/>
    </w:p>
    <w:p w:rsidR="00843C48" w:rsidRPr="00D26789" w:rsidRDefault="00843C48" w:rsidP="00D26789">
      <w:pPr>
        <w:pStyle w:val="Textoindependiente"/>
        <w:ind w:right="-1"/>
        <w:jc w:val="both"/>
        <w:rPr>
          <w:rFonts w:asciiTheme="minorHAnsi" w:hAnsiTheme="minorHAnsi" w:cstheme="minorHAnsi"/>
          <w:sz w:val="22"/>
          <w:szCs w:val="22"/>
        </w:rPr>
      </w:pPr>
      <w:r w:rsidRPr="00D26789">
        <w:rPr>
          <w:rFonts w:asciiTheme="minorHAnsi" w:hAnsiTheme="minorHAnsi" w:cstheme="minorHAnsi"/>
          <w:color w:val="202122"/>
          <w:sz w:val="22"/>
          <w:szCs w:val="22"/>
          <w:shd w:val="clear" w:color="auto" w:fill="FFFFFF"/>
        </w:rPr>
        <w:t>Una </w:t>
      </w:r>
      <w:r w:rsidRPr="00D26789">
        <w:rPr>
          <w:rFonts w:asciiTheme="minorHAnsi" w:hAnsiTheme="minorHAnsi" w:cstheme="minorHAnsi"/>
          <w:bCs/>
          <w:color w:val="202122"/>
          <w:sz w:val="22"/>
          <w:szCs w:val="22"/>
          <w:shd w:val="clear" w:color="auto" w:fill="FFFFFF"/>
        </w:rPr>
        <w:t>herida</w:t>
      </w:r>
      <w:r w:rsidRPr="00D26789">
        <w:rPr>
          <w:rFonts w:asciiTheme="minorHAnsi" w:hAnsiTheme="minorHAnsi" w:cstheme="minorHAnsi"/>
          <w:color w:val="202122"/>
          <w:sz w:val="22"/>
          <w:szCs w:val="22"/>
          <w:shd w:val="clear" w:color="auto" w:fill="FFFFFF"/>
        </w:rPr>
        <w:t xml:space="preserve"> es una lesión que se produce en un tejido u órgano producido por golpes o desgarros en la piel. Dependiendo de su estado de gravedad, es necesaria asistencia médica. </w:t>
      </w:r>
    </w:p>
    <w:p w:rsidR="00843C48" w:rsidRPr="00D26789" w:rsidRDefault="00843C48" w:rsidP="00D26789">
      <w:pPr>
        <w:pStyle w:val="Textoindependiente"/>
        <w:ind w:right="-1"/>
        <w:jc w:val="both"/>
        <w:rPr>
          <w:rFonts w:asciiTheme="minorHAnsi" w:hAnsiTheme="minorHAnsi" w:cstheme="minorHAnsi"/>
          <w:spacing w:val="-3"/>
          <w:sz w:val="22"/>
          <w:szCs w:val="22"/>
        </w:rPr>
      </w:pPr>
      <w:r w:rsidRPr="00D26789">
        <w:rPr>
          <w:rFonts w:asciiTheme="minorHAnsi" w:hAnsiTheme="minorHAnsi" w:cstheme="minorHAnsi"/>
          <w:sz w:val="22"/>
          <w:szCs w:val="22"/>
        </w:rPr>
        <w:t xml:space="preserve">Generalmente </w:t>
      </w:r>
      <w:r w:rsidRPr="00D26789">
        <w:rPr>
          <w:rFonts w:asciiTheme="minorHAnsi" w:hAnsiTheme="minorHAnsi" w:cstheme="minorHAnsi"/>
          <w:spacing w:val="-3"/>
          <w:sz w:val="22"/>
          <w:szCs w:val="22"/>
        </w:rPr>
        <w:t xml:space="preserve">no </w:t>
      </w:r>
      <w:r w:rsidRPr="00D26789">
        <w:rPr>
          <w:rFonts w:asciiTheme="minorHAnsi" w:hAnsiTheme="minorHAnsi" w:cstheme="minorHAnsi"/>
          <w:sz w:val="22"/>
          <w:szCs w:val="22"/>
        </w:rPr>
        <w:t xml:space="preserve">presentan gravedad y rara vez comprometen la vida, </w:t>
      </w:r>
      <w:r w:rsidRPr="00D26789">
        <w:rPr>
          <w:rFonts w:asciiTheme="minorHAnsi" w:hAnsiTheme="minorHAnsi" w:cstheme="minorHAnsi"/>
          <w:spacing w:val="-3"/>
          <w:sz w:val="22"/>
          <w:szCs w:val="22"/>
        </w:rPr>
        <w:t xml:space="preserve">aunque </w:t>
      </w:r>
      <w:r w:rsidRPr="00D26789">
        <w:rPr>
          <w:rFonts w:asciiTheme="minorHAnsi" w:hAnsiTheme="minorHAnsi" w:cstheme="minorHAnsi"/>
          <w:sz w:val="22"/>
          <w:szCs w:val="22"/>
        </w:rPr>
        <w:t xml:space="preserve">hay que evitar la contaminación y posterior infección. En </w:t>
      </w:r>
      <w:r w:rsidRPr="00D26789">
        <w:rPr>
          <w:rFonts w:asciiTheme="minorHAnsi" w:hAnsiTheme="minorHAnsi" w:cstheme="minorHAnsi"/>
          <w:spacing w:val="-2"/>
          <w:sz w:val="22"/>
          <w:szCs w:val="22"/>
        </w:rPr>
        <w:t xml:space="preserve">los </w:t>
      </w:r>
      <w:r w:rsidRPr="00D26789">
        <w:rPr>
          <w:rFonts w:asciiTheme="minorHAnsi" w:hAnsiTheme="minorHAnsi" w:cstheme="minorHAnsi"/>
          <w:sz w:val="22"/>
          <w:szCs w:val="22"/>
        </w:rPr>
        <w:t xml:space="preserve">niños, </w:t>
      </w:r>
      <w:r w:rsidRPr="00D26789">
        <w:rPr>
          <w:rFonts w:asciiTheme="minorHAnsi" w:hAnsiTheme="minorHAnsi" w:cstheme="minorHAnsi"/>
          <w:spacing w:val="-2"/>
          <w:sz w:val="22"/>
          <w:szCs w:val="22"/>
        </w:rPr>
        <w:t xml:space="preserve">las </w:t>
      </w:r>
      <w:r w:rsidRPr="00D26789">
        <w:rPr>
          <w:rFonts w:asciiTheme="minorHAnsi" w:hAnsiTheme="minorHAnsi" w:cstheme="minorHAnsi"/>
          <w:spacing w:val="-3"/>
          <w:sz w:val="22"/>
          <w:szCs w:val="22"/>
        </w:rPr>
        <w:t xml:space="preserve">heridas </w:t>
      </w:r>
      <w:r w:rsidRPr="00D26789">
        <w:rPr>
          <w:rFonts w:asciiTheme="minorHAnsi" w:hAnsiTheme="minorHAnsi" w:cstheme="minorHAnsi"/>
          <w:sz w:val="22"/>
          <w:szCs w:val="22"/>
        </w:rPr>
        <w:t xml:space="preserve">pueden producirse </w:t>
      </w:r>
      <w:r w:rsidRPr="00D26789">
        <w:rPr>
          <w:rFonts w:asciiTheme="minorHAnsi" w:hAnsiTheme="minorHAnsi" w:cstheme="minorHAnsi"/>
          <w:spacing w:val="-2"/>
          <w:sz w:val="22"/>
          <w:szCs w:val="22"/>
        </w:rPr>
        <w:t>por</w:t>
      </w:r>
      <w:r w:rsidRPr="00D26789">
        <w:rPr>
          <w:rFonts w:asciiTheme="minorHAnsi" w:hAnsiTheme="minorHAnsi" w:cstheme="minorHAnsi"/>
          <w:sz w:val="22"/>
          <w:szCs w:val="22"/>
        </w:rPr>
        <w:t xml:space="preserve"> el</w:t>
      </w:r>
      <w:r w:rsidRPr="00D26789">
        <w:rPr>
          <w:rFonts w:asciiTheme="minorHAnsi" w:hAnsiTheme="minorHAnsi" w:cstheme="minorHAnsi"/>
          <w:spacing w:val="-10"/>
          <w:sz w:val="22"/>
          <w:szCs w:val="22"/>
        </w:rPr>
        <w:t xml:space="preserve"> </w:t>
      </w:r>
      <w:r w:rsidRPr="00D26789">
        <w:rPr>
          <w:rFonts w:asciiTheme="minorHAnsi" w:hAnsiTheme="minorHAnsi" w:cstheme="minorHAnsi"/>
          <w:sz w:val="22"/>
          <w:szCs w:val="22"/>
        </w:rPr>
        <w:t>contacto</w:t>
      </w:r>
      <w:r w:rsidRPr="00D26789">
        <w:rPr>
          <w:rFonts w:asciiTheme="minorHAnsi" w:hAnsiTheme="minorHAnsi" w:cstheme="minorHAnsi"/>
          <w:spacing w:val="-9"/>
          <w:sz w:val="22"/>
          <w:szCs w:val="22"/>
        </w:rPr>
        <w:t xml:space="preserve"> </w:t>
      </w:r>
      <w:r w:rsidRPr="00D26789">
        <w:rPr>
          <w:rFonts w:asciiTheme="minorHAnsi" w:hAnsiTheme="minorHAnsi" w:cstheme="minorHAnsi"/>
          <w:sz w:val="22"/>
          <w:szCs w:val="22"/>
        </w:rPr>
        <w:t>con</w:t>
      </w:r>
      <w:r w:rsidRPr="00D26789">
        <w:rPr>
          <w:rFonts w:asciiTheme="minorHAnsi" w:hAnsiTheme="minorHAnsi" w:cstheme="minorHAnsi"/>
          <w:spacing w:val="-13"/>
          <w:sz w:val="22"/>
          <w:szCs w:val="22"/>
        </w:rPr>
        <w:t xml:space="preserve"> </w:t>
      </w:r>
      <w:r w:rsidRPr="00D26789">
        <w:rPr>
          <w:rFonts w:asciiTheme="minorHAnsi" w:hAnsiTheme="minorHAnsi" w:cstheme="minorHAnsi"/>
          <w:sz w:val="22"/>
          <w:szCs w:val="22"/>
        </w:rPr>
        <w:t>objetos</w:t>
      </w:r>
      <w:r w:rsidRPr="00D26789">
        <w:rPr>
          <w:rFonts w:asciiTheme="minorHAnsi" w:hAnsiTheme="minorHAnsi" w:cstheme="minorHAnsi"/>
          <w:spacing w:val="-5"/>
          <w:sz w:val="22"/>
          <w:szCs w:val="22"/>
        </w:rPr>
        <w:t xml:space="preserve"> </w:t>
      </w:r>
      <w:r w:rsidRPr="00D26789">
        <w:rPr>
          <w:rFonts w:asciiTheme="minorHAnsi" w:hAnsiTheme="minorHAnsi" w:cstheme="minorHAnsi"/>
          <w:sz w:val="22"/>
          <w:szCs w:val="22"/>
        </w:rPr>
        <w:t>cortantes,</w:t>
      </w:r>
      <w:r w:rsidRPr="00D26789">
        <w:rPr>
          <w:rFonts w:asciiTheme="minorHAnsi" w:hAnsiTheme="minorHAnsi" w:cstheme="minorHAnsi"/>
          <w:spacing w:val="-10"/>
          <w:sz w:val="22"/>
          <w:szCs w:val="22"/>
        </w:rPr>
        <w:t xml:space="preserve"> </w:t>
      </w:r>
      <w:r w:rsidRPr="00D26789">
        <w:rPr>
          <w:rFonts w:asciiTheme="minorHAnsi" w:hAnsiTheme="minorHAnsi" w:cstheme="minorHAnsi"/>
          <w:sz w:val="22"/>
          <w:szCs w:val="22"/>
        </w:rPr>
        <w:t>como</w:t>
      </w:r>
      <w:r w:rsidRPr="00D26789">
        <w:rPr>
          <w:rFonts w:asciiTheme="minorHAnsi" w:hAnsiTheme="minorHAnsi" w:cstheme="minorHAnsi"/>
          <w:spacing w:val="-9"/>
          <w:sz w:val="22"/>
          <w:szCs w:val="22"/>
        </w:rPr>
        <w:t xml:space="preserve"> </w:t>
      </w:r>
      <w:r w:rsidRPr="00D26789">
        <w:rPr>
          <w:rFonts w:asciiTheme="minorHAnsi" w:hAnsiTheme="minorHAnsi" w:cstheme="minorHAnsi"/>
          <w:sz w:val="22"/>
          <w:szCs w:val="22"/>
        </w:rPr>
        <w:t>cuchillos,</w:t>
      </w:r>
      <w:r w:rsidRPr="00D26789">
        <w:rPr>
          <w:rFonts w:asciiTheme="minorHAnsi" w:hAnsiTheme="minorHAnsi" w:cstheme="minorHAnsi"/>
          <w:spacing w:val="-6"/>
          <w:sz w:val="22"/>
          <w:szCs w:val="22"/>
        </w:rPr>
        <w:t xml:space="preserve"> </w:t>
      </w:r>
      <w:r w:rsidRPr="00D26789">
        <w:rPr>
          <w:rFonts w:asciiTheme="minorHAnsi" w:hAnsiTheme="minorHAnsi" w:cstheme="minorHAnsi"/>
          <w:sz w:val="22"/>
          <w:szCs w:val="22"/>
        </w:rPr>
        <w:t>tijeras,</w:t>
      </w:r>
      <w:r w:rsidRPr="00D26789">
        <w:rPr>
          <w:rFonts w:asciiTheme="minorHAnsi" w:hAnsiTheme="minorHAnsi" w:cstheme="minorHAnsi"/>
          <w:spacing w:val="-9"/>
          <w:sz w:val="22"/>
          <w:szCs w:val="22"/>
        </w:rPr>
        <w:t xml:space="preserve"> </w:t>
      </w:r>
      <w:r w:rsidRPr="00D26789">
        <w:rPr>
          <w:rFonts w:asciiTheme="minorHAnsi" w:hAnsiTheme="minorHAnsi" w:cstheme="minorHAnsi"/>
          <w:sz w:val="22"/>
          <w:szCs w:val="22"/>
        </w:rPr>
        <w:t>vidrios</w:t>
      </w:r>
      <w:r w:rsidRPr="00D26789">
        <w:rPr>
          <w:rFonts w:asciiTheme="minorHAnsi" w:hAnsiTheme="minorHAnsi" w:cstheme="minorHAnsi"/>
          <w:spacing w:val="-5"/>
          <w:sz w:val="22"/>
          <w:szCs w:val="22"/>
        </w:rPr>
        <w:t xml:space="preserve"> </w:t>
      </w:r>
      <w:r w:rsidRPr="00D26789">
        <w:rPr>
          <w:rFonts w:asciiTheme="minorHAnsi" w:hAnsiTheme="minorHAnsi" w:cstheme="minorHAnsi"/>
          <w:sz w:val="22"/>
          <w:szCs w:val="22"/>
        </w:rPr>
        <w:t>o</w:t>
      </w:r>
      <w:r w:rsidRPr="00D26789">
        <w:rPr>
          <w:rFonts w:asciiTheme="minorHAnsi" w:hAnsiTheme="minorHAnsi" w:cstheme="minorHAnsi"/>
          <w:spacing w:val="-9"/>
          <w:sz w:val="22"/>
          <w:szCs w:val="22"/>
        </w:rPr>
        <w:t xml:space="preserve"> </w:t>
      </w:r>
      <w:r w:rsidRPr="00D26789">
        <w:rPr>
          <w:rFonts w:asciiTheme="minorHAnsi" w:hAnsiTheme="minorHAnsi" w:cstheme="minorHAnsi"/>
          <w:sz w:val="22"/>
          <w:szCs w:val="22"/>
        </w:rPr>
        <w:t>latas,</w:t>
      </w:r>
      <w:r w:rsidRPr="00D26789">
        <w:rPr>
          <w:rFonts w:asciiTheme="minorHAnsi" w:hAnsiTheme="minorHAnsi" w:cstheme="minorHAnsi"/>
          <w:spacing w:val="-6"/>
          <w:sz w:val="22"/>
          <w:szCs w:val="22"/>
        </w:rPr>
        <w:t xml:space="preserve"> </w:t>
      </w:r>
      <w:r w:rsidRPr="00D26789">
        <w:rPr>
          <w:rFonts w:asciiTheme="minorHAnsi" w:hAnsiTheme="minorHAnsi" w:cstheme="minorHAnsi"/>
          <w:sz w:val="22"/>
          <w:szCs w:val="22"/>
        </w:rPr>
        <w:t>también</w:t>
      </w:r>
      <w:r w:rsidRPr="00D26789">
        <w:rPr>
          <w:rFonts w:asciiTheme="minorHAnsi" w:hAnsiTheme="minorHAnsi" w:cstheme="minorHAnsi"/>
          <w:spacing w:val="-9"/>
          <w:sz w:val="22"/>
          <w:szCs w:val="22"/>
        </w:rPr>
        <w:t xml:space="preserve"> </w:t>
      </w:r>
      <w:r w:rsidRPr="00D26789">
        <w:rPr>
          <w:rFonts w:asciiTheme="minorHAnsi" w:hAnsiTheme="minorHAnsi" w:cstheme="minorHAnsi"/>
          <w:sz w:val="22"/>
          <w:szCs w:val="22"/>
        </w:rPr>
        <w:t>a</w:t>
      </w:r>
      <w:r w:rsidRPr="00D26789">
        <w:rPr>
          <w:rFonts w:asciiTheme="minorHAnsi" w:hAnsiTheme="minorHAnsi" w:cstheme="minorHAnsi"/>
          <w:spacing w:val="-9"/>
          <w:sz w:val="22"/>
          <w:szCs w:val="22"/>
        </w:rPr>
        <w:t xml:space="preserve"> </w:t>
      </w:r>
      <w:r w:rsidRPr="00D26789">
        <w:rPr>
          <w:rFonts w:asciiTheme="minorHAnsi" w:hAnsiTheme="minorHAnsi" w:cstheme="minorHAnsi"/>
          <w:sz w:val="22"/>
          <w:szCs w:val="22"/>
        </w:rPr>
        <w:t>causa</w:t>
      </w:r>
      <w:r w:rsidRPr="00D26789">
        <w:rPr>
          <w:rFonts w:asciiTheme="minorHAnsi" w:hAnsiTheme="minorHAnsi" w:cstheme="minorHAnsi"/>
          <w:spacing w:val="-9"/>
          <w:sz w:val="22"/>
          <w:szCs w:val="22"/>
        </w:rPr>
        <w:t xml:space="preserve"> </w:t>
      </w:r>
      <w:r w:rsidRPr="00D26789">
        <w:rPr>
          <w:rFonts w:asciiTheme="minorHAnsi" w:hAnsiTheme="minorHAnsi" w:cstheme="minorHAnsi"/>
          <w:sz w:val="22"/>
          <w:szCs w:val="22"/>
        </w:rPr>
        <w:t>de golpes con palos o piedras que generan desgarramiento o raspones de la</w:t>
      </w:r>
      <w:r w:rsidRPr="00D26789">
        <w:rPr>
          <w:rFonts w:asciiTheme="minorHAnsi" w:hAnsiTheme="minorHAnsi" w:cstheme="minorHAnsi"/>
          <w:spacing w:val="-11"/>
          <w:sz w:val="22"/>
          <w:szCs w:val="22"/>
        </w:rPr>
        <w:t xml:space="preserve"> </w:t>
      </w:r>
      <w:r w:rsidRPr="00D26789">
        <w:rPr>
          <w:rFonts w:asciiTheme="minorHAnsi" w:hAnsiTheme="minorHAnsi" w:cstheme="minorHAnsi"/>
          <w:spacing w:val="-3"/>
          <w:sz w:val="22"/>
          <w:szCs w:val="22"/>
        </w:rPr>
        <w:t>piel.</w:t>
      </w:r>
    </w:p>
    <w:p w:rsidR="00843C48" w:rsidRPr="00D26789" w:rsidRDefault="00843C48" w:rsidP="00D26789">
      <w:pPr>
        <w:pStyle w:val="Textoindependiente"/>
        <w:ind w:right="-1"/>
        <w:jc w:val="both"/>
        <w:rPr>
          <w:rFonts w:asciiTheme="minorHAnsi" w:hAnsiTheme="minorHAnsi" w:cstheme="minorHAnsi"/>
          <w:sz w:val="22"/>
          <w:szCs w:val="22"/>
        </w:rPr>
      </w:pPr>
      <w:r w:rsidRPr="00D26789">
        <w:rPr>
          <w:rFonts w:asciiTheme="minorHAnsi" w:hAnsiTheme="minorHAnsi" w:cstheme="minorHAnsi"/>
          <w:sz w:val="22"/>
          <w:szCs w:val="22"/>
        </w:rPr>
        <w:lastRenderedPageBreak/>
        <w:t>Una lesión es un daño que ocurre en el cuerpo. Es un término general que se refiere al daño causado por accidentes, </w:t>
      </w:r>
      <w:hyperlink r:id="rId83" w:history="1">
        <w:r w:rsidRPr="00D26789">
          <w:rPr>
            <w:rStyle w:val="Hipervnculo"/>
            <w:rFonts w:asciiTheme="minorHAnsi" w:hAnsiTheme="minorHAnsi" w:cstheme="minorHAnsi"/>
            <w:color w:val="auto"/>
            <w:sz w:val="22"/>
            <w:szCs w:val="22"/>
            <w:u w:val="none"/>
          </w:rPr>
          <w:t>caídas</w:t>
        </w:r>
      </w:hyperlink>
      <w:r w:rsidRPr="00D26789">
        <w:rPr>
          <w:rFonts w:asciiTheme="minorHAnsi" w:hAnsiTheme="minorHAnsi" w:cstheme="minorHAnsi"/>
          <w:sz w:val="22"/>
          <w:szCs w:val="22"/>
        </w:rPr>
        <w:t>, golpes, quemaduras, armas y otras causas. En los Estados Unidos, todos los años millones de personas sufren de lesiones. Estas lesiones pueden ser menores o severas y poner en peligro la vida. Pueden ocurrir en el </w:t>
      </w:r>
      <w:hyperlink r:id="rId84" w:history="1">
        <w:r w:rsidRPr="00D26789">
          <w:rPr>
            <w:rStyle w:val="Hipervnculo"/>
            <w:rFonts w:asciiTheme="minorHAnsi" w:hAnsiTheme="minorHAnsi" w:cstheme="minorHAnsi"/>
            <w:color w:val="auto"/>
            <w:sz w:val="22"/>
            <w:szCs w:val="22"/>
            <w:u w:val="none"/>
          </w:rPr>
          <w:t>trabajo</w:t>
        </w:r>
      </w:hyperlink>
      <w:r w:rsidRPr="00D26789">
        <w:rPr>
          <w:rFonts w:asciiTheme="minorHAnsi" w:hAnsiTheme="minorHAnsi" w:cstheme="minorHAnsi"/>
          <w:sz w:val="22"/>
          <w:szCs w:val="22"/>
        </w:rPr>
        <w:t> o en el </w:t>
      </w:r>
      <w:hyperlink r:id="rId85" w:history="1">
        <w:r w:rsidRPr="00D26789">
          <w:rPr>
            <w:rStyle w:val="Hipervnculo"/>
            <w:rFonts w:asciiTheme="minorHAnsi" w:hAnsiTheme="minorHAnsi" w:cstheme="minorHAnsi"/>
            <w:color w:val="auto"/>
            <w:sz w:val="22"/>
            <w:szCs w:val="22"/>
            <w:u w:val="none"/>
          </w:rPr>
          <w:t>juego</w:t>
        </w:r>
      </w:hyperlink>
      <w:r w:rsidRPr="00D26789">
        <w:rPr>
          <w:rFonts w:asciiTheme="minorHAnsi" w:hAnsiTheme="minorHAnsi" w:cstheme="minorHAnsi"/>
          <w:sz w:val="22"/>
          <w:szCs w:val="22"/>
        </w:rPr>
        <w:t>, en espacios interiores o exteriores, al conducir un vehículo o al caminar por la calle.</w:t>
      </w:r>
    </w:p>
    <w:p w:rsidR="00843C48" w:rsidRPr="00D26789" w:rsidRDefault="00843C48" w:rsidP="00D26789">
      <w:pPr>
        <w:pStyle w:val="Textoindependiente"/>
        <w:ind w:right="-1"/>
        <w:jc w:val="both"/>
        <w:rPr>
          <w:rFonts w:asciiTheme="minorHAnsi" w:hAnsiTheme="minorHAnsi" w:cstheme="minorHAnsi"/>
          <w:sz w:val="22"/>
          <w:szCs w:val="22"/>
        </w:rPr>
      </w:pPr>
      <w:r w:rsidRPr="00D26789">
        <w:rPr>
          <w:rFonts w:asciiTheme="minorHAnsi" w:hAnsiTheme="minorHAnsi" w:cstheme="minorHAnsi"/>
          <w:sz w:val="22"/>
          <w:szCs w:val="22"/>
        </w:rPr>
        <w:t>Las heridas son lesiones que rompen la piel u otros tejidos del cuerpo. Incluyen cortaduras, arañazos y picaduras en la piel. Suelen ocurrir como resultado de un accidente pero las incisiones quirúrgicas, las suturas y los puntos también causan heridas. Las heridas menores no suelen ser serias, pero es importante limpiarlas bien.</w:t>
      </w:r>
    </w:p>
    <w:p w:rsidR="00843C48" w:rsidRPr="00D26789" w:rsidRDefault="00843C48" w:rsidP="00D26789">
      <w:pPr>
        <w:pStyle w:val="Textoindependiente"/>
        <w:ind w:right="-1"/>
        <w:jc w:val="both"/>
        <w:rPr>
          <w:rFonts w:asciiTheme="minorHAnsi" w:hAnsiTheme="minorHAnsi" w:cstheme="minorHAnsi"/>
          <w:sz w:val="22"/>
          <w:szCs w:val="22"/>
        </w:rPr>
      </w:pPr>
      <w:r w:rsidRPr="00D26789">
        <w:rPr>
          <w:rFonts w:asciiTheme="minorHAnsi" w:hAnsiTheme="minorHAnsi" w:cstheme="minorHAnsi"/>
          <w:sz w:val="22"/>
          <w:szCs w:val="22"/>
        </w:rPr>
        <w:t>Las heridas serias e infectadas necesitan atención médica de </w:t>
      </w:r>
      <w:hyperlink r:id="rId86" w:history="1">
        <w:r w:rsidRPr="00D26789">
          <w:rPr>
            <w:rStyle w:val="Hipervnculo"/>
            <w:rFonts w:asciiTheme="minorHAnsi" w:hAnsiTheme="minorHAnsi" w:cstheme="minorHAnsi"/>
            <w:color w:val="auto"/>
            <w:sz w:val="22"/>
            <w:szCs w:val="22"/>
            <w:u w:val="none"/>
          </w:rPr>
          <w:t>primeros auxilios</w:t>
        </w:r>
      </w:hyperlink>
      <w:r w:rsidRPr="00D26789">
        <w:rPr>
          <w:rFonts w:asciiTheme="minorHAnsi" w:hAnsiTheme="minorHAnsi" w:cstheme="minorHAnsi"/>
          <w:sz w:val="22"/>
          <w:szCs w:val="22"/>
        </w:rPr>
        <w:t> y visitas al doctor más adelante. Debe buscar atención médica si la herida es profunda, si no puede cerrarse por sí sola, si no puede detener la hemorragia o limpiarla o si no se cura.</w:t>
      </w:r>
    </w:p>
    <w:p w:rsidR="00292FFB" w:rsidRPr="00D26789" w:rsidRDefault="00292FFB" w:rsidP="00D26789">
      <w:pPr>
        <w:pStyle w:val="Textoindependiente"/>
        <w:ind w:right="-1"/>
        <w:jc w:val="both"/>
        <w:rPr>
          <w:rFonts w:asciiTheme="minorHAnsi" w:hAnsiTheme="minorHAnsi" w:cstheme="minorHAnsi"/>
          <w:sz w:val="22"/>
          <w:szCs w:val="22"/>
          <w:lang w:val="es-AR"/>
        </w:rPr>
      </w:pPr>
    </w:p>
    <w:p w:rsidR="00843C48" w:rsidRPr="00D26789" w:rsidRDefault="00843C48" w:rsidP="00D26789">
      <w:pPr>
        <w:pStyle w:val="Textoindependiente"/>
        <w:ind w:right="-1"/>
        <w:jc w:val="both"/>
        <w:rPr>
          <w:rFonts w:asciiTheme="minorHAnsi" w:hAnsiTheme="minorHAnsi" w:cstheme="minorHAnsi"/>
          <w:sz w:val="22"/>
          <w:szCs w:val="22"/>
        </w:rPr>
      </w:pPr>
      <w:r w:rsidRPr="00D26789">
        <w:rPr>
          <w:rFonts w:asciiTheme="minorHAnsi" w:hAnsiTheme="minorHAnsi" w:cstheme="minorHAnsi"/>
          <w:sz w:val="22"/>
          <w:szCs w:val="22"/>
        </w:rPr>
        <w:t>Clasificación de las heridas por su forma:</w:t>
      </w:r>
    </w:p>
    <w:p w:rsidR="00843C48" w:rsidRPr="00D26789" w:rsidRDefault="00843C48" w:rsidP="00D26789">
      <w:pPr>
        <w:pStyle w:val="Textoindependiente"/>
        <w:ind w:right="-1"/>
        <w:jc w:val="both"/>
        <w:rPr>
          <w:rFonts w:asciiTheme="minorHAnsi" w:hAnsiTheme="minorHAnsi" w:cstheme="minorHAnsi"/>
          <w:sz w:val="22"/>
          <w:szCs w:val="22"/>
        </w:rPr>
      </w:pPr>
    </w:p>
    <w:p w:rsidR="00843C48" w:rsidRPr="00D26789" w:rsidRDefault="00843C48" w:rsidP="00D26789">
      <w:pPr>
        <w:pStyle w:val="Prrafodelista"/>
        <w:numPr>
          <w:ilvl w:val="0"/>
          <w:numId w:val="1"/>
        </w:numPr>
        <w:tabs>
          <w:tab w:val="left" w:pos="899"/>
          <w:tab w:val="left" w:pos="900"/>
        </w:tabs>
        <w:ind w:right="-1"/>
        <w:jc w:val="both"/>
        <w:rPr>
          <w:rFonts w:asciiTheme="minorHAnsi" w:hAnsiTheme="minorHAnsi" w:cstheme="minorHAnsi"/>
        </w:rPr>
      </w:pPr>
      <w:r w:rsidRPr="00D26789">
        <w:rPr>
          <w:rFonts w:asciiTheme="minorHAnsi" w:hAnsiTheme="minorHAnsi" w:cstheme="minorHAnsi"/>
          <w:u w:val="single"/>
        </w:rPr>
        <w:t>EXCORIACIÓN:</w:t>
      </w:r>
      <w:r w:rsidRPr="00D26789">
        <w:rPr>
          <w:rFonts w:asciiTheme="minorHAnsi" w:hAnsiTheme="minorHAnsi" w:cstheme="minorHAnsi"/>
        </w:rPr>
        <w:t xml:space="preserve"> Se produce por el roce violento de una superficie áspera contra la piel, lo que origina el desprendimiento de las capas superficiales de la</w:t>
      </w:r>
      <w:r w:rsidRPr="00D26789">
        <w:rPr>
          <w:rFonts w:asciiTheme="minorHAnsi" w:hAnsiTheme="minorHAnsi" w:cstheme="minorHAnsi"/>
          <w:spacing w:val="-17"/>
        </w:rPr>
        <w:t xml:space="preserve"> </w:t>
      </w:r>
      <w:r w:rsidRPr="00D26789">
        <w:rPr>
          <w:rFonts w:asciiTheme="minorHAnsi" w:hAnsiTheme="minorHAnsi" w:cstheme="minorHAnsi"/>
        </w:rPr>
        <w:t>misma.</w:t>
      </w:r>
    </w:p>
    <w:p w:rsidR="00843C48" w:rsidRPr="00D26789" w:rsidRDefault="00843C48" w:rsidP="00D26789">
      <w:pPr>
        <w:pStyle w:val="Prrafodelista"/>
        <w:numPr>
          <w:ilvl w:val="0"/>
          <w:numId w:val="1"/>
        </w:numPr>
        <w:tabs>
          <w:tab w:val="left" w:pos="899"/>
          <w:tab w:val="left" w:pos="900"/>
        </w:tabs>
        <w:ind w:right="-1"/>
        <w:jc w:val="both"/>
        <w:rPr>
          <w:rFonts w:asciiTheme="minorHAnsi" w:hAnsiTheme="minorHAnsi" w:cstheme="minorHAnsi"/>
        </w:rPr>
      </w:pPr>
      <w:r w:rsidRPr="00D26789">
        <w:rPr>
          <w:rFonts w:asciiTheme="minorHAnsi" w:hAnsiTheme="minorHAnsi" w:cstheme="minorHAnsi"/>
          <w:u w:val="single"/>
        </w:rPr>
        <w:t>CONTUSAS:</w:t>
      </w:r>
      <w:r w:rsidRPr="00D26789">
        <w:rPr>
          <w:rFonts w:asciiTheme="minorHAnsi" w:hAnsiTheme="minorHAnsi" w:cstheme="minorHAnsi"/>
        </w:rPr>
        <w:t xml:space="preserve"> Son producidas por agentes contundentes, pero sin bordes afilados, por ejemplo, un golpe con un</w:t>
      </w:r>
      <w:r w:rsidRPr="00D26789">
        <w:rPr>
          <w:rFonts w:asciiTheme="minorHAnsi" w:hAnsiTheme="minorHAnsi" w:cstheme="minorHAnsi"/>
          <w:spacing w:val="-8"/>
        </w:rPr>
        <w:t xml:space="preserve"> </w:t>
      </w:r>
      <w:r w:rsidRPr="00D26789">
        <w:rPr>
          <w:rFonts w:asciiTheme="minorHAnsi" w:hAnsiTheme="minorHAnsi" w:cstheme="minorHAnsi"/>
        </w:rPr>
        <w:t>palo.</w:t>
      </w:r>
    </w:p>
    <w:p w:rsidR="00843C48" w:rsidRPr="00D26789" w:rsidRDefault="00843C48" w:rsidP="00D26789">
      <w:pPr>
        <w:pStyle w:val="Prrafodelista"/>
        <w:numPr>
          <w:ilvl w:val="0"/>
          <w:numId w:val="1"/>
        </w:numPr>
        <w:tabs>
          <w:tab w:val="left" w:pos="899"/>
          <w:tab w:val="left" w:pos="900"/>
        </w:tabs>
        <w:ind w:right="-1"/>
        <w:jc w:val="both"/>
        <w:rPr>
          <w:rFonts w:asciiTheme="minorHAnsi" w:hAnsiTheme="minorHAnsi" w:cstheme="minorHAnsi"/>
        </w:rPr>
      </w:pPr>
      <w:r w:rsidRPr="00D26789">
        <w:rPr>
          <w:rFonts w:asciiTheme="minorHAnsi" w:hAnsiTheme="minorHAnsi" w:cstheme="minorHAnsi"/>
          <w:u w:val="single"/>
        </w:rPr>
        <w:t>PUNZANTES:</w:t>
      </w:r>
      <w:r w:rsidRPr="00D26789">
        <w:rPr>
          <w:rFonts w:asciiTheme="minorHAnsi" w:hAnsiTheme="minorHAnsi" w:cstheme="minorHAnsi"/>
        </w:rPr>
        <w:t xml:space="preserve"> Son producidas por elementos puntiagudos, tienen una extensión reducida, pero son de gran</w:t>
      </w:r>
      <w:r w:rsidRPr="00D26789">
        <w:rPr>
          <w:rFonts w:asciiTheme="minorHAnsi" w:hAnsiTheme="minorHAnsi" w:cstheme="minorHAnsi"/>
          <w:spacing w:val="-11"/>
        </w:rPr>
        <w:t xml:space="preserve"> </w:t>
      </w:r>
      <w:r w:rsidRPr="00D26789">
        <w:rPr>
          <w:rFonts w:asciiTheme="minorHAnsi" w:hAnsiTheme="minorHAnsi" w:cstheme="minorHAnsi"/>
        </w:rPr>
        <w:t>profundidad.</w:t>
      </w:r>
    </w:p>
    <w:p w:rsidR="00843C48" w:rsidRPr="00D26789" w:rsidRDefault="00843C48" w:rsidP="00D26789">
      <w:pPr>
        <w:pStyle w:val="Prrafodelista"/>
        <w:numPr>
          <w:ilvl w:val="0"/>
          <w:numId w:val="1"/>
        </w:numPr>
        <w:tabs>
          <w:tab w:val="left" w:pos="899"/>
          <w:tab w:val="left" w:pos="900"/>
        </w:tabs>
        <w:ind w:right="-1"/>
        <w:jc w:val="both"/>
        <w:rPr>
          <w:rFonts w:asciiTheme="minorHAnsi" w:hAnsiTheme="minorHAnsi" w:cstheme="minorHAnsi"/>
        </w:rPr>
      </w:pPr>
      <w:r w:rsidRPr="00D26789">
        <w:rPr>
          <w:rFonts w:asciiTheme="minorHAnsi" w:hAnsiTheme="minorHAnsi" w:cstheme="minorHAnsi"/>
          <w:u w:val="single"/>
        </w:rPr>
        <w:t>CORTANTES:</w:t>
      </w:r>
      <w:r w:rsidRPr="00D26789">
        <w:rPr>
          <w:rFonts w:asciiTheme="minorHAnsi" w:hAnsiTheme="minorHAnsi" w:cstheme="minorHAnsi"/>
        </w:rPr>
        <w:t xml:space="preserve"> son producidas por instrumentos de hoja afilada y cortante. Se trata de heridas en las cuales el largo de la misma es mayor que su</w:t>
      </w:r>
      <w:r w:rsidRPr="00D26789">
        <w:rPr>
          <w:rFonts w:asciiTheme="minorHAnsi" w:hAnsiTheme="minorHAnsi" w:cstheme="minorHAnsi"/>
          <w:spacing w:val="-19"/>
        </w:rPr>
        <w:t xml:space="preserve"> </w:t>
      </w:r>
      <w:r w:rsidRPr="00D26789">
        <w:rPr>
          <w:rFonts w:asciiTheme="minorHAnsi" w:hAnsiTheme="minorHAnsi" w:cstheme="minorHAnsi"/>
        </w:rPr>
        <w:t>profundidad.</w:t>
      </w:r>
    </w:p>
    <w:p w:rsidR="00292FFB" w:rsidRPr="00D26789" w:rsidRDefault="00292FFB" w:rsidP="00D26789">
      <w:pPr>
        <w:pStyle w:val="Prrafodelista"/>
        <w:tabs>
          <w:tab w:val="left" w:pos="899"/>
          <w:tab w:val="left" w:pos="900"/>
        </w:tabs>
        <w:ind w:left="900" w:right="-1" w:firstLine="0"/>
        <w:jc w:val="both"/>
        <w:rPr>
          <w:rFonts w:asciiTheme="minorHAnsi" w:hAnsiTheme="minorHAnsi" w:cstheme="minorHAnsi"/>
        </w:rPr>
      </w:pPr>
    </w:p>
    <w:p w:rsidR="00843C48" w:rsidRPr="00D26789" w:rsidRDefault="00843C48" w:rsidP="00D26789">
      <w:pPr>
        <w:pStyle w:val="Ttulo4"/>
        <w:jc w:val="both"/>
        <w:rPr>
          <w:rFonts w:asciiTheme="minorHAnsi" w:hAnsiTheme="minorHAnsi" w:cstheme="minorHAnsi"/>
        </w:rPr>
      </w:pPr>
      <w:r w:rsidRPr="00D26789">
        <w:rPr>
          <w:rFonts w:asciiTheme="minorHAnsi" w:hAnsiTheme="minorHAnsi" w:cstheme="minorHAnsi"/>
        </w:rPr>
        <w:t>Primeras Medidas</w:t>
      </w:r>
    </w:p>
    <w:p w:rsidR="00843C48" w:rsidRPr="00D26789" w:rsidRDefault="00843C48" w:rsidP="00D26789">
      <w:pPr>
        <w:pStyle w:val="Textoindependiente"/>
        <w:ind w:right="-1"/>
        <w:jc w:val="both"/>
        <w:rPr>
          <w:rFonts w:asciiTheme="minorHAnsi" w:hAnsiTheme="minorHAnsi" w:cstheme="minorHAnsi"/>
          <w:b/>
          <w:sz w:val="22"/>
          <w:szCs w:val="22"/>
        </w:rPr>
      </w:pPr>
    </w:p>
    <w:p w:rsidR="00843C48" w:rsidRPr="00D26789" w:rsidRDefault="00843C48" w:rsidP="00D26789">
      <w:pPr>
        <w:pStyle w:val="Prrafodelista"/>
        <w:numPr>
          <w:ilvl w:val="0"/>
          <w:numId w:val="3"/>
        </w:numPr>
        <w:tabs>
          <w:tab w:val="left" w:pos="900"/>
        </w:tabs>
        <w:ind w:right="-1"/>
        <w:jc w:val="both"/>
        <w:rPr>
          <w:rFonts w:asciiTheme="minorHAnsi" w:hAnsiTheme="minorHAnsi" w:cstheme="minorHAnsi"/>
        </w:rPr>
      </w:pPr>
      <w:r w:rsidRPr="00D26789">
        <w:rPr>
          <w:rFonts w:asciiTheme="minorHAnsi" w:hAnsiTheme="minorHAnsi" w:cstheme="minorHAnsi"/>
        </w:rPr>
        <w:t>Para prevenir infecciones en la víctima y a su vez protegerse, lave bien sus manos con</w:t>
      </w:r>
      <w:r w:rsidRPr="00D26789">
        <w:rPr>
          <w:rFonts w:asciiTheme="minorHAnsi" w:hAnsiTheme="minorHAnsi" w:cstheme="minorHAnsi"/>
          <w:spacing w:val="-9"/>
        </w:rPr>
        <w:t xml:space="preserve"> </w:t>
      </w:r>
      <w:r w:rsidRPr="00D26789">
        <w:rPr>
          <w:rFonts w:asciiTheme="minorHAnsi" w:hAnsiTheme="minorHAnsi" w:cstheme="minorHAnsi"/>
        </w:rPr>
        <w:t>agua</w:t>
      </w:r>
      <w:r w:rsidRPr="00D26789">
        <w:rPr>
          <w:rFonts w:asciiTheme="minorHAnsi" w:hAnsiTheme="minorHAnsi" w:cstheme="minorHAnsi"/>
          <w:spacing w:val="1"/>
        </w:rPr>
        <w:t xml:space="preserve"> </w:t>
      </w:r>
      <w:r w:rsidRPr="00D26789">
        <w:rPr>
          <w:rFonts w:asciiTheme="minorHAnsi" w:hAnsiTheme="minorHAnsi" w:cstheme="minorHAnsi"/>
        </w:rPr>
        <w:t>y</w:t>
      </w:r>
      <w:r w:rsidRPr="00D26789">
        <w:rPr>
          <w:rFonts w:asciiTheme="minorHAnsi" w:hAnsiTheme="minorHAnsi" w:cstheme="minorHAnsi"/>
          <w:spacing w:val="-9"/>
        </w:rPr>
        <w:t xml:space="preserve"> </w:t>
      </w:r>
      <w:r w:rsidRPr="00D26789">
        <w:rPr>
          <w:rFonts w:asciiTheme="minorHAnsi" w:hAnsiTheme="minorHAnsi" w:cstheme="minorHAnsi"/>
        </w:rPr>
        <w:t>jabón. Luego,</w:t>
      </w:r>
      <w:r w:rsidRPr="00D26789">
        <w:rPr>
          <w:rFonts w:asciiTheme="minorHAnsi" w:hAnsiTheme="minorHAnsi" w:cstheme="minorHAnsi"/>
          <w:spacing w:val="-1"/>
        </w:rPr>
        <w:t xml:space="preserve"> </w:t>
      </w:r>
      <w:r w:rsidRPr="00D26789">
        <w:rPr>
          <w:rFonts w:asciiTheme="minorHAnsi" w:hAnsiTheme="minorHAnsi" w:cstheme="minorHAnsi"/>
        </w:rPr>
        <w:t>lave</w:t>
      </w:r>
      <w:r w:rsidRPr="00D26789">
        <w:rPr>
          <w:rFonts w:asciiTheme="minorHAnsi" w:hAnsiTheme="minorHAnsi" w:cstheme="minorHAnsi"/>
          <w:spacing w:val="-4"/>
        </w:rPr>
        <w:t xml:space="preserve"> </w:t>
      </w:r>
      <w:r w:rsidRPr="00D26789">
        <w:rPr>
          <w:rFonts w:asciiTheme="minorHAnsi" w:hAnsiTheme="minorHAnsi" w:cstheme="minorHAnsi"/>
        </w:rPr>
        <w:t>la</w:t>
      </w:r>
      <w:r w:rsidRPr="00D26789">
        <w:rPr>
          <w:rFonts w:asciiTheme="minorHAnsi" w:hAnsiTheme="minorHAnsi" w:cstheme="minorHAnsi"/>
          <w:spacing w:val="-4"/>
        </w:rPr>
        <w:t xml:space="preserve"> </w:t>
      </w:r>
      <w:r w:rsidRPr="00D26789">
        <w:rPr>
          <w:rFonts w:asciiTheme="minorHAnsi" w:hAnsiTheme="minorHAnsi" w:cstheme="minorHAnsi"/>
          <w:spacing w:val="-3"/>
        </w:rPr>
        <w:t>herida</w:t>
      </w:r>
      <w:r w:rsidRPr="00D26789">
        <w:rPr>
          <w:rFonts w:asciiTheme="minorHAnsi" w:hAnsiTheme="minorHAnsi" w:cstheme="minorHAnsi"/>
        </w:rPr>
        <w:t xml:space="preserve"> y</w:t>
      </w:r>
      <w:r w:rsidRPr="00D26789">
        <w:rPr>
          <w:rFonts w:asciiTheme="minorHAnsi" w:hAnsiTheme="minorHAnsi" w:cstheme="minorHAnsi"/>
          <w:spacing w:val="-8"/>
        </w:rPr>
        <w:t xml:space="preserve"> </w:t>
      </w:r>
      <w:r w:rsidRPr="00D26789">
        <w:rPr>
          <w:rFonts w:asciiTheme="minorHAnsi" w:hAnsiTheme="minorHAnsi" w:cstheme="minorHAnsi"/>
        </w:rPr>
        <w:t>alrededores con</w:t>
      </w:r>
      <w:r w:rsidRPr="00D26789">
        <w:rPr>
          <w:rFonts w:asciiTheme="minorHAnsi" w:hAnsiTheme="minorHAnsi" w:cstheme="minorHAnsi"/>
          <w:spacing w:val="-8"/>
        </w:rPr>
        <w:t xml:space="preserve"> </w:t>
      </w:r>
      <w:r w:rsidRPr="00D26789">
        <w:rPr>
          <w:rFonts w:asciiTheme="minorHAnsi" w:hAnsiTheme="minorHAnsi" w:cstheme="minorHAnsi"/>
        </w:rPr>
        <w:t>agua</w:t>
      </w:r>
      <w:r w:rsidRPr="00D26789">
        <w:rPr>
          <w:rFonts w:asciiTheme="minorHAnsi" w:hAnsiTheme="minorHAnsi" w:cstheme="minorHAnsi"/>
          <w:spacing w:val="-4"/>
        </w:rPr>
        <w:t xml:space="preserve"> </w:t>
      </w:r>
      <w:r w:rsidRPr="00D26789">
        <w:rPr>
          <w:rFonts w:asciiTheme="minorHAnsi" w:hAnsiTheme="minorHAnsi" w:cstheme="minorHAnsi"/>
        </w:rPr>
        <w:t>y</w:t>
      </w:r>
      <w:r w:rsidRPr="00D26789">
        <w:rPr>
          <w:rFonts w:asciiTheme="minorHAnsi" w:hAnsiTheme="minorHAnsi" w:cstheme="minorHAnsi"/>
          <w:spacing w:val="-8"/>
        </w:rPr>
        <w:t xml:space="preserve"> </w:t>
      </w:r>
      <w:r w:rsidRPr="00D26789">
        <w:rPr>
          <w:rFonts w:asciiTheme="minorHAnsi" w:hAnsiTheme="minorHAnsi" w:cstheme="minorHAnsi"/>
        </w:rPr>
        <w:t>jabón</w:t>
      </w:r>
      <w:r w:rsidRPr="00D26789">
        <w:rPr>
          <w:rFonts w:asciiTheme="minorHAnsi" w:hAnsiTheme="minorHAnsi" w:cstheme="minorHAnsi"/>
          <w:spacing w:val="-8"/>
        </w:rPr>
        <w:t xml:space="preserve"> </w:t>
      </w:r>
      <w:r w:rsidRPr="00D26789">
        <w:rPr>
          <w:rFonts w:asciiTheme="minorHAnsi" w:hAnsiTheme="minorHAnsi" w:cstheme="minorHAnsi"/>
        </w:rPr>
        <w:t>blanco,</w:t>
      </w:r>
      <w:r w:rsidRPr="00D26789">
        <w:rPr>
          <w:rFonts w:asciiTheme="minorHAnsi" w:hAnsiTheme="minorHAnsi" w:cstheme="minorHAnsi"/>
          <w:spacing w:val="-1"/>
        </w:rPr>
        <w:t xml:space="preserve"> </w:t>
      </w:r>
      <w:r w:rsidRPr="00D26789">
        <w:rPr>
          <w:rFonts w:asciiTheme="minorHAnsi" w:hAnsiTheme="minorHAnsi" w:cstheme="minorHAnsi"/>
        </w:rPr>
        <w:t>bajo la</w:t>
      </w:r>
      <w:r w:rsidRPr="00D26789">
        <w:rPr>
          <w:rFonts w:asciiTheme="minorHAnsi" w:hAnsiTheme="minorHAnsi" w:cstheme="minorHAnsi"/>
          <w:spacing w:val="-2"/>
        </w:rPr>
        <w:t xml:space="preserve"> </w:t>
      </w:r>
      <w:r w:rsidRPr="00D26789">
        <w:rPr>
          <w:rFonts w:asciiTheme="minorHAnsi" w:hAnsiTheme="minorHAnsi" w:cstheme="minorHAnsi"/>
        </w:rPr>
        <w:t>canilla.</w:t>
      </w:r>
    </w:p>
    <w:p w:rsidR="00843C48" w:rsidRPr="00D26789" w:rsidRDefault="00843C48" w:rsidP="00D26789">
      <w:pPr>
        <w:pStyle w:val="Prrafodelista"/>
        <w:numPr>
          <w:ilvl w:val="0"/>
          <w:numId w:val="3"/>
        </w:numPr>
        <w:tabs>
          <w:tab w:val="left" w:pos="900"/>
        </w:tabs>
        <w:ind w:right="-1"/>
        <w:jc w:val="both"/>
        <w:rPr>
          <w:rFonts w:asciiTheme="minorHAnsi" w:hAnsiTheme="minorHAnsi" w:cstheme="minorHAnsi"/>
        </w:rPr>
      </w:pPr>
      <w:r w:rsidRPr="00D26789">
        <w:rPr>
          <w:rFonts w:asciiTheme="minorHAnsi" w:hAnsiTheme="minorHAnsi" w:cstheme="minorHAnsi"/>
        </w:rPr>
        <w:t xml:space="preserve">Si la </w:t>
      </w:r>
      <w:r w:rsidRPr="00D26789">
        <w:rPr>
          <w:rFonts w:asciiTheme="minorHAnsi" w:hAnsiTheme="minorHAnsi" w:cstheme="minorHAnsi"/>
          <w:spacing w:val="-3"/>
        </w:rPr>
        <w:t xml:space="preserve">herida no </w:t>
      </w:r>
      <w:r w:rsidRPr="00D26789">
        <w:rPr>
          <w:rFonts w:asciiTheme="minorHAnsi" w:hAnsiTheme="minorHAnsi" w:cstheme="minorHAnsi"/>
        </w:rPr>
        <w:t xml:space="preserve">sangra (contusa), lave con abundante agua y jabón neutro (jabón blanco). </w:t>
      </w:r>
      <w:r w:rsidRPr="00D26789">
        <w:rPr>
          <w:rFonts w:asciiTheme="minorHAnsi" w:hAnsiTheme="minorHAnsi" w:cstheme="minorHAnsi"/>
          <w:spacing w:val="-3"/>
        </w:rPr>
        <w:t xml:space="preserve">Seque </w:t>
      </w:r>
      <w:r w:rsidRPr="00D26789">
        <w:rPr>
          <w:rFonts w:asciiTheme="minorHAnsi" w:hAnsiTheme="minorHAnsi" w:cstheme="minorHAnsi"/>
        </w:rPr>
        <w:t xml:space="preserve">la herida con una gasa, </w:t>
      </w:r>
      <w:r w:rsidRPr="00D26789">
        <w:rPr>
          <w:rFonts w:asciiTheme="minorHAnsi" w:hAnsiTheme="minorHAnsi" w:cstheme="minorHAnsi"/>
          <w:spacing w:val="-3"/>
        </w:rPr>
        <w:t xml:space="preserve">ponga </w:t>
      </w:r>
      <w:r w:rsidRPr="00D26789">
        <w:rPr>
          <w:rFonts w:asciiTheme="minorHAnsi" w:hAnsiTheme="minorHAnsi" w:cstheme="minorHAnsi"/>
        </w:rPr>
        <w:t xml:space="preserve">desinfectante y coloque un vendaje. No coloque algodón sobre el corte porque se pega a la </w:t>
      </w:r>
      <w:r w:rsidRPr="00D26789">
        <w:rPr>
          <w:rFonts w:asciiTheme="minorHAnsi" w:hAnsiTheme="minorHAnsi" w:cstheme="minorHAnsi"/>
          <w:spacing w:val="-3"/>
        </w:rPr>
        <w:t xml:space="preserve">piel. </w:t>
      </w:r>
      <w:r w:rsidRPr="00D26789">
        <w:rPr>
          <w:rFonts w:asciiTheme="minorHAnsi" w:hAnsiTheme="minorHAnsi" w:cstheme="minorHAnsi"/>
        </w:rPr>
        <w:t xml:space="preserve">La herida debe ser evaluada por un médico lo antes posible (antes de </w:t>
      </w:r>
      <w:r w:rsidRPr="00D26789">
        <w:rPr>
          <w:rFonts w:asciiTheme="minorHAnsi" w:hAnsiTheme="minorHAnsi" w:cstheme="minorHAnsi"/>
          <w:spacing w:val="-2"/>
        </w:rPr>
        <w:t xml:space="preserve">las </w:t>
      </w:r>
      <w:r w:rsidRPr="00D26789">
        <w:rPr>
          <w:rFonts w:asciiTheme="minorHAnsi" w:hAnsiTheme="minorHAnsi" w:cstheme="minorHAnsi"/>
        </w:rPr>
        <w:t xml:space="preserve">6 horas </w:t>
      </w:r>
      <w:r w:rsidRPr="00D26789">
        <w:rPr>
          <w:rFonts w:asciiTheme="minorHAnsi" w:hAnsiTheme="minorHAnsi" w:cstheme="minorHAnsi"/>
          <w:spacing w:val="-3"/>
        </w:rPr>
        <w:t xml:space="preserve">pues </w:t>
      </w:r>
      <w:r w:rsidRPr="00D26789">
        <w:rPr>
          <w:rFonts w:asciiTheme="minorHAnsi" w:hAnsiTheme="minorHAnsi" w:cstheme="minorHAnsi"/>
        </w:rPr>
        <w:t>puede requerir sutura).</w:t>
      </w:r>
    </w:p>
    <w:p w:rsidR="00843C48" w:rsidRPr="00D26789" w:rsidRDefault="00843C48" w:rsidP="00D26789">
      <w:pPr>
        <w:pStyle w:val="Prrafodelista"/>
        <w:numPr>
          <w:ilvl w:val="0"/>
          <w:numId w:val="3"/>
        </w:numPr>
        <w:tabs>
          <w:tab w:val="left" w:pos="900"/>
        </w:tabs>
        <w:ind w:right="-1"/>
        <w:jc w:val="both"/>
        <w:rPr>
          <w:rFonts w:asciiTheme="minorHAnsi" w:hAnsiTheme="minorHAnsi" w:cstheme="minorHAnsi"/>
        </w:rPr>
      </w:pPr>
      <w:r w:rsidRPr="00D26789">
        <w:rPr>
          <w:rFonts w:asciiTheme="minorHAnsi" w:hAnsiTheme="minorHAnsi" w:cstheme="minorHAnsi"/>
        </w:rPr>
        <w:t xml:space="preserve">Si la </w:t>
      </w:r>
      <w:r w:rsidRPr="00D26789">
        <w:rPr>
          <w:rFonts w:asciiTheme="minorHAnsi" w:hAnsiTheme="minorHAnsi" w:cstheme="minorHAnsi"/>
          <w:spacing w:val="-3"/>
        </w:rPr>
        <w:t xml:space="preserve">herida </w:t>
      </w:r>
      <w:r w:rsidRPr="00D26789">
        <w:rPr>
          <w:rFonts w:asciiTheme="minorHAnsi" w:hAnsiTheme="minorHAnsi" w:cstheme="minorHAnsi"/>
        </w:rPr>
        <w:t xml:space="preserve">sangra poco, lave con mucha agua y jabón neutro (jabón blanco). Si puede, coloque el corte bajo el chorro de </w:t>
      </w:r>
      <w:r w:rsidRPr="00D26789">
        <w:rPr>
          <w:rFonts w:asciiTheme="minorHAnsi" w:hAnsiTheme="minorHAnsi" w:cstheme="minorHAnsi"/>
          <w:spacing w:val="-3"/>
        </w:rPr>
        <w:t xml:space="preserve">agua </w:t>
      </w:r>
      <w:r w:rsidRPr="00D26789">
        <w:rPr>
          <w:rFonts w:asciiTheme="minorHAnsi" w:hAnsiTheme="minorHAnsi" w:cstheme="minorHAnsi"/>
        </w:rPr>
        <w:t>de la</w:t>
      </w:r>
      <w:r w:rsidRPr="00D26789">
        <w:rPr>
          <w:rFonts w:asciiTheme="minorHAnsi" w:hAnsiTheme="minorHAnsi" w:cstheme="minorHAnsi"/>
          <w:spacing w:val="-12"/>
        </w:rPr>
        <w:t xml:space="preserve"> </w:t>
      </w:r>
      <w:r w:rsidRPr="00D26789">
        <w:rPr>
          <w:rFonts w:asciiTheme="minorHAnsi" w:hAnsiTheme="minorHAnsi" w:cstheme="minorHAnsi"/>
        </w:rPr>
        <w:t>canilla.</w:t>
      </w:r>
    </w:p>
    <w:p w:rsidR="00843C48" w:rsidRPr="00D26789" w:rsidRDefault="00843C48" w:rsidP="00D26789">
      <w:pPr>
        <w:pStyle w:val="Prrafodelista"/>
        <w:numPr>
          <w:ilvl w:val="0"/>
          <w:numId w:val="3"/>
        </w:numPr>
        <w:tabs>
          <w:tab w:val="left" w:pos="900"/>
        </w:tabs>
        <w:ind w:right="-1"/>
        <w:jc w:val="both"/>
        <w:rPr>
          <w:rFonts w:asciiTheme="minorHAnsi" w:hAnsiTheme="minorHAnsi" w:cstheme="minorHAnsi"/>
        </w:rPr>
      </w:pPr>
      <w:r w:rsidRPr="00D26789">
        <w:rPr>
          <w:rFonts w:asciiTheme="minorHAnsi" w:hAnsiTheme="minorHAnsi" w:cstheme="minorHAnsi"/>
        </w:rPr>
        <w:t xml:space="preserve">Si la </w:t>
      </w:r>
      <w:r w:rsidRPr="00D26789">
        <w:rPr>
          <w:rFonts w:asciiTheme="minorHAnsi" w:hAnsiTheme="minorHAnsi" w:cstheme="minorHAnsi"/>
          <w:spacing w:val="-3"/>
        </w:rPr>
        <w:t xml:space="preserve">herida </w:t>
      </w:r>
      <w:r w:rsidRPr="00D26789">
        <w:rPr>
          <w:rFonts w:asciiTheme="minorHAnsi" w:hAnsiTheme="minorHAnsi" w:cstheme="minorHAnsi"/>
        </w:rPr>
        <w:t xml:space="preserve">presenta “hemorragia”, para detener o disminuir el sangrado, debe aplicar </w:t>
      </w:r>
      <w:r w:rsidRPr="00D26789">
        <w:rPr>
          <w:rFonts w:asciiTheme="minorHAnsi" w:hAnsiTheme="minorHAnsi" w:cstheme="minorHAnsi"/>
          <w:spacing w:val="-3"/>
        </w:rPr>
        <w:t xml:space="preserve">una </w:t>
      </w:r>
      <w:r w:rsidRPr="00D26789">
        <w:rPr>
          <w:rFonts w:asciiTheme="minorHAnsi" w:hAnsiTheme="minorHAnsi" w:cstheme="minorHAnsi"/>
        </w:rPr>
        <w:t>“compresa” o tela limpia haciendo</w:t>
      </w:r>
      <w:r w:rsidRPr="00D26789">
        <w:rPr>
          <w:rFonts w:asciiTheme="minorHAnsi" w:hAnsiTheme="minorHAnsi" w:cstheme="minorHAnsi"/>
          <w:spacing w:val="-1"/>
        </w:rPr>
        <w:t xml:space="preserve"> </w:t>
      </w:r>
      <w:r w:rsidRPr="00D26789">
        <w:rPr>
          <w:rFonts w:asciiTheme="minorHAnsi" w:hAnsiTheme="minorHAnsi" w:cstheme="minorHAnsi"/>
        </w:rPr>
        <w:t>presión.</w:t>
      </w:r>
    </w:p>
    <w:p w:rsidR="00843C48" w:rsidRPr="00D26789" w:rsidRDefault="00843C48" w:rsidP="00D26789">
      <w:pPr>
        <w:pStyle w:val="Prrafodelista"/>
        <w:numPr>
          <w:ilvl w:val="0"/>
          <w:numId w:val="3"/>
        </w:numPr>
        <w:tabs>
          <w:tab w:val="left" w:pos="900"/>
        </w:tabs>
        <w:ind w:right="-1"/>
        <w:jc w:val="both"/>
        <w:rPr>
          <w:rFonts w:asciiTheme="minorHAnsi" w:hAnsiTheme="minorHAnsi" w:cstheme="minorHAnsi"/>
        </w:rPr>
      </w:pPr>
      <w:r w:rsidRPr="00D26789">
        <w:rPr>
          <w:rFonts w:asciiTheme="minorHAnsi" w:hAnsiTheme="minorHAnsi" w:cstheme="minorHAnsi"/>
        </w:rPr>
        <w:t xml:space="preserve">Si la herida se encuentra en el brazo, levante el miembro a </w:t>
      </w:r>
      <w:r w:rsidRPr="00D26789">
        <w:rPr>
          <w:rFonts w:asciiTheme="minorHAnsi" w:hAnsiTheme="minorHAnsi" w:cstheme="minorHAnsi"/>
          <w:spacing w:val="-3"/>
        </w:rPr>
        <w:t xml:space="preserve">un </w:t>
      </w:r>
      <w:r w:rsidRPr="00D26789">
        <w:rPr>
          <w:rFonts w:asciiTheme="minorHAnsi" w:hAnsiTheme="minorHAnsi" w:cstheme="minorHAnsi"/>
        </w:rPr>
        <w:t>nivel superior al corazón y continúe haciendo la compresión en la zona de la herida. Como la herida va a estar más arriba que el corazón, va a ayudar a detener la</w:t>
      </w:r>
      <w:r w:rsidRPr="00D26789">
        <w:rPr>
          <w:rFonts w:asciiTheme="minorHAnsi" w:hAnsiTheme="minorHAnsi" w:cstheme="minorHAnsi"/>
          <w:spacing w:val="-11"/>
        </w:rPr>
        <w:t xml:space="preserve"> </w:t>
      </w:r>
      <w:r w:rsidRPr="00D26789">
        <w:rPr>
          <w:rFonts w:asciiTheme="minorHAnsi" w:hAnsiTheme="minorHAnsi" w:cstheme="minorHAnsi"/>
        </w:rPr>
        <w:t>hemorragia.</w:t>
      </w:r>
    </w:p>
    <w:p w:rsidR="00843C48" w:rsidRPr="00D26789" w:rsidRDefault="00843C48" w:rsidP="00D26789">
      <w:pPr>
        <w:pStyle w:val="Prrafodelista"/>
        <w:numPr>
          <w:ilvl w:val="0"/>
          <w:numId w:val="3"/>
        </w:numPr>
        <w:tabs>
          <w:tab w:val="left" w:pos="900"/>
        </w:tabs>
        <w:ind w:right="-1"/>
        <w:jc w:val="both"/>
        <w:rPr>
          <w:rFonts w:asciiTheme="minorHAnsi" w:hAnsiTheme="minorHAnsi" w:cstheme="minorHAnsi"/>
        </w:rPr>
      </w:pPr>
      <w:r w:rsidRPr="00D26789">
        <w:rPr>
          <w:rFonts w:asciiTheme="minorHAnsi" w:hAnsiTheme="minorHAnsi" w:cstheme="minorHAnsi"/>
        </w:rPr>
        <w:t xml:space="preserve">Si el corte </w:t>
      </w:r>
      <w:r w:rsidRPr="00D26789">
        <w:rPr>
          <w:rFonts w:asciiTheme="minorHAnsi" w:hAnsiTheme="minorHAnsi" w:cstheme="minorHAnsi"/>
          <w:spacing w:val="-3"/>
        </w:rPr>
        <w:t xml:space="preserve">es </w:t>
      </w:r>
      <w:r w:rsidRPr="00D26789">
        <w:rPr>
          <w:rFonts w:asciiTheme="minorHAnsi" w:hAnsiTheme="minorHAnsi" w:cstheme="minorHAnsi"/>
        </w:rPr>
        <w:t>en la pierna, recueste a la persona y eleve la pierna mientras se continúa haciendo la compresión.</w:t>
      </w:r>
    </w:p>
    <w:p w:rsidR="00292FFB" w:rsidRPr="00D26789" w:rsidRDefault="00843C48" w:rsidP="00D26789">
      <w:pPr>
        <w:pStyle w:val="Prrafodelista"/>
        <w:numPr>
          <w:ilvl w:val="0"/>
          <w:numId w:val="3"/>
        </w:numPr>
        <w:tabs>
          <w:tab w:val="left" w:pos="900"/>
        </w:tabs>
        <w:ind w:right="-1"/>
        <w:jc w:val="both"/>
        <w:rPr>
          <w:rFonts w:asciiTheme="minorHAnsi" w:hAnsiTheme="minorHAnsi" w:cstheme="minorHAnsi"/>
        </w:rPr>
      </w:pPr>
      <w:r w:rsidRPr="00D26789">
        <w:rPr>
          <w:rFonts w:asciiTheme="minorHAnsi" w:hAnsiTheme="minorHAnsi" w:cstheme="minorHAnsi"/>
        </w:rPr>
        <w:t xml:space="preserve">Si el sangrado </w:t>
      </w:r>
      <w:r w:rsidRPr="00D26789">
        <w:rPr>
          <w:rFonts w:asciiTheme="minorHAnsi" w:hAnsiTheme="minorHAnsi" w:cstheme="minorHAnsi"/>
          <w:spacing w:val="-3"/>
        </w:rPr>
        <w:t xml:space="preserve">no </w:t>
      </w:r>
      <w:r w:rsidRPr="00D26789">
        <w:rPr>
          <w:rFonts w:asciiTheme="minorHAnsi" w:hAnsiTheme="minorHAnsi" w:cstheme="minorHAnsi"/>
        </w:rPr>
        <w:t xml:space="preserve">se detiene, es conveniente colocar más compresas y realizar un vendaje. No usar Torniquete. </w:t>
      </w:r>
    </w:p>
    <w:p w:rsidR="00292FFB" w:rsidRPr="00D26789" w:rsidRDefault="00292FFB" w:rsidP="00D26789">
      <w:pPr>
        <w:pStyle w:val="Prrafodelista"/>
        <w:tabs>
          <w:tab w:val="left" w:pos="900"/>
        </w:tabs>
        <w:ind w:right="-1" w:firstLine="0"/>
        <w:jc w:val="both"/>
        <w:rPr>
          <w:rFonts w:asciiTheme="minorHAnsi" w:hAnsiTheme="minorHAnsi" w:cstheme="minorHAnsi"/>
        </w:rPr>
      </w:pPr>
    </w:p>
    <w:p w:rsidR="00843C48" w:rsidRPr="00D26789" w:rsidRDefault="00843C48" w:rsidP="00D26789">
      <w:pPr>
        <w:pStyle w:val="Ttulo4"/>
        <w:jc w:val="both"/>
        <w:rPr>
          <w:rFonts w:asciiTheme="minorHAnsi" w:hAnsiTheme="minorHAnsi" w:cstheme="minorHAnsi"/>
        </w:rPr>
      </w:pPr>
      <w:r w:rsidRPr="00D26789">
        <w:rPr>
          <w:rFonts w:asciiTheme="minorHAnsi" w:hAnsiTheme="minorHAnsi" w:cstheme="minorHAnsi"/>
        </w:rPr>
        <w:t>Lo que No se debe hacer:</w:t>
      </w:r>
    </w:p>
    <w:p w:rsidR="00843C48" w:rsidRPr="00D26789" w:rsidRDefault="00843C48" w:rsidP="00D26789">
      <w:pPr>
        <w:pStyle w:val="Prrafodelista"/>
        <w:numPr>
          <w:ilvl w:val="0"/>
          <w:numId w:val="1"/>
        </w:numPr>
        <w:tabs>
          <w:tab w:val="left" w:pos="899"/>
          <w:tab w:val="left" w:pos="900"/>
        </w:tabs>
        <w:ind w:left="899" w:right="-1" w:hanging="361"/>
        <w:jc w:val="both"/>
        <w:rPr>
          <w:rFonts w:asciiTheme="minorHAnsi" w:hAnsiTheme="minorHAnsi" w:cstheme="minorHAnsi"/>
        </w:rPr>
      </w:pPr>
      <w:r w:rsidRPr="00D26789">
        <w:rPr>
          <w:rFonts w:asciiTheme="minorHAnsi" w:hAnsiTheme="minorHAnsi" w:cstheme="minorHAnsi"/>
        </w:rPr>
        <w:t>Utilizar</w:t>
      </w:r>
      <w:r w:rsidRPr="00D26789">
        <w:rPr>
          <w:rFonts w:asciiTheme="minorHAnsi" w:hAnsiTheme="minorHAnsi" w:cstheme="minorHAnsi"/>
          <w:spacing w:val="2"/>
        </w:rPr>
        <w:t xml:space="preserve"> </w:t>
      </w:r>
      <w:r w:rsidRPr="00D26789">
        <w:rPr>
          <w:rFonts w:asciiTheme="minorHAnsi" w:hAnsiTheme="minorHAnsi" w:cstheme="minorHAnsi"/>
        </w:rPr>
        <w:t>algodón.</w:t>
      </w:r>
    </w:p>
    <w:p w:rsidR="00843C48" w:rsidRPr="00D26789" w:rsidRDefault="00843C48" w:rsidP="00D26789">
      <w:pPr>
        <w:pStyle w:val="Prrafodelista"/>
        <w:numPr>
          <w:ilvl w:val="0"/>
          <w:numId w:val="1"/>
        </w:numPr>
        <w:tabs>
          <w:tab w:val="left" w:pos="899"/>
          <w:tab w:val="left" w:pos="900"/>
        </w:tabs>
        <w:ind w:left="899" w:right="-1" w:hanging="361"/>
        <w:jc w:val="both"/>
        <w:rPr>
          <w:rFonts w:asciiTheme="minorHAnsi" w:hAnsiTheme="minorHAnsi" w:cstheme="minorHAnsi"/>
        </w:rPr>
      </w:pPr>
      <w:r w:rsidRPr="00D26789">
        <w:rPr>
          <w:rFonts w:asciiTheme="minorHAnsi" w:hAnsiTheme="minorHAnsi" w:cstheme="minorHAnsi"/>
        </w:rPr>
        <w:t>Aplicar</w:t>
      </w:r>
      <w:r w:rsidRPr="00D26789">
        <w:rPr>
          <w:rFonts w:asciiTheme="minorHAnsi" w:hAnsiTheme="minorHAnsi" w:cstheme="minorHAnsi"/>
          <w:spacing w:val="2"/>
        </w:rPr>
        <w:t xml:space="preserve"> </w:t>
      </w:r>
      <w:r w:rsidRPr="00D26789">
        <w:rPr>
          <w:rFonts w:asciiTheme="minorHAnsi" w:hAnsiTheme="minorHAnsi" w:cstheme="minorHAnsi"/>
        </w:rPr>
        <w:t>torniquetes.</w:t>
      </w:r>
    </w:p>
    <w:p w:rsidR="00843C48" w:rsidRPr="00D26789" w:rsidRDefault="00843C48" w:rsidP="00D26789">
      <w:pPr>
        <w:pStyle w:val="Prrafodelista"/>
        <w:numPr>
          <w:ilvl w:val="0"/>
          <w:numId w:val="1"/>
        </w:numPr>
        <w:tabs>
          <w:tab w:val="left" w:pos="899"/>
          <w:tab w:val="left" w:pos="900"/>
        </w:tabs>
        <w:ind w:left="899" w:right="-1" w:hanging="361"/>
        <w:jc w:val="both"/>
        <w:rPr>
          <w:rFonts w:asciiTheme="minorHAnsi" w:hAnsiTheme="minorHAnsi" w:cstheme="minorHAnsi"/>
        </w:rPr>
      </w:pPr>
      <w:r w:rsidRPr="00D26789">
        <w:rPr>
          <w:rFonts w:asciiTheme="minorHAnsi" w:hAnsiTheme="minorHAnsi" w:cstheme="minorHAnsi"/>
        </w:rPr>
        <w:t>Remover cuerpos extraños esto podría complicar mucho el estado de la</w:t>
      </w:r>
      <w:r w:rsidRPr="00D26789">
        <w:rPr>
          <w:rFonts w:asciiTheme="minorHAnsi" w:hAnsiTheme="minorHAnsi" w:cstheme="minorHAnsi"/>
          <w:spacing w:val="-14"/>
        </w:rPr>
        <w:t xml:space="preserve"> </w:t>
      </w:r>
      <w:r w:rsidRPr="00D26789">
        <w:rPr>
          <w:rFonts w:asciiTheme="minorHAnsi" w:hAnsiTheme="minorHAnsi" w:cstheme="minorHAnsi"/>
        </w:rPr>
        <w:t>víctima.</w:t>
      </w:r>
    </w:p>
    <w:p w:rsidR="00292FFB" w:rsidRPr="00D26789" w:rsidRDefault="00292FFB" w:rsidP="00D26789">
      <w:pPr>
        <w:pStyle w:val="Prrafodelista"/>
        <w:tabs>
          <w:tab w:val="left" w:pos="899"/>
          <w:tab w:val="left" w:pos="900"/>
        </w:tabs>
        <w:ind w:right="-1" w:firstLine="0"/>
        <w:jc w:val="both"/>
        <w:rPr>
          <w:rFonts w:asciiTheme="minorHAnsi" w:hAnsiTheme="minorHAnsi" w:cstheme="minorHAnsi"/>
        </w:rPr>
      </w:pPr>
    </w:p>
    <w:p w:rsidR="00843C48" w:rsidRPr="00D26789" w:rsidRDefault="00843C48" w:rsidP="00D26789">
      <w:pPr>
        <w:pStyle w:val="Ttulo3"/>
        <w:numPr>
          <w:ilvl w:val="0"/>
          <w:numId w:val="115"/>
        </w:numPr>
        <w:spacing w:line="240" w:lineRule="auto"/>
        <w:ind w:left="426"/>
        <w:rPr>
          <w:rFonts w:cstheme="minorHAnsi"/>
        </w:rPr>
      </w:pPr>
      <w:bookmarkStart w:id="136" w:name="_Toc54005724"/>
      <w:r w:rsidRPr="00D26789">
        <w:rPr>
          <w:rFonts w:cstheme="minorHAnsi"/>
        </w:rPr>
        <w:t>CONTUSIONES</w:t>
      </w:r>
      <w:bookmarkEnd w:id="136"/>
    </w:p>
    <w:p w:rsidR="00843C48" w:rsidRPr="00D26789" w:rsidRDefault="00843C48" w:rsidP="00D26789">
      <w:pPr>
        <w:pStyle w:val="Textoindependiente"/>
        <w:ind w:right="-1"/>
        <w:jc w:val="both"/>
        <w:rPr>
          <w:rFonts w:asciiTheme="minorHAnsi" w:hAnsiTheme="minorHAnsi" w:cstheme="minorHAnsi"/>
          <w:sz w:val="22"/>
          <w:szCs w:val="22"/>
        </w:rPr>
      </w:pPr>
      <w:r w:rsidRPr="00D26789">
        <w:rPr>
          <w:rFonts w:asciiTheme="minorHAnsi" w:hAnsiTheme="minorHAnsi" w:cstheme="minorHAnsi"/>
          <w:color w:val="202122"/>
          <w:sz w:val="22"/>
          <w:szCs w:val="22"/>
          <w:shd w:val="clear" w:color="auto" w:fill="FFFFFF"/>
        </w:rPr>
        <w:t xml:space="preserve">Es una lesión física no penetrante sobre el cuerpo de la persona causada por la acción de objetos duros, de superficie obtusa, que actúan sobre el organismo por intermedio de una fuerza más o menos considerable produciendo la aparición de hematomas </w:t>
      </w:r>
      <w:r w:rsidRPr="00D26789">
        <w:rPr>
          <w:rFonts w:asciiTheme="minorHAnsi" w:hAnsiTheme="minorHAnsi" w:cstheme="minorHAnsi"/>
          <w:sz w:val="22"/>
          <w:szCs w:val="22"/>
        </w:rPr>
        <w:t xml:space="preserve">o fisura de los vasos sanguíneos que irrigan la zona afectada sin producir la rotura de la piel. </w:t>
      </w:r>
    </w:p>
    <w:p w:rsidR="00843C48" w:rsidRPr="00D26789" w:rsidRDefault="00843C48" w:rsidP="00D26789">
      <w:pPr>
        <w:pStyle w:val="Textoindependiente"/>
        <w:ind w:right="-1"/>
        <w:jc w:val="both"/>
        <w:rPr>
          <w:rFonts w:asciiTheme="minorHAnsi" w:hAnsiTheme="minorHAnsi" w:cstheme="minorHAnsi"/>
          <w:sz w:val="22"/>
          <w:szCs w:val="22"/>
        </w:rPr>
      </w:pPr>
      <w:r w:rsidRPr="00D26789">
        <w:rPr>
          <w:rFonts w:asciiTheme="minorHAnsi" w:hAnsiTheme="minorHAnsi" w:cstheme="minorHAnsi"/>
          <w:sz w:val="22"/>
          <w:szCs w:val="22"/>
        </w:rPr>
        <w:t xml:space="preserve">Se produce una contusión al haber un golpe, caída o cualquier impacto sobre la piel, pero sin llegar </w:t>
      </w:r>
      <w:r w:rsidRPr="00D26789">
        <w:rPr>
          <w:rFonts w:asciiTheme="minorHAnsi" w:hAnsiTheme="minorHAnsi" w:cstheme="minorHAnsi"/>
          <w:sz w:val="22"/>
          <w:szCs w:val="22"/>
        </w:rPr>
        <w:lastRenderedPageBreak/>
        <w:t>a romper su continuidad ni ocasionar heridas abiertas.  Los efectos de un golpe varían según la fuerza y energía aplicada dando lugar a una lesión superficial, como una equimosis, o lesiones sobre órgano</w:t>
      </w:r>
      <w:r w:rsidR="00292FFB" w:rsidRPr="00D26789">
        <w:rPr>
          <w:rFonts w:asciiTheme="minorHAnsi" w:hAnsiTheme="minorHAnsi" w:cstheme="minorHAnsi"/>
          <w:sz w:val="22"/>
          <w:szCs w:val="22"/>
        </w:rPr>
        <w:t>s y vísceras de mayor magnitud.</w:t>
      </w:r>
    </w:p>
    <w:p w:rsidR="00843C48" w:rsidRPr="00D26789" w:rsidRDefault="00843C48" w:rsidP="00D26789">
      <w:pPr>
        <w:pStyle w:val="Textoindependiente"/>
        <w:ind w:right="-1"/>
        <w:jc w:val="both"/>
        <w:rPr>
          <w:rFonts w:asciiTheme="minorHAnsi" w:hAnsiTheme="minorHAnsi" w:cstheme="minorHAnsi"/>
          <w:sz w:val="22"/>
          <w:szCs w:val="22"/>
        </w:rPr>
      </w:pPr>
      <w:r w:rsidRPr="00D26789">
        <w:rPr>
          <w:rFonts w:asciiTheme="minorHAnsi" w:hAnsiTheme="minorHAnsi" w:cstheme="minorHAnsi"/>
          <w:sz w:val="22"/>
          <w:szCs w:val="22"/>
        </w:rPr>
        <w:t>Las contusiones son frecuente motivo de atención para los sistemas de emergencia, por aumentar su incidencia con el inicio del ciclo escolar y como producto de actividades deportivas de común de</w:t>
      </w:r>
      <w:r w:rsidR="00292FFB" w:rsidRPr="00D26789">
        <w:rPr>
          <w:rFonts w:asciiTheme="minorHAnsi" w:hAnsiTheme="minorHAnsi" w:cstheme="minorHAnsi"/>
          <w:sz w:val="22"/>
          <w:szCs w:val="22"/>
        </w:rPr>
        <w:t>sarrollo en esta época del año.</w:t>
      </w:r>
    </w:p>
    <w:p w:rsidR="00843C48" w:rsidRPr="00D26789" w:rsidRDefault="00843C48" w:rsidP="00D26789">
      <w:pPr>
        <w:pStyle w:val="Textoindependiente"/>
        <w:ind w:right="-1"/>
        <w:jc w:val="both"/>
        <w:rPr>
          <w:rFonts w:asciiTheme="minorHAnsi" w:hAnsiTheme="minorHAnsi" w:cstheme="minorHAnsi"/>
        </w:rPr>
      </w:pPr>
      <w:r w:rsidRPr="00D26789">
        <w:rPr>
          <w:rFonts w:asciiTheme="minorHAnsi" w:hAnsiTheme="minorHAnsi" w:cstheme="minorHAnsi"/>
        </w:rPr>
        <w:t>En caso de que se haya presenciado el golpe que origina la contusión, se puede evaluar aproximadamente la intensidad del impacto y ve</w:t>
      </w:r>
      <w:r w:rsidR="00292FFB" w:rsidRPr="00D26789">
        <w:rPr>
          <w:rFonts w:asciiTheme="minorHAnsi" w:hAnsiTheme="minorHAnsi" w:cstheme="minorHAnsi"/>
        </w:rPr>
        <w:t xml:space="preserve">r en qué zona se ha producido. </w:t>
      </w:r>
    </w:p>
    <w:p w:rsidR="00843C48" w:rsidRPr="00D26789" w:rsidRDefault="00843C48" w:rsidP="00D26789">
      <w:pPr>
        <w:pStyle w:val="Textoindependiente"/>
        <w:ind w:right="-1"/>
        <w:jc w:val="both"/>
        <w:rPr>
          <w:rFonts w:asciiTheme="minorHAnsi" w:hAnsiTheme="minorHAnsi" w:cstheme="minorHAnsi"/>
        </w:rPr>
      </w:pPr>
      <w:r w:rsidRPr="00D26789">
        <w:rPr>
          <w:rFonts w:asciiTheme="minorHAnsi" w:hAnsiTheme="minorHAnsi" w:cstheme="minorHAnsi"/>
        </w:rPr>
        <w:t>No es lo mismo un golpe en la rodilla, donde el hueso tiene poca protección de músculo y grasa y podría haberse dañado la articulación, que un golpe de igual intensidad en la zona del muslo, donde los tejidos son más flexibles y se reduc</w:t>
      </w:r>
      <w:r w:rsidR="00292FFB" w:rsidRPr="00D26789">
        <w:rPr>
          <w:rFonts w:asciiTheme="minorHAnsi" w:hAnsiTheme="minorHAnsi" w:cstheme="minorHAnsi"/>
        </w:rPr>
        <w:t>en los daños considerablemente.</w:t>
      </w:r>
    </w:p>
    <w:p w:rsidR="00292FFB" w:rsidRPr="00D26789" w:rsidRDefault="00292FFB" w:rsidP="00D26789">
      <w:pPr>
        <w:pStyle w:val="Textoindependiente"/>
        <w:ind w:right="-1"/>
        <w:jc w:val="both"/>
        <w:rPr>
          <w:rFonts w:asciiTheme="minorHAnsi" w:hAnsiTheme="minorHAnsi" w:cstheme="minorHAnsi"/>
        </w:rPr>
      </w:pPr>
    </w:p>
    <w:p w:rsidR="00843C48" w:rsidRPr="00D26789" w:rsidRDefault="00843C48" w:rsidP="00D26789">
      <w:pPr>
        <w:pStyle w:val="Ttulo4"/>
        <w:jc w:val="both"/>
        <w:rPr>
          <w:rFonts w:asciiTheme="minorHAnsi" w:hAnsiTheme="minorHAnsi" w:cstheme="minorHAnsi"/>
        </w:rPr>
      </w:pPr>
      <w:r w:rsidRPr="00D26789">
        <w:rPr>
          <w:rFonts w:asciiTheme="minorHAnsi" w:hAnsiTheme="minorHAnsi" w:cstheme="minorHAnsi"/>
        </w:rPr>
        <w:t>Clasificación</w:t>
      </w:r>
    </w:p>
    <w:p w:rsidR="00843C48" w:rsidRPr="00D26789" w:rsidRDefault="00843C48" w:rsidP="00D26789">
      <w:pPr>
        <w:pStyle w:val="Prrafodelista"/>
        <w:numPr>
          <w:ilvl w:val="0"/>
          <w:numId w:val="1"/>
        </w:numPr>
        <w:tabs>
          <w:tab w:val="left" w:pos="900"/>
        </w:tabs>
        <w:spacing w:line="360" w:lineRule="auto"/>
        <w:ind w:left="899" w:right="-1"/>
        <w:jc w:val="both"/>
        <w:rPr>
          <w:rFonts w:asciiTheme="minorHAnsi" w:hAnsiTheme="minorHAnsi" w:cstheme="minorHAnsi"/>
        </w:rPr>
      </w:pPr>
      <w:r w:rsidRPr="00D26789">
        <w:rPr>
          <w:rFonts w:asciiTheme="minorHAnsi" w:hAnsiTheme="minorHAnsi" w:cstheme="minorHAnsi"/>
          <w:u w:val="single"/>
        </w:rPr>
        <w:t>De 1° Grado</w:t>
      </w:r>
      <w:r w:rsidRPr="00D26789">
        <w:rPr>
          <w:rFonts w:asciiTheme="minorHAnsi" w:hAnsiTheme="minorHAnsi" w:cstheme="minorHAnsi"/>
          <w:spacing w:val="-2"/>
        </w:rPr>
        <w:t xml:space="preserve">: </w:t>
      </w:r>
      <w:r w:rsidRPr="00D26789">
        <w:rPr>
          <w:rFonts w:asciiTheme="minorHAnsi" w:hAnsiTheme="minorHAnsi" w:cstheme="minorHAnsi"/>
        </w:rPr>
        <w:t xml:space="preserve">la intensidad del golpe hace que haya lesión de </w:t>
      </w:r>
      <w:r w:rsidRPr="00D26789">
        <w:rPr>
          <w:rFonts w:asciiTheme="minorHAnsi" w:hAnsiTheme="minorHAnsi" w:cstheme="minorHAnsi"/>
          <w:spacing w:val="-2"/>
        </w:rPr>
        <w:t xml:space="preserve">los </w:t>
      </w:r>
      <w:r w:rsidRPr="00D26789">
        <w:rPr>
          <w:rFonts w:asciiTheme="minorHAnsi" w:hAnsiTheme="minorHAnsi" w:cstheme="minorHAnsi"/>
          <w:spacing w:val="-3"/>
        </w:rPr>
        <w:t xml:space="preserve">planos </w:t>
      </w:r>
      <w:r w:rsidRPr="00D26789">
        <w:rPr>
          <w:rFonts w:asciiTheme="minorHAnsi" w:hAnsiTheme="minorHAnsi" w:cstheme="minorHAnsi"/>
        </w:rPr>
        <w:t>superficiales</w:t>
      </w:r>
      <w:r w:rsidRPr="00D26789">
        <w:rPr>
          <w:rFonts w:asciiTheme="minorHAnsi" w:hAnsiTheme="minorHAnsi" w:cstheme="minorHAnsi"/>
          <w:spacing w:val="-7"/>
        </w:rPr>
        <w:t xml:space="preserve"> </w:t>
      </w:r>
      <w:r w:rsidRPr="00D26789">
        <w:rPr>
          <w:rFonts w:asciiTheme="minorHAnsi" w:hAnsiTheme="minorHAnsi" w:cstheme="minorHAnsi"/>
        </w:rPr>
        <w:t>y</w:t>
      </w:r>
      <w:r w:rsidRPr="00D26789">
        <w:rPr>
          <w:rFonts w:asciiTheme="minorHAnsi" w:hAnsiTheme="minorHAnsi" w:cstheme="minorHAnsi"/>
          <w:spacing w:val="-14"/>
        </w:rPr>
        <w:t xml:space="preserve"> </w:t>
      </w:r>
      <w:r w:rsidRPr="00D26789">
        <w:rPr>
          <w:rFonts w:asciiTheme="minorHAnsi" w:hAnsiTheme="minorHAnsi" w:cstheme="minorHAnsi"/>
        </w:rPr>
        <w:t>se</w:t>
      </w:r>
      <w:r w:rsidRPr="00D26789">
        <w:rPr>
          <w:rFonts w:asciiTheme="minorHAnsi" w:hAnsiTheme="minorHAnsi" w:cstheme="minorHAnsi"/>
          <w:spacing w:val="-14"/>
        </w:rPr>
        <w:t xml:space="preserve"> </w:t>
      </w:r>
      <w:r w:rsidRPr="00D26789">
        <w:rPr>
          <w:rFonts w:asciiTheme="minorHAnsi" w:hAnsiTheme="minorHAnsi" w:cstheme="minorHAnsi"/>
        </w:rPr>
        <w:t>rompan</w:t>
      </w:r>
      <w:r w:rsidRPr="00D26789">
        <w:rPr>
          <w:rFonts w:asciiTheme="minorHAnsi" w:hAnsiTheme="minorHAnsi" w:cstheme="minorHAnsi"/>
          <w:spacing w:val="-14"/>
        </w:rPr>
        <w:t xml:space="preserve"> </w:t>
      </w:r>
      <w:r w:rsidRPr="00D26789">
        <w:rPr>
          <w:rFonts w:asciiTheme="minorHAnsi" w:hAnsiTheme="minorHAnsi" w:cstheme="minorHAnsi"/>
        </w:rPr>
        <w:t>capilares</w:t>
      </w:r>
      <w:r w:rsidRPr="00D26789">
        <w:rPr>
          <w:rFonts w:asciiTheme="minorHAnsi" w:hAnsiTheme="minorHAnsi" w:cstheme="minorHAnsi"/>
          <w:spacing w:val="-6"/>
        </w:rPr>
        <w:t xml:space="preserve"> </w:t>
      </w:r>
      <w:r w:rsidRPr="00D26789">
        <w:rPr>
          <w:rFonts w:asciiTheme="minorHAnsi" w:hAnsiTheme="minorHAnsi" w:cstheme="minorHAnsi"/>
        </w:rPr>
        <w:t>provocando</w:t>
      </w:r>
      <w:r w:rsidRPr="00D26789">
        <w:rPr>
          <w:rFonts w:asciiTheme="minorHAnsi" w:hAnsiTheme="minorHAnsi" w:cstheme="minorHAnsi"/>
          <w:spacing w:val="-10"/>
        </w:rPr>
        <w:t xml:space="preserve"> </w:t>
      </w:r>
      <w:r w:rsidRPr="00D26789">
        <w:rPr>
          <w:rFonts w:asciiTheme="minorHAnsi" w:hAnsiTheme="minorHAnsi" w:cstheme="minorHAnsi"/>
        </w:rPr>
        <w:t>una</w:t>
      </w:r>
      <w:r w:rsidRPr="00D26789">
        <w:rPr>
          <w:rFonts w:asciiTheme="minorHAnsi" w:hAnsiTheme="minorHAnsi" w:cstheme="minorHAnsi"/>
          <w:spacing w:val="-10"/>
        </w:rPr>
        <w:t xml:space="preserve"> </w:t>
      </w:r>
      <w:r w:rsidRPr="00D26789">
        <w:rPr>
          <w:rFonts w:asciiTheme="minorHAnsi" w:hAnsiTheme="minorHAnsi" w:cstheme="minorHAnsi"/>
        </w:rPr>
        <w:t>pérdida</w:t>
      </w:r>
      <w:r w:rsidRPr="00D26789">
        <w:rPr>
          <w:rFonts w:asciiTheme="minorHAnsi" w:hAnsiTheme="minorHAnsi" w:cstheme="minorHAnsi"/>
          <w:spacing w:val="-10"/>
        </w:rPr>
        <w:t xml:space="preserve"> </w:t>
      </w:r>
      <w:r w:rsidRPr="00D26789">
        <w:rPr>
          <w:rFonts w:asciiTheme="minorHAnsi" w:hAnsiTheme="minorHAnsi" w:cstheme="minorHAnsi"/>
        </w:rPr>
        <w:t>pequeña</w:t>
      </w:r>
      <w:r w:rsidRPr="00D26789">
        <w:rPr>
          <w:rFonts w:asciiTheme="minorHAnsi" w:hAnsiTheme="minorHAnsi" w:cstheme="minorHAnsi"/>
          <w:spacing w:val="-10"/>
        </w:rPr>
        <w:t xml:space="preserve"> </w:t>
      </w:r>
      <w:r w:rsidRPr="00D26789">
        <w:rPr>
          <w:rFonts w:asciiTheme="minorHAnsi" w:hAnsiTheme="minorHAnsi" w:cstheme="minorHAnsi"/>
        </w:rPr>
        <w:t>de</w:t>
      </w:r>
      <w:r w:rsidRPr="00D26789">
        <w:rPr>
          <w:rFonts w:asciiTheme="minorHAnsi" w:hAnsiTheme="minorHAnsi" w:cstheme="minorHAnsi"/>
          <w:spacing w:val="-10"/>
        </w:rPr>
        <w:t xml:space="preserve"> </w:t>
      </w:r>
      <w:r w:rsidRPr="00D26789">
        <w:rPr>
          <w:rFonts w:asciiTheme="minorHAnsi" w:hAnsiTheme="minorHAnsi" w:cstheme="minorHAnsi"/>
        </w:rPr>
        <w:t>sangre</w:t>
      </w:r>
      <w:r w:rsidRPr="00D26789">
        <w:rPr>
          <w:rFonts w:asciiTheme="minorHAnsi" w:hAnsiTheme="minorHAnsi" w:cstheme="minorHAnsi"/>
          <w:spacing w:val="-14"/>
        </w:rPr>
        <w:t xml:space="preserve"> </w:t>
      </w:r>
      <w:r w:rsidRPr="00D26789">
        <w:rPr>
          <w:rFonts w:asciiTheme="minorHAnsi" w:hAnsiTheme="minorHAnsi" w:cstheme="minorHAnsi"/>
        </w:rPr>
        <w:t xml:space="preserve">que se aloja en la dermis. </w:t>
      </w:r>
      <w:r w:rsidRPr="00D26789">
        <w:rPr>
          <w:rFonts w:asciiTheme="minorHAnsi" w:hAnsiTheme="minorHAnsi" w:cstheme="minorHAnsi"/>
          <w:spacing w:val="-3"/>
        </w:rPr>
        <w:t xml:space="preserve">Es </w:t>
      </w:r>
      <w:r w:rsidRPr="00D26789">
        <w:rPr>
          <w:rFonts w:asciiTheme="minorHAnsi" w:hAnsiTheme="minorHAnsi" w:cstheme="minorHAnsi"/>
        </w:rPr>
        <w:t xml:space="preserve">conocida como EQUIMOSIS o MORETÓN. Se percibe dolor, que </w:t>
      </w:r>
      <w:r w:rsidRPr="00D26789">
        <w:rPr>
          <w:rFonts w:asciiTheme="minorHAnsi" w:hAnsiTheme="minorHAnsi" w:cstheme="minorHAnsi"/>
          <w:spacing w:val="-3"/>
        </w:rPr>
        <w:t xml:space="preserve">puede </w:t>
      </w:r>
      <w:r w:rsidRPr="00D26789">
        <w:rPr>
          <w:rFonts w:asciiTheme="minorHAnsi" w:hAnsiTheme="minorHAnsi" w:cstheme="minorHAnsi"/>
        </w:rPr>
        <w:t>variar según lesión y ligera inflamación de la zona. Comienzan de un</w:t>
      </w:r>
      <w:r w:rsidRPr="00D26789">
        <w:rPr>
          <w:rFonts w:asciiTheme="minorHAnsi" w:hAnsiTheme="minorHAnsi" w:cstheme="minorHAnsi"/>
          <w:spacing w:val="-10"/>
        </w:rPr>
        <w:t xml:space="preserve"> </w:t>
      </w:r>
      <w:r w:rsidRPr="00D26789">
        <w:rPr>
          <w:rFonts w:asciiTheme="minorHAnsi" w:hAnsiTheme="minorHAnsi" w:cstheme="minorHAnsi"/>
        </w:rPr>
        <w:t>color</w:t>
      </w:r>
      <w:r w:rsidRPr="00D26789">
        <w:rPr>
          <w:rFonts w:asciiTheme="minorHAnsi" w:hAnsiTheme="minorHAnsi" w:cstheme="minorHAnsi"/>
          <w:spacing w:val="-1"/>
        </w:rPr>
        <w:t xml:space="preserve"> </w:t>
      </w:r>
      <w:r w:rsidRPr="00D26789">
        <w:rPr>
          <w:rFonts w:asciiTheme="minorHAnsi" w:hAnsiTheme="minorHAnsi" w:cstheme="minorHAnsi"/>
        </w:rPr>
        <w:t>rojizo,</w:t>
      </w:r>
      <w:r w:rsidRPr="00D26789">
        <w:rPr>
          <w:rFonts w:asciiTheme="minorHAnsi" w:hAnsiTheme="minorHAnsi" w:cstheme="minorHAnsi"/>
          <w:spacing w:val="-3"/>
        </w:rPr>
        <w:t xml:space="preserve"> </w:t>
      </w:r>
      <w:r w:rsidRPr="00D26789">
        <w:rPr>
          <w:rFonts w:asciiTheme="minorHAnsi" w:hAnsiTheme="minorHAnsi" w:cstheme="minorHAnsi"/>
        </w:rPr>
        <w:t>luego</w:t>
      </w:r>
      <w:r w:rsidRPr="00D26789">
        <w:rPr>
          <w:rFonts w:asciiTheme="minorHAnsi" w:hAnsiTheme="minorHAnsi" w:cstheme="minorHAnsi"/>
          <w:spacing w:val="-5"/>
        </w:rPr>
        <w:t xml:space="preserve"> </w:t>
      </w:r>
      <w:r w:rsidRPr="00D26789">
        <w:rPr>
          <w:rFonts w:asciiTheme="minorHAnsi" w:hAnsiTheme="minorHAnsi" w:cstheme="minorHAnsi"/>
        </w:rPr>
        <w:t>se</w:t>
      </w:r>
      <w:r w:rsidRPr="00D26789">
        <w:rPr>
          <w:rFonts w:asciiTheme="minorHAnsi" w:hAnsiTheme="minorHAnsi" w:cstheme="minorHAnsi"/>
          <w:spacing w:val="-5"/>
        </w:rPr>
        <w:t xml:space="preserve"> </w:t>
      </w:r>
      <w:r w:rsidRPr="00D26789">
        <w:rPr>
          <w:rFonts w:asciiTheme="minorHAnsi" w:hAnsiTheme="minorHAnsi" w:cstheme="minorHAnsi"/>
        </w:rPr>
        <w:t>tornan</w:t>
      </w:r>
      <w:r w:rsidRPr="00D26789">
        <w:rPr>
          <w:rFonts w:asciiTheme="minorHAnsi" w:hAnsiTheme="minorHAnsi" w:cstheme="minorHAnsi"/>
          <w:spacing w:val="-10"/>
        </w:rPr>
        <w:t xml:space="preserve"> </w:t>
      </w:r>
      <w:r w:rsidRPr="00D26789">
        <w:rPr>
          <w:rFonts w:asciiTheme="minorHAnsi" w:hAnsiTheme="minorHAnsi" w:cstheme="minorHAnsi"/>
        </w:rPr>
        <w:t>azul</w:t>
      </w:r>
      <w:r w:rsidRPr="00D26789">
        <w:rPr>
          <w:rFonts w:asciiTheme="minorHAnsi" w:hAnsiTheme="minorHAnsi" w:cstheme="minorHAnsi"/>
          <w:spacing w:val="-6"/>
        </w:rPr>
        <w:t xml:space="preserve"> </w:t>
      </w:r>
      <w:r w:rsidRPr="00D26789">
        <w:rPr>
          <w:rFonts w:asciiTheme="minorHAnsi" w:hAnsiTheme="minorHAnsi" w:cstheme="minorHAnsi"/>
        </w:rPr>
        <w:t>violáceo</w:t>
      </w:r>
      <w:r w:rsidRPr="00D26789">
        <w:rPr>
          <w:rFonts w:asciiTheme="minorHAnsi" w:hAnsiTheme="minorHAnsi" w:cstheme="minorHAnsi"/>
          <w:spacing w:val="-6"/>
        </w:rPr>
        <w:t xml:space="preserve"> </w:t>
      </w:r>
      <w:r w:rsidRPr="00D26789">
        <w:rPr>
          <w:rFonts w:asciiTheme="minorHAnsi" w:hAnsiTheme="minorHAnsi" w:cstheme="minorHAnsi"/>
        </w:rPr>
        <w:t>y</w:t>
      </w:r>
      <w:r w:rsidRPr="00D26789">
        <w:rPr>
          <w:rFonts w:asciiTheme="minorHAnsi" w:hAnsiTheme="minorHAnsi" w:cstheme="minorHAnsi"/>
          <w:spacing w:val="-9"/>
        </w:rPr>
        <w:t xml:space="preserve"> </w:t>
      </w:r>
      <w:r w:rsidRPr="00D26789">
        <w:rPr>
          <w:rFonts w:asciiTheme="minorHAnsi" w:hAnsiTheme="minorHAnsi" w:cstheme="minorHAnsi"/>
        </w:rPr>
        <w:t>amarillo</w:t>
      </w:r>
      <w:r w:rsidRPr="00D26789">
        <w:rPr>
          <w:rFonts w:asciiTheme="minorHAnsi" w:hAnsiTheme="minorHAnsi" w:cstheme="minorHAnsi"/>
          <w:spacing w:val="-5"/>
        </w:rPr>
        <w:t xml:space="preserve"> </w:t>
      </w:r>
      <w:r w:rsidRPr="00D26789">
        <w:rPr>
          <w:rFonts w:asciiTheme="minorHAnsi" w:hAnsiTheme="minorHAnsi" w:cstheme="minorHAnsi"/>
        </w:rPr>
        <w:t>verdoso,</w:t>
      </w:r>
      <w:r w:rsidRPr="00D26789">
        <w:rPr>
          <w:rFonts w:asciiTheme="minorHAnsi" w:hAnsiTheme="minorHAnsi" w:cstheme="minorHAnsi"/>
          <w:spacing w:val="-2"/>
        </w:rPr>
        <w:t xml:space="preserve"> </w:t>
      </w:r>
      <w:r w:rsidRPr="00D26789">
        <w:rPr>
          <w:rFonts w:asciiTheme="minorHAnsi" w:hAnsiTheme="minorHAnsi" w:cstheme="minorHAnsi"/>
        </w:rPr>
        <w:t>antes</w:t>
      </w:r>
      <w:r w:rsidRPr="00D26789">
        <w:rPr>
          <w:rFonts w:asciiTheme="minorHAnsi" w:hAnsiTheme="minorHAnsi" w:cstheme="minorHAnsi"/>
          <w:spacing w:val="-1"/>
        </w:rPr>
        <w:t xml:space="preserve"> </w:t>
      </w:r>
      <w:r w:rsidRPr="00D26789">
        <w:rPr>
          <w:rFonts w:asciiTheme="minorHAnsi" w:hAnsiTheme="minorHAnsi" w:cstheme="minorHAnsi"/>
        </w:rPr>
        <w:t>de</w:t>
      </w:r>
      <w:r w:rsidRPr="00D26789">
        <w:rPr>
          <w:rFonts w:asciiTheme="minorHAnsi" w:hAnsiTheme="minorHAnsi" w:cstheme="minorHAnsi"/>
          <w:spacing w:val="-10"/>
        </w:rPr>
        <w:t xml:space="preserve"> </w:t>
      </w:r>
      <w:r w:rsidRPr="00D26789">
        <w:rPr>
          <w:rFonts w:asciiTheme="minorHAnsi" w:hAnsiTheme="minorHAnsi" w:cstheme="minorHAnsi"/>
        </w:rPr>
        <w:t>volver</w:t>
      </w:r>
      <w:r w:rsidRPr="00D26789">
        <w:rPr>
          <w:rFonts w:asciiTheme="minorHAnsi" w:hAnsiTheme="minorHAnsi" w:cstheme="minorHAnsi"/>
          <w:spacing w:val="-1"/>
        </w:rPr>
        <w:t xml:space="preserve"> </w:t>
      </w:r>
      <w:r w:rsidRPr="00D26789">
        <w:rPr>
          <w:rFonts w:asciiTheme="minorHAnsi" w:hAnsiTheme="minorHAnsi" w:cstheme="minorHAnsi"/>
        </w:rPr>
        <w:t>a</w:t>
      </w:r>
      <w:r w:rsidRPr="00D26789">
        <w:rPr>
          <w:rFonts w:asciiTheme="minorHAnsi" w:hAnsiTheme="minorHAnsi" w:cstheme="minorHAnsi"/>
          <w:spacing w:val="-9"/>
        </w:rPr>
        <w:t xml:space="preserve"> </w:t>
      </w:r>
      <w:r w:rsidRPr="00D26789">
        <w:rPr>
          <w:rFonts w:asciiTheme="minorHAnsi" w:hAnsiTheme="minorHAnsi" w:cstheme="minorHAnsi"/>
        </w:rPr>
        <w:t>la coloración</w:t>
      </w:r>
      <w:r w:rsidRPr="00D26789">
        <w:rPr>
          <w:rFonts w:asciiTheme="minorHAnsi" w:hAnsiTheme="minorHAnsi" w:cstheme="minorHAnsi"/>
          <w:spacing w:val="-2"/>
        </w:rPr>
        <w:t xml:space="preserve"> </w:t>
      </w:r>
      <w:r w:rsidRPr="00D26789">
        <w:rPr>
          <w:rFonts w:asciiTheme="minorHAnsi" w:hAnsiTheme="minorHAnsi" w:cstheme="minorHAnsi"/>
        </w:rPr>
        <w:t>normal.</w:t>
      </w:r>
    </w:p>
    <w:p w:rsidR="00843C48" w:rsidRPr="00D26789" w:rsidRDefault="00843C48" w:rsidP="00D26789">
      <w:pPr>
        <w:pStyle w:val="Prrafodelista"/>
        <w:numPr>
          <w:ilvl w:val="0"/>
          <w:numId w:val="1"/>
        </w:numPr>
        <w:tabs>
          <w:tab w:val="left" w:pos="900"/>
        </w:tabs>
        <w:spacing w:line="357" w:lineRule="auto"/>
        <w:ind w:left="898" w:right="-1"/>
        <w:jc w:val="both"/>
        <w:rPr>
          <w:rFonts w:asciiTheme="minorHAnsi" w:hAnsiTheme="minorHAnsi" w:cstheme="minorHAnsi"/>
        </w:rPr>
      </w:pPr>
      <w:r w:rsidRPr="00D26789">
        <w:rPr>
          <w:rFonts w:asciiTheme="minorHAnsi" w:hAnsiTheme="minorHAnsi" w:cstheme="minorHAnsi"/>
          <w:u w:val="single"/>
        </w:rPr>
        <w:t>De 2° Grado</w:t>
      </w:r>
      <w:r w:rsidRPr="00D26789">
        <w:rPr>
          <w:rFonts w:asciiTheme="minorHAnsi" w:hAnsiTheme="minorHAnsi" w:cstheme="minorHAnsi"/>
        </w:rPr>
        <w:t xml:space="preserve">: también llamado HEMATOMA surge con un impacto más intenso y provoca la rotura de vasos de tamaño mayor y acumulación de sangre en el tejido celular subcutáneo. Se presenta síntomas </w:t>
      </w:r>
      <w:r w:rsidRPr="00D26789">
        <w:rPr>
          <w:rFonts w:asciiTheme="minorHAnsi" w:hAnsiTheme="minorHAnsi" w:cstheme="minorHAnsi"/>
          <w:spacing w:val="-3"/>
        </w:rPr>
        <w:t xml:space="preserve">iguales </w:t>
      </w:r>
      <w:r w:rsidRPr="00D26789">
        <w:rPr>
          <w:rFonts w:asciiTheme="minorHAnsi" w:hAnsiTheme="minorHAnsi" w:cstheme="minorHAnsi"/>
        </w:rPr>
        <w:t>al anterior, pero con mayor inflamación. Con el tiempo, el hematoma cambia a un color azuloso, luego amarillo verdoso y finalmente regresa al color normal de la piel a medida que</w:t>
      </w:r>
      <w:r w:rsidRPr="00D26789">
        <w:rPr>
          <w:rFonts w:asciiTheme="minorHAnsi" w:hAnsiTheme="minorHAnsi" w:cstheme="minorHAnsi"/>
          <w:spacing w:val="-27"/>
        </w:rPr>
        <w:t xml:space="preserve"> </w:t>
      </w:r>
      <w:r w:rsidRPr="00D26789">
        <w:rPr>
          <w:rFonts w:asciiTheme="minorHAnsi" w:hAnsiTheme="minorHAnsi" w:cstheme="minorHAnsi"/>
        </w:rPr>
        <w:t>sana.</w:t>
      </w:r>
    </w:p>
    <w:p w:rsidR="00843C48" w:rsidRPr="00D26789" w:rsidRDefault="00843C48" w:rsidP="00D26789">
      <w:pPr>
        <w:pStyle w:val="Prrafodelista"/>
        <w:numPr>
          <w:ilvl w:val="0"/>
          <w:numId w:val="1"/>
        </w:numPr>
        <w:tabs>
          <w:tab w:val="left" w:pos="899"/>
        </w:tabs>
        <w:spacing w:line="357" w:lineRule="auto"/>
        <w:ind w:left="898" w:right="-1"/>
        <w:jc w:val="both"/>
        <w:rPr>
          <w:rFonts w:asciiTheme="minorHAnsi" w:hAnsiTheme="minorHAnsi" w:cstheme="minorHAnsi"/>
        </w:rPr>
      </w:pPr>
      <w:r w:rsidRPr="00D26789">
        <w:rPr>
          <w:rFonts w:asciiTheme="minorHAnsi" w:hAnsiTheme="minorHAnsi" w:cstheme="minorHAnsi"/>
          <w:u w:val="single"/>
        </w:rPr>
        <w:t>De 3° Grado</w:t>
      </w:r>
      <w:r w:rsidRPr="00D26789">
        <w:rPr>
          <w:rFonts w:asciiTheme="minorHAnsi" w:hAnsiTheme="minorHAnsi" w:cstheme="minorHAnsi"/>
          <w:spacing w:val="-2"/>
        </w:rPr>
        <w:t xml:space="preserve">: </w:t>
      </w:r>
      <w:r w:rsidRPr="00D26789">
        <w:rPr>
          <w:rFonts w:asciiTheme="minorHAnsi" w:hAnsiTheme="minorHAnsi" w:cstheme="minorHAnsi"/>
        </w:rPr>
        <w:t xml:space="preserve">también recibe el nombre de HERIDA CONTUSA. Se produce un aplastamiento intenso de </w:t>
      </w:r>
      <w:r w:rsidRPr="00D26789">
        <w:rPr>
          <w:rFonts w:asciiTheme="minorHAnsi" w:hAnsiTheme="minorHAnsi" w:cstheme="minorHAnsi"/>
          <w:spacing w:val="-2"/>
        </w:rPr>
        <w:t xml:space="preserve">las </w:t>
      </w:r>
      <w:r w:rsidRPr="00D26789">
        <w:rPr>
          <w:rFonts w:asciiTheme="minorHAnsi" w:hAnsiTheme="minorHAnsi" w:cstheme="minorHAnsi"/>
        </w:rPr>
        <w:t xml:space="preserve">partes </w:t>
      </w:r>
      <w:r w:rsidRPr="00D26789">
        <w:rPr>
          <w:rFonts w:asciiTheme="minorHAnsi" w:hAnsiTheme="minorHAnsi" w:cstheme="minorHAnsi"/>
          <w:spacing w:val="-3"/>
        </w:rPr>
        <w:t xml:space="preserve">blandas </w:t>
      </w:r>
      <w:r w:rsidRPr="00D26789">
        <w:rPr>
          <w:rFonts w:asciiTheme="minorHAnsi" w:hAnsiTheme="minorHAnsi" w:cstheme="minorHAnsi"/>
        </w:rPr>
        <w:t>(tejidos adiposos, músculo, nervios o huesos). La piel es muy frágil y podría romperse. Se presentan síntomas como: dolor intenso, inflamación y endurecimiento, una impotencia funcional se manifiesta, durante el transcurso de horas aparece coloración que puede tornarse casi</w:t>
      </w:r>
      <w:r w:rsidRPr="00D26789">
        <w:rPr>
          <w:rFonts w:asciiTheme="minorHAnsi" w:hAnsiTheme="minorHAnsi" w:cstheme="minorHAnsi"/>
          <w:spacing w:val="-17"/>
        </w:rPr>
        <w:t xml:space="preserve"> </w:t>
      </w:r>
      <w:r w:rsidRPr="00D26789">
        <w:rPr>
          <w:rFonts w:asciiTheme="minorHAnsi" w:hAnsiTheme="minorHAnsi" w:cstheme="minorHAnsi"/>
        </w:rPr>
        <w:t>negra.</w:t>
      </w:r>
    </w:p>
    <w:p w:rsidR="00843C48" w:rsidRPr="00D26789" w:rsidRDefault="00843C48" w:rsidP="00D26789">
      <w:pPr>
        <w:pStyle w:val="Ttulo4"/>
        <w:jc w:val="both"/>
        <w:rPr>
          <w:rFonts w:asciiTheme="minorHAnsi" w:hAnsiTheme="minorHAnsi" w:cstheme="minorHAnsi"/>
        </w:rPr>
      </w:pPr>
      <w:r w:rsidRPr="00D26789">
        <w:rPr>
          <w:rFonts w:asciiTheme="minorHAnsi" w:hAnsiTheme="minorHAnsi" w:cstheme="minorHAnsi"/>
        </w:rPr>
        <w:t>Primeros Auxilios</w:t>
      </w:r>
    </w:p>
    <w:p w:rsidR="00843C48" w:rsidRPr="00D26789" w:rsidRDefault="00843C48" w:rsidP="00D26789">
      <w:pPr>
        <w:pStyle w:val="Prrafodelista"/>
        <w:numPr>
          <w:ilvl w:val="0"/>
          <w:numId w:val="1"/>
        </w:numPr>
        <w:tabs>
          <w:tab w:val="left" w:pos="899"/>
        </w:tabs>
        <w:spacing w:line="355" w:lineRule="auto"/>
        <w:ind w:left="898" w:right="-1"/>
        <w:jc w:val="both"/>
        <w:rPr>
          <w:rFonts w:asciiTheme="minorHAnsi" w:hAnsiTheme="minorHAnsi" w:cstheme="minorHAnsi"/>
        </w:rPr>
      </w:pPr>
      <w:r w:rsidRPr="00D26789">
        <w:rPr>
          <w:rFonts w:asciiTheme="minorHAnsi" w:hAnsiTheme="minorHAnsi" w:cstheme="minorHAnsi"/>
        </w:rPr>
        <w:t xml:space="preserve">Aplicar </w:t>
      </w:r>
      <w:r w:rsidRPr="00D26789">
        <w:rPr>
          <w:rFonts w:asciiTheme="minorHAnsi" w:hAnsiTheme="minorHAnsi" w:cstheme="minorHAnsi"/>
          <w:spacing w:val="-3"/>
        </w:rPr>
        <w:t xml:space="preserve">hielo </w:t>
      </w:r>
      <w:r w:rsidRPr="00D26789">
        <w:rPr>
          <w:rFonts w:asciiTheme="minorHAnsi" w:hAnsiTheme="minorHAnsi" w:cstheme="minorHAnsi"/>
        </w:rPr>
        <w:t>o paños humedecidos con agua fría sobre la zona afectada durante periodos de 10 minutos con periodos de entre 15 y 20 minutos de descanso. Esto ayuda a sanar más fácilmente y reducir la</w:t>
      </w:r>
      <w:r w:rsidRPr="00D26789">
        <w:rPr>
          <w:rFonts w:asciiTheme="minorHAnsi" w:hAnsiTheme="minorHAnsi" w:cstheme="minorHAnsi"/>
          <w:spacing w:val="-7"/>
        </w:rPr>
        <w:t xml:space="preserve"> </w:t>
      </w:r>
      <w:r w:rsidRPr="00D26789">
        <w:rPr>
          <w:rFonts w:asciiTheme="minorHAnsi" w:hAnsiTheme="minorHAnsi" w:cstheme="minorHAnsi"/>
        </w:rPr>
        <w:t>inflamación.</w:t>
      </w:r>
    </w:p>
    <w:p w:rsidR="00843C48" w:rsidRPr="00D26789" w:rsidRDefault="00843C48" w:rsidP="00D26789">
      <w:pPr>
        <w:pStyle w:val="Prrafodelista"/>
        <w:numPr>
          <w:ilvl w:val="0"/>
          <w:numId w:val="1"/>
        </w:numPr>
        <w:tabs>
          <w:tab w:val="left" w:pos="899"/>
        </w:tabs>
        <w:spacing w:before="4" w:line="352" w:lineRule="auto"/>
        <w:ind w:left="898" w:right="-1"/>
        <w:jc w:val="both"/>
        <w:rPr>
          <w:rFonts w:asciiTheme="minorHAnsi" w:hAnsiTheme="minorHAnsi" w:cstheme="minorHAnsi"/>
        </w:rPr>
      </w:pPr>
      <w:r w:rsidRPr="00D26789">
        <w:rPr>
          <w:rFonts w:asciiTheme="minorHAnsi" w:hAnsiTheme="minorHAnsi" w:cstheme="minorHAnsi"/>
        </w:rPr>
        <w:t xml:space="preserve">Mantener en reposo la </w:t>
      </w:r>
      <w:r w:rsidRPr="00D26789">
        <w:rPr>
          <w:rFonts w:asciiTheme="minorHAnsi" w:hAnsiTheme="minorHAnsi" w:cstheme="minorHAnsi"/>
          <w:spacing w:val="-3"/>
        </w:rPr>
        <w:t xml:space="preserve">zona </w:t>
      </w:r>
      <w:r w:rsidRPr="00D26789">
        <w:rPr>
          <w:rFonts w:asciiTheme="minorHAnsi" w:hAnsiTheme="minorHAnsi" w:cstheme="minorHAnsi"/>
        </w:rPr>
        <w:t>afectada y elevarla por arriba del corazón si se trata de una lesión en una</w:t>
      </w:r>
      <w:r w:rsidRPr="00D26789">
        <w:rPr>
          <w:rFonts w:asciiTheme="minorHAnsi" w:hAnsiTheme="minorHAnsi" w:cstheme="minorHAnsi"/>
          <w:spacing w:val="-9"/>
        </w:rPr>
        <w:t xml:space="preserve"> </w:t>
      </w:r>
      <w:r w:rsidRPr="00D26789">
        <w:rPr>
          <w:rFonts w:asciiTheme="minorHAnsi" w:hAnsiTheme="minorHAnsi" w:cstheme="minorHAnsi"/>
        </w:rPr>
        <w:t>extremidad.</w:t>
      </w:r>
    </w:p>
    <w:p w:rsidR="00843C48" w:rsidRPr="00D26789" w:rsidRDefault="00843C48" w:rsidP="00D26789">
      <w:pPr>
        <w:pStyle w:val="Prrafodelista"/>
        <w:numPr>
          <w:ilvl w:val="0"/>
          <w:numId w:val="1"/>
        </w:numPr>
        <w:tabs>
          <w:tab w:val="left" w:pos="898"/>
          <w:tab w:val="left" w:pos="899"/>
        </w:tabs>
        <w:spacing w:before="3"/>
        <w:ind w:left="898" w:right="-1" w:hanging="361"/>
        <w:jc w:val="both"/>
        <w:rPr>
          <w:rFonts w:asciiTheme="minorHAnsi" w:hAnsiTheme="minorHAnsi" w:cstheme="minorHAnsi"/>
        </w:rPr>
      </w:pPr>
      <w:r w:rsidRPr="00D26789">
        <w:rPr>
          <w:rFonts w:asciiTheme="minorHAnsi" w:hAnsiTheme="minorHAnsi" w:cstheme="minorHAnsi"/>
        </w:rPr>
        <w:t>Para lesiones en el tórax trasladar al centro</w:t>
      </w:r>
      <w:r w:rsidRPr="00D26789">
        <w:rPr>
          <w:rFonts w:asciiTheme="minorHAnsi" w:hAnsiTheme="minorHAnsi" w:cstheme="minorHAnsi"/>
          <w:spacing w:val="-11"/>
        </w:rPr>
        <w:t xml:space="preserve"> </w:t>
      </w:r>
      <w:r w:rsidRPr="00D26789">
        <w:rPr>
          <w:rFonts w:asciiTheme="minorHAnsi" w:hAnsiTheme="minorHAnsi" w:cstheme="minorHAnsi"/>
        </w:rPr>
        <w:t>médico.</w:t>
      </w:r>
    </w:p>
    <w:p w:rsidR="00843C48" w:rsidRPr="00D26789" w:rsidRDefault="00843C48" w:rsidP="00D26789">
      <w:pPr>
        <w:pStyle w:val="Prrafodelista"/>
        <w:numPr>
          <w:ilvl w:val="0"/>
          <w:numId w:val="1"/>
        </w:numPr>
        <w:tabs>
          <w:tab w:val="left" w:pos="898"/>
          <w:tab w:val="left" w:pos="899"/>
        </w:tabs>
        <w:spacing w:before="119"/>
        <w:ind w:left="898" w:right="-1" w:hanging="361"/>
        <w:jc w:val="both"/>
        <w:rPr>
          <w:rFonts w:asciiTheme="minorHAnsi" w:hAnsiTheme="minorHAnsi" w:cstheme="minorHAnsi"/>
        </w:rPr>
      </w:pPr>
      <w:r w:rsidRPr="00D26789">
        <w:rPr>
          <w:rFonts w:asciiTheme="minorHAnsi" w:hAnsiTheme="minorHAnsi" w:cstheme="minorHAnsi"/>
        </w:rPr>
        <w:t>No pinchar y reventar el</w:t>
      </w:r>
      <w:r w:rsidRPr="00D26789">
        <w:rPr>
          <w:rFonts w:asciiTheme="minorHAnsi" w:hAnsiTheme="minorHAnsi" w:cstheme="minorHAnsi"/>
          <w:spacing w:val="1"/>
        </w:rPr>
        <w:t xml:space="preserve"> </w:t>
      </w:r>
      <w:r w:rsidRPr="00D26789">
        <w:rPr>
          <w:rFonts w:asciiTheme="minorHAnsi" w:hAnsiTheme="minorHAnsi" w:cstheme="minorHAnsi"/>
        </w:rPr>
        <w:t>hematoma.</w:t>
      </w:r>
    </w:p>
    <w:p w:rsidR="00843C48" w:rsidRPr="00D26789" w:rsidRDefault="00843C48" w:rsidP="00D26789">
      <w:pPr>
        <w:pStyle w:val="Prrafodelista"/>
        <w:numPr>
          <w:ilvl w:val="0"/>
          <w:numId w:val="1"/>
        </w:numPr>
        <w:tabs>
          <w:tab w:val="left" w:pos="898"/>
          <w:tab w:val="left" w:pos="899"/>
        </w:tabs>
        <w:spacing w:before="123"/>
        <w:ind w:left="898" w:right="-1" w:hanging="361"/>
        <w:jc w:val="both"/>
        <w:rPr>
          <w:rFonts w:asciiTheme="minorHAnsi" w:hAnsiTheme="minorHAnsi" w:cstheme="minorHAnsi"/>
        </w:rPr>
      </w:pPr>
      <w:r w:rsidRPr="00D26789">
        <w:rPr>
          <w:rFonts w:asciiTheme="minorHAnsi" w:hAnsiTheme="minorHAnsi" w:cstheme="minorHAnsi"/>
        </w:rPr>
        <w:t xml:space="preserve">En caso de </w:t>
      </w:r>
      <w:r w:rsidRPr="00D26789">
        <w:rPr>
          <w:rFonts w:asciiTheme="minorHAnsi" w:hAnsiTheme="minorHAnsi" w:cstheme="minorHAnsi"/>
          <w:spacing w:val="-4"/>
        </w:rPr>
        <w:t xml:space="preserve">una </w:t>
      </w:r>
      <w:r w:rsidRPr="00D26789">
        <w:rPr>
          <w:rFonts w:asciiTheme="minorHAnsi" w:hAnsiTheme="minorHAnsi" w:cstheme="minorHAnsi"/>
        </w:rPr>
        <w:t xml:space="preserve">herida contusa ver en primeros auxilios para </w:t>
      </w:r>
      <w:r w:rsidRPr="00D26789">
        <w:rPr>
          <w:rFonts w:asciiTheme="minorHAnsi" w:hAnsiTheme="minorHAnsi" w:cstheme="minorHAnsi"/>
          <w:spacing w:val="-3"/>
        </w:rPr>
        <w:t>heridas no</w:t>
      </w:r>
      <w:r w:rsidRPr="00D26789">
        <w:rPr>
          <w:rFonts w:asciiTheme="minorHAnsi" w:hAnsiTheme="minorHAnsi" w:cstheme="minorHAnsi"/>
          <w:spacing w:val="-38"/>
        </w:rPr>
        <w:t xml:space="preserve"> </w:t>
      </w:r>
      <w:r w:rsidRPr="00D26789">
        <w:rPr>
          <w:rFonts w:asciiTheme="minorHAnsi" w:hAnsiTheme="minorHAnsi" w:cstheme="minorHAnsi"/>
        </w:rPr>
        <w:t>sangrantes.</w:t>
      </w:r>
    </w:p>
    <w:p w:rsidR="00843C48" w:rsidRPr="00D26789" w:rsidRDefault="00843C48" w:rsidP="00D26789">
      <w:pPr>
        <w:pStyle w:val="Textoindependiente"/>
        <w:spacing w:before="109" w:line="360" w:lineRule="auto"/>
        <w:ind w:right="-1"/>
        <w:jc w:val="both"/>
        <w:rPr>
          <w:rFonts w:asciiTheme="minorHAnsi" w:hAnsiTheme="minorHAnsi" w:cstheme="minorHAnsi"/>
          <w:sz w:val="22"/>
          <w:szCs w:val="22"/>
        </w:rPr>
      </w:pPr>
    </w:p>
    <w:p w:rsidR="00843C48" w:rsidRPr="00D26789" w:rsidRDefault="00843C48" w:rsidP="00D26789">
      <w:pPr>
        <w:pStyle w:val="Ttulo1"/>
        <w:rPr>
          <w:rFonts w:cstheme="minorHAnsi"/>
        </w:rPr>
      </w:pPr>
      <w:bookmarkStart w:id="137" w:name="_Toc54005725"/>
      <w:r w:rsidRPr="00D26789">
        <w:rPr>
          <w:rFonts w:cstheme="minorHAnsi"/>
        </w:rPr>
        <w:t>TRASLADO DE ACCIDENTADOS</w:t>
      </w:r>
      <w:bookmarkEnd w:id="137"/>
    </w:p>
    <w:p w:rsidR="00843C48" w:rsidRPr="00D26789" w:rsidRDefault="00843C48" w:rsidP="00D26789">
      <w:pPr>
        <w:pStyle w:val="Textoindependiente"/>
        <w:ind w:right="-1"/>
        <w:jc w:val="both"/>
        <w:rPr>
          <w:rFonts w:asciiTheme="minorHAnsi" w:hAnsiTheme="minorHAnsi" w:cstheme="minorHAnsi"/>
          <w:b/>
          <w:sz w:val="22"/>
          <w:szCs w:val="22"/>
        </w:rPr>
      </w:pPr>
    </w:p>
    <w:p w:rsidR="00843C48" w:rsidRPr="00D26789" w:rsidRDefault="00843C48" w:rsidP="00D26789">
      <w:pPr>
        <w:pStyle w:val="Textoindependiente"/>
        <w:ind w:right="-1"/>
        <w:jc w:val="both"/>
        <w:rPr>
          <w:rFonts w:asciiTheme="minorHAnsi" w:hAnsiTheme="minorHAnsi" w:cstheme="minorHAnsi"/>
          <w:sz w:val="22"/>
          <w:szCs w:val="22"/>
        </w:rPr>
      </w:pPr>
      <w:r w:rsidRPr="00D26789">
        <w:rPr>
          <w:rFonts w:asciiTheme="minorHAnsi" w:hAnsiTheme="minorHAnsi" w:cstheme="minorHAnsi"/>
          <w:sz w:val="22"/>
          <w:szCs w:val="22"/>
        </w:rPr>
        <w:t>El medio de transporte adecuado y la forma de hacer el traslado de un accidentado, tiene una vital importancia. Un transporte inadecuado o la falta de cuidado en los métodos, frecuentemente aumenta la gravedad de las lesiones y aun puede llegar a causar la muerte del paciente.</w:t>
      </w:r>
    </w:p>
    <w:p w:rsidR="00843C48" w:rsidRPr="00D26789" w:rsidRDefault="00843C48" w:rsidP="00D26789">
      <w:pPr>
        <w:pStyle w:val="Textoindependiente"/>
        <w:ind w:right="-1"/>
        <w:jc w:val="both"/>
        <w:rPr>
          <w:rFonts w:asciiTheme="minorHAnsi" w:hAnsiTheme="minorHAnsi" w:cstheme="minorHAnsi"/>
          <w:sz w:val="22"/>
          <w:szCs w:val="22"/>
        </w:rPr>
      </w:pPr>
      <w:r w:rsidRPr="00D26789">
        <w:rPr>
          <w:rFonts w:asciiTheme="minorHAnsi" w:hAnsiTheme="minorHAnsi" w:cstheme="minorHAnsi"/>
          <w:sz w:val="22"/>
          <w:szCs w:val="22"/>
        </w:rPr>
        <w:lastRenderedPageBreak/>
        <w:t>No se debe MOVILIZAR A UN HERIDO A MENOS QUE SEA ESTRICTAMENTE</w:t>
      </w:r>
    </w:p>
    <w:p w:rsidR="00843C48" w:rsidRPr="00D26789" w:rsidRDefault="00843C48" w:rsidP="00D26789">
      <w:pPr>
        <w:pStyle w:val="Textoindependiente"/>
        <w:ind w:right="-1"/>
        <w:jc w:val="both"/>
        <w:rPr>
          <w:rFonts w:asciiTheme="minorHAnsi" w:hAnsiTheme="minorHAnsi" w:cstheme="minorHAnsi"/>
          <w:sz w:val="22"/>
          <w:szCs w:val="22"/>
        </w:rPr>
      </w:pPr>
      <w:r w:rsidRPr="00D26789">
        <w:rPr>
          <w:rFonts w:asciiTheme="minorHAnsi" w:hAnsiTheme="minorHAnsi" w:cstheme="minorHAnsi"/>
          <w:sz w:val="22"/>
          <w:szCs w:val="22"/>
        </w:rPr>
        <w:t>NECESARIO, ni tampoco se debe movilizar hasta que existan medios adecuados para hacerlo. Solo será urgente si existe peligro de fuego, explosión, derrumbe o atropello.</w:t>
      </w:r>
    </w:p>
    <w:p w:rsidR="00843C48" w:rsidRPr="00D26789" w:rsidRDefault="00843C48" w:rsidP="00D26789">
      <w:pPr>
        <w:pStyle w:val="Textoindependiente"/>
        <w:ind w:right="-1"/>
        <w:jc w:val="both"/>
        <w:rPr>
          <w:rFonts w:asciiTheme="minorHAnsi" w:hAnsiTheme="minorHAnsi" w:cstheme="minorHAnsi"/>
          <w:sz w:val="22"/>
          <w:szCs w:val="22"/>
        </w:rPr>
      </w:pPr>
      <w:r w:rsidRPr="00D26789">
        <w:rPr>
          <w:rFonts w:asciiTheme="minorHAnsi" w:hAnsiTheme="minorHAnsi" w:cstheme="minorHAnsi"/>
          <w:sz w:val="22"/>
          <w:szCs w:val="22"/>
        </w:rPr>
        <w:t>Los peligros d</w:t>
      </w:r>
      <w:r w:rsidR="00292FFB" w:rsidRPr="00D26789">
        <w:rPr>
          <w:rFonts w:asciiTheme="minorHAnsi" w:hAnsiTheme="minorHAnsi" w:cstheme="minorHAnsi"/>
          <w:sz w:val="22"/>
          <w:szCs w:val="22"/>
        </w:rPr>
        <w:t>e un transporte incorrecto son:</w:t>
      </w:r>
    </w:p>
    <w:p w:rsidR="00843C48" w:rsidRPr="00D26789" w:rsidRDefault="00843C48" w:rsidP="00D26789">
      <w:pPr>
        <w:pStyle w:val="Prrafodelista"/>
        <w:numPr>
          <w:ilvl w:val="0"/>
          <w:numId w:val="36"/>
        </w:numPr>
        <w:tabs>
          <w:tab w:val="left" w:pos="899"/>
          <w:tab w:val="left" w:pos="900"/>
        </w:tabs>
        <w:ind w:left="899" w:right="-1" w:hanging="361"/>
        <w:jc w:val="both"/>
        <w:rPr>
          <w:rFonts w:asciiTheme="minorHAnsi" w:hAnsiTheme="minorHAnsi" w:cstheme="minorHAnsi"/>
        </w:rPr>
      </w:pPr>
      <w:r w:rsidRPr="00D26789">
        <w:rPr>
          <w:rFonts w:asciiTheme="minorHAnsi" w:hAnsiTheme="minorHAnsi" w:cstheme="minorHAnsi"/>
        </w:rPr>
        <w:t>Agravar el estado</w:t>
      </w:r>
      <w:r w:rsidRPr="00D26789">
        <w:rPr>
          <w:rFonts w:asciiTheme="minorHAnsi" w:hAnsiTheme="minorHAnsi" w:cstheme="minorHAnsi"/>
          <w:spacing w:val="-9"/>
        </w:rPr>
        <w:t xml:space="preserve"> </w:t>
      </w:r>
      <w:r w:rsidRPr="00D26789">
        <w:rPr>
          <w:rFonts w:asciiTheme="minorHAnsi" w:hAnsiTheme="minorHAnsi" w:cstheme="minorHAnsi"/>
        </w:rPr>
        <w:t>general.</w:t>
      </w:r>
    </w:p>
    <w:p w:rsidR="00843C48" w:rsidRPr="00D26789" w:rsidRDefault="00843C48" w:rsidP="00D26789">
      <w:pPr>
        <w:pStyle w:val="Prrafodelista"/>
        <w:numPr>
          <w:ilvl w:val="0"/>
          <w:numId w:val="36"/>
        </w:numPr>
        <w:tabs>
          <w:tab w:val="left" w:pos="899"/>
          <w:tab w:val="left" w:pos="900"/>
        </w:tabs>
        <w:ind w:left="899" w:right="-1" w:hanging="361"/>
        <w:jc w:val="both"/>
        <w:rPr>
          <w:rFonts w:asciiTheme="minorHAnsi" w:hAnsiTheme="minorHAnsi" w:cstheme="minorHAnsi"/>
        </w:rPr>
      </w:pPr>
      <w:r w:rsidRPr="00D26789">
        <w:rPr>
          <w:rFonts w:asciiTheme="minorHAnsi" w:hAnsiTheme="minorHAnsi" w:cstheme="minorHAnsi"/>
        </w:rPr>
        <w:t xml:space="preserve">Provocar </w:t>
      </w:r>
      <w:r w:rsidRPr="00D26789">
        <w:rPr>
          <w:rFonts w:asciiTheme="minorHAnsi" w:hAnsiTheme="minorHAnsi" w:cstheme="minorHAnsi"/>
          <w:spacing w:val="-3"/>
        </w:rPr>
        <w:t xml:space="preserve">lesiones </w:t>
      </w:r>
      <w:r w:rsidRPr="00D26789">
        <w:rPr>
          <w:rFonts w:asciiTheme="minorHAnsi" w:hAnsiTheme="minorHAnsi" w:cstheme="minorHAnsi"/>
        </w:rPr>
        <w:t>vasculares o</w:t>
      </w:r>
      <w:r w:rsidRPr="00D26789">
        <w:rPr>
          <w:rFonts w:asciiTheme="minorHAnsi" w:hAnsiTheme="minorHAnsi" w:cstheme="minorHAnsi"/>
          <w:spacing w:val="11"/>
        </w:rPr>
        <w:t xml:space="preserve"> </w:t>
      </w:r>
      <w:r w:rsidRPr="00D26789">
        <w:rPr>
          <w:rFonts w:asciiTheme="minorHAnsi" w:hAnsiTheme="minorHAnsi" w:cstheme="minorHAnsi"/>
        </w:rPr>
        <w:t>nerviosas.</w:t>
      </w:r>
    </w:p>
    <w:p w:rsidR="00843C48" w:rsidRPr="00D26789" w:rsidRDefault="00843C48" w:rsidP="00D26789">
      <w:pPr>
        <w:pStyle w:val="Prrafodelista"/>
        <w:numPr>
          <w:ilvl w:val="0"/>
          <w:numId w:val="36"/>
        </w:numPr>
        <w:tabs>
          <w:tab w:val="left" w:pos="899"/>
          <w:tab w:val="left" w:pos="900"/>
        </w:tabs>
        <w:ind w:left="899" w:right="-1" w:hanging="361"/>
        <w:jc w:val="both"/>
        <w:rPr>
          <w:rFonts w:asciiTheme="minorHAnsi" w:hAnsiTheme="minorHAnsi" w:cstheme="minorHAnsi"/>
        </w:rPr>
      </w:pPr>
      <w:r w:rsidRPr="00D26789">
        <w:rPr>
          <w:rFonts w:asciiTheme="minorHAnsi" w:hAnsiTheme="minorHAnsi" w:cstheme="minorHAnsi"/>
        </w:rPr>
        <w:t>Convertir fractura cerrada en abierta, incompleta en</w:t>
      </w:r>
      <w:r w:rsidRPr="00D26789">
        <w:rPr>
          <w:rFonts w:asciiTheme="minorHAnsi" w:hAnsiTheme="minorHAnsi" w:cstheme="minorHAnsi"/>
          <w:spacing w:val="-13"/>
        </w:rPr>
        <w:t xml:space="preserve"> </w:t>
      </w:r>
      <w:r w:rsidRPr="00D26789">
        <w:rPr>
          <w:rFonts w:asciiTheme="minorHAnsi" w:hAnsiTheme="minorHAnsi" w:cstheme="minorHAnsi"/>
        </w:rPr>
        <w:t>completa.</w:t>
      </w:r>
    </w:p>
    <w:p w:rsidR="00843C48" w:rsidRPr="00D26789" w:rsidRDefault="00843C48" w:rsidP="00D26789">
      <w:pPr>
        <w:pStyle w:val="Prrafodelista"/>
        <w:numPr>
          <w:ilvl w:val="0"/>
          <w:numId w:val="36"/>
        </w:numPr>
        <w:tabs>
          <w:tab w:val="left" w:pos="899"/>
          <w:tab w:val="left" w:pos="900"/>
        </w:tabs>
        <w:ind w:left="899" w:right="-1" w:hanging="361"/>
        <w:jc w:val="both"/>
        <w:rPr>
          <w:rFonts w:asciiTheme="minorHAnsi" w:hAnsiTheme="minorHAnsi" w:cstheme="minorHAnsi"/>
        </w:rPr>
      </w:pPr>
      <w:r w:rsidRPr="00D26789">
        <w:rPr>
          <w:rFonts w:asciiTheme="minorHAnsi" w:hAnsiTheme="minorHAnsi" w:cstheme="minorHAnsi"/>
        </w:rPr>
        <w:t>Provocar mayor desviación de la</w:t>
      </w:r>
      <w:r w:rsidRPr="00D26789">
        <w:rPr>
          <w:rFonts w:asciiTheme="minorHAnsi" w:hAnsiTheme="minorHAnsi" w:cstheme="minorHAnsi"/>
          <w:spacing w:val="-6"/>
        </w:rPr>
        <w:t xml:space="preserve"> </w:t>
      </w:r>
      <w:r w:rsidRPr="00D26789">
        <w:rPr>
          <w:rFonts w:asciiTheme="minorHAnsi" w:hAnsiTheme="minorHAnsi" w:cstheme="minorHAnsi"/>
        </w:rPr>
        <w:t>fractura.</w:t>
      </w:r>
    </w:p>
    <w:p w:rsidR="00843C48" w:rsidRPr="00D26789" w:rsidRDefault="00843C48" w:rsidP="00D26789">
      <w:pPr>
        <w:pStyle w:val="Textoindependiente"/>
        <w:ind w:right="-1"/>
        <w:jc w:val="both"/>
        <w:rPr>
          <w:rFonts w:asciiTheme="minorHAnsi" w:hAnsiTheme="minorHAnsi" w:cstheme="minorHAnsi"/>
          <w:sz w:val="22"/>
          <w:szCs w:val="22"/>
        </w:rPr>
      </w:pPr>
      <w:r w:rsidRPr="00D26789">
        <w:rPr>
          <w:rFonts w:asciiTheme="minorHAnsi" w:hAnsiTheme="minorHAnsi" w:cstheme="minorHAnsi"/>
          <w:sz w:val="22"/>
          <w:szCs w:val="22"/>
        </w:rPr>
        <w:t>El esfuerzo para levantar o arrastrar a la víctima, como se verá a continuación, debe hacerse</w:t>
      </w:r>
      <w:r w:rsidRPr="00D26789">
        <w:rPr>
          <w:rFonts w:asciiTheme="minorHAnsi" w:hAnsiTheme="minorHAnsi" w:cstheme="minorHAnsi"/>
          <w:spacing w:val="-12"/>
          <w:sz w:val="22"/>
          <w:szCs w:val="22"/>
        </w:rPr>
        <w:t xml:space="preserve"> </w:t>
      </w:r>
      <w:r w:rsidRPr="00D26789">
        <w:rPr>
          <w:rFonts w:asciiTheme="minorHAnsi" w:hAnsiTheme="minorHAnsi" w:cstheme="minorHAnsi"/>
          <w:sz w:val="22"/>
          <w:szCs w:val="22"/>
        </w:rPr>
        <w:t>con</w:t>
      </w:r>
      <w:r w:rsidRPr="00D26789">
        <w:rPr>
          <w:rFonts w:asciiTheme="minorHAnsi" w:hAnsiTheme="minorHAnsi" w:cstheme="minorHAnsi"/>
          <w:spacing w:val="-12"/>
          <w:sz w:val="22"/>
          <w:szCs w:val="22"/>
        </w:rPr>
        <w:t xml:space="preserve"> </w:t>
      </w:r>
      <w:r w:rsidRPr="00D26789">
        <w:rPr>
          <w:rFonts w:asciiTheme="minorHAnsi" w:hAnsiTheme="minorHAnsi" w:cstheme="minorHAnsi"/>
          <w:spacing w:val="-2"/>
          <w:sz w:val="22"/>
          <w:szCs w:val="22"/>
        </w:rPr>
        <w:t>los</w:t>
      </w:r>
      <w:r w:rsidRPr="00D26789">
        <w:rPr>
          <w:rFonts w:asciiTheme="minorHAnsi" w:hAnsiTheme="minorHAnsi" w:cstheme="minorHAnsi"/>
          <w:spacing w:val="-4"/>
          <w:sz w:val="22"/>
          <w:szCs w:val="22"/>
        </w:rPr>
        <w:t xml:space="preserve"> </w:t>
      </w:r>
      <w:r w:rsidRPr="00D26789">
        <w:rPr>
          <w:rFonts w:asciiTheme="minorHAnsi" w:hAnsiTheme="minorHAnsi" w:cstheme="minorHAnsi"/>
          <w:sz w:val="22"/>
          <w:szCs w:val="22"/>
        </w:rPr>
        <w:t>brazos</w:t>
      </w:r>
      <w:r w:rsidRPr="00D26789">
        <w:rPr>
          <w:rFonts w:asciiTheme="minorHAnsi" w:hAnsiTheme="minorHAnsi" w:cstheme="minorHAnsi"/>
          <w:spacing w:val="-8"/>
          <w:sz w:val="22"/>
          <w:szCs w:val="22"/>
        </w:rPr>
        <w:t xml:space="preserve"> </w:t>
      </w:r>
      <w:r w:rsidRPr="00D26789">
        <w:rPr>
          <w:rFonts w:asciiTheme="minorHAnsi" w:hAnsiTheme="minorHAnsi" w:cstheme="minorHAnsi"/>
          <w:sz w:val="22"/>
          <w:szCs w:val="22"/>
        </w:rPr>
        <w:t>y</w:t>
      </w:r>
      <w:r w:rsidRPr="00D26789">
        <w:rPr>
          <w:rFonts w:asciiTheme="minorHAnsi" w:hAnsiTheme="minorHAnsi" w:cstheme="minorHAnsi"/>
          <w:spacing w:val="-12"/>
          <w:sz w:val="22"/>
          <w:szCs w:val="22"/>
        </w:rPr>
        <w:t xml:space="preserve"> </w:t>
      </w:r>
      <w:r w:rsidRPr="00D26789">
        <w:rPr>
          <w:rFonts w:asciiTheme="minorHAnsi" w:hAnsiTheme="minorHAnsi" w:cstheme="minorHAnsi"/>
          <w:spacing w:val="-3"/>
          <w:sz w:val="22"/>
          <w:szCs w:val="22"/>
        </w:rPr>
        <w:t>piernas</w:t>
      </w:r>
      <w:r w:rsidRPr="00D26789">
        <w:rPr>
          <w:rFonts w:asciiTheme="minorHAnsi" w:hAnsiTheme="minorHAnsi" w:cstheme="minorHAnsi"/>
          <w:spacing w:val="-4"/>
          <w:sz w:val="22"/>
          <w:szCs w:val="22"/>
        </w:rPr>
        <w:t xml:space="preserve"> </w:t>
      </w:r>
      <w:r w:rsidRPr="00D26789">
        <w:rPr>
          <w:rFonts w:asciiTheme="minorHAnsi" w:hAnsiTheme="minorHAnsi" w:cstheme="minorHAnsi"/>
          <w:sz w:val="22"/>
          <w:szCs w:val="22"/>
        </w:rPr>
        <w:t>y</w:t>
      </w:r>
      <w:r w:rsidRPr="00D26789">
        <w:rPr>
          <w:rFonts w:asciiTheme="minorHAnsi" w:hAnsiTheme="minorHAnsi" w:cstheme="minorHAnsi"/>
          <w:spacing w:val="-12"/>
          <w:sz w:val="22"/>
          <w:szCs w:val="22"/>
        </w:rPr>
        <w:t xml:space="preserve"> </w:t>
      </w:r>
      <w:r w:rsidRPr="00D26789">
        <w:rPr>
          <w:rFonts w:asciiTheme="minorHAnsi" w:hAnsiTheme="minorHAnsi" w:cstheme="minorHAnsi"/>
          <w:sz w:val="22"/>
          <w:szCs w:val="22"/>
        </w:rPr>
        <w:t>el</w:t>
      </w:r>
      <w:r w:rsidRPr="00D26789">
        <w:rPr>
          <w:rFonts w:asciiTheme="minorHAnsi" w:hAnsiTheme="minorHAnsi" w:cstheme="minorHAnsi"/>
          <w:spacing w:val="-9"/>
          <w:sz w:val="22"/>
          <w:szCs w:val="22"/>
        </w:rPr>
        <w:t xml:space="preserve"> </w:t>
      </w:r>
      <w:r w:rsidRPr="00D26789">
        <w:rPr>
          <w:rFonts w:asciiTheme="minorHAnsi" w:hAnsiTheme="minorHAnsi" w:cstheme="minorHAnsi"/>
          <w:sz w:val="22"/>
          <w:szCs w:val="22"/>
        </w:rPr>
        <w:t>mínimo</w:t>
      </w:r>
      <w:r w:rsidRPr="00D26789">
        <w:rPr>
          <w:rFonts w:asciiTheme="minorHAnsi" w:hAnsiTheme="minorHAnsi" w:cstheme="minorHAnsi"/>
          <w:spacing w:val="-8"/>
          <w:sz w:val="22"/>
          <w:szCs w:val="22"/>
        </w:rPr>
        <w:t xml:space="preserve"> </w:t>
      </w:r>
      <w:r w:rsidRPr="00D26789">
        <w:rPr>
          <w:rFonts w:asciiTheme="minorHAnsi" w:hAnsiTheme="minorHAnsi" w:cstheme="minorHAnsi"/>
          <w:sz w:val="22"/>
          <w:szCs w:val="22"/>
        </w:rPr>
        <w:t>con</w:t>
      </w:r>
      <w:r w:rsidRPr="00D26789">
        <w:rPr>
          <w:rFonts w:asciiTheme="minorHAnsi" w:hAnsiTheme="minorHAnsi" w:cstheme="minorHAnsi"/>
          <w:spacing w:val="-12"/>
          <w:sz w:val="22"/>
          <w:szCs w:val="22"/>
        </w:rPr>
        <w:t xml:space="preserve"> </w:t>
      </w:r>
      <w:r w:rsidRPr="00D26789">
        <w:rPr>
          <w:rFonts w:asciiTheme="minorHAnsi" w:hAnsiTheme="minorHAnsi" w:cstheme="minorHAnsi"/>
          <w:sz w:val="22"/>
          <w:szCs w:val="22"/>
        </w:rPr>
        <w:t>la</w:t>
      </w:r>
      <w:r w:rsidRPr="00D26789">
        <w:rPr>
          <w:rFonts w:asciiTheme="minorHAnsi" w:hAnsiTheme="minorHAnsi" w:cstheme="minorHAnsi"/>
          <w:spacing w:val="-8"/>
          <w:sz w:val="22"/>
          <w:szCs w:val="22"/>
        </w:rPr>
        <w:t xml:space="preserve"> </w:t>
      </w:r>
      <w:r w:rsidRPr="00D26789">
        <w:rPr>
          <w:rFonts w:asciiTheme="minorHAnsi" w:hAnsiTheme="minorHAnsi" w:cstheme="minorHAnsi"/>
          <w:sz w:val="22"/>
          <w:szCs w:val="22"/>
        </w:rPr>
        <w:t>espalda,</w:t>
      </w:r>
      <w:r w:rsidRPr="00D26789">
        <w:rPr>
          <w:rFonts w:asciiTheme="minorHAnsi" w:hAnsiTheme="minorHAnsi" w:cstheme="minorHAnsi"/>
          <w:spacing w:val="-9"/>
          <w:sz w:val="22"/>
          <w:szCs w:val="22"/>
        </w:rPr>
        <w:t xml:space="preserve"> </w:t>
      </w:r>
      <w:r w:rsidRPr="00D26789">
        <w:rPr>
          <w:rFonts w:asciiTheme="minorHAnsi" w:hAnsiTheme="minorHAnsi" w:cstheme="minorHAnsi"/>
          <w:sz w:val="22"/>
          <w:szCs w:val="22"/>
        </w:rPr>
        <w:t>manteniendo</w:t>
      </w:r>
      <w:r w:rsidRPr="00D26789">
        <w:rPr>
          <w:rFonts w:asciiTheme="minorHAnsi" w:hAnsiTheme="minorHAnsi" w:cstheme="minorHAnsi"/>
          <w:spacing w:val="-8"/>
          <w:sz w:val="22"/>
          <w:szCs w:val="22"/>
        </w:rPr>
        <w:t xml:space="preserve"> </w:t>
      </w:r>
      <w:r w:rsidRPr="00D26789">
        <w:rPr>
          <w:rFonts w:asciiTheme="minorHAnsi" w:hAnsiTheme="minorHAnsi" w:cstheme="minorHAnsi"/>
          <w:sz w:val="22"/>
          <w:szCs w:val="22"/>
        </w:rPr>
        <w:t>la</w:t>
      </w:r>
      <w:r w:rsidRPr="00D26789">
        <w:rPr>
          <w:rFonts w:asciiTheme="minorHAnsi" w:hAnsiTheme="minorHAnsi" w:cstheme="minorHAnsi"/>
          <w:spacing w:val="-12"/>
          <w:sz w:val="22"/>
          <w:szCs w:val="22"/>
        </w:rPr>
        <w:t xml:space="preserve"> </w:t>
      </w:r>
      <w:r w:rsidRPr="00D26789">
        <w:rPr>
          <w:rFonts w:asciiTheme="minorHAnsi" w:hAnsiTheme="minorHAnsi" w:cstheme="minorHAnsi"/>
          <w:sz w:val="22"/>
          <w:szCs w:val="22"/>
        </w:rPr>
        <w:t>misma</w:t>
      </w:r>
      <w:r w:rsidRPr="00D26789">
        <w:rPr>
          <w:rFonts w:asciiTheme="minorHAnsi" w:hAnsiTheme="minorHAnsi" w:cstheme="minorHAnsi"/>
          <w:spacing w:val="-12"/>
          <w:sz w:val="22"/>
          <w:szCs w:val="22"/>
        </w:rPr>
        <w:t xml:space="preserve"> </w:t>
      </w:r>
      <w:r w:rsidRPr="00D26789">
        <w:rPr>
          <w:rFonts w:asciiTheme="minorHAnsi" w:hAnsiTheme="minorHAnsi" w:cstheme="minorHAnsi"/>
          <w:sz w:val="22"/>
          <w:szCs w:val="22"/>
        </w:rPr>
        <w:t>siempre recta.</w:t>
      </w:r>
    </w:p>
    <w:p w:rsidR="00292FFB" w:rsidRPr="00D26789" w:rsidRDefault="00292FFB" w:rsidP="00D26789">
      <w:pPr>
        <w:pStyle w:val="Textoindependiente"/>
        <w:ind w:right="-1"/>
        <w:jc w:val="both"/>
        <w:rPr>
          <w:rFonts w:asciiTheme="minorHAnsi" w:hAnsiTheme="minorHAnsi" w:cstheme="minorHAnsi"/>
          <w:sz w:val="22"/>
          <w:szCs w:val="22"/>
        </w:rPr>
      </w:pPr>
    </w:p>
    <w:p w:rsidR="00292FFB" w:rsidRPr="00D26789" w:rsidRDefault="00843C48" w:rsidP="00D26789">
      <w:pPr>
        <w:pStyle w:val="Ttulo2"/>
        <w:jc w:val="both"/>
        <w:rPr>
          <w:rFonts w:cstheme="minorHAnsi"/>
        </w:rPr>
      </w:pPr>
      <w:bookmarkStart w:id="138" w:name="_Toc54005726"/>
      <w:r w:rsidRPr="00D26789">
        <w:rPr>
          <w:rFonts w:cstheme="minorHAnsi"/>
        </w:rPr>
        <w:t>Formas de traslado</w:t>
      </w:r>
      <w:bookmarkEnd w:id="138"/>
    </w:p>
    <w:p w:rsidR="00292FFB" w:rsidRPr="00D26789" w:rsidRDefault="00292FFB" w:rsidP="00D26789">
      <w:pPr>
        <w:spacing w:after="0"/>
        <w:jc w:val="both"/>
        <w:rPr>
          <w:rFonts w:cstheme="minorHAnsi"/>
        </w:rPr>
      </w:pPr>
    </w:p>
    <w:p w:rsidR="00843C48" w:rsidRPr="00D26789" w:rsidRDefault="00843C48" w:rsidP="00D26789">
      <w:pPr>
        <w:pStyle w:val="Textoindependiente"/>
        <w:ind w:right="-1"/>
        <w:jc w:val="both"/>
        <w:rPr>
          <w:rFonts w:asciiTheme="minorHAnsi" w:hAnsiTheme="minorHAnsi" w:cstheme="minorHAnsi"/>
          <w:sz w:val="22"/>
          <w:szCs w:val="22"/>
        </w:rPr>
      </w:pPr>
      <w:r w:rsidRPr="00D26789">
        <w:rPr>
          <w:rFonts w:asciiTheme="minorHAnsi" w:hAnsiTheme="minorHAnsi" w:cstheme="minorHAnsi"/>
          <w:sz w:val="22"/>
          <w:szCs w:val="22"/>
        </w:rPr>
        <w:t>Se</w:t>
      </w:r>
      <w:r w:rsidRPr="00D26789">
        <w:rPr>
          <w:rFonts w:asciiTheme="minorHAnsi" w:hAnsiTheme="minorHAnsi" w:cstheme="minorHAnsi"/>
          <w:spacing w:val="-16"/>
          <w:sz w:val="22"/>
          <w:szCs w:val="22"/>
        </w:rPr>
        <w:t xml:space="preserve"> </w:t>
      </w:r>
      <w:r w:rsidRPr="00D26789">
        <w:rPr>
          <w:rFonts w:asciiTheme="minorHAnsi" w:hAnsiTheme="minorHAnsi" w:cstheme="minorHAnsi"/>
          <w:sz w:val="22"/>
          <w:szCs w:val="22"/>
        </w:rPr>
        <w:t>debe</w:t>
      </w:r>
      <w:r w:rsidRPr="00D26789">
        <w:rPr>
          <w:rFonts w:asciiTheme="minorHAnsi" w:hAnsiTheme="minorHAnsi" w:cstheme="minorHAnsi"/>
          <w:spacing w:val="-15"/>
          <w:sz w:val="22"/>
          <w:szCs w:val="22"/>
        </w:rPr>
        <w:t xml:space="preserve"> </w:t>
      </w:r>
      <w:r w:rsidRPr="00D26789">
        <w:rPr>
          <w:rFonts w:asciiTheme="minorHAnsi" w:hAnsiTheme="minorHAnsi" w:cstheme="minorHAnsi"/>
          <w:sz w:val="22"/>
          <w:szCs w:val="22"/>
        </w:rPr>
        <w:t>planificar</w:t>
      </w:r>
      <w:r w:rsidRPr="00D26789">
        <w:rPr>
          <w:rFonts w:asciiTheme="minorHAnsi" w:hAnsiTheme="minorHAnsi" w:cstheme="minorHAnsi"/>
          <w:spacing w:val="-11"/>
          <w:sz w:val="22"/>
          <w:szCs w:val="22"/>
        </w:rPr>
        <w:t xml:space="preserve"> </w:t>
      </w:r>
      <w:r w:rsidRPr="00D26789">
        <w:rPr>
          <w:rFonts w:asciiTheme="minorHAnsi" w:hAnsiTheme="minorHAnsi" w:cstheme="minorHAnsi"/>
          <w:sz w:val="22"/>
          <w:szCs w:val="22"/>
        </w:rPr>
        <w:t>siempre</w:t>
      </w:r>
      <w:r w:rsidRPr="00D26789">
        <w:rPr>
          <w:rFonts w:asciiTheme="minorHAnsi" w:hAnsiTheme="minorHAnsi" w:cstheme="minorHAnsi"/>
          <w:spacing w:val="-18"/>
          <w:sz w:val="22"/>
          <w:szCs w:val="22"/>
        </w:rPr>
        <w:t xml:space="preserve"> </w:t>
      </w:r>
      <w:r w:rsidRPr="00D26789">
        <w:rPr>
          <w:rFonts w:asciiTheme="minorHAnsi" w:hAnsiTheme="minorHAnsi" w:cstheme="minorHAnsi"/>
          <w:sz w:val="22"/>
          <w:szCs w:val="22"/>
        </w:rPr>
        <w:t>el</w:t>
      </w:r>
      <w:r w:rsidRPr="00D26789">
        <w:rPr>
          <w:rFonts w:asciiTheme="minorHAnsi" w:hAnsiTheme="minorHAnsi" w:cstheme="minorHAnsi"/>
          <w:spacing w:val="-16"/>
          <w:sz w:val="22"/>
          <w:szCs w:val="22"/>
        </w:rPr>
        <w:t xml:space="preserve"> </w:t>
      </w:r>
      <w:r w:rsidRPr="00D26789">
        <w:rPr>
          <w:rFonts w:asciiTheme="minorHAnsi" w:hAnsiTheme="minorHAnsi" w:cstheme="minorHAnsi"/>
          <w:sz w:val="22"/>
          <w:szCs w:val="22"/>
        </w:rPr>
        <w:t>traslado</w:t>
      </w:r>
      <w:r w:rsidRPr="00D26789">
        <w:rPr>
          <w:rFonts w:asciiTheme="minorHAnsi" w:hAnsiTheme="minorHAnsi" w:cstheme="minorHAnsi"/>
          <w:spacing w:val="-15"/>
          <w:sz w:val="22"/>
          <w:szCs w:val="22"/>
        </w:rPr>
        <w:t xml:space="preserve"> </w:t>
      </w:r>
      <w:r w:rsidRPr="00D26789">
        <w:rPr>
          <w:rFonts w:asciiTheme="minorHAnsi" w:hAnsiTheme="minorHAnsi" w:cstheme="minorHAnsi"/>
          <w:sz w:val="22"/>
          <w:szCs w:val="22"/>
        </w:rPr>
        <w:t>del</w:t>
      </w:r>
      <w:r w:rsidRPr="00D26789">
        <w:rPr>
          <w:rFonts w:asciiTheme="minorHAnsi" w:hAnsiTheme="minorHAnsi" w:cstheme="minorHAnsi"/>
          <w:spacing w:val="-16"/>
          <w:sz w:val="22"/>
          <w:szCs w:val="22"/>
        </w:rPr>
        <w:t xml:space="preserve"> </w:t>
      </w:r>
      <w:r w:rsidRPr="00D26789">
        <w:rPr>
          <w:rFonts w:asciiTheme="minorHAnsi" w:hAnsiTheme="minorHAnsi" w:cstheme="minorHAnsi"/>
          <w:sz w:val="22"/>
          <w:szCs w:val="22"/>
        </w:rPr>
        <w:t>paciente</w:t>
      </w:r>
      <w:r w:rsidRPr="00D26789">
        <w:rPr>
          <w:rFonts w:asciiTheme="minorHAnsi" w:hAnsiTheme="minorHAnsi" w:cstheme="minorHAnsi"/>
          <w:spacing w:val="-14"/>
          <w:sz w:val="22"/>
          <w:szCs w:val="22"/>
        </w:rPr>
        <w:t xml:space="preserve"> </w:t>
      </w:r>
      <w:r w:rsidRPr="00D26789">
        <w:rPr>
          <w:rFonts w:asciiTheme="minorHAnsi" w:hAnsiTheme="minorHAnsi" w:cstheme="minorHAnsi"/>
          <w:sz w:val="22"/>
          <w:szCs w:val="22"/>
        </w:rPr>
        <w:t>antes</w:t>
      </w:r>
      <w:r w:rsidRPr="00D26789">
        <w:rPr>
          <w:rFonts w:asciiTheme="minorHAnsi" w:hAnsiTheme="minorHAnsi" w:cstheme="minorHAnsi"/>
          <w:spacing w:val="-11"/>
          <w:sz w:val="22"/>
          <w:szCs w:val="22"/>
        </w:rPr>
        <w:t xml:space="preserve"> </w:t>
      </w:r>
      <w:r w:rsidRPr="00D26789">
        <w:rPr>
          <w:rFonts w:asciiTheme="minorHAnsi" w:hAnsiTheme="minorHAnsi" w:cstheme="minorHAnsi"/>
          <w:sz w:val="22"/>
          <w:szCs w:val="22"/>
        </w:rPr>
        <w:t>de</w:t>
      </w:r>
      <w:r w:rsidRPr="00D26789">
        <w:rPr>
          <w:rFonts w:asciiTheme="minorHAnsi" w:hAnsiTheme="minorHAnsi" w:cstheme="minorHAnsi"/>
          <w:spacing w:val="-16"/>
          <w:sz w:val="22"/>
          <w:szCs w:val="22"/>
        </w:rPr>
        <w:t xml:space="preserve"> </w:t>
      </w:r>
      <w:r w:rsidRPr="00D26789">
        <w:rPr>
          <w:rFonts w:asciiTheme="minorHAnsi" w:hAnsiTheme="minorHAnsi" w:cstheme="minorHAnsi"/>
          <w:sz w:val="22"/>
          <w:szCs w:val="22"/>
        </w:rPr>
        <w:t>realizarlo</w:t>
      </w:r>
      <w:r w:rsidRPr="00D26789">
        <w:rPr>
          <w:rFonts w:asciiTheme="minorHAnsi" w:hAnsiTheme="minorHAnsi" w:cstheme="minorHAnsi"/>
          <w:spacing w:val="-15"/>
          <w:sz w:val="22"/>
          <w:szCs w:val="22"/>
        </w:rPr>
        <w:t xml:space="preserve"> </w:t>
      </w:r>
      <w:r w:rsidRPr="00D26789">
        <w:rPr>
          <w:rFonts w:asciiTheme="minorHAnsi" w:hAnsiTheme="minorHAnsi" w:cstheme="minorHAnsi"/>
          <w:sz w:val="22"/>
          <w:szCs w:val="22"/>
        </w:rPr>
        <w:t>(peso</w:t>
      </w:r>
      <w:r w:rsidRPr="00D26789">
        <w:rPr>
          <w:rFonts w:asciiTheme="minorHAnsi" w:hAnsiTheme="minorHAnsi" w:cstheme="minorHAnsi"/>
          <w:spacing w:val="-15"/>
          <w:sz w:val="22"/>
          <w:szCs w:val="22"/>
        </w:rPr>
        <w:t xml:space="preserve"> </w:t>
      </w:r>
      <w:r w:rsidRPr="00D26789">
        <w:rPr>
          <w:rFonts w:asciiTheme="minorHAnsi" w:hAnsiTheme="minorHAnsi" w:cstheme="minorHAnsi"/>
          <w:sz w:val="22"/>
          <w:szCs w:val="22"/>
        </w:rPr>
        <w:t>del</w:t>
      </w:r>
      <w:r w:rsidRPr="00D26789">
        <w:rPr>
          <w:rFonts w:asciiTheme="minorHAnsi" w:hAnsiTheme="minorHAnsi" w:cstheme="minorHAnsi"/>
          <w:spacing w:val="-16"/>
          <w:sz w:val="22"/>
          <w:szCs w:val="22"/>
        </w:rPr>
        <w:t xml:space="preserve"> </w:t>
      </w:r>
      <w:r w:rsidRPr="00D26789">
        <w:rPr>
          <w:rFonts w:asciiTheme="minorHAnsi" w:hAnsiTheme="minorHAnsi" w:cstheme="minorHAnsi"/>
          <w:sz w:val="22"/>
          <w:szCs w:val="22"/>
        </w:rPr>
        <w:t xml:space="preserve">paciente, distancia de traslado, cantidad de personas que lo cargarán, etc.). Considerar siempre que puede existir lesión de columna vertebral y movilizar al </w:t>
      </w:r>
      <w:r w:rsidRPr="00D26789">
        <w:rPr>
          <w:rFonts w:asciiTheme="minorHAnsi" w:hAnsiTheme="minorHAnsi" w:cstheme="minorHAnsi"/>
          <w:spacing w:val="-3"/>
          <w:sz w:val="22"/>
          <w:szCs w:val="22"/>
        </w:rPr>
        <w:t xml:space="preserve">herido </w:t>
      </w:r>
      <w:r w:rsidRPr="00D26789">
        <w:rPr>
          <w:rFonts w:asciiTheme="minorHAnsi" w:hAnsiTheme="minorHAnsi" w:cstheme="minorHAnsi"/>
          <w:sz w:val="22"/>
          <w:szCs w:val="22"/>
        </w:rPr>
        <w:t xml:space="preserve">como </w:t>
      </w:r>
      <w:r w:rsidRPr="00D26789">
        <w:rPr>
          <w:rFonts w:asciiTheme="minorHAnsi" w:hAnsiTheme="minorHAnsi" w:cstheme="minorHAnsi"/>
          <w:spacing w:val="-3"/>
          <w:sz w:val="22"/>
          <w:szCs w:val="22"/>
        </w:rPr>
        <w:t xml:space="preserve">un </w:t>
      </w:r>
      <w:r w:rsidRPr="00D26789">
        <w:rPr>
          <w:rFonts w:asciiTheme="minorHAnsi" w:hAnsiTheme="minorHAnsi" w:cstheme="minorHAnsi"/>
          <w:sz w:val="22"/>
          <w:szCs w:val="22"/>
        </w:rPr>
        <w:t>eje rígido manteniendo alineados cabeza, cuello y</w:t>
      </w:r>
      <w:r w:rsidRPr="00D26789">
        <w:rPr>
          <w:rFonts w:asciiTheme="minorHAnsi" w:hAnsiTheme="minorHAnsi" w:cstheme="minorHAnsi"/>
          <w:spacing w:val="-3"/>
          <w:sz w:val="22"/>
          <w:szCs w:val="22"/>
        </w:rPr>
        <w:t xml:space="preserve"> </w:t>
      </w:r>
      <w:r w:rsidRPr="00D26789">
        <w:rPr>
          <w:rFonts w:asciiTheme="minorHAnsi" w:hAnsiTheme="minorHAnsi" w:cstheme="minorHAnsi"/>
          <w:sz w:val="22"/>
          <w:szCs w:val="22"/>
        </w:rPr>
        <w:t>tronco.</w:t>
      </w:r>
    </w:p>
    <w:p w:rsidR="00292FFB" w:rsidRPr="00D26789" w:rsidRDefault="00843C48" w:rsidP="00D26789">
      <w:pPr>
        <w:pStyle w:val="Prrafodelista"/>
        <w:numPr>
          <w:ilvl w:val="0"/>
          <w:numId w:val="115"/>
        </w:numPr>
        <w:tabs>
          <w:tab w:val="left" w:pos="900"/>
          <w:tab w:val="left" w:pos="901"/>
        </w:tabs>
        <w:ind w:left="426" w:right="-1"/>
        <w:jc w:val="both"/>
        <w:rPr>
          <w:rFonts w:asciiTheme="minorHAnsi" w:hAnsiTheme="minorHAnsi" w:cstheme="minorHAnsi"/>
        </w:rPr>
      </w:pPr>
      <w:bookmarkStart w:id="139" w:name="_Toc54005727"/>
      <w:r w:rsidRPr="00D26789">
        <w:rPr>
          <w:rStyle w:val="Ttulo3Car"/>
          <w:rFonts w:asciiTheme="minorHAnsi" w:hAnsiTheme="minorHAnsi" w:cstheme="minorHAnsi"/>
        </w:rPr>
        <w:t>TRASLADO CON UNA ÚNICA PERSONA</w:t>
      </w:r>
      <w:bookmarkEnd w:id="139"/>
      <w:r w:rsidRPr="00D26789">
        <w:rPr>
          <w:rFonts w:asciiTheme="minorHAnsi" w:hAnsiTheme="minorHAnsi" w:cstheme="minorHAnsi"/>
          <w:spacing w:val="-3"/>
        </w:rPr>
        <w:t xml:space="preserve">: </w:t>
      </w:r>
    </w:p>
    <w:p w:rsidR="00843C48" w:rsidRPr="00D26789" w:rsidRDefault="00843C48" w:rsidP="00D26789">
      <w:pPr>
        <w:tabs>
          <w:tab w:val="left" w:pos="900"/>
          <w:tab w:val="left" w:pos="901"/>
        </w:tabs>
        <w:ind w:left="539" w:right="-1"/>
        <w:jc w:val="both"/>
        <w:rPr>
          <w:rFonts w:cstheme="minorHAnsi"/>
        </w:rPr>
      </w:pPr>
      <w:r w:rsidRPr="00D26789">
        <w:rPr>
          <w:rFonts w:cstheme="minorHAnsi"/>
        </w:rPr>
        <w:t>Se resume de la siguiente</w:t>
      </w:r>
      <w:r w:rsidRPr="00D26789">
        <w:rPr>
          <w:rFonts w:cstheme="minorHAnsi"/>
          <w:spacing w:val="-12"/>
        </w:rPr>
        <w:t xml:space="preserve"> </w:t>
      </w:r>
      <w:r w:rsidRPr="00D26789">
        <w:rPr>
          <w:rFonts w:cstheme="minorHAnsi"/>
        </w:rPr>
        <w:t>manera.</w:t>
      </w:r>
    </w:p>
    <w:p w:rsidR="00843C48" w:rsidRPr="00D26789" w:rsidRDefault="00843C48" w:rsidP="00D26789">
      <w:pPr>
        <w:ind w:right="-1"/>
        <w:jc w:val="both"/>
        <w:rPr>
          <w:rFonts w:cstheme="minorHAnsi"/>
        </w:rPr>
        <w:sectPr w:rsidR="00843C48" w:rsidRPr="00D26789" w:rsidSect="00843C48">
          <w:pgSz w:w="11910" w:h="16840"/>
          <w:pgMar w:top="1460" w:right="1560" w:bottom="280" w:left="1520" w:header="720" w:footer="720" w:gutter="0"/>
          <w:cols w:space="720"/>
        </w:sectPr>
      </w:pPr>
    </w:p>
    <w:p w:rsidR="00843C48" w:rsidRPr="00D26789" w:rsidRDefault="00843C48" w:rsidP="00D26789">
      <w:pPr>
        <w:pStyle w:val="Textoindependiente"/>
        <w:spacing w:before="5"/>
        <w:ind w:right="-1"/>
        <w:jc w:val="both"/>
        <w:rPr>
          <w:rFonts w:asciiTheme="minorHAnsi" w:hAnsiTheme="minorHAnsi" w:cstheme="minorHAnsi"/>
          <w:sz w:val="22"/>
          <w:szCs w:val="22"/>
        </w:rPr>
      </w:pPr>
      <w:r w:rsidRPr="00D26789">
        <w:rPr>
          <w:rFonts w:asciiTheme="minorHAnsi" w:hAnsiTheme="minorHAnsi" w:cstheme="minorHAnsi"/>
          <w:noProof/>
          <w:sz w:val="22"/>
          <w:szCs w:val="22"/>
          <w:lang w:val="es-AR" w:eastAsia="es-AR" w:bidi="ar-SA"/>
        </w:rPr>
        <w:lastRenderedPageBreak/>
        <w:drawing>
          <wp:anchor distT="0" distB="0" distL="0" distR="0" simplePos="0" relativeHeight="251684864" behindDoc="0" locked="0" layoutInCell="1" allowOverlap="1" wp14:anchorId="489EAC96" wp14:editId="0A4FC58C">
            <wp:simplePos x="0" y="0"/>
            <wp:positionH relativeFrom="page">
              <wp:posOffset>1639732</wp:posOffset>
            </wp:positionH>
            <wp:positionV relativeFrom="paragraph">
              <wp:posOffset>174274</wp:posOffset>
            </wp:positionV>
            <wp:extent cx="4322893" cy="3499104"/>
            <wp:effectExtent l="0" t="0" r="0" b="0"/>
            <wp:wrapTopAndBottom/>
            <wp:docPr id="93" name="image47.png" descr="captura-de-pantalla-2017-03-05-a-las-17-3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47.png"/>
                    <pic:cNvPicPr/>
                  </pic:nvPicPr>
                  <pic:blipFill>
                    <a:blip r:embed="rId87" cstate="print"/>
                    <a:stretch>
                      <a:fillRect/>
                    </a:stretch>
                  </pic:blipFill>
                  <pic:spPr>
                    <a:xfrm>
                      <a:off x="0" y="0"/>
                      <a:ext cx="4322893" cy="3499104"/>
                    </a:xfrm>
                    <a:prstGeom prst="rect">
                      <a:avLst/>
                    </a:prstGeom>
                  </pic:spPr>
                </pic:pic>
              </a:graphicData>
            </a:graphic>
          </wp:anchor>
        </w:drawing>
      </w:r>
    </w:p>
    <w:p w:rsidR="00843C48" w:rsidRPr="00D26789" w:rsidRDefault="00843C48" w:rsidP="00D26789">
      <w:pPr>
        <w:pStyle w:val="Textoindependiente"/>
        <w:ind w:right="-1"/>
        <w:jc w:val="both"/>
        <w:rPr>
          <w:rFonts w:asciiTheme="minorHAnsi" w:hAnsiTheme="minorHAnsi" w:cstheme="minorHAnsi"/>
          <w:sz w:val="22"/>
          <w:szCs w:val="22"/>
        </w:rPr>
      </w:pPr>
      <w:r w:rsidRPr="00D26789">
        <w:rPr>
          <w:rFonts w:asciiTheme="minorHAnsi" w:hAnsiTheme="minorHAnsi" w:cstheme="minorHAnsi"/>
          <w:sz w:val="22"/>
          <w:szCs w:val="22"/>
        </w:rPr>
        <w:t>APOYADA SOBRE TU HOMBRO, MÉTODO DE LA MULETA HUMANA O “TÉCNICA DE RUTECK”: Apoya a la víctima sobre tu hombro y ayúdala a caminar. También puede realizarse mediante 2 auxiliadores. No debe utilizarse en caso de sospecha de lesión en la columna.</w:t>
      </w:r>
    </w:p>
    <w:p w:rsidR="00843C48" w:rsidRPr="00D26789" w:rsidRDefault="00843C48" w:rsidP="00D26789">
      <w:pPr>
        <w:pStyle w:val="Prrafodelista"/>
        <w:numPr>
          <w:ilvl w:val="2"/>
          <w:numId w:val="37"/>
        </w:numPr>
        <w:tabs>
          <w:tab w:val="left" w:pos="1260"/>
        </w:tabs>
        <w:spacing w:before="162"/>
        <w:ind w:right="-1"/>
        <w:jc w:val="both"/>
        <w:rPr>
          <w:rFonts w:asciiTheme="minorHAnsi" w:hAnsiTheme="minorHAnsi" w:cstheme="minorHAnsi"/>
        </w:rPr>
      </w:pPr>
      <w:r w:rsidRPr="00D26789">
        <w:rPr>
          <w:rFonts w:asciiTheme="minorHAnsi" w:hAnsiTheme="minorHAnsi" w:cstheme="minorHAnsi"/>
        </w:rPr>
        <w:t xml:space="preserve">Pasa el brazo de la víctima sobre tu hombro y sujétala por la muñeca con </w:t>
      </w:r>
      <w:r w:rsidRPr="00D26789">
        <w:rPr>
          <w:rFonts w:asciiTheme="minorHAnsi" w:hAnsiTheme="minorHAnsi" w:cstheme="minorHAnsi"/>
          <w:spacing w:val="-2"/>
        </w:rPr>
        <w:t xml:space="preserve">una </w:t>
      </w:r>
      <w:r w:rsidRPr="00D26789">
        <w:rPr>
          <w:rFonts w:asciiTheme="minorHAnsi" w:hAnsiTheme="minorHAnsi" w:cstheme="minorHAnsi"/>
        </w:rPr>
        <w:t>mano.</w:t>
      </w:r>
    </w:p>
    <w:p w:rsidR="00843C48" w:rsidRPr="00D26789" w:rsidRDefault="00843C48" w:rsidP="00D26789">
      <w:pPr>
        <w:pStyle w:val="Prrafodelista"/>
        <w:numPr>
          <w:ilvl w:val="2"/>
          <w:numId w:val="37"/>
        </w:numPr>
        <w:tabs>
          <w:tab w:val="left" w:pos="1260"/>
        </w:tabs>
        <w:ind w:right="-1" w:hanging="361"/>
        <w:jc w:val="both"/>
        <w:rPr>
          <w:rFonts w:asciiTheme="minorHAnsi" w:hAnsiTheme="minorHAnsi" w:cstheme="minorHAnsi"/>
        </w:rPr>
      </w:pPr>
      <w:r w:rsidRPr="00D26789">
        <w:rPr>
          <w:rFonts w:asciiTheme="minorHAnsi" w:hAnsiTheme="minorHAnsi" w:cstheme="minorHAnsi"/>
        </w:rPr>
        <w:t>Con la otra mano sujétala por la</w:t>
      </w:r>
      <w:r w:rsidRPr="00D26789">
        <w:rPr>
          <w:rFonts w:asciiTheme="minorHAnsi" w:hAnsiTheme="minorHAnsi" w:cstheme="minorHAnsi"/>
          <w:spacing w:val="-8"/>
        </w:rPr>
        <w:t xml:space="preserve"> </w:t>
      </w:r>
      <w:r w:rsidRPr="00D26789">
        <w:rPr>
          <w:rFonts w:asciiTheme="minorHAnsi" w:hAnsiTheme="minorHAnsi" w:cstheme="minorHAnsi"/>
        </w:rPr>
        <w:t>cintura.</w:t>
      </w:r>
    </w:p>
    <w:p w:rsidR="00843C48" w:rsidRPr="00D26789" w:rsidRDefault="00843C48" w:rsidP="00D26789">
      <w:pPr>
        <w:pStyle w:val="Prrafodelista"/>
        <w:numPr>
          <w:ilvl w:val="2"/>
          <w:numId w:val="37"/>
        </w:numPr>
        <w:tabs>
          <w:tab w:val="left" w:pos="1260"/>
        </w:tabs>
        <w:spacing w:before="122"/>
        <w:ind w:right="-1" w:hanging="361"/>
        <w:jc w:val="both"/>
        <w:rPr>
          <w:rFonts w:asciiTheme="minorHAnsi" w:hAnsiTheme="minorHAnsi" w:cstheme="minorHAnsi"/>
        </w:rPr>
      </w:pPr>
      <w:r w:rsidRPr="00D26789">
        <w:rPr>
          <w:rFonts w:asciiTheme="minorHAnsi" w:hAnsiTheme="minorHAnsi" w:cstheme="minorHAnsi"/>
          <w:noProof/>
          <w:lang w:val="es-AR" w:eastAsia="es-AR" w:bidi="ar-SA"/>
        </w:rPr>
        <w:drawing>
          <wp:anchor distT="0" distB="0" distL="114300" distR="114300" simplePos="0" relativeHeight="251699200" behindDoc="0" locked="0" layoutInCell="1" allowOverlap="1" wp14:anchorId="315A312D" wp14:editId="6C1D505B">
            <wp:simplePos x="0" y="0"/>
            <wp:positionH relativeFrom="column">
              <wp:posOffset>4035425</wp:posOffset>
            </wp:positionH>
            <wp:positionV relativeFrom="paragraph">
              <wp:posOffset>346075</wp:posOffset>
            </wp:positionV>
            <wp:extent cx="1852295" cy="2477135"/>
            <wp:effectExtent l="0" t="0" r="0" b="0"/>
            <wp:wrapTopAndBottom/>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852295" cy="24771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26789">
        <w:rPr>
          <w:rFonts w:asciiTheme="minorHAnsi" w:hAnsiTheme="minorHAnsi" w:cstheme="minorHAnsi"/>
          <w:noProof/>
          <w:lang w:val="es-AR" w:eastAsia="es-AR" w:bidi="ar-SA"/>
        </w:rPr>
        <w:drawing>
          <wp:anchor distT="0" distB="0" distL="114300" distR="114300" simplePos="0" relativeHeight="251698176" behindDoc="0" locked="0" layoutInCell="1" allowOverlap="1" wp14:anchorId="3BA09810" wp14:editId="1AF671F6">
            <wp:simplePos x="0" y="0"/>
            <wp:positionH relativeFrom="margin">
              <wp:align>left</wp:align>
            </wp:positionH>
            <wp:positionV relativeFrom="paragraph">
              <wp:posOffset>384175</wp:posOffset>
            </wp:positionV>
            <wp:extent cx="3838575" cy="2410460"/>
            <wp:effectExtent l="0" t="0" r="9525" b="8890"/>
            <wp:wrapTopAndBottom/>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838575" cy="24104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26789">
        <w:rPr>
          <w:rFonts w:asciiTheme="minorHAnsi" w:hAnsiTheme="minorHAnsi" w:cstheme="minorHAnsi"/>
        </w:rPr>
        <w:t>Andar con pasos</w:t>
      </w:r>
      <w:r w:rsidRPr="00D26789">
        <w:rPr>
          <w:rFonts w:asciiTheme="minorHAnsi" w:hAnsiTheme="minorHAnsi" w:cstheme="minorHAnsi"/>
          <w:spacing w:val="-3"/>
        </w:rPr>
        <w:t xml:space="preserve"> </w:t>
      </w:r>
      <w:r w:rsidRPr="00D26789">
        <w:rPr>
          <w:rFonts w:asciiTheme="minorHAnsi" w:hAnsiTheme="minorHAnsi" w:cstheme="minorHAnsi"/>
        </w:rPr>
        <w:t>cortos.</w:t>
      </w:r>
    </w:p>
    <w:p w:rsidR="00292FFB" w:rsidRPr="00D26789" w:rsidRDefault="00292FFB" w:rsidP="00D26789">
      <w:pPr>
        <w:pStyle w:val="Prrafodelista"/>
        <w:tabs>
          <w:tab w:val="left" w:pos="1260"/>
        </w:tabs>
        <w:spacing w:before="122"/>
        <w:ind w:left="1259" w:right="-1" w:firstLine="0"/>
        <w:jc w:val="both"/>
        <w:rPr>
          <w:rFonts w:asciiTheme="minorHAnsi" w:hAnsiTheme="minorHAnsi" w:cstheme="minorHAnsi"/>
        </w:rPr>
      </w:pPr>
    </w:p>
    <w:p w:rsidR="00843C48" w:rsidRPr="00D26789" w:rsidRDefault="00843C48" w:rsidP="00D26789">
      <w:pPr>
        <w:pStyle w:val="Textoindependiente"/>
        <w:ind w:right="-1"/>
        <w:jc w:val="both"/>
        <w:rPr>
          <w:rFonts w:asciiTheme="minorHAnsi" w:hAnsiTheme="minorHAnsi" w:cstheme="minorHAnsi"/>
          <w:sz w:val="22"/>
          <w:szCs w:val="22"/>
        </w:rPr>
      </w:pPr>
      <w:r w:rsidRPr="00D26789">
        <w:rPr>
          <w:rFonts w:asciiTheme="minorHAnsi" w:hAnsiTheme="minorHAnsi" w:cstheme="minorHAnsi"/>
          <w:sz w:val="22"/>
          <w:szCs w:val="22"/>
        </w:rPr>
        <w:t>CARGA SOBRE LOS HOMBROS: Si tú tienes suficiente fuerza y no se sospecha de lesiones en la columna este método puede utilizarse. La persona puede estar consciente o no. Este método permite tener una mano libre para poder sujetarse durante el traslado:</w:t>
      </w:r>
    </w:p>
    <w:p w:rsidR="00843C48" w:rsidRPr="00D26789" w:rsidRDefault="00843C48" w:rsidP="00D26789">
      <w:pPr>
        <w:spacing w:line="240" w:lineRule="auto"/>
        <w:ind w:right="-1"/>
        <w:jc w:val="both"/>
        <w:rPr>
          <w:rFonts w:cstheme="minorHAnsi"/>
        </w:rPr>
        <w:sectPr w:rsidR="00843C48" w:rsidRPr="00D26789" w:rsidSect="00843C48">
          <w:pgSz w:w="11910" w:h="16840"/>
          <w:pgMar w:top="640" w:right="1560" w:bottom="1200" w:left="1520" w:header="0" w:footer="1005" w:gutter="0"/>
          <w:cols w:space="720"/>
        </w:sectPr>
      </w:pPr>
    </w:p>
    <w:p w:rsidR="00843C48" w:rsidRPr="00D26789" w:rsidRDefault="00843C48" w:rsidP="00D26789">
      <w:pPr>
        <w:pStyle w:val="Prrafodelista"/>
        <w:numPr>
          <w:ilvl w:val="0"/>
          <w:numId w:val="35"/>
        </w:numPr>
        <w:tabs>
          <w:tab w:val="left" w:pos="1260"/>
        </w:tabs>
        <w:ind w:right="-1"/>
        <w:jc w:val="both"/>
        <w:rPr>
          <w:rFonts w:asciiTheme="minorHAnsi" w:hAnsiTheme="minorHAnsi" w:cstheme="minorHAnsi"/>
        </w:rPr>
      </w:pPr>
      <w:r w:rsidRPr="00D26789">
        <w:rPr>
          <w:rFonts w:asciiTheme="minorHAnsi" w:hAnsiTheme="minorHAnsi" w:cstheme="minorHAnsi"/>
        </w:rPr>
        <w:lastRenderedPageBreak/>
        <w:t>El</w:t>
      </w:r>
      <w:r w:rsidRPr="00D26789">
        <w:rPr>
          <w:rFonts w:asciiTheme="minorHAnsi" w:hAnsiTheme="minorHAnsi" w:cstheme="minorHAnsi"/>
          <w:spacing w:val="-7"/>
        </w:rPr>
        <w:t xml:space="preserve"> </w:t>
      </w:r>
      <w:r w:rsidRPr="00D26789">
        <w:rPr>
          <w:rFonts w:asciiTheme="minorHAnsi" w:hAnsiTheme="minorHAnsi" w:cstheme="minorHAnsi"/>
        </w:rPr>
        <w:t>socorrista</w:t>
      </w:r>
      <w:r w:rsidRPr="00D26789">
        <w:rPr>
          <w:rFonts w:asciiTheme="minorHAnsi" w:hAnsiTheme="minorHAnsi" w:cstheme="minorHAnsi"/>
          <w:spacing w:val="-14"/>
        </w:rPr>
        <w:t xml:space="preserve"> </w:t>
      </w:r>
      <w:r w:rsidRPr="00D26789">
        <w:rPr>
          <w:rFonts w:asciiTheme="minorHAnsi" w:hAnsiTheme="minorHAnsi" w:cstheme="minorHAnsi"/>
        </w:rPr>
        <w:t>se</w:t>
      </w:r>
      <w:r w:rsidRPr="00D26789">
        <w:rPr>
          <w:rFonts w:asciiTheme="minorHAnsi" w:hAnsiTheme="minorHAnsi" w:cstheme="minorHAnsi"/>
          <w:spacing w:val="-9"/>
        </w:rPr>
        <w:t xml:space="preserve"> </w:t>
      </w:r>
      <w:r w:rsidRPr="00D26789">
        <w:rPr>
          <w:rFonts w:asciiTheme="minorHAnsi" w:hAnsiTheme="minorHAnsi" w:cstheme="minorHAnsi"/>
        </w:rPr>
        <w:t>sitúa</w:t>
      </w:r>
      <w:r w:rsidRPr="00D26789">
        <w:rPr>
          <w:rFonts w:asciiTheme="minorHAnsi" w:hAnsiTheme="minorHAnsi" w:cstheme="minorHAnsi"/>
          <w:spacing w:val="-6"/>
        </w:rPr>
        <w:t xml:space="preserve"> </w:t>
      </w:r>
      <w:r w:rsidRPr="00D26789">
        <w:rPr>
          <w:rFonts w:asciiTheme="minorHAnsi" w:hAnsiTheme="minorHAnsi" w:cstheme="minorHAnsi"/>
        </w:rPr>
        <w:t>frente</w:t>
      </w:r>
      <w:r w:rsidRPr="00D26789">
        <w:rPr>
          <w:rFonts w:asciiTheme="minorHAnsi" w:hAnsiTheme="minorHAnsi" w:cstheme="minorHAnsi"/>
          <w:spacing w:val="-5"/>
        </w:rPr>
        <w:t xml:space="preserve"> </w:t>
      </w:r>
      <w:r w:rsidRPr="00D26789">
        <w:rPr>
          <w:rFonts w:asciiTheme="minorHAnsi" w:hAnsiTheme="minorHAnsi" w:cstheme="minorHAnsi"/>
        </w:rPr>
        <w:t>a</w:t>
      </w:r>
      <w:r w:rsidRPr="00D26789">
        <w:rPr>
          <w:rFonts w:asciiTheme="minorHAnsi" w:hAnsiTheme="minorHAnsi" w:cstheme="minorHAnsi"/>
          <w:spacing w:val="-6"/>
        </w:rPr>
        <w:t xml:space="preserve"> </w:t>
      </w:r>
      <w:r w:rsidRPr="00D26789">
        <w:rPr>
          <w:rFonts w:asciiTheme="minorHAnsi" w:hAnsiTheme="minorHAnsi" w:cstheme="minorHAnsi"/>
        </w:rPr>
        <w:t>la</w:t>
      </w:r>
      <w:r w:rsidRPr="00D26789">
        <w:rPr>
          <w:rFonts w:asciiTheme="minorHAnsi" w:hAnsiTheme="minorHAnsi" w:cstheme="minorHAnsi"/>
          <w:spacing w:val="-6"/>
        </w:rPr>
        <w:t xml:space="preserve"> </w:t>
      </w:r>
      <w:r w:rsidRPr="00D26789">
        <w:rPr>
          <w:rFonts w:asciiTheme="minorHAnsi" w:hAnsiTheme="minorHAnsi" w:cstheme="minorHAnsi"/>
        </w:rPr>
        <w:t>víctima,</w:t>
      </w:r>
      <w:r w:rsidRPr="00D26789">
        <w:rPr>
          <w:rFonts w:asciiTheme="minorHAnsi" w:hAnsiTheme="minorHAnsi" w:cstheme="minorHAnsi"/>
          <w:spacing w:val="-6"/>
        </w:rPr>
        <w:t xml:space="preserve"> </w:t>
      </w:r>
      <w:r w:rsidRPr="00D26789">
        <w:rPr>
          <w:rFonts w:asciiTheme="minorHAnsi" w:hAnsiTheme="minorHAnsi" w:cstheme="minorHAnsi"/>
        </w:rPr>
        <w:t>cogiéndola</w:t>
      </w:r>
      <w:r w:rsidRPr="00D26789">
        <w:rPr>
          <w:rFonts w:asciiTheme="minorHAnsi" w:hAnsiTheme="minorHAnsi" w:cstheme="minorHAnsi"/>
          <w:spacing w:val="-6"/>
        </w:rPr>
        <w:t xml:space="preserve"> </w:t>
      </w:r>
      <w:r w:rsidRPr="00D26789">
        <w:rPr>
          <w:rFonts w:asciiTheme="minorHAnsi" w:hAnsiTheme="minorHAnsi" w:cstheme="minorHAnsi"/>
        </w:rPr>
        <w:t>por</w:t>
      </w:r>
      <w:r w:rsidRPr="00D26789">
        <w:rPr>
          <w:rFonts w:asciiTheme="minorHAnsi" w:hAnsiTheme="minorHAnsi" w:cstheme="minorHAnsi"/>
          <w:spacing w:val="-1"/>
        </w:rPr>
        <w:t xml:space="preserve"> </w:t>
      </w:r>
      <w:r w:rsidRPr="00D26789">
        <w:rPr>
          <w:rFonts w:asciiTheme="minorHAnsi" w:hAnsiTheme="minorHAnsi" w:cstheme="minorHAnsi"/>
          <w:spacing w:val="-2"/>
        </w:rPr>
        <w:t xml:space="preserve">las </w:t>
      </w:r>
      <w:r w:rsidRPr="00D26789">
        <w:rPr>
          <w:rFonts w:asciiTheme="minorHAnsi" w:hAnsiTheme="minorHAnsi" w:cstheme="minorHAnsi"/>
        </w:rPr>
        <w:t>axilas</w:t>
      </w:r>
      <w:r w:rsidRPr="00D26789">
        <w:rPr>
          <w:rFonts w:asciiTheme="minorHAnsi" w:hAnsiTheme="minorHAnsi" w:cstheme="minorHAnsi"/>
          <w:spacing w:val="-2"/>
        </w:rPr>
        <w:t xml:space="preserve"> </w:t>
      </w:r>
      <w:r w:rsidRPr="00D26789">
        <w:rPr>
          <w:rFonts w:asciiTheme="minorHAnsi" w:hAnsiTheme="minorHAnsi" w:cstheme="minorHAnsi"/>
        </w:rPr>
        <w:t>y</w:t>
      </w:r>
      <w:r w:rsidRPr="00D26789">
        <w:rPr>
          <w:rFonts w:asciiTheme="minorHAnsi" w:hAnsiTheme="minorHAnsi" w:cstheme="minorHAnsi"/>
          <w:spacing w:val="-9"/>
        </w:rPr>
        <w:t xml:space="preserve"> </w:t>
      </w:r>
      <w:r w:rsidRPr="00D26789">
        <w:rPr>
          <w:rFonts w:asciiTheme="minorHAnsi" w:hAnsiTheme="minorHAnsi" w:cstheme="minorHAnsi"/>
        </w:rPr>
        <w:t>levantándola hasta ponerle de</w:t>
      </w:r>
      <w:r w:rsidRPr="00D26789">
        <w:rPr>
          <w:rFonts w:asciiTheme="minorHAnsi" w:hAnsiTheme="minorHAnsi" w:cstheme="minorHAnsi"/>
          <w:spacing w:val="-4"/>
        </w:rPr>
        <w:t xml:space="preserve"> </w:t>
      </w:r>
      <w:r w:rsidRPr="00D26789">
        <w:rPr>
          <w:rFonts w:asciiTheme="minorHAnsi" w:hAnsiTheme="minorHAnsi" w:cstheme="minorHAnsi"/>
        </w:rPr>
        <w:t>pie.</w:t>
      </w:r>
    </w:p>
    <w:p w:rsidR="00843C48" w:rsidRPr="00D26789" w:rsidRDefault="00843C48" w:rsidP="00D26789">
      <w:pPr>
        <w:pStyle w:val="Prrafodelista"/>
        <w:numPr>
          <w:ilvl w:val="0"/>
          <w:numId w:val="35"/>
        </w:numPr>
        <w:tabs>
          <w:tab w:val="left" w:pos="1260"/>
        </w:tabs>
        <w:ind w:right="-1"/>
        <w:jc w:val="both"/>
        <w:rPr>
          <w:rFonts w:asciiTheme="minorHAnsi" w:hAnsiTheme="minorHAnsi" w:cstheme="minorHAnsi"/>
        </w:rPr>
      </w:pPr>
      <w:r w:rsidRPr="00D26789">
        <w:rPr>
          <w:rFonts w:asciiTheme="minorHAnsi" w:hAnsiTheme="minorHAnsi" w:cstheme="minorHAnsi"/>
        </w:rPr>
        <w:t xml:space="preserve">Coloca la pierna derecha entre </w:t>
      </w:r>
      <w:r w:rsidRPr="00D26789">
        <w:rPr>
          <w:rFonts w:asciiTheme="minorHAnsi" w:hAnsiTheme="minorHAnsi" w:cstheme="minorHAnsi"/>
          <w:spacing w:val="-2"/>
        </w:rPr>
        <w:t xml:space="preserve">las </w:t>
      </w:r>
      <w:r w:rsidRPr="00D26789">
        <w:rPr>
          <w:rFonts w:asciiTheme="minorHAnsi" w:hAnsiTheme="minorHAnsi" w:cstheme="minorHAnsi"/>
        </w:rPr>
        <w:t>piernas de la víctima y agarra la mano derecha de la víctima con tu mano</w:t>
      </w:r>
      <w:r w:rsidRPr="00D26789">
        <w:rPr>
          <w:rFonts w:asciiTheme="minorHAnsi" w:hAnsiTheme="minorHAnsi" w:cstheme="minorHAnsi"/>
          <w:spacing w:val="-19"/>
        </w:rPr>
        <w:t xml:space="preserve"> </w:t>
      </w:r>
      <w:r w:rsidRPr="00D26789">
        <w:rPr>
          <w:rFonts w:asciiTheme="minorHAnsi" w:hAnsiTheme="minorHAnsi" w:cstheme="minorHAnsi"/>
        </w:rPr>
        <w:t>izquierda.</w:t>
      </w:r>
    </w:p>
    <w:p w:rsidR="00843C48" w:rsidRPr="00D26789" w:rsidRDefault="00843C48" w:rsidP="00D26789">
      <w:pPr>
        <w:pStyle w:val="Prrafodelista"/>
        <w:numPr>
          <w:ilvl w:val="0"/>
          <w:numId w:val="35"/>
        </w:numPr>
        <w:tabs>
          <w:tab w:val="left" w:pos="1260"/>
        </w:tabs>
        <w:ind w:right="-1"/>
        <w:jc w:val="both"/>
        <w:rPr>
          <w:rFonts w:asciiTheme="minorHAnsi" w:hAnsiTheme="minorHAnsi" w:cstheme="minorHAnsi"/>
        </w:rPr>
      </w:pPr>
      <w:r w:rsidRPr="00D26789">
        <w:rPr>
          <w:rFonts w:asciiTheme="minorHAnsi" w:hAnsiTheme="minorHAnsi" w:cstheme="minorHAnsi"/>
        </w:rPr>
        <w:t>Colocar</w:t>
      </w:r>
      <w:r w:rsidRPr="00D26789">
        <w:rPr>
          <w:rFonts w:asciiTheme="minorHAnsi" w:hAnsiTheme="minorHAnsi" w:cstheme="minorHAnsi"/>
          <w:spacing w:val="-3"/>
        </w:rPr>
        <w:t xml:space="preserve"> </w:t>
      </w:r>
      <w:r w:rsidRPr="00D26789">
        <w:rPr>
          <w:rFonts w:asciiTheme="minorHAnsi" w:hAnsiTheme="minorHAnsi" w:cstheme="minorHAnsi"/>
        </w:rPr>
        <w:t>la</w:t>
      </w:r>
      <w:r w:rsidRPr="00D26789">
        <w:rPr>
          <w:rFonts w:asciiTheme="minorHAnsi" w:hAnsiTheme="minorHAnsi" w:cstheme="minorHAnsi"/>
          <w:spacing w:val="-10"/>
        </w:rPr>
        <w:t xml:space="preserve"> </w:t>
      </w:r>
      <w:r w:rsidRPr="00D26789">
        <w:rPr>
          <w:rFonts w:asciiTheme="minorHAnsi" w:hAnsiTheme="minorHAnsi" w:cstheme="minorHAnsi"/>
        </w:rPr>
        <w:t>mano</w:t>
      </w:r>
      <w:r w:rsidRPr="00D26789">
        <w:rPr>
          <w:rFonts w:asciiTheme="minorHAnsi" w:hAnsiTheme="minorHAnsi" w:cstheme="minorHAnsi"/>
          <w:spacing w:val="-6"/>
        </w:rPr>
        <w:t xml:space="preserve"> </w:t>
      </w:r>
      <w:r w:rsidRPr="00D26789">
        <w:rPr>
          <w:rFonts w:asciiTheme="minorHAnsi" w:hAnsiTheme="minorHAnsi" w:cstheme="minorHAnsi"/>
        </w:rPr>
        <w:t>de</w:t>
      </w:r>
      <w:r w:rsidRPr="00D26789">
        <w:rPr>
          <w:rFonts w:asciiTheme="minorHAnsi" w:hAnsiTheme="minorHAnsi" w:cstheme="minorHAnsi"/>
          <w:spacing w:val="-6"/>
        </w:rPr>
        <w:t xml:space="preserve"> </w:t>
      </w:r>
      <w:r w:rsidRPr="00D26789">
        <w:rPr>
          <w:rFonts w:asciiTheme="minorHAnsi" w:hAnsiTheme="minorHAnsi" w:cstheme="minorHAnsi"/>
        </w:rPr>
        <w:t>la</w:t>
      </w:r>
      <w:r w:rsidRPr="00D26789">
        <w:rPr>
          <w:rFonts w:asciiTheme="minorHAnsi" w:hAnsiTheme="minorHAnsi" w:cstheme="minorHAnsi"/>
          <w:spacing w:val="-6"/>
        </w:rPr>
        <w:t xml:space="preserve"> </w:t>
      </w:r>
      <w:r w:rsidRPr="00D26789">
        <w:rPr>
          <w:rFonts w:asciiTheme="minorHAnsi" w:hAnsiTheme="minorHAnsi" w:cstheme="minorHAnsi"/>
        </w:rPr>
        <w:t>persona</w:t>
      </w:r>
      <w:r w:rsidRPr="00D26789">
        <w:rPr>
          <w:rFonts w:asciiTheme="minorHAnsi" w:hAnsiTheme="minorHAnsi" w:cstheme="minorHAnsi"/>
          <w:spacing w:val="-6"/>
        </w:rPr>
        <w:t xml:space="preserve"> </w:t>
      </w:r>
      <w:r w:rsidRPr="00D26789">
        <w:rPr>
          <w:rFonts w:asciiTheme="minorHAnsi" w:hAnsiTheme="minorHAnsi" w:cstheme="minorHAnsi"/>
        </w:rPr>
        <w:t>encima</w:t>
      </w:r>
      <w:r w:rsidRPr="00D26789">
        <w:rPr>
          <w:rFonts w:asciiTheme="minorHAnsi" w:hAnsiTheme="minorHAnsi" w:cstheme="minorHAnsi"/>
          <w:spacing w:val="-7"/>
        </w:rPr>
        <w:t xml:space="preserve"> </w:t>
      </w:r>
      <w:r w:rsidRPr="00D26789">
        <w:rPr>
          <w:rFonts w:asciiTheme="minorHAnsi" w:hAnsiTheme="minorHAnsi" w:cstheme="minorHAnsi"/>
        </w:rPr>
        <w:t>de</w:t>
      </w:r>
      <w:r w:rsidRPr="00D26789">
        <w:rPr>
          <w:rFonts w:asciiTheme="minorHAnsi" w:hAnsiTheme="minorHAnsi" w:cstheme="minorHAnsi"/>
          <w:spacing w:val="-10"/>
        </w:rPr>
        <w:t xml:space="preserve"> </w:t>
      </w:r>
      <w:r w:rsidRPr="00D26789">
        <w:rPr>
          <w:rFonts w:asciiTheme="minorHAnsi" w:hAnsiTheme="minorHAnsi" w:cstheme="minorHAnsi"/>
        </w:rPr>
        <w:t>tu</w:t>
      </w:r>
      <w:r w:rsidRPr="00D26789">
        <w:rPr>
          <w:rFonts w:asciiTheme="minorHAnsi" w:hAnsiTheme="minorHAnsi" w:cstheme="minorHAnsi"/>
          <w:spacing w:val="-6"/>
        </w:rPr>
        <w:t xml:space="preserve"> </w:t>
      </w:r>
      <w:r w:rsidRPr="00D26789">
        <w:rPr>
          <w:rFonts w:asciiTheme="minorHAnsi" w:hAnsiTheme="minorHAnsi" w:cstheme="minorHAnsi"/>
        </w:rPr>
        <w:t>hombro</w:t>
      </w:r>
      <w:r w:rsidRPr="00D26789">
        <w:rPr>
          <w:rFonts w:asciiTheme="minorHAnsi" w:hAnsiTheme="minorHAnsi" w:cstheme="minorHAnsi"/>
          <w:spacing w:val="-10"/>
        </w:rPr>
        <w:t xml:space="preserve"> </w:t>
      </w:r>
      <w:r w:rsidRPr="00D26789">
        <w:rPr>
          <w:rFonts w:asciiTheme="minorHAnsi" w:hAnsiTheme="minorHAnsi" w:cstheme="minorHAnsi"/>
        </w:rPr>
        <w:t>para</w:t>
      </w:r>
      <w:r w:rsidRPr="00D26789">
        <w:rPr>
          <w:rFonts w:asciiTheme="minorHAnsi" w:hAnsiTheme="minorHAnsi" w:cstheme="minorHAnsi"/>
          <w:spacing w:val="-6"/>
        </w:rPr>
        <w:t xml:space="preserve"> </w:t>
      </w:r>
      <w:r w:rsidRPr="00D26789">
        <w:rPr>
          <w:rFonts w:asciiTheme="minorHAnsi" w:hAnsiTheme="minorHAnsi" w:cstheme="minorHAnsi"/>
        </w:rPr>
        <w:t>hacer</w:t>
      </w:r>
      <w:r w:rsidRPr="00D26789">
        <w:rPr>
          <w:rFonts w:asciiTheme="minorHAnsi" w:hAnsiTheme="minorHAnsi" w:cstheme="minorHAnsi"/>
          <w:spacing w:val="-10"/>
        </w:rPr>
        <w:t xml:space="preserve"> </w:t>
      </w:r>
      <w:r w:rsidRPr="00D26789">
        <w:rPr>
          <w:rFonts w:asciiTheme="minorHAnsi" w:hAnsiTheme="minorHAnsi" w:cstheme="minorHAnsi"/>
        </w:rPr>
        <w:t>más</w:t>
      </w:r>
      <w:r w:rsidRPr="00D26789">
        <w:rPr>
          <w:rFonts w:asciiTheme="minorHAnsi" w:hAnsiTheme="minorHAnsi" w:cstheme="minorHAnsi"/>
          <w:spacing w:val="-6"/>
        </w:rPr>
        <w:t xml:space="preserve"> </w:t>
      </w:r>
      <w:r w:rsidRPr="00D26789">
        <w:rPr>
          <w:rFonts w:asciiTheme="minorHAnsi" w:hAnsiTheme="minorHAnsi" w:cstheme="minorHAnsi"/>
        </w:rPr>
        <w:t>fuerza,</w:t>
      </w:r>
      <w:r w:rsidRPr="00D26789">
        <w:rPr>
          <w:rFonts w:asciiTheme="minorHAnsi" w:hAnsiTheme="minorHAnsi" w:cstheme="minorHAnsi"/>
          <w:spacing w:val="-7"/>
        </w:rPr>
        <w:t xml:space="preserve"> </w:t>
      </w:r>
      <w:r w:rsidRPr="00D26789">
        <w:rPr>
          <w:rFonts w:asciiTheme="minorHAnsi" w:hAnsiTheme="minorHAnsi" w:cstheme="minorHAnsi"/>
        </w:rPr>
        <w:t xml:space="preserve">con tu cabeza bien colocada debajo de la </w:t>
      </w:r>
      <w:r w:rsidRPr="00D26789">
        <w:rPr>
          <w:rFonts w:asciiTheme="minorHAnsi" w:hAnsiTheme="minorHAnsi" w:cstheme="minorHAnsi"/>
          <w:spacing w:val="-3"/>
        </w:rPr>
        <w:t xml:space="preserve">axila </w:t>
      </w:r>
      <w:r w:rsidRPr="00D26789">
        <w:rPr>
          <w:rFonts w:asciiTheme="minorHAnsi" w:hAnsiTheme="minorHAnsi" w:cstheme="minorHAnsi"/>
        </w:rPr>
        <w:t>y el costado de la</w:t>
      </w:r>
      <w:r w:rsidRPr="00D26789">
        <w:rPr>
          <w:rFonts w:asciiTheme="minorHAnsi" w:hAnsiTheme="minorHAnsi" w:cstheme="minorHAnsi"/>
          <w:spacing w:val="-15"/>
        </w:rPr>
        <w:t xml:space="preserve"> </w:t>
      </w:r>
      <w:r w:rsidRPr="00D26789">
        <w:rPr>
          <w:rFonts w:asciiTheme="minorHAnsi" w:hAnsiTheme="minorHAnsi" w:cstheme="minorHAnsi"/>
        </w:rPr>
        <w:t>víctima.</w:t>
      </w:r>
    </w:p>
    <w:p w:rsidR="00843C48" w:rsidRPr="00D26789" w:rsidRDefault="00843C48" w:rsidP="00D26789">
      <w:pPr>
        <w:pStyle w:val="Prrafodelista"/>
        <w:numPr>
          <w:ilvl w:val="0"/>
          <w:numId w:val="35"/>
        </w:numPr>
        <w:tabs>
          <w:tab w:val="left" w:pos="1260"/>
        </w:tabs>
        <w:ind w:right="-1"/>
        <w:jc w:val="both"/>
        <w:rPr>
          <w:rFonts w:asciiTheme="minorHAnsi" w:hAnsiTheme="minorHAnsi" w:cstheme="minorHAnsi"/>
        </w:rPr>
      </w:pPr>
      <w:r w:rsidRPr="00D26789">
        <w:rPr>
          <w:rFonts w:asciiTheme="minorHAnsi" w:hAnsiTheme="minorHAnsi" w:cstheme="minorHAnsi"/>
        </w:rPr>
        <w:t>Inclínate</w:t>
      </w:r>
      <w:r w:rsidRPr="00D26789">
        <w:rPr>
          <w:rFonts w:asciiTheme="minorHAnsi" w:hAnsiTheme="minorHAnsi" w:cstheme="minorHAnsi"/>
          <w:spacing w:val="-10"/>
        </w:rPr>
        <w:t xml:space="preserve"> </w:t>
      </w:r>
      <w:r w:rsidRPr="00D26789">
        <w:rPr>
          <w:rFonts w:asciiTheme="minorHAnsi" w:hAnsiTheme="minorHAnsi" w:cstheme="minorHAnsi"/>
        </w:rPr>
        <w:t>y</w:t>
      </w:r>
      <w:r w:rsidRPr="00D26789">
        <w:rPr>
          <w:rFonts w:asciiTheme="minorHAnsi" w:hAnsiTheme="minorHAnsi" w:cstheme="minorHAnsi"/>
          <w:spacing w:val="-17"/>
        </w:rPr>
        <w:t xml:space="preserve"> </w:t>
      </w:r>
      <w:r w:rsidRPr="00D26789">
        <w:rPr>
          <w:rFonts w:asciiTheme="minorHAnsi" w:hAnsiTheme="minorHAnsi" w:cstheme="minorHAnsi"/>
        </w:rPr>
        <w:t>rodea</w:t>
      </w:r>
      <w:r w:rsidRPr="00D26789">
        <w:rPr>
          <w:rFonts w:asciiTheme="minorHAnsi" w:hAnsiTheme="minorHAnsi" w:cstheme="minorHAnsi"/>
          <w:spacing w:val="-13"/>
        </w:rPr>
        <w:t xml:space="preserve"> </w:t>
      </w:r>
      <w:r w:rsidRPr="00D26789">
        <w:rPr>
          <w:rFonts w:asciiTheme="minorHAnsi" w:hAnsiTheme="minorHAnsi" w:cstheme="minorHAnsi"/>
        </w:rPr>
        <w:t>la</w:t>
      </w:r>
      <w:r w:rsidRPr="00D26789">
        <w:rPr>
          <w:rFonts w:asciiTheme="minorHAnsi" w:hAnsiTheme="minorHAnsi" w:cstheme="minorHAnsi"/>
          <w:spacing w:val="-9"/>
        </w:rPr>
        <w:t xml:space="preserve"> </w:t>
      </w:r>
      <w:r w:rsidRPr="00D26789">
        <w:rPr>
          <w:rFonts w:asciiTheme="minorHAnsi" w:hAnsiTheme="minorHAnsi" w:cstheme="minorHAnsi"/>
        </w:rPr>
        <w:t>parte</w:t>
      </w:r>
      <w:r w:rsidRPr="00D26789">
        <w:rPr>
          <w:rFonts w:asciiTheme="minorHAnsi" w:hAnsiTheme="minorHAnsi" w:cstheme="minorHAnsi"/>
          <w:spacing w:val="-13"/>
        </w:rPr>
        <w:t xml:space="preserve"> </w:t>
      </w:r>
      <w:r w:rsidRPr="00D26789">
        <w:rPr>
          <w:rFonts w:asciiTheme="minorHAnsi" w:hAnsiTheme="minorHAnsi" w:cstheme="minorHAnsi"/>
        </w:rPr>
        <w:t>posterior</w:t>
      </w:r>
      <w:r w:rsidRPr="00D26789">
        <w:rPr>
          <w:rFonts w:asciiTheme="minorHAnsi" w:hAnsiTheme="minorHAnsi" w:cstheme="minorHAnsi"/>
          <w:spacing w:val="-9"/>
        </w:rPr>
        <w:t xml:space="preserve"> </w:t>
      </w:r>
      <w:r w:rsidRPr="00D26789">
        <w:rPr>
          <w:rFonts w:asciiTheme="minorHAnsi" w:hAnsiTheme="minorHAnsi" w:cstheme="minorHAnsi"/>
        </w:rPr>
        <w:t>de</w:t>
      </w:r>
      <w:r w:rsidRPr="00D26789">
        <w:rPr>
          <w:rFonts w:asciiTheme="minorHAnsi" w:hAnsiTheme="minorHAnsi" w:cstheme="minorHAnsi"/>
          <w:spacing w:val="-14"/>
        </w:rPr>
        <w:t xml:space="preserve"> </w:t>
      </w:r>
      <w:r w:rsidRPr="00D26789">
        <w:rPr>
          <w:rFonts w:asciiTheme="minorHAnsi" w:hAnsiTheme="minorHAnsi" w:cstheme="minorHAnsi"/>
        </w:rPr>
        <w:t>la</w:t>
      </w:r>
      <w:r w:rsidRPr="00D26789">
        <w:rPr>
          <w:rFonts w:asciiTheme="minorHAnsi" w:hAnsiTheme="minorHAnsi" w:cstheme="minorHAnsi"/>
          <w:spacing w:val="-13"/>
        </w:rPr>
        <w:t xml:space="preserve"> </w:t>
      </w:r>
      <w:r w:rsidRPr="00D26789">
        <w:rPr>
          <w:rFonts w:asciiTheme="minorHAnsi" w:hAnsiTheme="minorHAnsi" w:cstheme="minorHAnsi"/>
        </w:rPr>
        <w:t>rodilla</w:t>
      </w:r>
      <w:r w:rsidRPr="00D26789">
        <w:rPr>
          <w:rFonts w:asciiTheme="minorHAnsi" w:hAnsiTheme="minorHAnsi" w:cstheme="minorHAnsi"/>
          <w:spacing w:val="-13"/>
        </w:rPr>
        <w:t xml:space="preserve"> </w:t>
      </w:r>
      <w:r w:rsidRPr="00D26789">
        <w:rPr>
          <w:rFonts w:asciiTheme="minorHAnsi" w:hAnsiTheme="minorHAnsi" w:cstheme="minorHAnsi"/>
        </w:rPr>
        <w:t>derecha</w:t>
      </w:r>
      <w:r w:rsidRPr="00D26789">
        <w:rPr>
          <w:rFonts w:asciiTheme="minorHAnsi" w:hAnsiTheme="minorHAnsi" w:cstheme="minorHAnsi"/>
          <w:spacing w:val="-9"/>
        </w:rPr>
        <w:t xml:space="preserve"> </w:t>
      </w:r>
      <w:r w:rsidRPr="00D26789">
        <w:rPr>
          <w:rFonts w:asciiTheme="minorHAnsi" w:hAnsiTheme="minorHAnsi" w:cstheme="minorHAnsi"/>
        </w:rPr>
        <w:t>de</w:t>
      </w:r>
      <w:r w:rsidRPr="00D26789">
        <w:rPr>
          <w:rFonts w:asciiTheme="minorHAnsi" w:hAnsiTheme="minorHAnsi" w:cstheme="minorHAnsi"/>
          <w:spacing w:val="-13"/>
        </w:rPr>
        <w:t xml:space="preserve"> </w:t>
      </w:r>
      <w:r w:rsidRPr="00D26789">
        <w:rPr>
          <w:rFonts w:asciiTheme="minorHAnsi" w:hAnsiTheme="minorHAnsi" w:cstheme="minorHAnsi"/>
        </w:rPr>
        <w:t>la</w:t>
      </w:r>
      <w:r w:rsidRPr="00D26789">
        <w:rPr>
          <w:rFonts w:asciiTheme="minorHAnsi" w:hAnsiTheme="minorHAnsi" w:cstheme="minorHAnsi"/>
          <w:spacing w:val="-13"/>
        </w:rPr>
        <w:t xml:space="preserve"> </w:t>
      </w:r>
      <w:r w:rsidRPr="00D26789">
        <w:rPr>
          <w:rFonts w:asciiTheme="minorHAnsi" w:hAnsiTheme="minorHAnsi" w:cstheme="minorHAnsi"/>
        </w:rPr>
        <w:t>víctima</w:t>
      </w:r>
      <w:r w:rsidRPr="00D26789">
        <w:rPr>
          <w:rFonts w:asciiTheme="minorHAnsi" w:hAnsiTheme="minorHAnsi" w:cstheme="minorHAnsi"/>
          <w:spacing w:val="-13"/>
        </w:rPr>
        <w:t xml:space="preserve"> </w:t>
      </w:r>
      <w:r w:rsidRPr="00D26789">
        <w:rPr>
          <w:rFonts w:asciiTheme="minorHAnsi" w:hAnsiTheme="minorHAnsi" w:cstheme="minorHAnsi"/>
        </w:rPr>
        <w:t>con</w:t>
      </w:r>
      <w:r w:rsidRPr="00D26789">
        <w:rPr>
          <w:rFonts w:asciiTheme="minorHAnsi" w:hAnsiTheme="minorHAnsi" w:cstheme="minorHAnsi"/>
          <w:spacing w:val="-18"/>
        </w:rPr>
        <w:t xml:space="preserve"> </w:t>
      </w:r>
      <w:r w:rsidRPr="00D26789">
        <w:rPr>
          <w:rFonts w:asciiTheme="minorHAnsi" w:hAnsiTheme="minorHAnsi" w:cstheme="minorHAnsi"/>
        </w:rPr>
        <w:t>tu</w:t>
      </w:r>
      <w:r w:rsidRPr="00D26789">
        <w:rPr>
          <w:rFonts w:asciiTheme="minorHAnsi" w:hAnsiTheme="minorHAnsi" w:cstheme="minorHAnsi"/>
          <w:spacing w:val="-17"/>
        </w:rPr>
        <w:t xml:space="preserve"> </w:t>
      </w:r>
      <w:r w:rsidRPr="00D26789">
        <w:rPr>
          <w:rFonts w:asciiTheme="minorHAnsi" w:hAnsiTheme="minorHAnsi" w:cstheme="minorHAnsi"/>
        </w:rPr>
        <w:t>brazo derecho.</w:t>
      </w:r>
    </w:p>
    <w:p w:rsidR="00843C48" w:rsidRPr="00D26789" w:rsidRDefault="00843C48" w:rsidP="00D26789">
      <w:pPr>
        <w:pStyle w:val="Prrafodelista"/>
        <w:numPr>
          <w:ilvl w:val="0"/>
          <w:numId w:val="35"/>
        </w:numPr>
        <w:tabs>
          <w:tab w:val="left" w:pos="1260"/>
        </w:tabs>
        <w:ind w:right="-1" w:hanging="361"/>
        <w:jc w:val="both"/>
        <w:rPr>
          <w:rFonts w:asciiTheme="minorHAnsi" w:hAnsiTheme="minorHAnsi" w:cstheme="minorHAnsi"/>
        </w:rPr>
      </w:pPr>
      <w:r w:rsidRPr="00D26789">
        <w:rPr>
          <w:rFonts w:asciiTheme="minorHAnsi" w:hAnsiTheme="minorHAnsi" w:cstheme="minorHAnsi"/>
        </w:rPr>
        <w:t>Levántate y levanta el muslo derecho de la víctima sobre tu hombro</w:t>
      </w:r>
      <w:r w:rsidRPr="00D26789">
        <w:rPr>
          <w:rFonts w:asciiTheme="minorHAnsi" w:hAnsiTheme="minorHAnsi" w:cstheme="minorHAnsi"/>
          <w:spacing w:val="-7"/>
        </w:rPr>
        <w:t xml:space="preserve"> </w:t>
      </w:r>
      <w:r w:rsidRPr="00D26789">
        <w:rPr>
          <w:rFonts w:asciiTheme="minorHAnsi" w:hAnsiTheme="minorHAnsi" w:cstheme="minorHAnsi"/>
          <w:spacing w:val="-3"/>
        </w:rPr>
        <w:t>derecho.</w:t>
      </w:r>
    </w:p>
    <w:p w:rsidR="00843C48" w:rsidRPr="00D26789" w:rsidRDefault="00843C48" w:rsidP="00D26789">
      <w:pPr>
        <w:pStyle w:val="Prrafodelista"/>
        <w:numPr>
          <w:ilvl w:val="0"/>
          <w:numId w:val="35"/>
        </w:numPr>
        <w:tabs>
          <w:tab w:val="left" w:pos="1260"/>
        </w:tabs>
        <w:ind w:right="-1" w:hanging="361"/>
        <w:jc w:val="both"/>
        <w:rPr>
          <w:rFonts w:asciiTheme="minorHAnsi" w:hAnsiTheme="minorHAnsi" w:cstheme="minorHAnsi"/>
        </w:rPr>
      </w:pPr>
      <w:r w:rsidRPr="00D26789">
        <w:rPr>
          <w:rFonts w:asciiTheme="minorHAnsi" w:hAnsiTheme="minorHAnsi" w:cstheme="minorHAnsi"/>
        </w:rPr>
        <w:t>Indica el</w:t>
      </w:r>
      <w:r w:rsidRPr="00D26789">
        <w:rPr>
          <w:rFonts w:asciiTheme="minorHAnsi" w:hAnsiTheme="minorHAnsi" w:cstheme="minorHAnsi"/>
          <w:spacing w:val="-4"/>
        </w:rPr>
        <w:t xml:space="preserve"> </w:t>
      </w:r>
      <w:r w:rsidRPr="00D26789">
        <w:rPr>
          <w:rFonts w:asciiTheme="minorHAnsi" w:hAnsiTheme="minorHAnsi" w:cstheme="minorHAnsi"/>
        </w:rPr>
        <w:t>desplazamiento.</w:t>
      </w:r>
    </w:p>
    <w:p w:rsidR="00843C48" w:rsidRPr="00D26789" w:rsidRDefault="00843C48" w:rsidP="00D26789">
      <w:pPr>
        <w:pStyle w:val="Textoindependiente"/>
        <w:ind w:right="-1"/>
        <w:jc w:val="both"/>
        <w:rPr>
          <w:rFonts w:asciiTheme="minorHAnsi" w:hAnsiTheme="minorHAnsi" w:cstheme="minorHAnsi"/>
          <w:sz w:val="22"/>
          <w:szCs w:val="22"/>
        </w:rPr>
      </w:pPr>
    </w:p>
    <w:p w:rsidR="00843C48" w:rsidRPr="00D26789" w:rsidRDefault="00843C48" w:rsidP="00D26789">
      <w:pPr>
        <w:pStyle w:val="Textoindependiente"/>
        <w:ind w:right="-1"/>
        <w:jc w:val="both"/>
        <w:rPr>
          <w:rFonts w:asciiTheme="minorHAnsi" w:hAnsiTheme="minorHAnsi" w:cstheme="minorHAnsi"/>
          <w:sz w:val="22"/>
          <w:szCs w:val="22"/>
        </w:rPr>
      </w:pPr>
      <w:r w:rsidRPr="00D26789">
        <w:rPr>
          <w:rFonts w:asciiTheme="minorHAnsi" w:hAnsiTheme="minorHAnsi" w:cstheme="minorHAnsi"/>
          <w:noProof/>
          <w:sz w:val="22"/>
          <w:szCs w:val="22"/>
          <w:lang w:val="es-AR" w:eastAsia="es-AR" w:bidi="ar-SA"/>
        </w:rPr>
        <w:drawing>
          <wp:anchor distT="0" distB="0" distL="114300" distR="114300" simplePos="0" relativeHeight="251707392" behindDoc="0" locked="0" layoutInCell="1" allowOverlap="1" wp14:anchorId="7B7E9D2A" wp14:editId="43605A4E">
            <wp:simplePos x="0" y="0"/>
            <wp:positionH relativeFrom="margin">
              <wp:posOffset>2397125</wp:posOffset>
            </wp:positionH>
            <wp:positionV relativeFrom="paragraph">
              <wp:posOffset>2738120</wp:posOffset>
            </wp:positionV>
            <wp:extent cx="1419225" cy="2353945"/>
            <wp:effectExtent l="0" t="0" r="9525" b="8255"/>
            <wp:wrapTopAndBottom/>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419225" cy="23539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26789">
        <w:rPr>
          <w:rFonts w:asciiTheme="minorHAnsi" w:hAnsiTheme="minorHAnsi" w:cstheme="minorHAnsi"/>
          <w:noProof/>
          <w:sz w:val="22"/>
          <w:szCs w:val="22"/>
          <w:lang w:val="es-AR" w:eastAsia="es-AR" w:bidi="ar-SA"/>
        </w:rPr>
        <w:drawing>
          <wp:anchor distT="0" distB="0" distL="114300" distR="114300" simplePos="0" relativeHeight="251706368" behindDoc="0" locked="0" layoutInCell="1" allowOverlap="1" wp14:anchorId="62753A86" wp14:editId="46531EDD">
            <wp:simplePos x="0" y="0"/>
            <wp:positionH relativeFrom="margin">
              <wp:posOffset>0</wp:posOffset>
            </wp:positionH>
            <wp:positionV relativeFrom="paragraph">
              <wp:posOffset>2747645</wp:posOffset>
            </wp:positionV>
            <wp:extent cx="2333625" cy="2333625"/>
            <wp:effectExtent l="0" t="0" r="9525" b="9525"/>
            <wp:wrapTopAndBottom/>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333625" cy="23336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26789">
        <w:rPr>
          <w:rFonts w:asciiTheme="minorHAnsi" w:hAnsiTheme="minorHAnsi" w:cstheme="minorHAnsi"/>
          <w:noProof/>
          <w:sz w:val="22"/>
          <w:szCs w:val="22"/>
          <w:lang w:val="es-AR" w:eastAsia="es-AR" w:bidi="ar-SA"/>
        </w:rPr>
        <w:drawing>
          <wp:anchor distT="0" distB="0" distL="114300" distR="114300" simplePos="0" relativeHeight="251705344" behindDoc="0" locked="0" layoutInCell="1" allowOverlap="1" wp14:anchorId="7DD3EB9C" wp14:editId="4602AC05">
            <wp:simplePos x="0" y="0"/>
            <wp:positionH relativeFrom="margin">
              <wp:posOffset>3835400</wp:posOffset>
            </wp:positionH>
            <wp:positionV relativeFrom="paragraph">
              <wp:posOffset>648970</wp:posOffset>
            </wp:positionV>
            <wp:extent cx="1914525" cy="1992630"/>
            <wp:effectExtent l="0" t="0" r="9525" b="7620"/>
            <wp:wrapTopAndBottom/>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914525" cy="19926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26789">
        <w:rPr>
          <w:rFonts w:asciiTheme="minorHAnsi" w:hAnsiTheme="minorHAnsi" w:cstheme="minorHAnsi"/>
          <w:noProof/>
          <w:sz w:val="22"/>
          <w:szCs w:val="22"/>
          <w:lang w:val="es-AR" w:eastAsia="es-AR" w:bidi="ar-SA"/>
        </w:rPr>
        <w:drawing>
          <wp:anchor distT="0" distB="0" distL="114300" distR="114300" simplePos="0" relativeHeight="251704320" behindDoc="0" locked="0" layoutInCell="1" allowOverlap="1" wp14:anchorId="6F8E0877" wp14:editId="36E7B677">
            <wp:simplePos x="0" y="0"/>
            <wp:positionH relativeFrom="margin">
              <wp:posOffset>1922780</wp:posOffset>
            </wp:positionH>
            <wp:positionV relativeFrom="paragraph">
              <wp:posOffset>672465</wp:posOffset>
            </wp:positionV>
            <wp:extent cx="1876425" cy="1970405"/>
            <wp:effectExtent l="0" t="0" r="0" b="0"/>
            <wp:wrapTopAndBottom/>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876425" cy="1970405"/>
                    </a:xfrm>
                    <a:prstGeom prst="rect">
                      <a:avLst/>
                    </a:prstGeom>
                    <a:noFill/>
                    <a:ln>
                      <a:noFill/>
                    </a:ln>
                  </pic:spPr>
                </pic:pic>
              </a:graphicData>
            </a:graphic>
          </wp:anchor>
        </w:drawing>
      </w:r>
      <w:r w:rsidRPr="00D26789">
        <w:rPr>
          <w:rFonts w:asciiTheme="minorHAnsi" w:hAnsiTheme="minorHAnsi" w:cstheme="minorHAnsi"/>
          <w:noProof/>
          <w:sz w:val="22"/>
          <w:szCs w:val="22"/>
          <w:lang w:val="es-AR" w:eastAsia="es-AR" w:bidi="ar-SA"/>
        </w:rPr>
        <w:drawing>
          <wp:anchor distT="0" distB="0" distL="114300" distR="114300" simplePos="0" relativeHeight="251703296" behindDoc="0" locked="0" layoutInCell="1" allowOverlap="1" wp14:anchorId="724FC92C" wp14:editId="79E583EF">
            <wp:simplePos x="0" y="0"/>
            <wp:positionH relativeFrom="margin">
              <wp:posOffset>0</wp:posOffset>
            </wp:positionH>
            <wp:positionV relativeFrom="paragraph">
              <wp:posOffset>670560</wp:posOffset>
            </wp:positionV>
            <wp:extent cx="1883410" cy="1971675"/>
            <wp:effectExtent l="0" t="0" r="2540" b="9525"/>
            <wp:wrapTopAndBottom/>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883410" cy="19716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26789">
        <w:rPr>
          <w:rFonts w:asciiTheme="minorHAnsi" w:hAnsiTheme="minorHAnsi" w:cstheme="minorHAnsi"/>
          <w:sz w:val="22"/>
          <w:szCs w:val="22"/>
        </w:rPr>
        <w:t>Si</w:t>
      </w:r>
      <w:r w:rsidRPr="00D26789">
        <w:rPr>
          <w:rFonts w:asciiTheme="minorHAnsi" w:hAnsiTheme="minorHAnsi" w:cstheme="minorHAnsi"/>
          <w:spacing w:val="-11"/>
          <w:sz w:val="22"/>
          <w:szCs w:val="22"/>
        </w:rPr>
        <w:t xml:space="preserve"> </w:t>
      </w:r>
      <w:r w:rsidRPr="00D26789">
        <w:rPr>
          <w:rFonts w:asciiTheme="minorHAnsi" w:hAnsiTheme="minorHAnsi" w:cstheme="minorHAnsi"/>
          <w:sz w:val="22"/>
          <w:szCs w:val="22"/>
        </w:rPr>
        <w:t>tu</w:t>
      </w:r>
      <w:r w:rsidRPr="00D26789">
        <w:rPr>
          <w:rFonts w:asciiTheme="minorHAnsi" w:hAnsiTheme="minorHAnsi" w:cstheme="minorHAnsi"/>
          <w:spacing w:val="-13"/>
          <w:sz w:val="22"/>
          <w:szCs w:val="22"/>
        </w:rPr>
        <w:t xml:space="preserve"> </w:t>
      </w:r>
      <w:r w:rsidRPr="00D26789">
        <w:rPr>
          <w:rFonts w:asciiTheme="minorHAnsi" w:hAnsiTheme="minorHAnsi" w:cstheme="minorHAnsi"/>
          <w:sz w:val="22"/>
          <w:szCs w:val="22"/>
        </w:rPr>
        <w:t>pierna</w:t>
      </w:r>
      <w:r w:rsidRPr="00D26789">
        <w:rPr>
          <w:rFonts w:asciiTheme="minorHAnsi" w:hAnsiTheme="minorHAnsi" w:cstheme="minorHAnsi"/>
          <w:spacing w:val="-10"/>
          <w:sz w:val="22"/>
          <w:szCs w:val="22"/>
        </w:rPr>
        <w:t xml:space="preserve"> </w:t>
      </w:r>
      <w:r w:rsidRPr="00D26789">
        <w:rPr>
          <w:rFonts w:asciiTheme="minorHAnsi" w:hAnsiTheme="minorHAnsi" w:cstheme="minorHAnsi"/>
          <w:sz w:val="22"/>
          <w:szCs w:val="22"/>
        </w:rPr>
        <w:t>dominante</w:t>
      </w:r>
      <w:r w:rsidRPr="00D26789">
        <w:rPr>
          <w:rFonts w:asciiTheme="minorHAnsi" w:hAnsiTheme="minorHAnsi" w:cstheme="minorHAnsi"/>
          <w:spacing w:val="-9"/>
          <w:sz w:val="22"/>
          <w:szCs w:val="22"/>
        </w:rPr>
        <w:t xml:space="preserve"> </w:t>
      </w:r>
      <w:r w:rsidRPr="00D26789">
        <w:rPr>
          <w:rFonts w:asciiTheme="minorHAnsi" w:hAnsiTheme="minorHAnsi" w:cstheme="minorHAnsi"/>
          <w:sz w:val="22"/>
          <w:szCs w:val="22"/>
        </w:rPr>
        <w:t>es</w:t>
      </w:r>
      <w:r w:rsidRPr="00D26789">
        <w:rPr>
          <w:rFonts w:asciiTheme="minorHAnsi" w:hAnsiTheme="minorHAnsi" w:cstheme="minorHAnsi"/>
          <w:spacing w:val="-6"/>
          <w:sz w:val="22"/>
          <w:szCs w:val="22"/>
        </w:rPr>
        <w:t xml:space="preserve"> </w:t>
      </w:r>
      <w:r w:rsidRPr="00D26789">
        <w:rPr>
          <w:rFonts w:asciiTheme="minorHAnsi" w:hAnsiTheme="minorHAnsi" w:cstheme="minorHAnsi"/>
          <w:sz w:val="22"/>
          <w:szCs w:val="22"/>
        </w:rPr>
        <w:t>la</w:t>
      </w:r>
      <w:r w:rsidRPr="00D26789">
        <w:rPr>
          <w:rFonts w:asciiTheme="minorHAnsi" w:hAnsiTheme="minorHAnsi" w:cstheme="minorHAnsi"/>
          <w:spacing w:val="-9"/>
          <w:sz w:val="22"/>
          <w:szCs w:val="22"/>
        </w:rPr>
        <w:t xml:space="preserve"> </w:t>
      </w:r>
      <w:r w:rsidRPr="00D26789">
        <w:rPr>
          <w:rFonts w:asciiTheme="minorHAnsi" w:hAnsiTheme="minorHAnsi" w:cstheme="minorHAnsi"/>
          <w:sz w:val="22"/>
          <w:szCs w:val="22"/>
        </w:rPr>
        <w:t>izquierda,</w:t>
      </w:r>
      <w:r w:rsidRPr="00D26789">
        <w:rPr>
          <w:rFonts w:asciiTheme="minorHAnsi" w:hAnsiTheme="minorHAnsi" w:cstheme="minorHAnsi"/>
          <w:spacing w:val="-7"/>
          <w:sz w:val="22"/>
          <w:szCs w:val="22"/>
        </w:rPr>
        <w:t xml:space="preserve"> </w:t>
      </w:r>
      <w:r w:rsidRPr="00D26789">
        <w:rPr>
          <w:rFonts w:asciiTheme="minorHAnsi" w:hAnsiTheme="minorHAnsi" w:cstheme="minorHAnsi"/>
          <w:sz w:val="22"/>
          <w:szCs w:val="22"/>
        </w:rPr>
        <w:t>entonces</w:t>
      </w:r>
      <w:r w:rsidRPr="00D26789">
        <w:rPr>
          <w:rFonts w:asciiTheme="minorHAnsi" w:hAnsiTheme="minorHAnsi" w:cstheme="minorHAnsi"/>
          <w:spacing w:val="-5"/>
          <w:sz w:val="22"/>
          <w:szCs w:val="22"/>
        </w:rPr>
        <w:t xml:space="preserve"> </w:t>
      </w:r>
      <w:r w:rsidRPr="00D26789">
        <w:rPr>
          <w:rFonts w:asciiTheme="minorHAnsi" w:hAnsiTheme="minorHAnsi" w:cstheme="minorHAnsi"/>
          <w:sz w:val="22"/>
          <w:szCs w:val="22"/>
        </w:rPr>
        <w:t>usa</w:t>
      </w:r>
      <w:r w:rsidRPr="00D26789">
        <w:rPr>
          <w:rFonts w:asciiTheme="minorHAnsi" w:hAnsiTheme="minorHAnsi" w:cstheme="minorHAnsi"/>
          <w:spacing w:val="-10"/>
          <w:sz w:val="22"/>
          <w:szCs w:val="22"/>
        </w:rPr>
        <w:t xml:space="preserve"> </w:t>
      </w:r>
      <w:r w:rsidRPr="00D26789">
        <w:rPr>
          <w:rFonts w:asciiTheme="minorHAnsi" w:hAnsiTheme="minorHAnsi" w:cstheme="minorHAnsi"/>
          <w:sz w:val="22"/>
          <w:szCs w:val="22"/>
        </w:rPr>
        <w:t>tu</w:t>
      </w:r>
      <w:r w:rsidRPr="00D26789">
        <w:rPr>
          <w:rFonts w:asciiTheme="minorHAnsi" w:hAnsiTheme="minorHAnsi" w:cstheme="minorHAnsi"/>
          <w:spacing w:val="-13"/>
          <w:sz w:val="22"/>
          <w:szCs w:val="22"/>
        </w:rPr>
        <w:t xml:space="preserve"> </w:t>
      </w:r>
      <w:r w:rsidRPr="00D26789">
        <w:rPr>
          <w:rFonts w:asciiTheme="minorHAnsi" w:hAnsiTheme="minorHAnsi" w:cstheme="minorHAnsi"/>
          <w:sz w:val="22"/>
          <w:szCs w:val="22"/>
        </w:rPr>
        <w:t>pierna</w:t>
      </w:r>
      <w:r w:rsidRPr="00D26789">
        <w:rPr>
          <w:rFonts w:asciiTheme="minorHAnsi" w:hAnsiTheme="minorHAnsi" w:cstheme="minorHAnsi"/>
          <w:spacing w:val="-10"/>
          <w:sz w:val="22"/>
          <w:szCs w:val="22"/>
        </w:rPr>
        <w:t xml:space="preserve"> </w:t>
      </w:r>
      <w:r w:rsidRPr="00D26789">
        <w:rPr>
          <w:rFonts w:asciiTheme="minorHAnsi" w:hAnsiTheme="minorHAnsi" w:cstheme="minorHAnsi"/>
          <w:sz w:val="22"/>
          <w:szCs w:val="22"/>
        </w:rPr>
        <w:t>izquierda</w:t>
      </w:r>
      <w:r w:rsidRPr="00D26789">
        <w:rPr>
          <w:rFonts w:asciiTheme="minorHAnsi" w:hAnsiTheme="minorHAnsi" w:cstheme="minorHAnsi"/>
          <w:spacing w:val="-5"/>
          <w:sz w:val="22"/>
          <w:szCs w:val="22"/>
        </w:rPr>
        <w:t xml:space="preserve"> </w:t>
      </w:r>
      <w:r w:rsidRPr="00D26789">
        <w:rPr>
          <w:rFonts w:asciiTheme="minorHAnsi" w:hAnsiTheme="minorHAnsi" w:cstheme="minorHAnsi"/>
          <w:sz w:val="22"/>
          <w:szCs w:val="22"/>
        </w:rPr>
        <w:t>y</w:t>
      </w:r>
      <w:r w:rsidRPr="00D26789">
        <w:rPr>
          <w:rFonts w:asciiTheme="minorHAnsi" w:hAnsiTheme="minorHAnsi" w:cstheme="minorHAnsi"/>
          <w:spacing w:val="-14"/>
          <w:sz w:val="22"/>
          <w:szCs w:val="22"/>
        </w:rPr>
        <w:t xml:space="preserve"> </w:t>
      </w:r>
      <w:r w:rsidRPr="00D26789">
        <w:rPr>
          <w:rFonts w:asciiTheme="minorHAnsi" w:hAnsiTheme="minorHAnsi" w:cstheme="minorHAnsi"/>
          <w:sz w:val="22"/>
          <w:szCs w:val="22"/>
        </w:rPr>
        <w:t>usa</w:t>
      </w:r>
      <w:r w:rsidRPr="00D26789">
        <w:rPr>
          <w:rFonts w:asciiTheme="minorHAnsi" w:hAnsiTheme="minorHAnsi" w:cstheme="minorHAnsi"/>
          <w:spacing w:val="-9"/>
          <w:sz w:val="22"/>
          <w:szCs w:val="22"/>
        </w:rPr>
        <w:t xml:space="preserve"> </w:t>
      </w:r>
      <w:r w:rsidRPr="00D26789">
        <w:rPr>
          <w:rFonts w:asciiTheme="minorHAnsi" w:hAnsiTheme="minorHAnsi" w:cstheme="minorHAnsi"/>
          <w:sz w:val="22"/>
          <w:szCs w:val="22"/>
        </w:rPr>
        <w:t>el</w:t>
      </w:r>
      <w:r w:rsidRPr="00D26789">
        <w:rPr>
          <w:rFonts w:asciiTheme="minorHAnsi" w:hAnsiTheme="minorHAnsi" w:cstheme="minorHAnsi"/>
          <w:spacing w:val="-7"/>
          <w:sz w:val="22"/>
          <w:szCs w:val="22"/>
        </w:rPr>
        <w:t xml:space="preserve"> </w:t>
      </w:r>
      <w:r w:rsidRPr="00D26789">
        <w:rPr>
          <w:rFonts w:asciiTheme="minorHAnsi" w:hAnsiTheme="minorHAnsi" w:cstheme="minorHAnsi"/>
          <w:spacing w:val="-3"/>
          <w:sz w:val="22"/>
          <w:szCs w:val="22"/>
        </w:rPr>
        <w:t xml:space="preserve">lado </w:t>
      </w:r>
      <w:r w:rsidRPr="00D26789">
        <w:rPr>
          <w:rFonts w:asciiTheme="minorHAnsi" w:hAnsiTheme="minorHAnsi" w:cstheme="minorHAnsi"/>
          <w:sz w:val="22"/>
          <w:szCs w:val="22"/>
        </w:rPr>
        <w:t xml:space="preserve">contrario en todos </w:t>
      </w:r>
      <w:r w:rsidRPr="00D26789">
        <w:rPr>
          <w:rFonts w:asciiTheme="minorHAnsi" w:hAnsiTheme="minorHAnsi" w:cstheme="minorHAnsi"/>
          <w:spacing w:val="-2"/>
          <w:sz w:val="22"/>
          <w:szCs w:val="22"/>
        </w:rPr>
        <w:t xml:space="preserve">los </w:t>
      </w:r>
      <w:r w:rsidRPr="00D26789">
        <w:rPr>
          <w:rFonts w:asciiTheme="minorHAnsi" w:hAnsiTheme="minorHAnsi" w:cstheme="minorHAnsi"/>
          <w:sz w:val="22"/>
          <w:szCs w:val="22"/>
        </w:rPr>
        <w:t xml:space="preserve">posicionamientos de </w:t>
      </w:r>
      <w:r w:rsidRPr="00D26789">
        <w:rPr>
          <w:rFonts w:asciiTheme="minorHAnsi" w:hAnsiTheme="minorHAnsi" w:cstheme="minorHAnsi"/>
          <w:spacing w:val="-2"/>
          <w:sz w:val="22"/>
          <w:szCs w:val="22"/>
        </w:rPr>
        <w:t>las</w:t>
      </w:r>
      <w:r w:rsidRPr="00D26789">
        <w:rPr>
          <w:rFonts w:asciiTheme="minorHAnsi" w:hAnsiTheme="minorHAnsi" w:cstheme="minorHAnsi"/>
          <w:spacing w:val="4"/>
          <w:sz w:val="22"/>
          <w:szCs w:val="22"/>
        </w:rPr>
        <w:t xml:space="preserve"> </w:t>
      </w:r>
      <w:r w:rsidR="00292FFB" w:rsidRPr="00D26789">
        <w:rPr>
          <w:rFonts w:asciiTheme="minorHAnsi" w:hAnsiTheme="minorHAnsi" w:cstheme="minorHAnsi"/>
          <w:sz w:val="22"/>
          <w:szCs w:val="22"/>
        </w:rPr>
        <w:t>instrucciones.</w:t>
      </w:r>
    </w:p>
    <w:p w:rsidR="00843C48" w:rsidRPr="00D26789" w:rsidRDefault="00843C48" w:rsidP="00D26789">
      <w:pPr>
        <w:pStyle w:val="Textoindependiente"/>
        <w:spacing w:line="357" w:lineRule="auto"/>
        <w:ind w:right="-1"/>
        <w:jc w:val="both"/>
        <w:rPr>
          <w:rFonts w:asciiTheme="minorHAnsi" w:hAnsiTheme="minorHAnsi" w:cstheme="minorHAnsi"/>
          <w:sz w:val="22"/>
          <w:szCs w:val="22"/>
        </w:rPr>
      </w:pPr>
    </w:p>
    <w:p w:rsidR="00843C48" w:rsidRPr="00D26789" w:rsidRDefault="00843C48" w:rsidP="00D26789">
      <w:pPr>
        <w:pStyle w:val="Textoindependiente"/>
        <w:spacing w:line="357" w:lineRule="auto"/>
        <w:ind w:right="-1"/>
        <w:jc w:val="both"/>
        <w:rPr>
          <w:rFonts w:asciiTheme="minorHAnsi" w:hAnsiTheme="minorHAnsi" w:cstheme="minorHAnsi"/>
          <w:sz w:val="22"/>
          <w:szCs w:val="22"/>
        </w:rPr>
      </w:pPr>
    </w:p>
    <w:p w:rsidR="00843C48" w:rsidRPr="00D26789" w:rsidRDefault="00843C48" w:rsidP="00D26789">
      <w:pPr>
        <w:pStyle w:val="Textoindependiente"/>
        <w:spacing w:line="357" w:lineRule="auto"/>
        <w:ind w:right="-1"/>
        <w:jc w:val="both"/>
        <w:rPr>
          <w:rFonts w:asciiTheme="minorHAnsi" w:hAnsiTheme="minorHAnsi" w:cstheme="minorHAnsi"/>
          <w:sz w:val="22"/>
          <w:szCs w:val="22"/>
        </w:rPr>
      </w:pPr>
    </w:p>
    <w:p w:rsidR="00843C48" w:rsidRPr="00D26789" w:rsidRDefault="00843C48" w:rsidP="00D26789">
      <w:pPr>
        <w:pStyle w:val="Textoindependiente"/>
        <w:spacing w:line="357" w:lineRule="auto"/>
        <w:ind w:right="-1"/>
        <w:jc w:val="both"/>
        <w:rPr>
          <w:rFonts w:asciiTheme="minorHAnsi" w:hAnsiTheme="minorHAnsi" w:cstheme="minorHAnsi"/>
          <w:sz w:val="22"/>
          <w:szCs w:val="22"/>
        </w:rPr>
      </w:pPr>
    </w:p>
    <w:p w:rsidR="00843C48" w:rsidRPr="00D26789" w:rsidRDefault="00843C48" w:rsidP="00D26789">
      <w:pPr>
        <w:pStyle w:val="Textoindependiente"/>
        <w:spacing w:line="357" w:lineRule="auto"/>
        <w:ind w:right="-1"/>
        <w:jc w:val="both"/>
        <w:rPr>
          <w:rFonts w:asciiTheme="minorHAnsi" w:hAnsiTheme="minorHAnsi" w:cstheme="minorHAnsi"/>
          <w:sz w:val="22"/>
          <w:szCs w:val="22"/>
        </w:rPr>
      </w:pPr>
    </w:p>
    <w:p w:rsidR="00843C48" w:rsidRPr="00D26789" w:rsidRDefault="00843C48" w:rsidP="00D26789">
      <w:pPr>
        <w:pStyle w:val="Textoindependiente"/>
        <w:spacing w:line="357" w:lineRule="auto"/>
        <w:ind w:right="-1"/>
        <w:jc w:val="both"/>
        <w:rPr>
          <w:rFonts w:asciiTheme="minorHAnsi" w:hAnsiTheme="minorHAnsi" w:cstheme="minorHAnsi"/>
          <w:sz w:val="22"/>
          <w:szCs w:val="22"/>
        </w:rPr>
      </w:pPr>
    </w:p>
    <w:p w:rsidR="00843C48" w:rsidRPr="00D26789" w:rsidRDefault="00843C48" w:rsidP="00D26789">
      <w:pPr>
        <w:pStyle w:val="Textoindependiente"/>
        <w:spacing w:line="357" w:lineRule="auto"/>
        <w:ind w:right="-1"/>
        <w:jc w:val="both"/>
        <w:rPr>
          <w:rFonts w:asciiTheme="minorHAnsi" w:hAnsiTheme="minorHAnsi" w:cstheme="minorHAnsi"/>
          <w:sz w:val="22"/>
          <w:szCs w:val="22"/>
        </w:rPr>
      </w:pPr>
    </w:p>
    <w:p w:rsidR="00843C48" w:rsidRPr="00D26789" w:rsidRDefault="00843C48" w:rsidP="00D26789">
      <w:pPr>
        <w:pStyle w:val="Textoindependiente"/>
        <w:spacing w:before="4"/>
        <w:ind w:right="-1"/>
        <w:jc w:val="both"/>
        <w:rPr>
          <w:rFonts w:asciiTheme="minorHAnsi" w:hAnsiTheme="minorHAnsi" w:cstheme="minorHAnsi"/>
          <w:sz w:val="22"/>
          <w:szCs w:val="22"/>
        </w:rPr>
      </w:pPr>
    </w:p>
    <w:p w:rsidR="00843C48" w:rsidRPr="00D26789" w:rsidRDefault="00843C48" w:rsidP="00D26789">
      <w:pPr>
        <w:pStyle w:val="Textoindependiente"/>
        <w:ind w:right="-1"/>
        <w:jc w:val="both"/>
        <w:rPr>
          <w:rFonts w:asciiTheme="minorHAnsi" w:hAnsiTheme="minorHAnsi" w:cstheme="minorHAnsi"/>
          <w:sz w:val="22"/>
          <w:szCs w:val="22"/>
        </w:rPr>
      </w:pPr>
      <w:r w:rsidRPr="00D26789">
        <w:rPr>
          <w:rFonts w:asciiTheme="minorHAnsi" w:hAnsiTheme="minorHAnsi" w:cstheme="minorHAnsi"/>
          <w:noProof/>
          <w:sz w:val="22"/>
          <w:szCs w:val="22"/>
          <w:lang w:val="es-AR" w:eastAsia="es-AR" w:bidi="ar-SA"/>
        </w:rPr>
        <w:lastRenderedPageBreak/>
        <w:drawing>
          <wp:anchor distT="0" distB="0" distL="114300" distR="114300" simplePos="0" relativeHeight="251700224" behindDoc="0" locked="0" layoutInCell="1" allowOverlap="1" wp14:anchorId="750357D7" wp14:editId="1C4DC23A">
            <wp:simplePos x="0" y="0"/>
            <wp:positionH relativeFrom="margin">
              <wp:posOffset>0</wp:posOffset>
            </wp:positionH>
            <wp:positionV relativeFrom="paragraph">
              <wp:posOffset>541655</wp:posOffset>
            </wp:positionV>
            <wp:extent cx="2069465" cy="2600325"/>
            <wp:effectExtent l="0" t="0" r="6985" b="9525"/>
            <wp:wrapTopAndBottom/>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069465" cy="26003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26789">
        <w:rPr>
          <w:rFonts w:asciiTheme="minorHAnsi" w:hAnsiTheme="minorHAnsi" w:cstheme="minorHAnsi"/>
          <w:noProof/>
          <w:sz w:val="22"/>
          <w:szCs w:val="22"/>
          <w:lang w:val="es-AR" w:eastAsia="es-AR" w:bidi="ar-SA"/>
        </w:rPr>
        <w:drawing>
          <wp:anchor distT="0" distB="0" distL="114300" distR="114300" simplePos="0" relativeHeight="251701248" behindDoc="0" locked="0" layoutInCell="1" allowOverlap="1" wp14:anchorId="6E20ECEE" wp14:editId="002E59B4">
            <wp:simplePos x="0" y="0"/>
            <wp:positionH relativeFrom="margin">
              <wp:posOffset>2066290</wp:posOffset>
            </wp:positionH>
            <wp:positionV relativeFrom="paragraph">
              <wp:posOffset>551180</wp:posOffset>
            </wp:positionV>
            <wp:extent cx="3990975" cy="2559685"/>
            <wp:effectExtent l="0" t="0" r="9525" b="0"/>
            <wp:wrapTopAndBottom/>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990975" cy="25596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26789">
        <w:rPr>
          <w:rFonts w:asciiTheme="minorHAnsi" w:hAnsiTheme="minorHAnsi" w:cstheme="minorHAnsi"/>
          <w:sz w:val="22"/>
          <w:szCs w:val="22"/>
        </w:rPr>
        <w:t>CARGA A CABALLO: Solo la víctima puede sujetarse sobre tu pecho (debe estar consciente). Agáchate doblando las rodillas en vez de la espalda, para evitar lesiones.</w:t>
      </w:r>
    </w:p>
    <w:p w:rsidR="00843C48" w:rsidRPr="00D26789" w:rsidRDefault="00843C48" w:rsidP="00D26789">
      <w:pPr>
        <w:pStyle w:val="Textoindependiente"/>
        <w:ind w:right="-1"/>
        <w:jc w:val="both"/>
        <w:rPr>
          <w:rFonts w:asciiTheme="minorHAnsi" w:hAnsiTheme="minorHAnsi" w:cstheme="minorHAnsi"/>
          <w:sz w:val="22"/>
          <w:szCs w:val="22"/>
        </w:rPr>
      </w:pPr>
    </w:p>
    <w:p w:rsidR="00843C48" w:rsidRPr="00D26789" w:rsidRDefault="00843C48" w:rsidP="00D26789">
      <w:pPr>
        <w:pStyle w:val="Textoindependiente"/>
        <w:ind w:right="-1"/>
        <w:jc w:val="both"/>
        <w:rPr>
          <w:rFonts w:asciiTheme="minorHAnsi" w:hAnsiTheme="minorHAnsi" w:cstheme="minorHAnsi"/>
          <w:sz w:val="22"/>
          <w:szCs w:val="22"/>
        </w:rPr>
      </w:pPr>
    </w:p>
    <w:p w:rsidR="00843C48" w:rsidRPr="00D26789" w:rsidRDefault="00843C48" w:rsidP="00D26789">
      <w:pPr>
        <w:pStyle w:val="Textoindependiente"/>
        <w:ind w:right="-1"/>
        <w:jc w:val="both"/>
        <w:rPr>
          <w:rFonts w:asciiTheme="minorHAnsi" w:hAnsiTheme="minorHAnsi" w:cstheme="minorHAnsi"/>
          <w:sz w:val="22"/>
          <w:szCs w:val="22"/>
        </w:rPr>
      </w:pPr>
      <w:r w:rsidRPr="00D26789">
        <w:rPr>
          <w:rFonts w:asciiTheme="minorHAnsi" w:hAnsiTheme="minorHAnsi" w:cstheme="minorHAnsi"/>
          <w:sz w:val="22"/>
          <w:szCs w:val="22"/>
        </w:rPr>
        <w:t>ARRASTRE:</w:t>
      </w:r>
      <w:r w:rsidRPr="00D26789">
        <w:rPr>
          <w:rFonts w:asciiTheme="minorHAnsi" w:hAnsiTheme="minorHAnsi" w:cstheme="minorHAnsi"/>
          <w:spacing w:val="-8"/>
          <w:sz w:val="22"/>
          <w:szCs w:val="22"/>
        </w:rPr>
        <w:t xml:space="preserve"> </w:t>
      </w:r>
      <w:r w:rsidRPr="00D26789">
        <w:rPr>
          <w:rFonts w:asciiTheme="minorHAnsi" w:hAnsiTheme="minorHAnsi" w:cstheme="minorHAnsi"/>
          <w:sz w:val="22"/>
          <w:szCs w:val="22"/>
        </w:rPr>
        <w:t>Se</w:t>
      </w:r>
      <w:r w:rsidRPr="00D26789">
        <w:rPr>
          <w:rFonts w:asciiTheme="minorHAnsi" w:hAnsiTheme="minorHAnsi" w:cstheme="minorHAnsi"/>
          <w:spacing w:val="-14"/>
          <w:sz w:val="22"/>
          <w:szCs w:val="22"/>
        </w:rPr>
        <w:t xml:space="preserve"> </w:t>
      </w:r>
      <w:r w:rsidRPr="00D26789">
        <w:rPr>
          <w:rFonts w:asciiTheme="minorHAnsi" w:hAnsiTheme="minorHAnsi" w:cstheme="minorHAnsi"/>
          <w:sz w:val="22"/>
          <w:szCs w:val="22"/>
        </w:rPr>
        <w:t>utilizan</w:t>
      </w:r>
      <w:r w:rsidRPr="00D26789">
        <w:rPr>
          <w:rFonts w:asciiTheme="minorHAnsi" w:hAnsiTheme="minorHAnsi" w:cstheme="minorHAnsi"/>
          <w:spacing w:val="-14"/>
          <w:sz w:val="22"/>
          <w:szCs w:val="22"/>
        </w:rPr>
        <w:t xml:space="preserve"> </w:t>
      </w:r>
      <w:r w:rsidRPr="00D26789">
        <w:rPr>
          <w:rFonts w:asciiTheme="minorHAnsi" w:hAnsiTheme="minorHAnsi" w:cstheme="minorHAnsi"/>
          <w:sz w:val="22"/>
          <w:szCs w:val="22"/>
        </w:rPr>
        <w:t>cuando</w:t>
      </w:r>
      <w:r w:rsidRPr="00D26789">
        <w:rPr>
          <w:rFonts w:asciiTheme="minorHAnsi" w:hAnsiTheme="minorHAnsi" w:cstheme="minorHAnsi"/>
          <w:spacing w:val="-11"/>
          <w:sz w:val="22"/>
          <w:szCs w:val="22"/>
        </w:rPr>
        <w:t xml:space="preserve"> </w:t>
      </w:r>
      <w:r w:rsidRPr="00D26789">
        <w:rPr>
          <w:rFonts w:asciiTheme="minorHAnsi" w:hAnsiTheme="minorHAnsi" w:cstheme="minorHAnsi"/>
          <w:sz w:val="22"/>
          <w:szCs w:val="22"/>
        </w:rPr>
        <w:t>el</w:t>
      </w:r>
      <w:r w:rsidRPr="00D26789">
        <w:rPr>
          <w:rFonts w:asciiTheme="minorHAnsi" w:hAnsiTheme="minorHAnsi" w:cstheme="minorHAnsi"/>
          <w:spacing w:val="-11"/>
          <w:sz w:val="22"/>
          <w:szCs w:val="22"/>
        </w:rPr>
        <w:t xml:space="preserve"> </w:t>
      </w:r>
      <w:r w:rsidRPr="00D26789">
        <w:rPr>
          <w:rFonts w:asciiTheme="minorHAnsi" w:hAnsiTheme="minorHAnsi" w:cstheme="minorHAnsi"/>
          <w:sz w:val="22"/>
          <w:szCs w:val="22"/>
        </w:rPr>
        <w:t>auxiliador</w:t>
      </w:r>
      <w:r w:rsidRPr="00D26789">
        <w:rPr>
          <w:rFonts w:asciiTheme="minorHAnsi" w:hAnsiTheme="minorHAnsi" w:cstheme="minorHAnsi"/>
          <w:spacing w:val="-10"/>
          <w:sz w:val="22"/>
          <w:szCs w:val="22"/>
        </w:rPr>
        <w:t xml:space="preserve"> </w:t>
      </w:r>
      <w:r w:rsidRPr="00D26789">
        <w:rPr>
          <w:rFonts w:asciiTheme="minorHAnsi" w:hAnsiTheme="minorHAnsi" w:cstheme="minorHAnsi"/>
          <w:sz w:val="22"/>
          <w:szCs w:val="22"/>
        </w:rPr>
        <w:t>se</w:t>
      </w:r>
      <w:r w:rsidRPr="00D26789">
        <w:rPr>
          <w:rFonts w:asciiTheme="minorHAnsi" w:hAnsiTheme="minorHAnsi" w:cstheme="minorHAnsi"/>
          <w:spacing w:val="-11"/>
          <w:sz w:val="22"/>
          <w:szCs w:val="22"/>
        </w:rPr>
        <w:t xml:space="preserve"> </w:t>
      </w:r>
      <w:r w:rsidRPr="00D26789">
        <w:rPr>
          <w:rFonts w:asciiTheme="minorHAnsi" w:hAnsiTheme="minorHAnsi" w:cstheme="minorHAnsi"/>
          <w:sz w:val="22"/>
          <w:szCs w:val="22"/>
        </w:rPr>
        <w:t>encuentra</w:t>
      </w:r>
      <w:r w:rsidRPr="00D26789">
        <w:rPr>
          <w:rFonts w:asciiTheme="minorHAnsi" w:hAnsiTheme="minorHAnsi" w:cstheme="minorHAnsi"/>
          <w:spacing w:val="-10"/>
          <w:sz w:val="22"/>
          <w:szCs w:val="22"/>
        </w:rPr>
        <w:t xml:space="preserve"> </w:t>
      </w:r>
      <w:r w:rsidRPr="00D26789">
        <w:rPr>
          <w:rFonts w:asciiTheme="minorHAnsi" w:hAnsiTheme="minorHAnsi" w:cstheme="minorHAnsi"/>
          <w:sz w:val="22"/>
          <w:szCs w:val="22"/>
        </w:rPr>
        <w:t>solo</w:t>
      </w:r>
      <w:r w:rsidRPr="00D26789">
        <w:rPr>
          <w:rFonts w:asciiTheme="minorHAnsi" w:hAnsiTheme="minorHAnsi" w:cstheme="minorHAnsi"/>
          <w:spacing w:val="-10"/>
          <w:sz w:val="22"/>
          <w:szCs w:val="22"/>
        </w:rPr>
        <w:t xml:space="preserve"> </w:t>
      </w:r>
      <w:r w:rsidRPr="00D26789">
        <w:rPr>
          <w:rFonts w:asciiTheme="minorHAnsi" w:hAnsiTheme="minorHAnsi" w:cstheme="minorHAnsi"/>
          <w:sz w:val="22"/>
          <w:szCs w:val="22"/>
        </w:rPr>
        <w:t>y</w:t>
      </w:r>
      <w:r w:rsidRPr="00D26789">
        <w:rPr>
          <w:rFonts w:asciiTheme="minorHAnsi" w:hAnsiTheme="minorHAnsi" w:cstheme="minorHAnsi"/>
          <w:spacing w:val="-15"/>
          <w:sz w:val="22"/>
          <w:szCs w:val="22"/>
        </w:rPr>
        <w:t xml:space="preserve"> </w:t>
      </w:r>
      <w:r w:rsidRPr="00D26789">
        <w:rPr>
          <w:rFonts w:asciiTheme="minorHAnsi" w:hAnsiTheme="minorHAnsi" w:cstheme="minorHAnsi"/>
          <w:sz w:val="22"/>
          <w:szCs w:val="22"/>
        </w:rPr>
        <w:t>es</w:t>
      </w:r>
      <w:r w:rsidRPr="00D26789">
        <w:rPr>
          <w:rFonts w:asciiTheme="minorHAnsi" w:hAnsiTheme="minorHAnsi" w:cstheme="minorHAnsi"/>
          <w:spacing w:val="-6"/>
          <w:sz w:val="22"/>
          <w:szCs w:val="22"/>
        </w:rPr>
        <w:t xml:space="preserve"> </w:t>
      </w:r>
      <w:r w:rsidRPr="00D26789">
        <w:rPr>
          <w:rFonts w:asciiTheme="minorHAnsi" w:hAnsiTheme="minorHAnsi" w:cstheme="minorHAnsi"/>
          <w:sz w:val="22"/>
          <w:szCs w:val="22"/>
        </w:rPr>
        <w:t>necesario</w:t>
      </w:r>
      <w:r w:rsidRPr="00D26789">
        <w:rPr>
          <w:rFonts w:asciiTheme="minorHAnsi" w:hAnsiTheme="minorHAnsi" w:cstheme="minorHAnsi"/>
          <w:spacing w:val="-14"/>
          <w:sz w:val="22"/>
          <w:szCs w:val="22"/>
        </w:rPr>
        <w:t xml:space="preserve"> </w:t>
      </w:r>
      <w:r w:rsidRPr="00D26789">
        <w:rPr>
          <w:rFonts w:asciiTheme="minorHAnsi" w:hAnsiTheme="minorHAnsi" w:cstheme="minorHAnsi"/>
          <w:sz w:val="22"/>
          <w:szCs w:val="22"/>
        </w:rPr>
        <w:t>retirar una</w:t>
      </w:r>
      <w:r w:rsidRPr="00D26789">
        <w:rPr>
          <w:rFonts w:asciiTheme="minorHAnsi" w:hAnsiTheme="minorHAnsi" w:cstheme="minorHAnsi"/>
          <w:spacing w:val="-9"/>
          <w:sz w:val="22"/>
          <w:szCs w:val="22"/>
        </w:rPr>
        <w:t xml:space="preserve"> </w:t>
      </w:r>
      <w:r w:rsidRPr="00D26789">
        <w:rPr>
          <w:rFonts w:asciiTheme="minorHAnsi" w:hAnsiTheme="minorHAnsi" w:cstheme="minorHAnsi"/>
          <w:sz w:val="22"/>
          <w:szCs w:val="22"/>
        </w:rPr>
        <w:t>víctima</w:t>
      </w:r>
      <w:r w:rsidRPr="00D26789">
        <w:rPr>
          <w:rFonts w:asciiTheme="minorHAnsi" w:hAnsiTheme="minorHAnsi" w:cstheme="minorHAnsi"/>
          <w:spacing w:val="-8"/>
          <w:sz w:val="22"/>
          <w:szCs w:val="22"/>
        </w:rPr>
        <w:t xml:space="preserve"> </w:t>
      </w:r>
      <w:r w:rsidRPr="00D26789">
        <w:rPr>
          <w:rFonts w:asciiTheme="minorHAnsi" w:hAnsiTheme="minorHAnsi" w:cstheme="minorHAnsi"/>
          <w:sz w:val="22"/>
          <w:szCs w:val="22"/>
        </w:rPr>
        <w:t>del</w:t>
      </w:r>
      <w:r w:rsidRPr="00D26789">
        <w:rPr>
          <w:rFonts w:asciiTheme="minorHAnsi" w:hAnsiTheme="minorHAnsi" w:cstheme="minorHAnsi"/>
          <w:spacing w:val="-9"/>
          <w:sz w:val="22"/>
          <w:szCs w:val="22"/>
        </w:rPr>
        <w:t xml:space="preserve"> </w:t>
      </w:r>
      <w:r w:rsidRPr="00D26789">
        <w:rPr>
          <w:rFonts w:asciiTheme="minorHAnsi" w:hAnsiTheme="minorHAnsi" w:cstheme="minorHAnsi"/>
          <w:sz w:val="22"/>
          <w:szCs w:val="22"/>
        </w:rPr>
        <w:t>área</w:t>
      </w:r>
      <w:r w:rsidRPr="00D26789">
        <w:rPr>
          <w:rFonts w:asciiTheme="minorHAnsi" w:hAnsiTheme="minorHAnsi" w:cstheme="minorHAnsi"/>
          <w:spacing w:val="-8"/>
          <w:sz w:val="22"/>
          <w:szCs w:val="22"/>
        </w:rPr>
        <w:t xml:space="preserve"> </w:t>
      </w:r>
      <w:r w:rsidRPr="00D26789">
        <w:rPr>
          <w:rFonts w:asciiTheme="minorHAnsi" w:hAnsiTheme="minorHAnsi" w:cstheme="minorHAnsi"/>
          <w:sz w:val="22"/>
          <w:szCs w:val="22"/>
        </w:rPr>
        <w:t>del</w:t>
      </w:r>
      <w:r w:rsidRPr="00D26789">
        <w:rPr>
          <w:rFonts w:asciiTheme="minorHAnsi" w:hAnsiTheme="minorHAnsi" w:cstheme="minorHAnsi"/>
          <w:spacing w:val="-9"/>
          <w:sz w:val="22"/>
          <w:szCs w:val="22"/>
        </w:rPr>
        <w:t xml:space="preserve"> </w:t>
      </w:r>
      <w:r w:rsidRPr="00D26789">
        <w:rPr>
          <w:rFonts w:asciiTheme="minorHAnsi" w:hAnsiTheme="minorHAnsi" w:cstheme="minorHAnsi"/>
          <w:sz w:val="22"/>
          <w:szCs w:val="22"/>
        </w:rPr>
        <w:t>peligro,</w:t>
      </w:r>
      <w:r w:rsidRPr="00D26789">
        <w:rPr>
          <w:rFonts w:asciiTheme="minorHAnsi" w:hAnsiTheme="minorHAnsi" w:cstheme="minorHAnsi"/>
          <w:spacing w:val="-5"/>
          <w:sz w:val="22"/>
          <w:szCs w:val="22"/>
        </w:rPr>
        <w:t xml:space="preserve"> </w:t>
      </w:r>
      <w:r w:rsidRPr="00D26789">
        <w:rPr>
          <w:rFonts w:asciiTheme="minorHAnsi" w:hAnsiTheme="minorHAnsi" w:cstheme="minorHAnsi"/>
          <w:sz w:val="22"/>
          <w:szCs w:val="22"/>
        </w:rPr>
        <w:t>a</w:t>
      </w:r>
      <w:r w:rsidRPr="00D26789">
        <w:rPr>
          <w:rFonts w:asciiTheme="minorHAnsi" w:hAnsiTheme="minorHAnsi" w:cstheme="minorHAnsi"/>
          <w:spacing w:val="-9"/>
          <w:sz w:val="22"/>
          <w:szCs w:val="22"/>
        </w:rPr>
        <w:t xml:space="preserve"> </w:t>
      </w:r>
      <w:r w:rsidRPr="00D26789">
        <w:rPr>
          <w:rFonts w:asciiTheme="minorHAnsi" w:hAnsiTheme="minorHAnsi" w:cstheme="minorHAnsi"/>
          <w:spacing w:val="-3"/>
          <w:sz w:val="22"/>
          <w:szCs w:val="22"/>
        </w:rPr>
        <w:t>una</w:t>
      </w:r>
      <w:r w:rsidRPr="00D26789">
        <w:rPr>
          <w:rFonts w:asciiTheme="minorHAnsi" w:hAnsiTheme="minorHAnsi" w:cstheme="minorHAnsi"/>
          <w:spacing w:val="-8"/>
          <w:sz w:val="22"/>
          <w:szCs w:val="22"/>
        </w:rPr>
        <w:t xml:space="preserve"> </w:t>
      </w:r>
      <w:r w:rsidRPr="00D26789">
        <w:rPr>
          <w:rFonts w:asciiTheme="minorHAnsi" w:hAnsiTheme="minorHAnsi" w:cstheme="minorHAnsi"/>
          <w:sz w:val="22"/>
          <w:szCs w:val="22"/>
        </w:rPr>
        <w:t>distancia</w:t>
      </w:r>
      <w:r w:rsidRPr="00D26789">
        <w:rPr>
          <w:rFonts w:asciiTheme="minorHAnsi" w:hAnsiTheme="minorHAnsi" w:cstheme="minorHAnsi"/>
          <w:spacing w:val="-4"/>
          <w:sz w:val="22"/>
          <w:szCs w:val="22"/>
        </w:rPr>
        <w:t xml:space="preserve"> </w:t>
      </w:r>
      <w:r w:rsidRPr="00D26789">
        <w:rPr>
          <w:rFonts w:asciiTheme="minorHAnsi" w:hAnsiTheme="minorHAnsi" w:cstheme="minorHAnsi"/>
          <w:sz w:val="22"/>
          <w:szCs w:val="22"/>
        </w:rPr>
        <w:t>no</w:t>
      </w:r>
      <w:r w:rsidRPr="00D26789">
        <w:rPr>
          <w:rFonts w:asciiTheme="minorHAnsi" w:hAnsiTheme="minorHAnsi" w:cstheme="minorHAnsi"/>
          <w:spacing w:val="-8"/>
          <w:sz w:val="22"/>
          <w:szCs w:val="22"/>
        </w:rPr>
        <w:t xml:space="preserve"> </w:t>
      </w:r>
      <w:r w:rsidRPr="00D26789">
        <w:rPr>
          <w:rFonts w:asciiTheme="minorHAnsi" w:hAnsiTheme="minorHAnsi" w:cstheme="minorHAnsi"/>
          <w:sz w:val="22"/>
          <w:szCs w:val="22"/>
        </w:rPr>
        <w:t>mayor</w:t>
      </w:r>
      <w:r w:rsidRPr="00D26789">
        <w:rPr>
          <w:rFonts w:asciiTheme="minorHAnsi" w:hAnsiTheme="minorHAnsi" w:cstheme="minorHAnsi"/>
          <w:spacing w:val="-4"/>
          <w:sz w:val="22"/>
          <w:szCs w:val="22"/>
        </w:rPr>
        <w:t xml:space="preserve"> </w:t>
      </w:r>
      <w:r w:rsidRPr="00D26789">
        <w:rPr>
          <w:rFonts w:asciiTheme="minorHAnsi" w:hAnsiTheme="minorHAnsi" w:cstheme="minorHAnsi"/>
          <w:sz w:val="22"/>
          <w:szCs w:val="22"/>
        </w:rPr>
        <w:t>de</w:t>
      </w:r>
      <w:r w:rsidRPr="00D26789">
        <w:rPr>
          <w:rFonts w:asciiTheme="minorHAnsi" w:hAnsiTheme="minorHAnsi" w:cstheme="minorHAnsi"/>
          <w:spacing w:val="-8"/>
          <w:sz w:val="22"/>
          <w:szCs w:val="22"/>
        </w:rPr>
        <w:t xml:space="preserve"> </w:t>
      </w:r>
      <w:r w:rsidRPr="00D26789">
        <w:rPr>
          <w:rFonts w:asciiTheme="minorHAnsi" w:hAnsiTheme="minorHAnsi" w:cstheme="minorHAnsi"/>
          <w:sz w:val="22"/>
          <w:szCs w:val="22"/>
        </w:rPr>
        <w:t>10</w:t>
      </w:r>
      <w:r w:rsidRPr="00D26789">
        <w:rPr>
          <w:rFonts w:asciiTheme="minorHAnsi" w:hAnsiTheme="minorHAnsi" w:cstheme="minorHAnsi"/>
          <w:spacing w:val="-8"/>
          <w:sz w:val="22"/>
          <w:szCs w:val="22"/>
        </w:rPr>
        <w:t xml:space="preserve"> </w:t>
      </w:r>
      <w:r w:rsidRPr="00D26789">
        <w:rPr>
          <w:rFonts w:asciiTheme="minorHAnsi" w:hAnsiTheme="minorHAnsi" w:cstheme="minorHAnsi"/>
          <w:sz w:val="22"/>
          <w:szCs w:val="22"/>
        </w:rPr>
        <w:t>metros.</w:t>
      </w:r>
      <w:r w:rsidRPr="00D26789">
        <w:rPr>
          <w:rFonts w:asciiTheme="minorHAnsi" w:hAnsiTheme="minorHAnsi" w:cstheme="minorHAnsi"/>
          <w:spacing w:val="-5"/>
          <w:sz w:val="22"/>
          <w:szCs w:val="22"/>
        </w:rPr>
        <w:t xml:space="preserve"> </w:t>
      </w:r>
      <w:r w:rsidRPr="00D26789">
        <w:rPr>
          <w:rFonts w:asciiTheme="minorHAnsi" w:hAnsiTheme="minorHAnsi" w:cstheme="minorHAnsi"/>
          <w:sz w:val="22"/>
          <w:szCs w:val="22"/>
        </w:rPr>
        <w:t>También</w:t>
      </w:r>
      <w:r w:rsidRPr="00D26789">
        <w:rPr>
          <w:rFonts w:asciiTheme="minorHAnsi" w:hAnsiTheme="minorHAnsi" w:cstheme="minorHAnsi"/>
          <w:spacing w:val="-13"/>
          <w:sz w:val="22"/>
          <w:szCs w:val="22"/>
        </w:rPr>
        <w:t xml:space="preserve"> </w:t>
      </w:r>
      <w:r w:rsidRPr="00D26789">
        <w:rPr>
          <w:rFonts w:asciiTheme="minorHAnsi" w:hAnsiTheme="minorHAnsi" w:cstheme="minorHAnsi"/>
          <w:sz w:val="22"/>
          <w:szCs w:val="22"/>
        </w:rPr>
        <w:t xml:space="preserve">es útil si la víctima es pesada, o </w:t>
      </w:r>
      <w:r w:rsidRPr="00D26789">
        <w:rPr>
          <w:rFonts w:asciiTheme="minorHAnsi" w:hAnsiTheme="minorHAnsi" w:cstheme="minorHAnsi"/>
          <w:spacing w:val="-3"/>
          <w:sz w:val="22"/>
          <w:szCs w:val="22"/>
        </w:rPr>
        <w:t xml:space="preserve">bien, </w:t>
      </w:r>
      <w:r w:rsidRPr="00D26789">
        <w:rPr>
          <w:rFonts w:asciiTheme="minorHAnsi" w:hAnsiTheme="minorHAnsi" w:cstheme="minorHAnsi"/>
          <w:sz w:val="22"/>
          <w:szCs w:val="22"/>
        </w:rPr>
        <w:t>para usarla en lugares angostos, de poca altura o de difícil acceso. No debe utilizarse cuando el terreno sea desigual o irregular (piedras, vidrios,</w:t>
      </w:r>
      <w:r w:rsidRPr="00D26789">
        <w:rPr>
          <w:rFonts w:asciiTheme="minorHAnsi" w:hAnsiTheme="minorHAnsi" w:cstheme="minorHAnsi"/>
          <w:spacing w:val="-1"/>
          <w:sz w:val="22"/>
          <w:szCs w:val="22"/>
        </w:rPr>
        <w:t xml:space="preserve"> </w:t>
      </w:r>
      <w:r w:rsidRPr="00D26789">
        <w:rPr>
          <w:rFonts w:asciiTheme="minorHAnsi" w:hAnsiTheme="minorHAnsi" w:cstheme="minorHAnsi"/>
          <w:sz w:val="22"/>
          <w:szCs w:val="22"/>
        </w:rPr>
        <w:t>escaleras).</w:t>
      </w:r>
    </w:p>
    <w:p w:rsidR="00843C48" w:rsidRPr="00D26789" w:rsidRDefault="00843C48" w:rsidP="00D26789">
      <w:pPr>
        <w:tabs>
          <w:tab w:val="left" w:pos="1621"/>
        </w:tabs>
        <w:spacing w:line="240" w:lineRule="auto"/>
        <w:ind w:right="-1"/>
        <w:jc w:val="both"/>
        <w:rPr>
          <w:rFonts w:cstheme="minorHAnsi"/>
        </w:rPr>
      </w:pPr>
      <w:r w:rsidRPr="00D26789">
        <w:rPr>
          <w:rFonts w:cstheme="minorHAnsi"/>
        </w:rPr>
        <w:t xml:space="preserve">ARRASTRE AXILAR O POR LOS PIES: Coloque </w:t>
      </w:r>
      <w:r w:rsidRPr="00D26789">
        <w:rPr>
          <w:rFonts w:cstheme="minorHAnsi"/>
          <w:spacing w:val="-2"/>
        </w:rPr>
        <w:t xml:space="preserve">los </w:t>
      </w:r>
      <w:r w:rsidRPr="00D26789">
        <w:rPr>
          <w:rFonts w:cstheme="minorHAnsi"/>
        </w:rPr>
        <w:t xml:space="preserve">brazos cruzados de la víctima sobre el tórax. Sitúese detrás de la cabeza y colóquele sus brazos por debajo de </w:t>
      </w:r>
      <w:r w:rsidRPr="00D26789">
        <w:rPr>
          <w:rFonts w:cstheme="minorHAnsi"/>
          <w:spacing w:val="-2"/>
        </w:rPr>
        <w:t xml:space="preserve">los </w:t>
      </w:r>
      <w:r w:rsidRPr="00D26789">
        <w:rPr>
          <w:rFonts w:cstheme="minorHAnsi"/>
        </w:rPr>
        <w:t xml:space="preserve">hombros sosteniéndole con ellos el cuello y la cabeza. Luego arrástrela por el piso tomándolo por </w:t>
      </w:r>
      <w:r w:rsidRPr="00D26789">
        <w:rPr>
          <w:rFonts w:cstheme="minorHAnsi"/>
          <w:spacing w:val="-2"/>
        </w:rPr>
        <w:t xml:space="preserve">las </w:t>
      </w:r>
      <w:r w:rsidRPr="00D26789">
        <w:rPr>
          <w:rFonts w:cstheme="minorHAnsi"/>
        </w:rPr>
        <w:t xml:space="preserve">axilas. También se puede arrastrar a la víctima por </w:t>
      </w:r>
      <w:r w:rsidRPr="00D26789">
        <w:rPr>
          <w:rFonts w:cstheme="minorHAnsi"/>
          <w:spacing w:val="-2"/>
        </w:rPr>
        <w:t xml:space="preserve">los </w:t>
      </w:r>
      <w:r w:rsidRPr="00D26789">
        <w:rPr>
          <w:rFonts w:cstheme="minorHAnsi"/>
        </w:rPr>
        <w:t xml:space="preserve">pies colocando </w:t>
      </w:r>
      <w:r w:rsidRPr="00D26789">
        <w:rPr>
          <w:rFonts w:cstheme="minorHAnsi"/>
          <w:spacing w:val="-2"/>
        </w:rPr>
        <w:t xml:space="preserve">los </w:t>
      </w:r>
      <w:r w:rsidRPr="00D26789">
        <w:rPr>
          <w:rFonts w:cstheme="minorHAnsi"/>
        </w:rPr>
        <w:t xml:space="preserve">brazos de la misma manera que el anterior; luego se tira tomándolo por </w:t>
      </w:r>
      <w:r w:rsidRPr="00D26789">
        <w:rPr>
          <w:rFonts w:cstheme="minorHAnsi"/>
          <w:spacing w:val="-2"/>
        </w:rPr>
        <w:t>los</w:t>
      </w:r>
      <w:r w:rsidRPr="00D26789">
        <w:rPr>
          <w:rFonts w:cstheme="minorHAnsi"/>
          <w:spacing w:val="-5"/>
        </w:rPr>
        <w:t xml:space="preserve"> </w:t>
      </w:r>
      <w:r w:rsidRPr="00D26789">
        <w:rPr>
          <w:rFonts w:cstheme="minorHAnsi"/>
        </w:rPr>
        <w:t>tobillos.</w:t>
      </w:r>
    </w:p>
    <w:p w:rsidR="00843C48" w:rsidRPr="00D26789" w:rsidRDefault="00843C48" w:rsidP="00D26789">
      <w:pPr>
        <w:spacing w:line="182" w:lineRule="exact"/>
        <w:ind w:left="179" w:right="-1"/>
        <w:jc w:val="both"/>
        <w:rPr>
          <w:rFonts w:cstheme="minorHAnsi"/>
        </w:rPr>
      </w:pPr>
      <w:r w:rsidRPr="00D26789">
        <w:rPr>
          <w:rFonts w:cstheme="minorHAnsi"/>
          <w:noProof/>
          <w:lang w:eastAsia="es-AR"/>
        </w:rPr>
        <w:drawing>
          <wp:anchor distT="0" distB="0" distL="0" distR="0" simplePos="0" relativeHeight="251685888" behindDoc="0" locked="0" layoutInCell="1" allowOverlap="1" wp14:anchorId="0D340FF5" wp14:editId="2154DB03">
            <wp:simplePos x="0" y="0"/>
            <wp:positionH relativeFrom="page">
              <wp:posOffset>1148714</wp:posOffset>
            </wp:positionH>
            <wp:positionV relativeFrom="paragraph">
              <wp:posOffset>198980</wp:posOffset>
            </wp:positionV>
            <wp:extent cx="2688037" cy="1563624"/>
            <wp:effectExtent l="0" t="0" r="0" b="0"/>
            <wp:wrapTopAndBottom/>
            <wp:docPr id="103" name="image52.jpeg" descr="C:\Users\andre_000\AppData\Local\Microsoft\Windows\INetCache\Content.MSO\207CC68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52.jpeg"/>
                    <pic:cNvPicPr/>
                  </pic:nvPicPr>
                  <pic:blipFill>
                    <a:blip r:embed="rId97" cstate="print"/>
                    <a:stretch>
                      <a:fillRect/>
                    </a:stretch>
                  </pic:blipFill>
                  <pic:spPr>
                    <a:xfrm>
                      <a:off x="0" y="0"/>
                      <a:ext cx="2688037" cy="1563624"/>
                    </a:xfrm>
                    <a:prstGeom prst="rect">
                      <a:avLst/>
                    </a:prstGeom>
                  </pic:spPr>
                </pic:pic>
              </a:graphicData>
            </a:graphic>
          </wp:anchor>
        </w:drawing>
      </w:r>
      <w:r w:rsidRPr="00D26789">
        <w:rPr>
          <w:rFonts w:cstheme="minorHAnsi"/>
          <w:noProof/>
          <w:lang w:eastAsia="es-AR"/>
        </w:rPr>
        <w:drawing>
          <wp:anchor distT="0" distB="0" distL="0" distR="0" simplePos="0" relativeHeight="251686912" behindDoc="0" locked="0" layoutInCell="1" allowOverlap="1" wp14:anchorId="4F62BC00" wp14:editId="19D32641">
            <wp:simplePos x="0" y="0"/>
            <wp:positionH relativeFrom="page">
              <wp:posOffset>4178300</wp:posOffset>
            </wp:positionH>
            <wp:positionV relativeFrom="paragraph">
              <wp:posOffset>198979</wp:posOffset>
            </wp:positionV>
            <wp:extent cx="2209799" cy="1546859"/>
            <wp:effectExtent l="0" t="0" r="0" b="0"/>
            <wp:wrapTopAndBottom/>
            <wp:docPr id="105" name="image53.jpeg"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53.jpeg"/>
                    <pic:cNvPicPr/>
                  </pic:nvPicPr>
                  <pic:blipFill>
                    <a:blip r:embed="rId98" cstate="print"/>
                    <a:stretch>
                      <a:fillRect/>
                    </a:stretch>
                  </pic:blipFill>
                  <pic:spPr>
                    <a:xfrm>
                      <a:off x="0" y="0"/>
                      <a:ext cx="2209799" cy="1546859"/>
                    </a:xfrm>
                    <a:prstGeom prst="rect">
                      <a:avLst/>
                    </a:prstGeom>
                  </pic:spPr>
                </pic:pic>
              </a:graphicData>
            </a:graphic>
          </wp:anchor>
        </w:drawing>
      </w:r>
    </w:p>
    <w:p w:rsidR="00843C48" w:rsidRPr="00D26789" w:rsidRDefault="00843C48" w:rsidP="00D26789">
      <w:pPr>
        <w:pStyle w:val="Textoindependiente"/>
        <w:ind w:right="-1"/>
        <w:jc w:val="both"/>
        <w:rPr>
          <w:rFonts w:asciiTheme="minorHAnsi" w:hAnsiTheme="minorHAnsi" w:cstheme="minorHAnsi"/>
          <w:sz w:val="22"/>
          <w:szCs w:val="22"/>
        </w:rPr>
      </w:pPr>
    </w:p>
    <w:p w:rsidR="00843C48" w:rsidRPr="00D26789" w:rsidRDefault="00843C48" w:rsidP="00D26789">
      <w:pPr>
        <w:pStyle w:val="Textoindependiente"/>
        <w:spacing w:before="1"/>
        <w:ind w:right="-1"/>
        <w:jc w:val="both"/>
        <w:rPr>
          <w:rFonts w:asciiTheme="minorHAnsi" w:hAnsiTheme="minorHAnsi" w:cstheme="minorHAnsi"/>
          <w:sz w:val="22"/>
          <w:szCs w:val="22"/>
        </w:rPr>
      </w:pPr>
    </w:p>
    <w:p w:rsidR="00843C48" w:rsidRPr="00D26789" w:rsidRDefault="00843C48" w:rsidP="00D26789">
      <w:pPr>
        <w:tabs>
          <w:tab w:val="left" w:pos="1620"/>
        </w:tabs>
        <w:spacing w:after="0" w:line="240" w:lineRule="auto"/>
        <w:ind w:right="-1"/>
        <w:jc w:val="both"/>
        <w:rPr>
          <w:rFonts w:cstheme="minorHAnsi"/>
        </w:rPr>
      </w:pPr>
      <w:r w:rsidRPr="00D26789">
        <w:rPr>
          <w:rFonts w:cstheme="minorHAnsi"/>
        </w:rPr>
        <w:t xml:space="preserve">ARRASTRE POR LA ROPA: Si la victima </w:t>
      </w:r>
      <w:r w:rsidRPr="00D26789">
        <w:rPr>
          <w:rFonts w:cstheme="minorHAnsi"/>
          <w:spacing w:val="-3"/>
        </w:rPr>
        <w:t xml:space="preserve">tiene </w:t>
      </w:r>
      <w:r w:rsidRPr="00D26789">
        <w:rPr>
          <w:rFonts w:cstheme="minorHAnsi"/>
        </w:rPr>
        <w:t>un abrigo o chaqueta, desabroche</w:t>
      </w:r>
      <w:r w:rsidRPr="00D26789">
        <w:rPr>
          <w:rFonts w:cstheme="minorHAnsi"/>
          <w:spacing w:val="-5"/>
        </w:rPr>
        <w:t xml:space="preserve"> </w:t>
      </w:r>
      <w:r w:rsidRPr="00D26789">
        <w:rPr>
          <w:rFonts w:cstheme="minorHAnsi"/>
        </w:rPr>
        <w:t>y</w:t>
      </w:r>
      <w:r w:rsidRPr="00D26789">
        <w:rPr>
          <w:rFonts w:cstheme="minorHAnsi"/>
          <w:spacing w:val="-5"/>
        </w:rPr>
        <w:t xml:space="preserve"> </w:t>
      </w:r>
      <w:r w:rsidRPr="00D26789">
        <w:rPr>
          <w:rFonts w:cstheme="minorHAnsi"/>
        </w:rPr>
        <w:t>hale</w:t>
      </w:r>
      <w:r w:rsidRPr="00D26789">
        <w:rPr>
          <w:rFonts w:cstheme="minorHAnsi"/>
          <w:spacing w:val="-5"/>
        </w:rPr>
        <w:t xml:space="preserve"> </w:t>
      </w:r>
      <w:r w:rsidRPr="00D26789">
        <w:rPr>
          <w:rFonts w:cstheme="minorHAnsi"/>
        </w:rPr>
        <w:t>de</w:t>
      </w:r>
      <w:r w:rsidRPr="00D26789">
        <w:rPr>
          <w:rFonts w:cstheme="minorHAnsi"/>
          <w:spacing w:val="-5"/>
        </w:rPr>
        <w:t xml:space="preserve"> </w:t>
      </w:r>
      <w:r w:rsidRPr="00D26789">
        <w:rPr>
          <w:rFonts w:cstheme="minorHAnsi"/>
        </w:rPr>
        <w:t>él</w:t>
      </w:r>
      <w:r w:rsidRPr="00D26789">
        <w:rPr>
          <w:rFonts w:cstheme="minorHAnsi"/>
          <w:spacing w:val="-2"/>
        </w:rPr>
        <w:t xml:space="preserve"> </w:t>
      </w:r>
      <w:r w:rsidRPr="00D26789">
        <w:rPr>
          <w:rFonts w:cstheme="minorHAnsi"/>
        </w:rPr>
        <w:t>hacia</w:t>
      </w:r>
      <w:r w:rsidRPr="00D26789">
        <w:rPr>
          <w:rFonts w:cstheme="minorHAnsi"/>
          <w:spacing w:val="-5"/>
        </w:rPr>
        <w:t xml:space="preserve"> </w:t>
      </w:r>
      <w:r w:rsidRPr="00D26789">
        <w:rPr>
          <w:rFonts w:cstheme="minorHAnsi"/>
        </w:rPr>
        <w:t>atrás</w:t>
      </w:r>
      <w:r w:rsidRPr="00D26789">
        <w:rPr>
          <w:rFonts w:cstheme="minorHAnsi"/>
          <w:spacing w:val="-1"/>
        </w:rPr>
        <w:t xml:space="preserve"> </w:t>
      </w:r>
      <w:r w:rsidRPr="00D26789">
        <w:rPr>
          <w:rFonts w:cstheme="minorHAnsi"/>
        </w:rPr>
        <w:t>de</w:t>
      </w:r>
      <w:r w:rsidRPr="00D26789">
        <w:rPr>
          <w:rFonts w:cstheme="minorHAnsi"/>
          <w:spacing w:val="-5"/>
        </w:rPr>
        <w:t xml:space="preserve"> </w:t>
      </w:r>
      <w:r w:rsidRPr="00D26789">
        <w:rPr>
          <w:rFonts w:cstheme="minorHAnsi"/>
        </w:rPr>
        <w:t>forma</w:t>
      </w:r>
      <w:r w:rsidRPr="00D26789">
        <w:rPr>
          <w:rFonts w:cstheme="minorHAnsi"/>
          <w:spacing w:val="-5"/>
        </w:rPr>
        <w:t xml:space="preserve"> </w:t>
      </w:r>
      <w:r w:rsidRPr="00D26789">
        <w:rPr>
          <w:rFonts w:cstheme="minorHAnsi"/>
        </w:rPr>
        <w:t>que</w:t>
      </w:r>
      <w:r w:rsidRPr="00D26789">
        <w:rPr>
          <w:rFonts w:cstheme="minorHAnsi"/>
          <w:spacing w:val="-5"/>
        </w:rPr>
        <w:t xml:space="preserve"> </w:t>
      </w:r>
      <w:r w:rsidRPr="00D26789">
        <w:rPr>
          <w:rFonts w:cstheme="minorHAnsi"/>
        </w:rPr>
        <w:t>la</w:t>
      </w:r>
      <w:r w:rsidRPr="00D26789">
        <w:rPr>
          <w:rFonts w:cstheme="minorHAnsi"/>
          <w:spacing w:val="-5"/>
        </w:rPr>
        <w:t xml:space="preserve"> </w:t>
      </w:r>
      <w:r w:rsidRPr="00D26789">
        <w:rPr>
          <w:rFonts w:cstheme="minorHAnsi"/>
        </w:rPr>
        <w:t>cabeza</w:t>
      </w:r>
      <w:r w:rsidRPr="00D26789">
        <w:rPr>
          <w:rFonts w:cstheme="minorHAnsi"/>
          <w:spacing w:val="-5"/>
        </w:rPr>
        <w:t xml:space="preserve"> </w:t>
      </w:r>
      <w:r w:rsidRPr="00D26789">
        <w:rPr>
          <w:rFonts w:cstheme="minorHAnsi"/>
        </w:rPr>
        <w:t>descanse</w:t>
      </w:r>
      <w:r w:rsidRPr="00D26789">
        <w:rPr>
          <w:rFonts w:cstheme="minorHAnsi"/>
          <w:spacing w:val="-5"/>
        </w:rPr>
        <w:t xml:space="preserve"> </w:t>
      </w:r>
      <w:r w:rsidRPr="00D26789">
        <w:rPr>
          <w:rFonts w:cstheme="minorHAnsi"/>
        </w:rPr>
        <w:t xml:space="preserve">sobre la prenda. Arrástrela por el piso, agarrando </w:t>
      </w:r>
      <w:r w:rsidRPr="00D26789">
        <w:rPr>
          <w:rFonts w:cstheme="minorHAnsi"/>
          <w:spacing w:val="-2"/>
        </w:rPr>
        <w:t xml:space="preserve">los </w:t>
      </w:r>
      <w:r w:rsidRPr="00D26789">
        <w:rPr>
          <w:rFonts w:cstheme="minorHAnsi"/>
        </w:rPr>
        <w:t>extremos de la prenda de vestir (abrigo, chaqueta o</w:t>
      </w:r>
      <w:r w:rsidRPr="00D26789">
        <w:rPr>
          <w:rFonts w:cstheme="minorHAnsi"/>
          <w:spacing w:val="-2"/>
        </w:rPr>
        <w:t xml:space="preserve"> </w:t>
      </w:r>
      <w:r w:rsidRPr="00D26789">
        <w:rPr>
          <w:rFonts w:cstheme="minorHAnsi"/>
        </w:rPr>
        <w:t>camisa).</w:t>
      </w:r>
    </w:p>
    <w:p w:rsidR="00843C48" w:rsidRPr="00D26789" w:rsidRDefault="00843C48" w:rsidP="00D26789">
      <w:pPr>
        <w:tabs>
          <w:tab w:val="left" w:pos="1620"/>
        </w:tabs>
        <w:spacing w:after="0" w:line="240" w:lineRule="auto"/>
        <w:ind w:left="1259" w:right="-1"/>
        <w:jc w:val="both"/>
        <w:rPr>
          <w:rFonts w:cstheme="minorHAnsi"/>
        </w:rPr>
      </w:pPr>
    </w:p>
    <w:p w:rsidR="00843C48" w:rsidRPr="00D26789" w:rsidRDefault="00843C48" w:rsidP="00D26789">
      <w:pPr>
        <w:tabs>
          <w:tab w:val="left" w:pos="1620"/>
        </w:tabs>
        <w:spacing w:after="0" w:line="240" w:lineRule="auto"/>
        <w:ind w:right="-1"/>
        <w:jc w:val="both"/>
        <w:rPr>
          <w:rFonts w:cstheme="minorHAnsi"/>
        </w:rPr>
      </w:pPr>
      <w:r w:rsidRPr="00D26789">
        <w:rPr>
          <w:rFonts w:cstheme="minorHAnsi"/>
        </w:rPr>
        <w:t xml:space="preserve">ARRASTRE DE </w:t>
      </w:r>
      <w:r w:rsidRPr="00D26789">
        <w:rPr>
          <w:rFonts w:cstheme="minorHAnsi"/>
          <w:spacing w:val="-3"/>
        </w:rPr>
        <w:t xml:space="preserve">BOMBERO: Puedes </w:t>
      </w:r>
      <w:r w:rsidRPr="00D26789">
        <w:rPr>
          <w:rFonts w:cstheme="minorHAnsi"/>
        </w:rPr>
        <w:t xml:space="preserve">atar </w:t>
      </w:r>
      <w:r w:rsidRPr="00D26789">
        <w:rPr>
          <w:rFonts w:cstheme="minorHAnsi"/>
          <w:spacing w:val="-2"/>
        </w:rPr>
        <w:t xml:space="preserve">las </w:t>
      </w:r>
      <w:r w:rsidRPr="00D26789">
        <w:rPr>
          <w:rFonts w:cstheme="minorHAnsi"/>
        </w:rPr>
        <w:t>muñecas de la víctima, arrodillarte</w:t>
      </w:r>
      <w:r w:rsidRPr="00D26789">
        <w:rPr>
          <w:rFonts w:cstheme="minorHAnsi"/>
          <w:spacing w:val="-14"/>
        </w:rPr>
        <w:t xml:space="preserve"> </w:t>
      </w:r>
      <w:r w:rsidRPr="00D26789">
        <w:rPr>
          <w:rFonts w:cstheme="minorHAnsi"/>
        </w:rPr>
        <w:t>y</w:t>
      </w:r>
      <w:r w:rsidRPr="00D26789">
        <w:rPr>
          <w:rFonts w:cstheme="minorHAnsi"/>
          <w:spacing w:val="-18"/>
        </w:rPr>
        <w:t xml:space="preserve"> </w:t>
      </w:r>
      <w:r w:rsidRPr="00D26789">
        <w:rPr>
          <w:rFonts w:cstheme="minorHAnsi"/>
        </w:rPr>
        <w:t>pasarte</w:t>
      </w:r>
      <w:r w:rsidRPr="00D26789">
        <w:rPr>
          <w:rFonts w:cstheme="minorHAnsi"/>
          <w:spacing w:val="-17"/>
        </w:rPr>
        <w:t xml:space="preserve"> </w:t>
      </w:r>
      <w:r w:rsidRPr="00D26789">
        <w:rPr>
          <w:rFonts w:cstheme="minorHAnsi"/>
          <w:spacing w:val="-2"/>
        </w:rPr>
        <w:t>las</w:t>
      </w:r>
      <w:r w:rsidRPr="00D26789">
        <w:rPr>
          <w:rFonts w:cstheme="minorHAnsi"/>
          <w:spacing w:val="-18"/>
        </w:rPr>
        <w:t xml:space="preserve"> </w:t>
      </w:r>
      <w:r w:rsidRPr="00D26789">
        <w:rPr>
          <w:rFonts w:cstheme="minorHAnsi"/>
        </w:rPr>
        <w:t>muñecas</w:t>
      </w:r>
      <w:r w:rsidRPr="00D26789">
        <w:rPr>
          <w:rFonts w:cstheme="minorHAnsi"/>
          <w:spacing w:val="-9"/>
        </w:rPr>
        <w:t xml:space="preserve"> </w:t>
      </w:r>
      <w:r w:rsidRPr="00D26789">
        <w:rPr>
          <w:rFonts w:cstheme="minorHAnsi"/>
          <w:spacing w:val="-3"/>
        </w:rPr>
        <w:t>por</w:t>
      </w:r>
      <w:r w:rsidRPr="00D26789">
        <w:rPr>
          <w:rFonts w:cstheme="minorHAnsi"/>
          <w:spacing w:val="-10"/>
        </w:rPr>
        <w:t xml:space="preserve"> </w:t>
      </w:r>
      <w:r w:rsidRPr="00D26789">
        <w:rPr>
          <w:rFonts w:cstheme="minorHAnsi"/>
        </w:rPr>
        <w:t>encima</w:t>
      </w:r>
      <w:r w:rsidRPr="00D26789">
        <w:rPr>
          <w:rFonts w:cstheme="minorHAnsi"/>
          <w:spacing w:val="-14"/>
        </w:rPr>
        <w:t xml:space="preserve"> </w:t>
      </w:r>
      <w:r w:rsidRPr="00D26789">
        <w:rPr>
          <w:rFonts w:cstheme="minorHAnsi"/>
        </w:rPr>
        <w:t>de</w:t>
      </w:r>
      <w:r w:rsidRPr="00D26789">
        <w:rPr>
          <w:rFonts w:cstheme="minorHAnsi"/>
          <w:spacing w:val="-13"/>
        </w:rPr>
        <w:t xml:space="preserve"> </w:t>
      </w:r>
      <w:r w:rsidRPr="00D26789">
        <w:rPr>
          <w:rFonts w:cstheme="minorHAnsi"/>
        </w:rPr>
        <w:t>la</w:t>
      </w:r>
      <w:r w:rsidRPr="00D26789">
        <w:rPr>
          <w:rFonts w:cstheme="minorHAnsi"/>
          <w:spacing w:val="-18"/>
        </w:rPr>
        <w:t xml:space="preserve"> </w:t>
      </w:r>
      <w:r w:rsidRPr="00D26789">
        <w:rPr>
          <w:rFonts w:cstheme="minorHAnsi"/>
        </w:rPr>
        <w:t>cabeza</w:t>
      </w:r>
      <w:r w:rsidRPr="00D26789">
        <w:rPr>
          <w:rFonts w:cstheme="minorHAnsi"/>
          <w:spacing w:val="-13"/>
        </w:rPr>
        <w:t xml:space="preserve"> </w:t>
      </w:r>
      <w:r w:rsidRPr="00D26789">
        <w:rPr>
          <w:rFonts w:cstheme="minorHAnsi"/>
        </w:rPr>
        <w:t>dejándolas</w:t>
      </w:r>
      <w:r w:rsidRPr="00D26789">
        <w:rPr>
          <w:rFonts w:cstheme="minorHAnsi"/>
          <w:spacing w:val="-10"/>
        </w:rPr>
        <w:t xml:space="preserve"> </w:t>
      </w:r>
      <w:r w:rsidRPr="00D26789">
        <w:rPr>
          <w:rFonts w:cstheme="minorHAnsi"/>
        </w:rPr>
        <w:t>detrás de tu nuca, así la víctima quedará sujeta a tu cuello, y podrás moverla gateando hacia</w:t>
      </w:r>
      <w:r w:rsidRPr="00D26789">
        <w:rPr>
          <w:rFonts w:cstheme="minorHAnsi"/>
          <w:spacing w:val="1"/>
        </w:rPr>
        <w:t xml:space="preserve"> </w:t>
      </w:r>
      <w:r w:rsidRPr="00D26789">
        <w:rPr>
          <w:rFonts w:cstheme="minorHAnsi"/>
        </w:rPr>
        <w:t>adelante.</w:t>
      </w:r>
    </w:p>
    <w:p w:rsidR="00843C48" w:rsidRPr="00D26789" w:rsidRDefault="00843C48" w:rsidP="00D26789">
      <w:pPr>
        <w:pStyle w:val="Textoindependiente"/>
        <w:spacing w:before="4"/>
        <w:ind w:right="-1"/>
        <w:jc w:val="both"/>
        <w:rPr>
          <w:rFonts w:asciiTheme="minorHAnsi" w:hAnsiTheme="minorHAnsi" w:cstheme="minorHAnsi"/>
          <w:sz w:val="22"/>
          <w:szCs w:val="22"/>
        </w:rPr>
      </w:pPr>
      <w:r w:rsidRPr="00D26789">
        <w:rPr>
          <w:rFonts w:asciiTheme="minorHAnsi" w:hAnsiTheme="minorHAnsi" w:cstheme="minorHAnsi"/>
          <w:noProof/>
          <w:sz w:val="22"/>
          <w:szCs w:val="22"/>
          <w:lang w:val="es-AR" w:eastAsia="es-AR" w:bidi="ar-SA"/>
        </w:rPr>
        <w:lastRenderedPageBreak/>
        <w:drawing>
          <wp:anchor distT="0" distB="0" distL="114300" distR="114300" simplePos="0" relativeHeight="251702272" behindDoc="0" locked="0" layoutInCell="1" allowOverlap="1" wp14:anchorId="546F4A1A" wp14:editId="4C7AB404">
            <wp:simplePos x="0" y="0"/>
            <wp:positionH relativeFrom="margin">
              <wp:align>center</wp:align>
            </wp:positionH>
            <wp:positionV relativeFrom="paragraph">
              <wp:posOffset>776605</wp:posOffset>
            </wp:positionV>
            <wp:extent cx="2809875" cy="2914650"/>
            <wp:effectExtent l="0" t="0" r="9525" b="0"/>
            <wp:wrapTopAndBottom/>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09875" cy="29146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26789">
        <w:rPr>
          <w:rFonts w:asciiTheme="minorHAnsi" w:hAnsiTheme="minorHAnsi" w:cstheme="minorHAnsi"/>
          <w:sz w:val="22"/>
          <w:szCs w:val="22"/>
        </w:rPr>
        <w:t>Si</w:t>
      </w:r>
      <w:r w:rsidRPr="00D26789">
        <w:rPr>
          <w:rFonts w:asciiTheme="minorHAnsi" w:hAnsiTheme="minorHAnsi" w:cstheme="minorHAnsi"/>
          <w:spacing w:val="-11"/>
          <w:sz w:val="22"/>
          <w:szCs w:val="22"/>
        </w:rPr>
        <w:t xml:space="preserve"> </w:t>
      </w:r>
      <w:r w:rsidRPr="00D26789">
        <w:rPr>
          <w:rFonts w:asciiTheme="minorHAnsi" w:hAnsiTheme="minorHAnsi" w:cstheme="minorHAnsi"/>
          <w:sz w:val="22"/>
          <w:szCs w:val="22"/>
        </w:rPr>
        <w:t>la</w:t>
      </w:r>
      <w:r w:rsidRPr="00D26789">
        <w:rPr>
          <w:rFonts w:asciiTheme="minorHAnsi" w:hAnsiTheme="minorHAnsi" w:cstheme="minorHAnsi"/>
          <w:spacing w:val="-10"/>
          <w:sz w:val="22"/>
          <w:szCs w:val="22"/>
        </w:rPr>
        <w:t xml:space="preserve"> </w:t>
      </w:r>
      <w:r w:rsidRPr="00D26789">
        <w:rPr>
          <w:rFonts w:asciiTheme="minorHAnsi" w:hAnsiTheme="minorHAnsi" w:cstheme="minorHAnsi"/>
          <w:sz w:val="22"/>
          <w:szCs w:val="22"/>
        </w:rPr>
        <w:t>víctima</w:t>
      </w:r>
      <w:r w:rsidRPr="00D26789">
        <w:rPr>
          <w:rFonts w:asciiTheme="minorHAnsi" w:hAnsiTheme="minorHAnsi" w:cstheme="minorHAnsi"/>
          <w:spacing w:val="-9"/>
          <w:sz w:val="22"/>
          <w:szCs w:val="22"/>
        </w:rPr>
        <w:t xml:space="preserve"> </w:t>
      </w:r>
      <w:r w:rsidRPr="00D26789">
        <w:rPr>
          <w:rFonts w:asciiTheme="minorHAnsi" w:hAnsiTheme="minorHAnsi" w:cstheme="minorHAnsi"/>
          <w:sz w:val="22"/>
          <w:szCs w:val="22"/>
        </w:rPr>
        <w:t>está</w:t>
      </w:r>
      <w:r w:rsidRPr="00D26789">
        <w:rPr>
          <w:rFonts w:asciiTheme="minorHAnsi" w:hAnsiTheme="minorHAnsi" w:cstheme="minorHAnsi"/>
          <w:spacing w:val="-14"/>
          <w:sz w:val="22"/>
          <w:szCs w:val="22"/>
        </w:rPr>
        <w:t xml:space="preserve"> </w:t>
      </w:r>
      <w:r w:rsidRPr="00D26789">
        <w:rPr>
          <w:rFonts w:asciiTheme="minorHAnsi" w:hAnsiTheme="minorHAnsi" w:cstheme="minorHAnsi"/>
          <w:sz w:val="22"/>
          <w:szCs w:val="22"/>
        </w:rPr>
        <w:t>consciente</w:t>
      </w:r>
      <w:r w:rsidRPr="00D26789">
        <w:rPr>
          <w:rFonts w:asciiTheme="minorHAnsi" w:hAnsiTheme="minorHAnsi" w:cstheme="minorHAnsi"/>
          <w:spacing w:val="-9"/>
          <w:sz w:val="22"/>
          <w:szCs w:val="22"/>
        </w:rPr>
        <w:t xml:space="preserve"> </w:t>
      </w:r>
      <w:r w:rsidRPr="00D26789">
        <w:rPr>
          <w:rFonts w:asciiTheme="minorHAnsi" w:hAnsiTheme="minorHAnsi" w:cstheme="minorHAnsi"/>
          <w:sz w:val="22"/>
          <w:szCs w:val="22"/>
        </w:rPr>
        <w:t>puede</w:t>
      </w:r>
      <w:r w:rsidRPr="00D26789">
        <w:rPr>
          <w:rFonts w:asciiTheme="minorHAnsi" w:hAnsiTheme="minorHAnsi" w:cstheme="minorHAnsi"/>
          <w:spacing w:val="-10"/>
          <w:sz w:val="22"/>
          <w:szCs w:val="22"/>
        </w:rPr>
        <w:t xml:space="preserve"> </w:t>
      </w:r>
      <w:r w:rsidRPr="00D26789">
        <w:rPr>
          <w:rFonts w:asciiTheme="minorHAnsi" w:hAnsiTheme="minorHAnsi" w:cstheme="minorHAnsi"/>
          <w:sz w:val="22"/>
          <w:szCs w:val="22"/>
        </w:rPr>
        <w:t>pedirle</w:t>
      </w:r>
      <w:r w:rsidRPr="00D26789">
        <w:rPr>
          <w:rFonts w:asciiTheme="minorHAnsi" w:hAnsiTheme="minorHAnsi" w:cstheme="minorHAnsi"/>
          <w:spacing w:val="-9"/>
          <w:sz w:val="22"/>
          <w:szCs w:val="22"/>
        </w:rPr>
        <w:t xml:space="preserve"> </w:t>
      </w:r>
      <w:r w:rsidRPr="00D26789">
        <w:rPr>
          <w:rFonts w:asciiTheme="minorHAnsi" w:hAnsiTheme="minorHAnsi" w:cstheme="minorHAnsi"/>
          <w:sz w:val="22"/>
          <w:szCs w:val="22"/>
        </w:rPr>
        <w:t>que</w:t>
      </w:r>
      <w:r w:rsidRPr="00D26789">
        <w:rPr>
          <w:rFonts w:asciiTheme="minorHAnsi" w:hAnsiTheme="minorHAnsi" w:cstheme="minorHAnsi"/>
          <w:spacing w:val="-10"/>
          <w:sz w:val="22"/>
          <w:szCs w:val="22"/>
        </w:rPr>
        <w:t xml:space="preserve"> </w:t>
      </w:r>
      <w:r w:rsidRPr="00D26789">
        <w:rPr>
          <w:rFonts w:asciiTheme="minorHAnsi" w:hAnsiTheme="minorHAnsi" w:cstheme="minorHAnsi"/>
          <w:sz w:val="22"/>
          <w:szCs w:val="22"/>
        </w:rPr>
        <w:t>pase</w:t>
      </w:r>
      <w:r w:rsidRPr="00D26789">
        <w:rPr>
          <w:rFonts w:asciiTheme="minorHAnsi" w:hAnsiTheme="minorHAnsi" w:cstheme="minorHAnsi"/>
          <w:spacing w:val="-9"/>
          <w:sz w:val="22"/>
          <w:szCs w:val="22"/>
        </w:rPr>
        <w:t xml:space="preserve"> </w:t>
      </w:r>
      <w:r w:rsidRPr="00D26789">
        <w:rPr>
          <w:rFonts w:asciiTheme="minorHAnsi" w:hAnsiTheme="minorHAnsi" w:cstheme="minorHAnsi"/>
          <w:spacing w:val="-2"/>
          <w:sz w:val="22"/>
          <w:szCs w:val="22"/>
        </w:rPr>
        <w:t>los</w:t>
      </w:r>
      <w:r w:rsidRPr="00D26789">
        <w:rPr>
          <w:rFonts w:asciiTheme="minorHAnsi" w:hAnsiTheme="minorHAnsi" w:cstheme="minorHAnsi"/>
          <w:spacing w:val="-6"/>
          <w:sz w:val="22"/>
          <w:szCs w:val="22"/>
        </w:rPr>
        <w:t xml:space="preserve"> </w:t>
      </w:r>
      <w:r w:rsidRPr="00D26789">
        <w:rPr>
          <w:rFonts w:asciiTheme="minorHAnsi" w:hAnsiTheme="minorHAnsi" w:cstheme="minorHAnsi"/>
          <w:sz w:val="22"/>
          <w:szCs w:val="22"/>
        </w:rPr>
        <w:t>brazos</w:t>
      </w:r>
      <w:r w:rsidRPr="00D26789">
        <w:rPr>
          <w:rFonts w:asciiTheme="minorHAnsi" w:hAnsiTheme="minorHAnsi" w:cstheme="minorHAnsi"/>
          <w:spacing w:val="-5"/>
          <w:sz w:val="22"/>
          <w:szCs w:val="22"/>
        </w:rPr>
        <w:t xml:space="preserve"> </w:t>
      </w:r>
      <w:r w:rsidRPr="00D26789">
        <w:rPr>
          <w:rFonts w:asciiTheme="minorHAnsi" w:hAnsiTheme="minorHAnsi" w:cstheme="minorHAnsi"/>
          <w:sz w:val="22"/>
          <w:szCs w:val="22"/>
        </w:rPr>
        <w:t>alrededor</w:t>
      </w:r>
      <w:r w:rsidRPr="00D26789">
        <w:rPr>
          <w:rFonts w:asciiTheme="minorHAnsi" w:hAnsiTheme="minorHAnsi" w:cstheme="minorHAnsi"/>
          <w:spacing w:val="-6"/>
          <w:sz w:val="22"/>
          <w:szCs w:val="22"/>
        </w:rPr>
        <w:t xml:space="preserve"> </w:t>
      </w:r>
      <w:r w:rsidRPr="00D26789">
        <w:rPr>
          <w:rFonts w:asciiTheme="minorHAnsi" w:hAnsiTheme="minorHAnsi" w:cstheme="minorHAnsi"/>
          <w:sz w:val="22"/>
          <w:szCs w:val="22"/>
        </w:rPr>
        <w:t>de su</w:t>
      </w:r>
      <w:r w:rsidRPr="00D26789">
        <w:rPr>
          <w:rFonts w:asciiTheme="minorHAnsi" w:hAnsiTheme="minorHAnsi" w:cstheme="minorHAnsi"/>
          <w:spacing w:val="-18"/>
          <w:sz w:val="22"/>
          <w:szCs w:val="22"/>
        </w:rPr>
        <w:t xml:space="preserve"> </w:t>
      </w:r>
      <w:r w:rsidRPr="00D26789">
        <w:rPr>
          <w:rFonts w:asciiTheme="minorHAnsi" w:hAnsiTheme="minorHAnsi" w:cstheme="minorHAnsi"/>
          <w:sz w:val="22"/>
          <w:szCs w:val="22"/>
        </w:rPr>
        <w:t>cuello,</w:t>
      </w:r>
      <w:r w:rsidRPr="00D26789">
        <w:rPr>
          <w:rFonts w:asciiTheme="minorHAnsi" w:hAnsiTheme="minorHAnsi" w:cstheme="minorHAnsi"/>
          <w:spacing w:val="-10"/>
          <w:sz w:val="22"/>
          <w:szCs w:val="22"/>
        </w:rPr>
        <w:t xml:space="preserve"> </w:t>
      </w:r>
      <w:r w:rsidRPr="00D26789">
        <w:rPr>
          <w:rFonts w:asciiTheme="minorHAnsi" w:hAnsiTheme="minorHAnsi" w:cstheme="minorHAnsi"/>
          <w:sz w:val="22"/>
          <w:szCs w:val="22"/>
        </w:rPr>
        <w:t>entrelazando</w:t>
      </w:r>
      <w:r w:rsidRPr="00D26789">
        <w:rPr>
          <w:rFonts w:asciiTheme="minorHAnsi" w:hAnsiTheme="minorHAnsi" w:cstheme="minorHAnsi"/>
          <w:spacing w:val="-9"/>
          <w:sz w:val="22"/>
          <w:szCs w:val="22"/>
        </w:rPr>
        <w:t xml:space="preserve"> </w:t>
      </w:r>
      <w:r w:rsidRPr="00D26789">
        <w:rPr>
          <w:rFonts w:asciiTheme="minorHAnsi" w:hAnsiTheme="minorHAnsi" w:cstheme="minorHAnsi"/>
          <w:spacing w:val="-2"/>
          <w:sz w:val="22"/>
          <w:szCs w:val="22"/>
        </w:rPr>
        <w:t>las</w:t>
      </w:r>
      <w:r w:rsidRPr="00D26789">
        <w:rPr>
          <w:rFonts w:asciiTheme="minorHAnsi" w:hAnsiTheme="minorHAnsi" w:cstheme="minorHAnsi"/>
          <w:spacing w:val="-9"/>
          <w:sz w:val="22"/>
          <w:szCs w:val="22"/>
        </w:rPr>
        <w:t xml:space="preserve"> </w:t>
      </w:r>
      <w:r w:rsidRPr="00D26789">
        <w:rPr>
          <w:rFonts w:asciiTheme="minorHAnsi" w:hAnsiTheme="minorHAnsi" w:cstheme="minorHAnsi"/>
          <w:sz w:val="22"/>
          <w:szCs w:val="22"/>
        </w:rPr>
        <w:t>manos</w:t>
      </w:r>
      <w:r w:rsidRPr="00D26789">
        <w:rPr>
          <w:rFonts w:asciiTheme="minorHAnsi" w:hAnsiTheme="minorHAnsi" w:cstheme="minorHAnsi"/>
          <w:spacing w:val="-10"/>
          <w:sz w:val="22"/>
          <w:szCs w:val="22"/>
        </w:rPr>
        <w:t xml:space="preserve"> </w:t>
      </w:r>
      <w:r w:rsidRPr="00D26789">
        <w:rPr>
          <w:rFonts w:asciiTheme="minorHAnsi" w:hAnsiTheme="minorHAnsi" w:cstheme="minorHAnsi"/>
          <w:sz w:val="22"/>
          <w:szCs w:val="22"/>
        </w:rPr>
        <w:t>y</w:t>
      </w:r>
      <w:r w:rsidRPr="00D26789">
        <w:rPr>
          <w:rFonts w:asciiTheme="minorHAnsi" w:hAnsiTheme="minorHAnsi" w:cstheme="minorHAnsi"/>
          <w:spacing w:val="-17"/>
          <w:sz w:val="22"/>
          <w:szCs w:val="22"/>
        </w:rPr>
        <w:t xml:space="preserve"> </w:t>
      </w:r>
      <w:r w:rsidRPr="00D26789">
        <w:rPr>
          <w:rFonts w:asciiTheme="minorHAnsi" w:hAnsiTheme="minorHAnsi" w:cstheme="minorHAnsi"/>
          <w:sz w:val="22"/>
          <w:szCs w:val="22"/>
        </w:rPr>
        <w:t>luego</w:t>
      </w:r>
      <w:r w:rsidRPr="00D26789">
        <w:rPr>
          <w:rFonts w:asciiTheme="minorHAnsi" w:hAnsiTheme="minorHAnsi" w:cstheme="minorHAnsi"/>
          <w:spacing w:val="-13"/>
          <w:sz w:val="22"/>
          <w:szCs w:val="22"/>
        </w:rPr>
        <w:t xml:space="preserve"> </w:t>
      </w:r>
      <w:r w:rsidRPr="00D26789">
        <w:rPr>
          <w:rFonts w:asciiTheme="minorHAnsi" w:hAnsiTheme="minorHAnsi" w:cstheme="minorHAnsi"/>
          <w:sz w:val="22"/>
          <w:szCs w:val="22"/>
        </w:rPr>
        <w:t>arrastrarlo.</w:t>
      </w:r>
      <w:r w:rsidRPr="00D26789">
        <w:rPr>
          <w:rFonts w:asciiTheme="minorHAnsi" w:hAnsiTheme="minorHAnsi" w:cstheme="minorHAnsi"/>
          <w:spacing w:val="-9"/>
          <w:sz w:val="22"/>
          <w:szCs w:val="22"/>
        </w:rPr>
        <w:t xml:space="preserve"> </w:t>
      </w:r>
      <w:r w:rsidRPr="00D26789">
        <w:rPr>
          <w:rFonts w:asciiTheme="minorHAnsi" w:hAnsiTheme="minorHAnsi" w:cstheme="minorHAnsi"/>
          <w:sz w:val="22"/>
          <w:szCs w:val="22"/>
        </w:rPr>
        <w:t>El</w:t>
      </w:r>
      <w:r w:rsidRPr="00D26789">
        <w:rPr>
          <w:rFonts w:asciiTheme="minorHAnsi" w:hAnsiTheme="minorHAnsi" w:cstheme="minorHAnsi"/>
          <w:spacing w:val="-15"/>
          <w:sz w:val="22"/>
          <w:szCs w:val="22"/>
        </w:rPr>
        <w:t xml:space="preserve"> </w:t>
      </w:r>
      <w:r w:rsidRPr="00D26789">
        <w:rPr>
          <w:rFonts w:asciiTheme="minorHAnsi" w:hAnsiTheme="minorHAnsi" w:cstheme="minorHAnsi"/>
          <w:sz w:val="22"/>
          <w:szCs w:val="22"/>
        </w:rPr>
        <w:t>arrastre</w:t>
      </w:r>
      <w:r w:rsidRPr="00D26789">
        <w:rPr>
          <w:rFonts w:asciiTheme="minorHAnsi" w:hAnsiTheme="minorHAnsi" w:cstheme="minorHAnsi"/>
          <w:spacing w:val="-13"/>
          <w:sz w:val="22"/>
          <w:szCs w:val="22"/>
        </w:rPr>
        <w:t xml:space="preserve"> </w:t>
      </w:r>
      <w:r w:rsidRPr="00D26789">
        <w:rPr>
          <w:rFonts w:asciiTheme="minorHAnsi" w:hAnsiTheme="minorHAnsi" w:cstheme="minorHAnsi"/>
          <w:sz w:val="22"/>
          <w:szCs w:val="22"/>
        </w:rPr>
        <w:t>de</w:t>
      </w:r>
      <w:r w:rsidRPr="00D26789">
        <w:rPr>
          <w:rFonts w:asciiTheme="minorHAnsi" w:hAnsiTheme="minorHAnsi" w:cstheme="minorHAnsi"/>
          <w:spacing w:val="-13"/>
          <w:sz w:val="22"/>
          <w:szCs w:val="22"/>
        </w:rPr>
        <w:t xml:space="preserve"> </w:t>
      </w:r>
      <w:r w:rsidRPr="00D26789">
        <w:rPr>
          <w:rFonts w:asciiTheme="minorHAnsi" w:hAnsiTheme="minorHAnsi" w:cstheme="minorHAnsi"/>
          <w:sz w:val="22"/>
          <w:szCs w:val="22"/>
        </w:rPr>
        <w:t>bombero es ideal en caso de incendios para minimizar a la aspiración de</w:t>
      </w:r>
      <w:r w:rsidRPr="00D26789">
        <w:rPr>
          <w:rFonts w:asciiTheme="minorHAnsi" w:hAnsiTheme="minorHAnsi" w:cstheme="minorHAnsi"/>
          <w:spacing w:val="-16"/>
          <w:sz w:val="22"/>
          <w:szCs w:val="22"/>
        </w:rPr>
        <w:t xml:space="preserve"> </w:t>
      </w:r>
      <w:r w:rsidR="00292FFB" w:rsidRPr="00D26789">
        <w:rPr>
          <w:rFonts w:asciiTheme="minorHAnsi" w:hAnsiTheme="minorHAnsi" w:cstheme="minorHAnsi"/>
          <w:sz w:val="22"/>
          <w:szCs w:val="22"/>
        </w:rPr>
        <w:t>gases.</w:t>
      </w:r>
    </w:p>
    <w:p w:rsidR="00843C48" w:rsidRPr="00D26789" w:rsidRDefault="00843C48" w:rsidP="00D26789">
      <w:pPr>
        <w:pStyle w:val="Textoindependiente"/>
        <w:spacing w:before="4"/>
        <w:ind w:right="-1"/>
        <w:jc w:val="both"/>
        <w:rPr>
          <w:rFonts w:asciiTheme="minorHAnsi" w:hAnsiTheme="minorHAnsi" w:cstheme="minorHAnsi"/>
          <w:sz w:val="22"/>
          <w:szCs w:val="22"/>
        </w:rPr>
      </w:pPr>
    </w:p>
    <w:p w:rsidR="00843C48" w:rsidRPr="00D26789" w:rsidRDefault="00843C48" w:rsidP="00D26789">
      <w:pPr>
        <w:pStyle w:val="Textoindependiente"/>
        <w:ind w:right="-1"/>
        <w:jc w:val="both"/>
        <w:rPr>
          <w:rFonts w:asciiTheme="minorHAnsi" w:hAnsiTheme="minorHAnsi" w:cstheme="minorHAnsi"/>
          <w:sz w:val="22"/>
          <w:szCs w:val="22"/>
        </w:rPr>
      </w:pPr>
      <w:r w:rsidRPr="00D26789">
        <w:rPr>
          <w:rFonts w:asciiTheme="minorHAnsi" w:hAnsiTheme="minorHAnsi" w:cstheme="minorHAnsi"/>
          <w:sz w:val="22"/>
          <w:szCs w:val="22"/>
        </w:rPr>
        <w:t>Si la víctima es muy grande usted puede usar el arrastre de los pies, asegurándose que la cabeza de la víctima no se lesione con un terreno desigual o irregular.</w:t>
      </w:r>
    </w:p>
    <w:p w:rsidR="00843C48" w:rsidRPr="00D26789" w:rsidRDefault="00843C48" w:rsidP="00D26789">
      <w:pPr>
        <w:pStyle w:val="Textoindependiente"/>
        <w:spacing w:before="155"/>
        <w:ind w:right="-1"/>
        <w:jc w:val="both"/>
        <w:rPr>
          <w:rFonts w:asciiTheme="minorHAnsi" w:hAnsiTheme="minorHAnsi" w:cstheme="minorHAnsi"/>
          <w:sz w:val="22"/>
          <w:szCs w:val="22"/>
        </w:rPr>
      </w:pPr>
      <w:r w:rsidRPr="00D26789">
        <w:rPr>
          <w:rFonts w:asciiTheme="minorHAnsi" w:hAnsiTheme="minorHAnsi" w:cstheme="minorHAnsi"/>
          <w:sz w:val="22"/>
          <w:szCs w:val="22"/>
        </w:rPr>
        <w:t>ARASTRE POR MEDIO DE UNA FRAZADA: Nos apoyaremos de una frazada o colcha, en donde tenemos que pasar al lesionado para su movilización.</w:t>
      </w:r>
    </w:p>
    <w:p w:rsidR="00843C48" w:rsidRPr="00D26789" w:rsidRDefault="00843C48" w:rsidP="00D26789">
      <w:pPr>
        <w:pStyle w:val="Prrafodelista"/>
        <w:numPr>
          <w:ilvl w:val="0"/>
          <w:numId w:val="34"/>
        </w:numPr>
        <w:tabs>
          <w:tab w:val="left" w:pos="1980"/>
        </w:tabs>
        <w:spacing w:before="19"/>
        <w:ind w:right="-1" w:hanging="361"/>
        <w:jc w:val="both"/>
        <w:rPr>
          <w:rFonts w:asciiTheme="minorHAnsi" w:hAnsiTheme="minorHAnsi" w:cstheme="minorHAnsi"/>
        </w:rPr>
      </w:pPr>
      <w:r w:rsidRPr="00D26789">
        <w:rPr>
          <w:rFonts w:asciiTheme="minorHAnsi" w:hAnsiTheme="minorHAnsi" w:cstheme="minorHAnsi"/>
        </w:rPr>
        <w:t>Colocar</w:t>
      </w:r>
      <w:r w:rsidRPr="00D26789">
        <w:rPr>
          <w:rFonts w:asciiTheme="minorHAnsi" w:hAnsiTheme="minorHAnsi" w:cstheme="minorHAnsi"/>
          <w:spacing w:val="-10"/>
        </w:rPr>
        <w:t xml:space="preserve"> </w:t>
      </w:r>
      <w:r w:rsidRPr="00D26789">
        <w:rPr>
          <w:rFonts w:asciiTheme="minorHAnsi" w:hAnsiTheme="minorHAnsi" w:cstheme="minorHAnsi"/>
        </w:rPr>
        <w:t>la</w:t>
      </w:r>
      <w:r w:rsidRPr="00D26789">
        <w:rPr>
          <w:rFonts w:asciiTheme="minorHAnsi" w:hAnsiTheme="minorHAnsi" w:cstheme="minorHAnsi"/>
          <w:spacing w:val="-14"/>
        </w:rPr>
        <w:t xml:space="preserve"> </w:t>
      </w:r>
      <w:r w:rsidRPr="00D26789">
        <w:rPr>
          <w:rFonts w:asciiTheme="minorHAnsi" w:hAnsiTheme="minorHAnsi" w:cstheme="minorHAnsi"/>
        </w:rPr>
        <w:t>frazada</w:t>
      </w:r>
      <w:r w:rsidRPr="00D26789">
        <w:rPr>
          <w:rFonts w:asciiTheme="minorHAnsi" w:hAnsiTheme="minorHAnsi" w:cstheme="minorHAnsi"/>
          <w:spacing w:val="-13"/>
        </w:rPr>
        <w:t xml:space="preserve"> </w:t>
      </w:r>
      <w:r w:rsidRPr="00D26789">
        <w:rPr>
          <w:rFonts w:asciiTheme="minorHAnsi" w:hAnsiTheme="minorHAnsi" w:cstheme="minorHAnsi"/>
        </w:rPr>
        <w:t>o</w:t>
      </w:r>
      <w:r w:rsidRPr="00D26789">
        <w:rPr>
          <w:rFonts w:asciiTheme="minorHAnsi" w:hAnsiTheme="minorHAnsi" w:cstheme="minorHAnsi"/>
          <w:spacing w:val="-18"/>
        </w:rPr>
        <w:t xml:space="preserve"> </w:t>
      </w:r>
      <w:r w:rsidRPr="00D26789">
        <w:rPr>
          <w:rFonts w:asciiTheme="minorHAnsi" w:hAnsiTheme="minorHAnsi" w:cstheme="minorHAnsi"/>
        </w:rPr>
        <w:t>sábana</w:t>
      </w:r>
      <w:r w:rsidRPr="00D26789">
        <w:rPr>
          <w:rFonts w:asciiTheme="minorHAnsi" w:hAnsiTheme="minorHAnsi" w:cstheme="minorHAnsi"/>
          <w:spacing w:val="-13"/>
        </w:rPr>
        <w:t xml:space="preserve"> </w:t>
      </w:r>
      <w:r w:rsidRPr="00D26789">
        <w:rPr>
          <w:rFonts w:asciiTheme="minorHAnsi" w:hAnsiTheme="minorHAnsi" w:cstheme="minorHAnsi"/>
        </w:rPr>
        <w:t>doblada</w:t>
      </w:r>
      <w:r w:rsidRPr="00D26789">
        <w:rPr>
          <w:rFonts w:asciiTheme="minorHAnsi" w:hAnsiTheme="minorHAnsi" w:cstheme="minorHAnsi"/>
          <w:spacing w:val="-14"/>
        </w:rPr>
        <w:t xml:space="preserve"> </w:t>
      </w:r>
      <w:r w:rsidRPr="00D26789">
        <w:rPr>
          <w:rFonts w:asciiTheme="minorHAnsi" w:hAnsiTheme="minorHAnsi" w:cstheme="minorHAnsi"/>
        </w:rPr>
        <w:t>en</w:t>
      </w:r>
      <w:r w:rsidRPr="00D26789">
        <w:rPr>
          <w:rFonts w:asciiTheme="minorHAnsi" w:hAnsiTheme="minorHAnsi" w:cstheme="minorHAnsi"/>
          <w:spacing w:val="-17"/>
        </w:rPr>
        <w:t xml:space="preserve"> </w:t>
      </w:r>
      <w:r w:rsidRPr="00D26789">
        <w:rPr>
          <w:rFonts w:asciiTheme="minorHAnsi" w:hAnsiTheme="minorHAnsi" w:cstheme="minorHAnsi"/>
        </w:rPr>
        <w:t>acordeón</w:t>
      </w:r>
      <w:r w:rsidRPr="00D26789">
        <w:rPr>
          <w:rFonts w:asciiTheme="minorHAnsi" w:hAnsiTheme="minorHAnsi" w:cstheme="minorHAnsi"/>
          <w:spacing w:val="-18"/>
        </w:rPr>
        <w:t xml:space="preserve"> </w:t>
      </w:r>
      <w:r w:rsidRPr="00D26789">
        <w:rPr>
          <w:rFonts w:asciiTheme="minorHAnsi" w:hAnsiTheme="minorHAnsi" w:cstheme="minorHAnsi"/>
        </w:rPr>
        <w:t>a</w:t>
      </w:r>
      <w:r w:rsidRPr="00D26789">
        <w:rPr>
          <w:rFonts w:asciiTheme="minorHAnsi" w:hAnsiTheme="minorHAnsi" w:cstheme="minorHAnsi"/>
          <w:spacing w:val="-13"/>
        </w:rPr>
        <w:t xml:space="preserve"> </w:t>
      </w:r>
      <w:r w:rsidRPr="00D26789">
        <w:rPr>
          <w:rFonts w:asciiTheme="minorHAnsi" w:hAnsiTheme="minorHAnsi" w:cstheme="minorHAnsi"/>
        </w:rPr>
        <w:t>un</w:t>
      </w:r>
      <w:r w:rsidRPr="00D26789">
        <w:rPr>
          <w:rFonts w:asciiTheme="minorHAnsi" w:hAnsiTheme="minorHAnsi" w:cstheme="minorHAnsi"/>
          <w:spacing w:val="-18"/>
        </w:rPr>
        <w:t xml:space="preserve"> </w:t>
      </w:r>
      <w:r w:rsidRPr="00D26789">
        <w:rPr>
          <w:rFonts w:asciiTheme="minorHAnsi" w:hAnsiTheme="minorHAnsi" w:cstheme="minorHAnsi"/>
        </w:rPr>
        <w:t>lado</w:t>
      </w:r>
      <w:r w:rsidRPr="00D26789">
        <w:rPr>
          <w:rFonts w:asciiTheme="minorHAnsi" w:hAnsiTheme="minorHAnsi" w:cstheme="minorHAnsi"/>
          <w:spacing w:val="-13"/>
        </w:rPr>
        <w:t xml:space="preserve"> </w:t>
      </w:r>
      <w:r w:rsidRPr="00D26789">
        <w:rPr>
          <w:rFonts w:asciiTheme="minorHAnsi" w:hAnsiTheme="minorHAnsi" w:cstheme="minorHAnsi"/>
        </w:rPr>
        <w:t>de</w:t>
      </w:r>
      <w:r w:rsidRPr="00D26789">
        <w:rPr>
          <w:rFonts w:asciiTheme="minorHAnsi" w:hAnsiTheme="minorHAnsi" w:cstheme="minorHAnsi"/>
          <w:spacing w:val="-14"/>
        </w:rPr>
        <w:t xml:space="preserve"> </w:t>
      </w:r>
      <w:r w:rsidRPr="00D26789">
        <w:rPr>
          <w:rFonts w:asciiTheme="minorHAnsi" w:hAnsiTheme="minorHAnsi" w:cstheme="minorHAnsi"/>
        </w:rPr>
        <w:t>la</w:t>
      </w:r>
      <w:r w:rsidRPr="00D26789">
        <w:rPr>
          <w:rFonts w:asciiTheme="minorHAnsi" w:hAnsiTheme="minorHAnsi" w:cstheme="minorHAnsi"/>
          <w:spacing w:val="-14"/>
        </w:rPr>
        <w:t xml:space="preserve"> </w:t>
      </w:r>
      <w:r w:rsidRPr="00D26789">
        <w:rPr>
          <w:rFonts w:asciiTheme="minorHAnsi" w:hAnsiTheme="minorHAnsi" w:cstheme="minorHAnsi"/>
        </w:rPr>
        <w:t>víctima.</w:t>
      </w:r>
    </w:p>
    <w:p w:rsidR="00843C48" w:rsidRPr="00D26789" w:rsidRDefault="00843C48" w:rsidP="00D26789">
      <w:pPr>
        <w:pStyle w:val="Prrafodelista"/>
        <w:numPr>
          <w:ilvl w:val="0"/>
          <w:numId w:val="34"/>
        </w:numPr>
        <w:tabs>
          <w:tab w:val="left" w:pos="1980"/>
        </w:tabs>
        <w:spacing w:before="119"/>
        <w:ind w:right="-1" w:hanging="361"/>
        <w:jc w:val="both"/>
        <w:rPr>
          <w:rFonts w:asciiTheme="minorHAnsi" w:hAnsiTheme="minorHAnsi" w:cstheme="minorHAnsi"/>
        </w:rPr>
      </w:pPr>
      <w:r w:rsidRPr="00D26789">
        <w:rPr>
          <w:rFonts w:asciiTheme="minorHAnsi" w:hAnsiTheme="minorHAnsi" w:cstheme="minorHAnsi"/>
        </w:rPr>
        <w:t>Coloque</w:t>
      </w:r>
      <w:r w:rsidRPr="00D26789">
        <w:rPr>
          <w:rFonts w:asciiTheme="minorHAnsi" w:hAnsiTheme="minorHAnsi" w:cstheme="minorHAnsi"/>
          <w:spacing w:val="-10"/>
        </w:rPr>
        <w:t xml:space="preserve"> </w:t>
      </w:r>
      <w:r w:rsidRPr="00D26789">
        <w:rPr>
          <w:rFonts w:asciiTheme="minorHAnsi" w:hAnsiTheme="minorHAnsi" w:cstheme="minorHAnsi"/>
        </w:rPr>
        <w:t>nuevamente</w:t>
      </w:r>
      <w:r w:rsidRPr="00D26789">
        <w:rPr>
          <w:rFonts w:asciiTheme="minorHAnsi" w:hAnsiTheme="minorHAnsi" w:cstheme="minorHAnsi"/>
          <w:spacing w:val="-9"/>
        </w:rPr>
        <w:t xml:space="preserve"> </w:t>
      </w:r>
      <w:r w:rsidRPr="00D26789">
        <w:rPr>
          <w:rFonts w:asciiTheme="minorHAnsi" w:hAnsiTheme="minorHAnsi" w:cstheme="minorHAnsi"/>
        </w:rPr>
        <w:t>la</w:t>
      </w:r>
      <w:r w:rsidRPr="00D26789">
        <w:rPr>
          <w:rFonts w:asciiTheme="minorHAnsi" w:hAnsiTheme="minorHAnsi" w:cstheme="minorHAnsi"/>
          <w:spacing w:val="-10"/>
        </w:rPr>
        <w:t xml:space="preserve"> </w:t>
      </w:r>
      <w:r w:rsidRPr="00D26789">
        <w:rPr>
          <w:rFonts w:asciiTheme="minorHAnsi" w:hAnsiTheme="minorHAnsi" w:cstheme="minorHAnsi"/>
        </w:rPr>
        <w:t>víctima</w:t>
      </w:r>
      <w:r w:rsidRPr="00D26789">
        <w:rPr>
          <w:rFonts w:asciiTheme="minorHAnsi" w:hAnsiTheme="minorHAnsi" w:cstheme="minorHAnsi"/>
          <w:spacing w:val="-9"/>
        </w:rPr>
        <w:t xml:space="preserve"> </w:t>
      </w:r>
      <w:r w:rsidRPr="00D26789">
        <w:rPr>
          <w:rFonts w:asciiTheme="minorHAnsi" w:hAnsiTheme="minorHAnsi" w:cstheme="minorHAnsi"/>
        </w:rPr>
        <w:t>acostada</w:t>
      </w:r>
      <w:r w:rsidRPr="00D26789">
        <w:rPr>
          <w:rFonts w:asciiTheme="minorHAnsi" w:hAnsiTheme="minorHAnsi" w:cstheme="minorHAnsi"/>
          <w:spacing w:val="-14"/>
        </w:rPr>
        <w:t xml:space="preserve"> </w:t>
      </w:r>
      <w:r w:rsidRPr="00D26789">
        <w:rPr>
          <w:rFonts w:asciiTheme="minorHAnsi" w:hAnsiTheme="minorHAnsi" w:cstheme="minorHAnsi"/>
        </w:rPr>
        <w:t>sobre</w:t>
      </w:r>
      <w:r w:rsidRPr="00D26789">
        <w:rPr>
          <w:rFonts w:asciiTheme="minorHAnsi" w:hAnsiTheme="minorHAnsi" w:cstheme="minorHAnsi"/>
          <w:spacing w:val="-9"/>
        </w:rPr>
        <w:t xml:space="preserve"> </w:t>
      </w:r>
      <w:r w:rsidRPr="00D26789">
        <w:rPr>
          <w:rFonts w:asciiTheme="minorHAnsi" w:hAnsiTheme="minorHAnsi" w:cstheme="minorHAnsi"/>
        </w:rPr>
        <w:t>la</w:t>
      </w:r>
      <w:r w:rsidRPr="00D26789">
        <w:rPr>
          <w:rFonts w:asciiTheme="minorHAnsi" w:hAnsiTheme="minorHAnsi" w:cstheme="minorHAnsi"/>
          <w:spacing w:val="-10"/>
        </w:rPr>
        <w:t xml:space="preserve"> </w:t>
      </w:r>
      <w:r w:rsidRPr="00D26789">
        <w:rPr>
          <w:rFonts w:asciiTheme="minorHAnsi" w:hAnsiTheme="minorHAnsi" w:cstheme="minorHAnsi"/>
        </w:rPr>
        <w:t>espalda</w:t>
      </w:r>
      <w:r w:rsidRPr="00D26789">
        <w:rPr>
          <w:rFonts w:asciiTheme="minorHAnsi" w:hAnsiTheme="minorHAnsi" w:cstheme="minorHAnsi"/>
          <w:spacing w:val="-8"/>
        </w:rPr>
        <w:t xml:space="preserve"> </w:t>
      </w:r>
      <w:r w:rsidRPr="00D26789">
        <w:rPr>
          <w:rFonts w:asciiTheme="minorHAnsi" w:hAnsiTheme="minorHAnsi" w:cstheme="minorHAnsi"/>
        </w:rPr>
        <w:t>en</w:t>
      </w:r>
      <w:r w:rsidRPr="00D26789">
        <w:rPr>
          <w:rFonts w:asciiTheme="minorHAnsi" w:hAnsiTheme="minorHAnsi" w:cstheme="minorHAnsi"/>
          <w:spacing w:val="-14"/>
        </w:rPr>
        <w:t xml:space="preserve"> </w:t>
      </w:r>
      <w:r w:rsidRPr="00D26789">
        <w:rPr>
          <w:rFonts w:asciiTheme="minorHAnsi" w:hAnsiTheme="minorHAnsi" w:cstheme="minorHAnsi"/>
        </w:rPr>
        <w:t>la</w:t>
      </w:r>
      <w:r w:rsidRPr="00D26789">
        <w:rPr>
          <w:rFonts w:asciiTheme="minorHAnsi" w:hAnsiTheme="minorHAnsi" w:cstheme="minorHAnsi"/>
          <w:spacing w:val="-9"/>
        </w:rPr>
        <w:t xml:space="preserve"> </w:t>
      </w:r>
      <w:r w:rsidRPr="00D26789">
        <w:rPr>
          <w:rFonts w:asciiTheme="minorHAnsi" w:hAnsiTheme="minorHAnsi" w:cstheme="minorHAnsi"/>
        </w:rPr>
        <w:t>frazada.</w:t>
      </w:r>
    </w:p>
    <w:p w:rsidR="00843C48" w:rsidRPr="00D26789" w:rsidRDefault="00843C48" w:rsidP="00D26789">
      <w:pPr>
        <w:spacing w:line="182" w:lineRule="exact"/>
        <w:ind w:right="-1"/>
        <w:jc w:val="both"/>
        <w:rPr>
          <w:rFonts w:cstheme="minorHAnsi"/>
        </w:rPr>
      </w:pPr>
      <w:r w:rsidRPr="00D26789">
        <w:rPr>
          <w:rFonts w:cstheme="minorHAnsi"/>
          <w:noProof/>
          <w:lang w:eastAsia="es-AR"/>
        </w:rPr>
        <w:drawing>
          <wp:anchor distT="0" distB="0" distL="0" distR="0" simplePos="0" relativeHeight="251687936" behindDoc="0" locked="0" layoutInCell="1" allowOverlap="1" wp14:anchorId="1A58DEDD" wp14:editId="5E6A7CDB">
            <wp:simplePos x="0" y="0"/>
            <wp:positionH relativeFrom="page">
              <wp:posOffset>2471102</wp:posOffset>
            </wp:positionH>
            <wp:positionV relativeFrom="paragraph">
              <wp:posOffset>198979</wp:posOffset>
            </wp:positionV>
            <wp:extent cx="2606043" cy="1406175"/>
            <wp:effectExtent l="0" t="0" r="0" b="0"/>
            <wp:wrapTopAndBottom/>
            <wp:docPr id="109" name="image55.jpeg" descr="Resultado de imagen para ARRASTRE POR MEDIO DE UNA FRAZ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55.jpeg"/>
                    <pic:cNvPicPr/>
                  </pic:nvPicPr>
                  <pic:blipFill>
                    <a:blip r:embed="rId100" cstate="print"/>
                    <a:stretch>
                      <a:fillRect/>
                    </a:stretch>
                  </pic:blipFill>
                  <pic:spPr>
                    <a:xfrm>
                      <a:off x="0" y="0"/>
                      <a:ext cx="2606043" cy="1406175"/>
                    </a:xfrm>
                    <a:prstGeom prst="rect">
                      <a:avLst/>
                    </a:prstGeom>
                  </pic:spPr>
                </pic:pic>
              </a:graphicData>
            </a:graphic>
          </wp:anchor>
        </w:drawing>
      </w:r>
    </w:p>
    <w:p w:rsidR="00843C48" w:rsidRPr="00D26789" w:rsidRDefault="00843C48" w:rsidP="00D26789">
      <w:pPr>
        <w:pStyle w:val="Textoindependiente"/>
        <w:spacing w:before="1"/>
        <w:ind w:right="-1"/>
        <w:jc w:val="both"/>
        <w:rPr>
          <w:rFonts w:asciiTheme="minorHAnsi" w:hAnsiTheme="minorHAnsi" w:cstheme="minorHAnsi"/>
          <w:sz w:val="22"/>
          <w:szCs w:val="22"/>
        </w:rPr>
      </w:pPr>
    </w:p>
    <w:p w:rsidR="00843C48" w:rsidRPr="00D26789" w:rsidRDefault="00843C48" w:rsidP="00D26789">
      <w:pPr>
        <w:pStyle w:val="Textoindependiente"/>
        <w:tabs>
          <w:tab w:val="left" w:pos="1619"/>
        </w:tabs>
        <w:ind w:right="-1"/>
        <w:jc w:val="both"/>
        <w:rPr>
          <w:rFonts w:asciiTheme="minorHAnsi" w:hAnsiTheme="minorHAnsi" w:cstheme="minorHAnsi"/>
          <w:sz w:val="22"/>
          <w:szCs w:val="22"/>
        </w:rPr>
      </w:pPr>
      <w:r w:rsidRPr="00D26789">
        <w:rPr>
          <w:rFonts w:asciiTheme="minorHAnsi" w:hAnsiTheme="minorHAnsi" w:cstheme="minorHAnsi"/>
          <w:sz w:val="22"/>
          <w:szCs w:val="22"/>
        </w:rPr>
        <w:t>SUJECIÓN DE</w:t>
      </w:r>
      <w:r w:rsidRPr="00D26789">
        <w:rPr>
          <w:rFonts w:asciiTheme="minorHAnsi" w:hAnsiTheme="minorHAnsi" w:cstheme="minorHAnsi"/>
          <w:spacing w:val="-5"/>
          <w:sz w:val="22"/>
          <w:szCs w:val="22"/>
        </w:rPr>
        <w:t xml:space="preserve"> </w:t>
      </w:r>
      <w:r w:rsidRPr="00D26789">
        <w:rPr>
          <w:rFonts w:asciiTheme="minorHAnsi" w:hAnsiTheme="minorHAnsi" w:cstheme="minorHAnsi"/>
          <w:sz w:val="22"/>
          <w:szCs w:val="22"/>
        </w:rPr>
        <w:t>RAUTEK:</w:t>
      </w:r>
    </w:p>
    <w:p w:rsidR="00843C48" w:rsidRPr="00D26789" w:rsidRDefault="00843C48" w:rsidP="00D26789">
      <w:pPr>
        <w:pStyle w:val="Prrafodelista"/>
        <w:numPr>
          <w:ilvl w:val="0"/>
          <w:numId w:val="33"/>
        </w:numPr>
        <w:tabs>
          <w:tab w:val="left" w:pos="1980"/>
        </w:tabs>
        <w:spacing w:before="104"/>
        <w:ind w:right="-1" w:hanging="361"/>
        <w:jc w:val="both"/>
        <w:rPr>
          <w:rFonts w:asciiTheme="minorHAnsi" w:hAnsiTheme="minorHAnsi" w:cstheme="minorHAnsi"/>
        </w:rPr>
      </w:pPr>
      <w:r w:rsidRPr="00D26789">
        <w:rPr>
          <w:rFonts w:asciiTheme="minorHAnsi" w:hAnsiTheme="minorHAnsi" w:cstheme="minorHAnsi"/>
        </w:rPr>
        <w:t>Coloca a la víctima tumbada decúbito supino y arrodíllate detrás de</w:t>
      </w:r>
      <w:r w:rsidRPr="00D26789">
        <w:rPr>
          <w:rFonts w:asciiTheme="minorHAnsi" w:hAnsiTheme="minorHAnsi" w:cstheme="minorHAnsi"/>
          <w:spacing w:val="-12"/>
        </w:rPr>
        <w:t xml:space="preserve"> </w:t>
      </w:r>
      <w:r w:rsidRPr="00D26789">
        <w:rPr>
          <w:rFonts w:asciiTheme="minorHAnsi" w:hAnsiTheme="minorHAnsi" w:cstheme="minorHAnsi"/>
          <w:spacing w:val="-3"/>
        </w:rPr>
        <w:t>ella</w:t>
      </w:r>
    </w:p>
    <w:p w:rsidR="00843C48" w:rsidRPr="00D26789" w:rsidRDefault="00843C48" w:rsidP="00D26789">
      <w:pPr>
        <w:pStyle w:val="Prrafodelista"/>
        <w:numPr>
          <w:ilvl w:val="0"/>
          <w:numId w:val="33"/>
        </w:numPr>
        <w:tabs>
          <w:tab w:val="left" w:pos="1980"/>
        </w:tabs>
        <w:spacing w:before="122"/>
        <w:ind w:right="-1"/>
        <w:jc w:val="both"/>
        <w:rPr>
          <w:rFonts w:asciiTheme="minorHAnsi" w:hAnsiTheme="minorHAnsi" w:cstheme="minorHAnsi"/>
        </w:rPr>
      </w:pPr>
      <w:r w:rsidRPr="00D26789">
        <w:rPr>
          <w:rFonts w:asciiTheme="minorHAnsi" w:hAnsiTheme="minorHAnsi" w:cstheme="minorHAnsi"/>
        </w:rPr>
        <w:t>Sujetándole la cabeza y el cuello, incorpórala hasta que esté sentada con el tronco apoyado sobre tu</w:t>
      </w:r>
      <w:r w:rsidRPr="00D26789">
        <w:rPr>
          <w:rFonts w:asciiTheme="minorHAnsi" w:hAnsiTheme="minorHAnsi" w:cstheme="minorHAnsi"/>
          <w:spacing w:val="-15"/>
        </w:rPr>
        <w:t xml:space="preserve"> </w:t>
      </w:r>
      <w:r w:rsidRPr="00D26789">
        <w:rPr>
          <w:rFonts w:asciiTheme="minorHAnsi" w:hAnsiTheme="minorHAnsi" w:cstheme="minorHAnsi"/>
        </w:rPr>
        <w:t>cuerpo.</w:t>
      </w:r>
    </w:p>
    <w:p w:rsidR="00843C48" w:rsidRPr="00D26789" w:rsidRDefault="00843C48" w:rsidP="00D26789">
      <w:pPr>
        <w:pStyle w:val="Prrafodelista"/>
        <w:numPr>
          <w:ilvl w:val="0"/>
          <w:numId w:val="33"/>
        </w:numPr>
        <w:tabs>
          <w:tab w:val="left" w:pos="1980"/>
        </w:tabs>
        <w:spacing w:before="5"/>
        <w:ind w:right="-1"/>
        <w:jc w:val="both"/>
        <w:rPr>
          <w:rFonts w:asciiTheme="minorHAnsi" w:hAnsiTheme="minorHAnsi" w:cstheme="minorHAnsi"/>
        </w:rPr>
      </w:pPr>
      <w:r w:rsidRPr="00D26789">
        <w:rPr>
          <w:rFonts w:asciiTheme="minorHAnsi" w:hAnsiTheme="minorHAnsi" w:cstheme="minorHAnsi"/>
        </w:rPr>
        <w:t>Pásale</w:t>
      </w:r>
      <w:r w:rsidRPr="00D26789">
        <w:rPr>
          <w:rFonts w:asciiTheme="minorHAnsi" w:hAnsiTheme="minorHAnsi" w:cstheme="minorHAnsi"/>
          <w:spacing w:val="-10"/>
        </w:rPr>
        <w:t xml:space="preserve"> </w:t>
      </w:r>
      <w:r w:rsidRPr="00D26789">
        <w:rPr>
          <w:rFonts w:asciiTheme="minorHAnsi" w:hAnsiTheme="minorHAnsi" w:cstheme="minorHAnsi"/>
          <w:spacing w:val="-2"/>
        </w:rPr>
        <w:t>los</w:t>
      </w:r>
      <w:r w:rsidRPr="00D26789">
        <w:rPr>
          <w:rFonts w:asciiTheme="minorHAnsi" w:hAnsiTheme="minorHAnsi" w:cstheme="minorHAnsi"/>
          <w:spacing w:val="-6"/>
        </w:rPr>
        <w:t xml:space="preserve"> </w:t>
      </w:r>
      <w:r w:rsidRPr="00D26789">
        <w:rPr>
          <w:rFonts w:asciiTheme="minorHAnsi" w:hAnsiTheme="minorHAnsi" w:cstheme="minorHAnsi"/>
        </w:rPr>
        <w:t>brazos</w:t>
      </w:r>
      <w:r w:rsidRPr="00D26789">
        <w:rPr>
          <w:rFonts w:asciiTheme="minorHAnsi" w:hAnsiTheme="minorHAnsi" w:cstheme="minorHAnsi"/>
          <w:spacing w:val="-5"/>
        </w:rPr>
        <w:t xml:space="preserve"> </w:t>
      </w:r>
      <w:r w:rsidRPr="00D26789">
        <w:rPr>
          <w:rFonts w:asciiTheme="minorHAnsi" w:hAnsiTheme="minorHAnsi" w:cstheme="minorHAnsi"/>
        </w:rPr>
        <w:t>por</w:t>
      </w:r>
      <w:r w:rsidRPr="00D26789">
        <w:rPr>
          <w:rFonts w:asciiTheme="minorHAnsi" w:hAnsiTheme="minorHAnsi" w:cstheme="minorHAnsi"/>
          <w:spacing w:val="-6"/>
        </w:rPr>
        <w:t xml:space="preserve"> </w:t>
      </w:r>
      <w:r w:rsidRPr="00D26789">
        <w:rPr>
          <w:rFonts w:asciiTheme="minorHAnsi" w:hAnsiTheme="minorHAnsi" w:cstheme="minorHAnsi"/>
        </w:rPr>
        <w:t>debajo</w:t>
      </w:r>
      <w:r w:rsidRPr="00D26789">
        <w:rPr>
          <w:rFonts w:asciiTheme="minorHAnsi" w:hAnsiTheme="minorHAnsi" w:cstheme="minorHAnsi"/>
          <w:spacing w:val="-9"/>
        </w:rPr>
        <w:t xml:space="preserve"> </w:t>
      </w:r>
      <w:r w:rsidRPr="00D26789">
        <w:rPr>
          <w:rFonts w:asciiTheme="minorHAnsi" w:hAnsiTheme="minorHAnsi" w:cstheme="minorHAnsi"/>
        </w:rPr>
        <w:t>de</w:t>
      </w:r>
      <w:r w:rsidRPr="00D26789">
        <w:rPr>
          <w:rFonts w:asciiTheme="minorHAnsi" w:hAnsiTheme="minorHAnsi" w:cstheme="minorHAnsi"/>
          <w:spacing w:val="-10"/>
        </w:rPr>
        <w:t xml:space="preserve"> </w:t>
      </w:r>
      <w:r w:rsidRPr="00D26789">
        <w:rPr>
          <w:rFonts w:asciiTheme="minorHAnsi" w:hAnsiTheme="minorHAnsi" w:cstheme="minorHAnsi"/>
          <w:spacing w:val="-2"/>
        </w:rPr>
        <w:t>las</w:t>
      </w:r>
      <w:r w:rsidRPr="00D26789">
        <w:rPr>
          <w:rFonts w:asciiTheme="minorHAnsi" w:hAnsiTheme="minorHAnsi" w:cstheme="minorHAnsi"/>
          <w:spacing w:val="-6"/>
        </w:rPr>
        <w:t xml:space="preserve"> </w:t>
      </w:r>
      <w:r w:rsidRPr="00D26789">
        <w:rPr>
          <w:rFonts w:asciiTheme="minorHAnsi" w:hAnsiTheme="minorHAnsi" w:cstheme="minorHAnsi"/>
        </w:rPr>
        <w:t>axilas,</w:t>
      </w:r>
      <w:r w:rsidRPr="00D26789">
        <w:rPr>
          <w:rFonts w:asciiTheme="minorHAnsi" w:hAnsiTheme="minorHAnsi" w:cstheme="minorHAnsi"/>
          <w:spacing w:val="-6"/>
        </w:rPr>
        <w:t xml:space="preserve"> </w:t>
      </w:r>
      <w:r w:rsidRPr="00D26789">
        <w:rPr>
          <w:rFonts w:asciiTheme="minorHAnsi" w:hAnsiTheme="minorHAnsi" w:cstheme="minorHAnsi"/>
        </w:rPr>
        <w:t>tómale</w:t>
      </w:r>
      <w:r w:rsidRPr="00D26789">
        <w:rPr>
          <w:rFonts w:asciiTheme="minorHAnsi" w:hAnsiTheme="minorHAnsi" w:cstheme="minorHAnsi"/>
          <w:spacing w:val="-10"/>
        </w:rPr>
        <w:t xml:space="preserve"> </w:t>
      </w:r>
      <w:r w:rsidRPr="00D26789">
        <w:rPr>
          <w:rFonts w:asciiTheme="minorHAnsi" w:hAnsiTheme="minorHAnsi" w:cstheme="minorHAnsi"/>
          <w:spacing w:val="-3"/>
        </w:rPr>
        <w:t>uno</w:t>
      </w:r>
      <w:r w:rsidRPr="00D26789">
        <w:rPr>
          <w:rFonts w:asciiTheme="minorHAnsi" w:hAnsiTheme="minorHAnsi" w:cstheme="minorHAnsi"/>
          <w:spacing w:val="-9"/>
        </w:rPr>
        <w:t xml:space="preserve"> </w:t>
      </w:r>
      <w:r w:rsidRPr="00D26789">
        <w:rPr>
          <w:rFonts w:asciiTheme="minorHAnsi" w:hAnsiTheme="minorHAnsi" w:cstheme="minorHAnsi"/>
        </w:rPr>
        <w:t>de</w:t>
      </w:r>
      <w:r w:rsidRPr="00D26789">
        <w:rPr>
          <w:rFonts w:asciiTheme="minorHAnsi" w:hAnsiTheme="minorHAnsi" w:cstheme="minorHAnsi"/>
          <w:spacing w:val="-6"/>
        </w:rPr>
        <w:t xml:space="preserve"> </w:t>
      </w:r>
      <w:r w:rsidRPr="00D26789">
        <w:rPr>
          <w:rFonts w:asciiTheme="minorHAnsi" w:hAnsiTheme="minorHAnsi" w:cstheme="minorHAnsi"/>
          <w:spacing w:val="-2"/>
        </w:rPr>
        <w:t>los</w:t>
      </w:r>
      <w:r w:rsidRPr="00D26789">
        <w:rPr>
          <w:rFonts w:asciiTheme="minorHAnsi" w:hAnsiTheme="minorHAnsi" w:cstheme="minorHAnsi"/>
          <w:spacing w:val="-5"/>
        </w:rPr>
        <w:t xml:space="preserve"> </w:t>
      </w:r>
      <w:r w:rsidRPr="00D26789">
        <w:rPr>
          <w:rFonts w:asciiTheme="minorHAnsi" w:hAnsiTheme="minorHAnsi" w:cstheme="minorHAnsi"/>
        </w:rPr>
        <w:t>antebrazos y dóblalo por delante del</w:t>
      </w:r>
      <w:r w:rsidRPr="00D26789">
        <w:rPr>
          <w:rFonts w:asciiTheme="minorHAnsi" w:hAnsiTheme="minorHAnsi" w:cstheme="minorHAnsi"/>
          <w:spacing w:val="-7"/>
        </w:rPr>
        <w:t xml:space="preserve"> </w:t>
      </w:r>
      <w:r w:rsidRPr="00D26789">
        <w:rPr>
          <w:rFonts w:asciiTheme="minorHAnsi" w:hAnsiTheme="minorHAnsi" w:cstheme="minorHAnsi"/>
        </w:rPr>
        <w:t>pecho.</w:t>
      </w:r>
    </w:p>
    <w:p w:rsidR="00843C48" w:rsidRPr="00D26789" w:rsidRDefault="00843C48" w:rsidP="00D26789">
      <w:pPr>
        <w:pStyle w:val="Prrafodelista"/>
        <w:numPr>
          <w:ilvl w:val="0"/>
          <w:numId w:val="33"/>
        </w:numPr>
        <w:tabs>
          <w:tab w:val="left" w:pos="1980"/>
        </w:tabs>
        <w:spacing w:before="4"/>
        <w:ind w:right="-1"/>
        <w:jc w:val="both"/>
        <w:rPr>
          <w:rFonts w:asciiTheme="minorHAnsi" w:hAnsiTheme="minorHAnsi" w:cstheme="minorHAnsi"/>
        </w:rPr>
      </w:pPr>
      <w:r w:rsidRPr="00D26789">
        <w:rPr>
          <w:rFonts w:asciiTheme="minorHAnsi" w:hAnsiTheme="minorHAnsi" w:cstheme="minorHAnsi"/>
        </w:rPr>
        <w:t xml:space="preserve">Sujeta este antebrazo con ambas manos, </w:t>
      </w:r>
      <w:r w:rsidRPr="00D26789">
        <w:rPr>
          <w:rFonts w:asciiTheme="minorHAnsi" w:hAnsiTheme="minorHAnsi" w:cstheme="minorHAnsi"/>
          <w:spacing w:val="-3"/>
        </w:rPr>
        <w:t xml:space="preserve">una </w:t>
      </w:r>
      <w:r w:rsidRPr="00D26789">
        <w:rPr>
          <w:rFonts w:asciiTheme="minorHAnsi" w:hAnsiTheme="minorHAnsi" w:cstheme="minorHAnsi"/>
        </w:rPr>
        <w:t>por cada lado del tronco, e incorpórate lentamente elevando el cuerpo de la víctima, hasta que quede apoyado sobre tus</w:t>
      </w:r>
      <w:r w:rsidRPr="00D26789">
        <w:rPr>
          <w:rFonts w:asciiTheme="minorHAnsi" w:hAnsiTheme="minorHAnsi" w:cstheme="minorHAnsi"/>
          <w:spacing w:val="-5"/>
        </w:rPr>
        <w:t xml:space="preserve"> </w:t>
      </w:r>
      <w:r w:rsidRPr="00D26789">
        <w:rPr>
          <w:rFonts w:asciiTheme="minorHAnsi" w:hAnsiTheme="minorHAnsi" w:cstheme="minorHAnsi"/>
        </w:rPr>
        <w:t>muslos.</w:t>
      </w:r>
    </w:p>
    <w:p w:rsidR="00843C48" w:rsidRPr="00D26789" w:rsidRDefault="00843C48" w:rsidP="00D26789">
      <w:pPr>
        <w:pStyle w:val="Prrafodelista"/>
        <w:numPr>
          <w:ilvl w:val="0"/>
          <w:numId w:val="33"/>
        </w:numPr>
        <w:tabs>
          <w:tab w:val="left" w:pos="1980"/>
        </w:tabs>
        <w:ind w:right="-1" w:hanging="361"/>
        <w:jc w:val="both"/>
        <w:rPr>
          <w:rFonts w:asciiTheme="minorHAnsi" w:hAnsiTheme="minorHAnsi" w:cstheme="minorHAnsi"/>
        </w:rPr>
      </w:pPr>
      <w:r w:rsidRPr="00D26789">
        <w:rPr>
          <w:rFonts w:asciiTheme="minorHAnsi" w:hAnsiTheme="minorHAnsi" w:cstheme="minorHAnsi"/>
        </w:rPr>
        <w:t>Camina hacia atrás con pasos</w:t>
      </w:r>
      <w:r w:rsidRPr="00D26789">
        <w:rPr>
          <w:rFonts w:asciiTheme="minorHAnsi" w:hAnsiTheme="minorHAnsi" w:cstheme="minorHAnsi"/>
          <w:spacing w:val="-6"/>
        </w:rPr>
        <w:t xml:space="preserve"> </w:t>
      </w:r>
      <w:r w:rsidRPr="00D26789">
        <w:rPr>
          <w:rFonts w:asciiTheme="minorHAnsi" w:hAnsiTheme="minorHAnsi" w:cstheme="minorHAnsi"/>
        </w:rPr>
        <w:t>cortos.</w:t>
      </w:r>
    </w:p>
    <w:p w:rsidR="00843C48" w:rsidRPr="00D26789" w:rsidRDefault="00843C48" w:rsidP="00D26789">
      <w:pPr>
        <w:pStyle w:val="Textoindependiente"/>
        <w:spacing w:before="10"/>
        <w:ind w:right="-1"/>
        <w:jc w:val="both"/>
        <w:rPr>
          <w:rFonts w:asciiTheme="minorHAnsi" w:hAnsiTheme="minorHAnsi" w:cstheme="minorHAnsi"/>
          <w:sz w:val="22"/>
          <w:szCs w:val="22"/>
        </w:rPr>
      </w:pPr>
      <w:r w:rsidRPr="00D26789">
        <w:rPr>
          <w:rFonts w:asciiTheme="minorHAnsi" w:hAnsiTheme="minorHAnsi" w:cstheme="minorHAnsi"/>
          <w:noProof/>
          <w:sz w:val="22"/>
          <w:szCs w:val="22"/>
          <w:lang w:val="es-AR" w:eastAsia="es-AR" w:bidi="ar-SA"/>
        </w:rPr>
        <w:lastRenderedPageBreak/>
        <w:drawing>
          <wp:anchor distT="0" distB="0" distL="0" distR="0" simplePos="0" relativeHeight="251688960" behindDoc="0" locked="0" layoutInCell="1" allowOverlap="1" wp14:anchorId="3644BCB8" wp14:editId="0608AC8C">
            <wp:simplePos x="0" y="0"/>
            <wp:positionH relativeFrom="page">
              <wp:posOffset>2378710</wp:posOffset>
            </wp:positionH>
            <wp:positionV relativeFrom="paragraph">
              <wp:posOffset>177747</wp:posOffset>
            </wp:positionV>
            <wp:extent cx="2804431" cy="2019300"/>
            <wp:effectExtent l="0" t="0" r="0" b="0"/>
            <wp:wrapTopAndBottom/>
            <wp:docPr id="111" name="image56.png" descr="imagen-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56.png"/>
                    <pic:cNvPicPr/>
                  </pic:nvPicPr>
                  <pic:blipFill>
                    <a:blip r:embed="rId101" cstate="print"/>
                    <a:stretch>
                      <a:fillRect/>
                    </a:stretch>
                  </pic:blipFill>
                  <pic:spPr>
                    <a:xfrm>
                      <a:off x="0" y="0"/>
                      <a:ext cx="2804431" cy="2019300"/>
                    </a:xfrm>
                    <a:prstGeom prst="rect">
                      <a:avLst/>
                    </a:prstGeom>
                  </pic:spPr>
                </pic:pic>
              </a:graphicData>
            </a:graphic>
          </wp:anchor>
        </w:drawing>
      </w:r>
    </w:p>
    <w:p w:rsidR="00843C48" w:rsidRPr="00D26789" w:rsidRDefault="00843C48" w:rsidP="00D26789">
      <w:pPr>
        <w:pStyle w:val="Textoindependiente"/>
        <w:spacing w:before="9"/>
        <w:ind w:right="-1"/>
        <w:jc w:val="both"/>
        <w:rPr>
          <w:rFonts w:asciiTheme="minorHAnsi" w:hAnsiTheme="minorHAnsi" w:cstheme="minorHAnsi"/>
          <w:sz w:val="22"/>
          <w:szCs w:val="22"/>
        </w:rPr>
      </w:pPr>
    </w:p>
    <w:p w:rsidR="00843C48" w:rsidRPr="00D26789" w:rsidRDefault="00843C48" w:rsidP="00D26789">
      <w:pPr>
        <w:pStyle w:val="Ttulo3"/>
        <w:numPr>
          <w:ilvl w:val="0"/>
          <w:numId w:val="115"/>
        </w:numPr>
        <w:ind w:left="426"/>
        <w:rPr>
          <w:rFonts w:cstheme="minorHAnsi"/>
        </w:rPr>
      </w:pPr>
      <w:bookmarkStart w:id="140" w:name="_Toc54005728"/>
      <w:r w:rsidRPr="00D26789">
        <w:rPr>
          <w:rFonts w:cstheme="minorHAnsi"/>
        </w:rPr>
        <w:t>Carga con 2 auxiliadores – Sillas de 2 a 4</w:t>
      </w:r>
      <w:r w:rsidRPr="00D26789">
        <w:rPr>
          <w:rFonts w:cstheme="minorHAnsi"/>
          <w:spacing w:val="-16"/>
        </w:rPr>
        <w:t xml:space="preserve"> </w:t>
      </w:r>
      <w:r w:rsidRPr="00D26789">
        <w:rPr>
          <w:rFonts w:cstheme="minorHAnsi"/>
        </w:rPr>
        <w:t>manos</w:t>
      </w:r>
      <w:bookmarkEnd w:id="140"/>
    </w:p>
    <w:p w:rsidR="00843C48" w:rsidRPr="00D26789" w:rsidRDefault="00843C48" w:rsidP="00D26789">
      <w:pPr>
        <w:pStyle w:val="Textoindependiente"/>
        <w:ind w:right="-1"/>
        <w:jc w:val="both"/>
        <w:rPr>
          <w:rFonts w:asciiTheme="minorHAnsi" w:hAnsiTheme="minorHAnsi" w:cstheme="minorHAnsi"/>
          <w:sz w:val="22"/>
          <w:szCs w:val="22"/>
        </w:rPr>
      </w:pPr>
      <w:r w:rsidRPr="00D26789">
        <w:rPr>
          <w:rFonts w:asciiTheme="minorHAnsi" w:hAnsiTheme="minorHAnsi" w:cstheme="minorHAnsi"/>
          <w:sz w:val="22"/>
          <w:szCs w:val="22"/>
        </w:rPr>
        <w:t>Se usan en víctimas consientes sin lesiones de columna. Se improvisa un asiento para trasladar a un accidentado uniendo las manos de dos socorristas. Existen varios tipos de sillas: con dos manos, con tres y cuatro dependiendo de las lesiones de presenta la víctima, de la capacidad de colaboración de esta y la fuerza de los socorristas.</w:t>
      </w:r>
    </w:p>
    <w:p w:rsidR="00843C48" w:rsidRPr="00D26789" w:rsidRDefault="00843C48" w:rsidP="00D26789">
      <w:pPr>
        <w:pStyle w:val="Textoindependiente"/>
        <w:ind w:right="-1"/>
        <w:jc w:val="both"/>
        <w:rPr>
          <w:rFonts w:asciiTheme="minorHAnsi" w:hAnsiTheme="minorHAnsi" w:cstheme="minorHAnsi"/>
          <w:sz w:val="22"/>
          <w:szCs w:val="22"/>
        </w:rPr>
      </w:pPr>
      <w:r w:rsidRPr="00D26789">
        <w:rPr>
          <w:rFonts w:asciiTheme="minorHAnsi" w:hAnsiTheme="minorHAnsi" w:cstheme="minorHAnsi"/>
          <w:sz w:val="22"/>
          <w:szCs w:val="22"/>
        </w:rPr>
        <w:t xml:space="preserve">La diferencia fundamental entre </w:t>
      </w:r>
      <w:r w:rsidRPr="00D26789">
        <w:rPr>
          <w:rFonts w:asciiTheme="minorHAnsi" w:hAnsiTheme="minorHAnsi" w:cstheme="minorHAnsi"/>
          <w:spacing w:val="-3"/>
          <w:sz w:val="22"/>
          <w:szCs w:val="22"/>
        </w:rPr>
        <w:t xml:space="preserve">ellos </w:t>
      </w:r>
      <w:r w:rsidRPr="00D26789">
        <w:rPr>
          <w:rFonts w:asciiTheme="minorHAnsi" w:hAnsiTheme="minorHAnsi" w:cstheme="minorHAnsi"/>
          <w:sz w:val="22"/>
          <w:szCs w:val="22"/>
        </w:rPr>
        <w:t xml:space="preserve">estriba en que permiten disponer o </w:t>
      </w:r>
      <w:r w:rsidRPr="00D26789">
        <w:rPr>
          <w:rFonts w:asciiTheme="minorHAnsi" w:hAnsiTheme="minorHAnsi" w:cstheme="minorHAnsi"/>
          <w:spacing w:val="-3"/>
          <w:sz w:val="22"/>
          <w:szCs w:val="22"/>
        </w:rPr>
        <w:t xml:space="preserve">no </w:t>
      </w:r>
      <w:r w:rsidRPr="00D26789">
        <w:rPr>
          <w:rFonts w:asciiTheme="minorHAnsi" w:hAnsiTheme="minorHAnsi" w:cstheme="minorHAnsi"/>
          <w:sz w:val="22"/>
          <w:szCs w:val="22"/>
        </w:rPr>
        <w:t>(asiento</w:t>
      </w:r>
      <w:r w:rsidRPr="00D26789">
        <w:rPr>
          <w:rFonts w:asciiTheme="minorHAnsi" w:hAnsiTheme="minorHAnsi" w:cstheme="minorHAnsi"/>
          <w:spacing w:val="-4"/>
          <w:sz w:val="22"/>
          <w:szCs w:val="22"/>
        </w:rPr>
        <w:t xml:space="preserve"> </w:t>
      </w:r>
      <w:r w:rsidRPr="00D26789">
        <w:rPr>
          <w:rFonts w:asciiTheme="minorHAnsi" w:hAnsiTheme="minorHAnsi" w:cstheme="minorHAnsi"/>
          <w:sz w:val="22"/>
          <w:szCs w:val="22"/>
        </w:rPr>
        <w:t>de</w:t>
      </w:r>
      <w:r w:rsidRPr="00D26789">
        <w:rPr>
          <w:rFonts w:asciiTheme="minorHAnsi" w:hAnsiTheme="minorHAnsi" w:cstheme="minorHAnsi"/>
          <w:spacing w:val="-4"/>
          <w:sz w:val="22"/>
          <w:szCs w:val="22"/>
        </w:rPr>
        <w:t xml:space="preserve"> </w:t>
      </w:r>
      <w:r w:rsidRPr="00D26789">
        <w:rPr>
          <w:rFonts w:asciiTheme="minorHAnsi" w:hAnsiTheme="minorHAnsi" w:cstheme="minorHAnsi"/>
          <w:sz w:val="22"/>
          <w:szCs w:val="22"/>
        </w:rPr>
        <w:t>cuatro</w:t>
      </w:r>
      <w:r w:rsidRPr="00D26789">
        <w:rPr>
          <w:rFonts w:asciiTheme="minorHAnsi" w:hAnsiTheme="minorHAnsi" w:cstheme="minorHAnsi"/>
          <w:spacing w:val="-3"/>
          <w:sz w:val="22"/>
          <w:szCs w:val="22"/>
        </w:rPr>
        <w:t xml:space="preserve"> </w:t>
      </w:r>
      <w:r w:rsidRPr="00D26789">
        <w:rPr>
          <w:rFonts w:asciiTheme="minorHAnsi" w:hAnsiTheme="minorHAnsi" w:cstheme="minorHAnsi"/>
          <w:sz w:val="22"/>
          <w:szCs w:val="22"/>
        </w:rPr>
        <w:t>manos),</w:t>
      </w:r>
      <w:r w:rsidRPr="00D26789">
        <w:rPr>
          <w:rFonts w:asciiTheme="minorHAnsi" w:hAnsiTheme="minorHAnsi" w:cstheme="minorHAnsi"/>
          <w:spacing w:val="-1"/>
          <w:sz w:val="22"/>
          <w:szCs w:val="22"/>
        </w:rPr>
        <w:t xml:space="preserve"> </w:t>
      </w:r>
      <w:r w:rsidRPr="00D26789">
        <w:rPr>
          <w:rFonts w:asciiTheme="minorHAnsi" w:hAnsiTheme="minorHAnsi" w:cstheme="minorHAnsi"/>
          <w:sz w:val="22"/>
          <w:szCs w:val="22"/>
        </w:rPr>
        <w:t>de</w:t>
      </w:r>
      <w:r w:rsidRPr="00D26789">
        <w:rPr>
          <w:rFonts w:asciiTheme="minorHAnsi" w:hAnsiTheme="minorHAnsi" w:cstheme="minorHAnsi"/>
          <w:spacing w:val="-4"/>
          <w:sz w:val="22"/>
          <w:szCs w:val="22"/>
        </w:rPr>
        <w:t xml:space="preserve"> </w:t>
      </w:r>
      <w:r w:rsidRPr="00D26789">
        <w:rPr>
          <w:rFonts w:asciiTheme="minorHAnsi" w:hAnsiTheme="minorHAnsi" w:cstheme="minorHAnsi"/>
          <w:spacing w:val="-3"/>
          <w:sz w:val="22"/>
          <w:szCs w:val="22"/>
        </w:rPr>
        <w:t>un</w:t>
      </w:r>
      <w:r w:rsidRPr="00D26789">
        <w:rPr>
          <w:rFonts w:asciiTheme="minorHAnsi" w:hAnsiTheme="minorHAnsi" w:cstheme="minorHAnsi"/>
          <w:spacing w:val="-7"/>
          <w:sz w:val="22"/>
          <w:szCs w:val="22"/>
        </w:rPr>
        <w:t xml:space="preserve"> </w:t>
      </w:r>
      <w:r w:rsidRPr="00D26789">
        <w:rPr>
          <w:rFonts w:asciiTheme="minorHAnsi" w:hAnsiTheme="minorHAnsi" w:cstheme="minorHAnsi"/>
          <w:sz w:val="22"/>
          <w:szCs w:val="22"/>
        </w:rPr>
        <w:t>brazo</w:t>
      </w:r>
      <w:r w:rsidRPr="00D26789">
        <w:rPr>
          <w:rFonts w:asciiTheme="minorHAnsi" w:hAnsiTheme="minorHAnsi" w:cstheme="minorHAnsi"/>
          <w:spacing w:val="-4"/>
          <w:sz w:val="22"/>
          <w:szCs w:val="22"/>
        </w:rPr>
        <w:t xml:space="preserve"> </w:t>
      </w:r>
      <w:r w:rsidRPr="00D26789">
        <w:rPr>
          <w:rFonts w:asciiTheme="minorHAnsi" w:hAnsiTheme="minorHAnsi" w:cstheme="minorHAnsi"/>
          <w:sz w:val="22"/>
          <w:szCs w:val="22"/>
        </w:rPr>
        <w:t>libre</w:t>
      </w:r>
      <w:r w:rsidRPr="00D26789">
        <w:rPr>
          <w:rFonts w:asciiTheme="minorHAnsi" w:hAnsiTheme="minorHAnsi" w:cstheme="minorHAnsi"/>
          <w:spacing w:val="-4"/>
          <w:sz w:val="22"/>
          <w:szCs w:val="22"/>
        </w:rPr>
        <w:t xml:space="preserve"> </w:t>
      </w:r>
      <w:r w:rsidRPr="00D26789">
        <w:rPr>
          <w:rFonts w:asciiTheme="minorHAnsi" w:hAnsiTheme="minorHAnsi" w:cstheme="minorHAnsi"/>
          <w:sz w:val="22"/>
          <w:szCs w:val="22"/>
        </w:rPr>
        <w:t>a</w:t>
      </w:r>
      <w:r w:rsidRPr="00D26789">
        <w:rPr>
          <w:rFonts w:asciiTheme="minorHAnsi" w:hAnsiTheme="minorHAnsi" w:cstheme="minorHAnsi"/>
          <w:spacing w:val="-3"/>
          <w:sz w:val="22"/>
          <w:szCs w:val="22"/>
        </w:rPr>
        <w:t xml:space="preserve"> </w:t>
      </w:r>
      <w:r w:rsidRPr="00D26789">
        <w:rPr>
          <w:rFonts w:asciiTheme="minorHAnsi" w:hAnsiTheme="minorHAnsi" w:cstheme="minorHAnsi"/>
          <w:sz w:val="22"/>
          <w:szCs w:val="22"/>
        </w:rPr>
        <w:t>un</w:t>
      </w:r>
      <w:r w:rsidRPr="00D26789">
        <w:rPr>
          <w:rFonts w:asciiTheme="minorHAnsi" w:hAnsiTheme="minorHAnsi" w:cstheme="minorHAnsi"/>
          <w:spacing w:val="-4"/>
          <w:sz w:val="22"/>
          <w:szCs w:val="22"/>
        </w:rPr>
        <w:t xml:space="preserve"> </w:t>
      </w:r>
      <w:r w:rsidRPr="00D26789">
        <w:rPr>
          <w:rFonts w:asciiTheme="minorHAnsi" w:hAnsiTheme="minorHAnsi" w:cstheme="minorHAnsi"/>
          <w:sz w:val="22"/>
          <w:szCs w:val="22"/>
        </w:rPr>
        <w:t>socorrista</w:t>
      </w:r>
      <w:r w:rsidRPr="00D26789">
        <w:rPr>
          <w:rFonts w:asciiTheme="minorHAnsi" w:hAnsiTheme="minorHAnsi" w:cstheme="minorHAnsi"/>
          <w:spacing w:val="-4"/>
          <w:sz w:val="22"/>
          <w:szCs w:val="22"/>
        </w:rPr>
        <w:t xml:space="preserve"> </w:t>
      </w:r>
      <w:r w:rsidRPr="00D26789">
        <w:rPr>
          <w:rFonts w:asciiTheme="minorHAnsi" w:hAnsiTheme="minorHAnsi" w:cstheme="minorHAnsi"/>
          <w:sz w:val="22"/>
          <w:szCs w:val="22"/>
        </w:rPr>
        <w:t>(asiento</w:t>
      </w:r>
      <w:r w:rsidRPr="00D26789">
        <w:rPr>
          <w:rFonts w:asciiTheme="minorHAnsi" w:hAnsiTheme="minorHAnsi" w:cstheme="minorHAnsi"/>
          <w:spacing w:val="-3"/>
          <w:sz w:val="22"/>
          <w:szCs w:val="22"/>
        </w:rPr>
        <w:t xml:space="preserve"> </w:t>
      </w:r>
      <w:r w:rsidRPr="00D26789">
        <w:rPr>
          <w:rFonts w:asciiTheme="minorHAnsi" w:hAnsiTheme="minorHAnsi" w:cstheme="minorHAnsi"/>
          <w:sz w:val="22"/>
          <w:szCs w:val="22"/>
        </w:rPr>
        <w:t>de</w:t>
      </w:r>
      <w:r w:rsidRPr="00D26789">
        <w:rPr>
          <w:rFonts w:asciiTheme="minorHAnsi" w:hAnsiTheme="minorHAnsi" w:cstheme="minorHAnsi"/>
          <w:spacing w:val="-4"/>
          <w:sz w:val="22"/>
          <w:szCs w:val="22"/>
        </w:rPr>
        <w:t xml:space="preserve"> </w:t>
      </w:r>
      <w:r w:rsidRPr="00D26789">
        <w:rPr>
          <w:rFonts w:asciiTheme="minorHAnsi" w:hAnsiTheme="minorHAnsi" w:cstheme="minorHAnsi"/>
          <w:sz w:val="22"/>
          <w:szCs w:val="22"/>
        </w:rPr>
        <w:t>tres</w:t>
      </w:r>
      <w:r w:rsidRPr="00D26789">
        <w:rPr>
          <w:rFonts w:asciiTheme="minorHAnsi" w:hAnsiTheme="minorHAnsi" w:cstheme="minorHAnsi"/>
          <w:spacing w:val="-3"/>
          <w:sz w:val="22"/>
          <w:szCs w:val="22"/>
        </w:rPr>
        <w:t xml:space="preserve"> </w:t>
      </w:r>
      <w:r w:rsidRPr="00D26789">
        <w:rPr>
          <w:rFonts w:asciiTheme="minorHAnsi" w:hAnsiTheme="minorHAnsi" w:cstheme="minorHAnsi"/>
          <w:sz w:val="22"/>
          <w:szCs w:val="22"/>
        </w:rPr>
        <w:t>manos) o de un brazo libre a cada socorrista (asiento de dos manos), que se puede</w:t>
      </w:r>
      <w:r w:rsidRPr="00D26789">
        <w:rPr>
          <w:rFonts w:asciiTheme="minorHAnsi" w:hAnsiTheme="minorHAnsi" w:cstheme="minorHAnsi"/>
          <w:spacing w:val="50"/>
          <w:sz w:val="22"/>
          <w:szCs w:val="22"/>
        </w:rPr>
        <w:t xml:space="preserve"> </w:t>
      </w:r>
      <w:r w:rsidRPr="00D26789">
        <w:rPr>
          <w:rFonts w:asciiTheme="minorHAnsi" w:hAnsiTheme="minorHAnsi" w:cstheme="minorHAnsi"/>
          <w:sz w:val="22"/>
          <w:szCs w:val="22"/>
        </w:rPr>
        <w:t>utilizar para</w:t>
      </w:r>
      <w:r w:rsidRPr="00D26789">
        <w:rPr>
          <w:rFonts w:asciiTheme="minorHAnsi" w:hAnsiTheme="minorHAnsi" w:cstheme="minorHAnsi"/>
          <w:spacing w:val="-9"/>
          <w:sz w:val="22"/>
          <w:szCs w:val="22"/>
        </w:rPr>
        <w:t xml:space="preserve"> </w:t>
      </w:r>
      <w:r w:rsidRPr="00D26789">
        <w:rPr>
          <w:rFonts w:asciiTheme="minorHAnsi" w:hAnsiTheme="minorHAnsi" w:cstheme="minorHAnsi"/>
          <w:sz w:val="22"/>
          <w:szCs w:val="22"/>
        </w:rPr>
        <w:t>sostener</w:t>
      </w:r>
      <w:r w:rsidRPr="00D26789">
        <w:rPr>
          <w:rFonts w:asciiTheme="minorHAnsi" w:hAnsiTheme="minorHAnsi" w:cstheme="minorHAnsi"/>
          <w:spacing w:val="-1"/>
          <w:sz w:val="22"/>
          <w:szCs w:val="22"/>
        </w:rPr>
        <w:t xml:space="preserve"> </w:t>
      </w:r>
      <w:r w:rsidRPr="00D26789">
        <w:rPr>
          <w:rFonts w:asciiTheme="minorHAnsi" w:hAnsiTheme="minorHAnsi" w:cstheme="minorHAnsi"/>
          <w:spacing w:val="-3"/>
          <w:sz w:val="22"/>
          <w:szCs w:val="22"/>
        </w:rPr>
        <w:t>una</w:t>
      </w:r>
      <w:r w:rsidRPr="00D26789">
        <w:rPr>
          <w:rFonts w:asciiTheme="minorHAnsi" w:hAnsiTheme="minorHAnsi" w:cstheme="minorHAnsi"/>
          <w:spacing w:val="-9"/>
          <w:sz w:val="22"/>
          <w:szCs w:val="22"/>
        </w:rPr>
        <w:t xml:space="preserve"> </w:t>
      </w:r>
      <w:r w:rsidRPr="00D26789">
        <w:rPr>
          <w:rFonts w:asciiTheme="minorHAnsi" w:hAnsiTheme="minorHAnsi" w:cstheme="minorHAnsi"/>
          <w:sz w:val="22"/>
          <w:szCs w:val="22"/>
        </w:rPr>
        <w:t>extremidad</w:t>
      </w:r>
      <w:r w:rsidRPr="00D26789">
        <w:rPr>
          <w:rFonts w:asciiTheme="minorHAnsi" w:hAnsiTheme="minorHAnsi" w:cstheme="minorHAnsi"/>
          <w:spacing w:val="-8"/>
          <w:sz w:val="22"/>
          <w:szCs w:val="22"/>
        </w:rPr>
        <w:t xml:space="preserve"> </w:t>
      </w:r>
      <w:r w:rsidRPr="00D26789">
        <w:rPr>
          <w:rFonts w:asciiTheme="minorHAnsi" w:hAnsiTheme="minorHAnsi" w:cstheme="minorHAnsi"/>
          <w:sz w:val="22"/>
          <w:szCs w:val="22"/>
        </w:rPr>
        <w:t>inferior</w:t>
      </w:r>
      <w:r w:rsidRPr="00D26789">
        <w:rPr>
          <w:rFonts w:asciiTheme="minorHAnsi" w:hAnsiTheme="minorHAnsi" w:cstheme="minorHAnsi"/>
          <w:spacing w:val="-5"/>
          <w:sz w:val="22"/>
          <w:szCs w:val="22"/>
        </w:rPr>
        <w:t xml:space="preserve"> </w:t>
      </w:r>
      <w:r w:rsidRPr="00D26789">
        <w:rPr>
          <w:rFonts w:asciiTheme="minorHAnsi" w:hAnsiTheme="minorHAnsi" w:cstheme="minorHAnsi"/>
          <w:sz w:val="22"/>
          <w:szCs w:val="22"/>
        </w:rPr>
        <w:t>que</w:t>
      </w:r>
      <w:r w:rsidRPr="00D26789">
        <w:rPr>
          <w:rFonts w:asciiTheme="minorHAnsi" w:hAnsiTheme="minorHAnsi" w:cstheme="minorHAnsi"/>
          <w:spacing w:val="-9"/>
          <w:sz w:val="22"/>
          <w:szCs w:val="22"/>
        </w:rPr>
        <w:t xml:space="preserve"> </w:t>
      </w:r>
      <w:r w:rsidRPr="00D26789">
        <w:rPr>
          <w:rFonts w:asciiTheme="minorHAnsi" w:hAnsiTheme="minorHAnsi" w:cstheme="minorHAnsi"/>
          <w:sz w:val="22"/>
          <w:szCs w:val="22"/>
        </w:rPr>
        <w:t>estuviera</w:t>
      </w:r>
      <w:r w:rsidRPr="00D26789">
        <w:rPr>
          <w:rFonts w:asciiTheme="minorHAnsi" w:hAnsiTheme="minorHAnsi" w:cstheme="minorHAnsi"/>
          <w:spacing w:val="-8"/>
          <w:sz w:val="22"/>
          <w:szCs w:val="22"/>
        </w:rPr>
        <w:t xml:space="preserve"> </w:t>
      </w:r>
      <w:r w:rsidRPr="00D26789">
        <w:rPr>
          <w:rFonts w:asciiTheme="minorHAnsi" w:hAnsiTheme="minorHAnsi" w:cstheme="minorHAnsi"/>
          <w:sz w:val="22"/>
          <w:szCs w:val="22"/>
        </w:rPr>
        <w:t>lesionada</w:t>
      </w:r>
      <w:r w:rsidRPr="00D26789">
        <w:rPr>
          <w:rFonts w:asciiTheme="minorHAnsi" w:hAnsiTheme="minorHAnsi" w:cstheme="minorHAnsi"/>
          <w:spacing w:val="-9"/>
          <w:sz w:val="22"/>
          <w:szCs w:val="22"/>
        </w:rPr>
        <w:t xml:space="preserve"> </w:t>
      </w:r>
      <w:r w:rsidRPr="00D26789">
        <w:rPr>
          <w:rFonts w:asciiTheme="minorHAnsi" w:hAnsiTheme="minorHAnsi" w:cstheme="minorHAnsi"/>
          <w:sz w:val="22"/>
          <w:szCs w:val="22"/>
        </w:rPr>
        <w:t>o</w:t>
      </w:r>
      <w:r w:rsidRPr="00D26789">
        <w:rPr>
          <w:rFonts w:asciiTheme="minorHAnsi" w:hAnsiTheme="minorHAnsi" w:cstheme="minorHAnsi"/>
          <w:spacing w:val="-8"/>
          <w:sz w:val="22"/>
          <w:szCs w:val="22"/>
        </w:rPr>
        <w:t xml:space="preserve"> </w:t>
      </w:r>
      <w:r w:rsidRPr="00D26789">
        <w:rPr>
          <w:rFonts w:asciiTheme="minorHAnsi" w:hAnsiTheme="minorHAnsi" w:cstheme="minorHAnsi"/>
          <w:sz w:val="22"/>
          <w:szCs w:val="22"/>
        </w:rPr>
        <w:t>como</w:t>
      </w:r>
      <w:r w:rsidRPr="00D26789">
        <w:rPr>
          <w:rFonts w:asciiTheme="minorHAnsi" w:hAnsiTheme="minorHAnsi" w:cstheme="minorHAnsi"/>
          <w:spacing w:val="-9"/>
          <w:sz w:val="22"/>
          <w:szCs w:val="22"/>
        </w:rPr>
        <w:t xml:space="preserve"> </w:t>
      </w:r>
      <w:r w:rsidRPr="00D26789">
        <w:rPr>
          <w:rFonts w:asciiTheme="minorHAnsi" w:hAnsiTheme="minorHAnsi" w:cstheme="minorHAnsi"/>
          <w:sz w:val="22"/>
          <w:szCs w:val="22"/>
        </w:rPr>
        <w:t>respaldo</w:t>
      </w:r>
      <w:r w:rsidRPr="00D26789">
        <w:rPr>
          <w:rFonts w:asciiTheme="minorHAnsi" w:hAnsiTheme="minorHAnsi" w:cstheme="minorHAnsi"/>
          <w:spacing w:val="-8"/>
          <w:sz w:val="22"/>
          <w:szCs w:val="22"/>
        </w:rPr>
        <w:t xml:space="preserve"> </w:t>
      </w:r>
      <w:r w:rsidRPr="00D26789">
        <w:rPr>
          <w:rFonts w:asciiTheme="minorHAnsi" w:hAnsiTheme="minorHAnsi" w:cstheme="minorHAnsi"/>
          <w:sz w:val="22"/>
          <w:szCs w:val="22"/>
        </w:rPr>
        <w:t>para la espalda de la</w:t>
      </w:r>
      <w:r w:rsidRPr="00D26789">
        <w:rPr>
          <w:rFonts w:asciiTheme="minorHAnsi" w:hAnsiTheme="minorHAnsi" w:cstheme="minorHAnsi"/>
          <w:spacing w:val="-1"/>
          <w:sz w:val="22"/>
          <w:szCs w:val="22"/>
        </w:rPr>
        <w:t xml:space="preserve"> </w:t>
      </w:r>
      <w:r w:rsidRPr="00D26789">
        <w:rPr>
          <w:rFonts w:asciiTheme="minorHAnsi" w:hAnsiTheme="minorHAnsi" w:cstheme="minorHAnsi"/>
          <w:sz w:val="22"/>
          <w:szCs w:val="22"/>
        </w:rPr>
        <w:t>víctima.</w:t>
      </w:r>
    </w:p>
    <w:p w:rsidR="00843C48" w:rsidRPr="00D26789" w:rsidRDefault="00843C48" w:rsidP="00D26789">
      <w:pPr>
        <w:tabs>
          <w:tab w:val="left" w:pos="1620"/>
        </w:tabs>
        <w:spacing w:line="240" w:lineRule="auto"/>
        <w:ind w:right="-1"/>
        <w:jc w:val="both"/>
        <w:rPr>
          <w:rFonts w:cstheme="minorHAnsi"/>
        </w:rPr>
      </w:pPr>
      <w:r w:rsidRPr="00D26789">
        <w:rPr>
          <w:rFonts w:cstheme="minorHAnsi"/>
        </w:rPr>
        <w:t>SILLA DE 2 MANOS: La víctima debe sentarse. Dos rescatadores se aproximan</w:t>
      </w:r>
      <w:r w:rsidRPr="00D26789">
        <w:rPr>
          <w:rFonts w:cstheme="minorHAnsi"/>
          <w:spacing w:val="-12"/>
        </w:rPr>
        <w:t xml:space="preserve"> </w:t>
      </w:r>
      <w:r w:rsidRPr="00D26789">
        <w:rPr>
          <w:rFonts w:cstheme="minorHAnsi"/>
        </w:rPr>
        <w:t>y</w:t>
      </w:r>
      <w:r w:rsidRPr="00D26789">
        <w:rPr>
          <w:rFonts w:cstheme="minorHAnsi"/>
          <w:spacing w:val="-17"/>
        </w:rPr>
        <w:t xml:space="preserve"> </w:t>
      </w:r>
      <w:r w:rsidRPr="00D26789">
        <w:rPr>
          <w:rFonts w:cstheme="minorHAnsi"/>
        </w:rPr>
        <w:t>se</w:t>
      </w:r>
      <w:r w:rsidRPr="00D26789">
        <w:rPr>
          <w:rFonts w:cstheme="minorHAnsi"/>
          <w:spacing w:val="-12"/>
        </w:rPr>
        <w:t xml:space="preserve"> </w:t>
      </w:r>
      <w:r w:rsidRPr="00D26789">
        <w:rPr>
          <w:rFonts w:cstheme="minorHAnsi"/>
        </w:rPr>
        <w:t>colocan</w:t>
      </w:r>
      <w:r w:rsidRPr="00D26789">
        <w:rPr>
          <w:rFonts w:cstheme="minorHAnsi"/>
          <w:spacing w:val="-16"/>
        </w:rPr>
        <w:t xml:space="preserve"> </w:t>
      </w:r>
      <w:r w:rsidRPr="00D26789">
        <w:rPr>
          <w:rFonts w:cstheme="minorHAnsi"/>
        </w:rPr>
        <w:t>en</w:t>
      </w:r>
      <w:r w:rsidRPr="00D26789">
        <w:rPr>
          <w:rFonts w:cstheme="minorHAnsi"/>
          <w:spacing w:val="-16"/>
        </w:rPr>
        <w:t xml:space="preserve"> </w:t>
      </w:r>
      <w:r w:rsidRPr="00D26789">
        <w:rPr>
          <w:rFonts w:cstheme="minorHAnsi"/>
        </w:rPr>
        <w:t>cuclillas</w:t>
      </w:r>
      <w:r w:rsidRPr="00D26789">
        <w:rPr>
          <w:rFonts w:cstheme="minorHAnsi"/>
          <w:spacing w:val="-8"/>
        </w:rPr>
        <w:t xml:space="preserve"> </w:t>
      </w:r>
      <w:r w:rsidRPr="00D26789">
        <w:rPr>
          <w:rFonts w:cstheme="minorHAnsi"/>
        </w:rPr>
        <w:t>a</w:t>
      </w:r>
      <w:r w:rsidRPr="00D26789">
        <w:rPr>
          <w:rFonts w:cstheme="minorHAnsi"/>
          <w:spacing w:val="-12"/>
        </w:rPr>
        <w:t xml:space="preserve"> </w:t>
      </w:r>
      <w:r w:rsidRPr="00D26789">
        <w:rPr>
          <w:rFonts w:cstheme="minorHAnsi"/>
        </w:rPr>
        <w:t>cada</w:t>
      </w:r>
      <w:r w:rsidRPr="00D26789">
        <w:rPr>
          <w:rFonts w:cstheme="minorHAnsi"/>
          <w:spacing w:val="-12"/>
        </w:rPr>
        <w:t xml:space="preserve"> </w:t>
      </w:r>
      <w:r w:rsidRPr="00D26789">
        <w:rPr>
          <w:rFonts w:cstheme="minorHAnsi"/>
        </w:rPr>
        <w:t>lado</w:t>
      </w:r>
      <w:r w:rsidRPr="00D26789">
        <w:rPr>
          <w:rFonts w:cstheme="minorHAnsi"/>
          <w:spacing w:val="-12"/>
        </w:rPr>
        <w:t xml:space="preserve"> </w:t>
      </w:r>
      <w:r w:rsidRPr="00D26789">
        <w:rPr>
          <w:rFonts w:cstheme="minorHAnsi"/>
        </w:rPr>
        <w:t>del</w:t>
      </w:r>
      <w:r w:rsidRPr="00D26789">
        <w:rPr>
          <w:rFonts w:cstheme="minorHAnsi"/>
          <w:spacing w:val="-13"/>
        </w:rPr>
        <w:t xml:space="preserve"> </w:t>
      </w:r>
      <w:r w:rsidRPr="00D26789">
        <w:rPr>
          <w:rFonts w:cstheme="minorHAnsi"/>
        </w:rPr>
        <w:t>accidentado,</w:t>
      </w:r>
      <w:r w:rsidRPr="00D26789">
        <w:rPr>
          <w:rFonts w:cstheme="minorHAnsi"/>
          <w:spacing w:val="-8"/>
        </w:rPr>
        <w:t xml:space="preserve"> </w:t>
      </w:r>
      <w:r w:rsidRPr="00D26789">
        <w:rPr>
          <w:rFonts w:cstheme="minorHAnsi"/>
        </w:rPr>
        <w:t>permitiendo que</w:t>
      </w:r>
      <w:r w:rsidRPr="00D26789">
        <w:rPr>
          <w:rFonts w:cstheme="minorHAnsi"/>
          <w:spacing w:val="-9"/>
        </w:rPr>
        <w:t xml:space="preserve"> </w:t>
      </w:r>
      <w:r w:rsidRPr="00D26789">
        <w:rPr>
          <w:rFonts w:cstheme="minorHAnsi"/>
        </w:rPr>
        <w:t>se</w:t>
      </w:r>
      <w:r w:rsidRPr="00D26789">
        <w:rPr>
          <w:rFonts w:cstheme="minorHAnsi"/>
          <w:spacing w:val="-9"/>
        </w:rPr>
        <w:t xml:space="preserve"> </w:t>
      </w:r>
      <w:r w:rsidRPr="00D26789">
        <w:rPr>
          <w:rFonts w:cstheme="minorHAnsi"/>
          <w:spacing w:val="-3"/>
        </w:rPr>
        <w:t>apoye</w:t>
      </w:r>
      <w:r w:rsidRPr="00D26789">
        <w:rPr>
          <w:rFonts w:cstheme="minorHAnsi"/>
          <w:spacing w:val="-8"/>
        </w:rPr>
        <w:t xml:space="preserve"> </w:t>
      </w:r>
      <w:r w:rsidRPr="00D26789">
        <w:rPr>
          <w:rFonts w:cstheme="minorHAnsi"/>
        </w:rPr>
        <w:t>en</w:t>
      </w:r>
      <w:r w:rsidRPr="00D26789">
        <w:rPr>
          <w:rFonts w:cstheme="minorHAnsi"/>
          <w:spacing w:val="-13"/>
        </w:rPr>
        <w:t xml:space="preserve"> </w:t>
      </w:r>
      <w:r w:rsidRPr="00D26789">
        <w:rPr>
          <w:rFonts w:cstheme="minorHAnsi"/>
        </w:rPr>
        <w:t>los</w:t>
      </w:r>
      <w:r w:rsidRPr="00D26789">
        <w:rPr>
          <w:rFonts w:cstheme="minorHAnsi"/>
          <w:spacing w:val="-4"/>
        </w:rPr>
        <w:t xml:space="preserve"> </w:t>
      </w:r>
      <w:r w:rsidRPr="00D26789">
        <w:rPr>
          <w:rFonts w:cstheme="minorHAnsi"/>
        </w:rPr>
        <w:t>hombros</w:t>
      </w:r>
      <w:r w:rsidRPr="00D26789">
        <w:rPr>
          <w:rFonts w:cstheme="minorHAnsi"/>
          <w:spacing w:val="-9"/>
        </w:rPr>
        <w:t xml:space="preserve"> </w:t>
      </w:r>
      <w:r w:rsidRPr="00D26789">
        <w:rPr>
          <w:rFonts w:cstheme="minorHAnsi"/>
        </w:rPr>
        <w:t>de</w:t>
      </w:r>
      <w:r w:rsidRPr="00D26789">
        <w:rPr>
          <w:rFonts w:cstheme="minorHAnsi"/>
          <w:spacing w:val="-9"/>
        </w:rPr>
        <w:t xml:space="preserve"> </w:t>
      </w:r>
      <w:r w:rsidRPr="00D26789">
        <w:rPr>
          <w:rFonts w:cstheme="minorHAnsi"/>
          <w:spacing w:val="-2"/>
        </w:rPr>
        <w:t>los</w:t>
      </w:r>
      <w:r w:rsidRPr="00D26789">
        <w:rPr>
          <w:rFonts w:cstheme="minorHAnsi"/>
          <w:spacing w:val="-8"/>
        </w:rPr>
        <w:t xml:space="preserve"> </w:t>
      </w:r>
      <w:r w:rsidRPr="00D26789">
        <w:rPr>
          <w:rFonts w:cstheme="minorHAnsi"/>
        </w:rPr>
        <w:t>rescatadores</w:t>
      </w:r>
      <w:r w:rsidRPr="00D26789">
        <w:rPr>
          <w:rFonts w:cstheme="minorHAnsi"/>
          <w:spacing w:val="-4"/>
        </w:rPr>
        <w:t xml:space="preserve"> </w:t>
      </w:r>
      <w:r w:rsidRPr="00D26789">
        <w:rPr>
          <w:rFonts w:cstheme="minorHAnsi"/>
        </w:rPr>
        <w:t>y</w:t>
      </w:r>
      <w:r w:rsidRPr="00D26789">
        <w:rPr>
          <w:rFonts w:cstheme="minorHAnsi"/>
          <w:spacing w:val="-12"/>
        </w:rPr>
        <w:t xml:space="preserve"> </w:t>
      </w:r>
      <w:r w:rsidRPr="00D26789">
        <w:rPr>
          <w:rFonts w:cstheme="minorHAnsi"/>
        </w:rPr>
        <w:t>levante</w:t>
      </w:r>
      <w:r w:rsidRPr="00D26789">
        <w:rPr>
          <w:rFonts w:cstheme="minorHAnsi"/>
          <w:spacing w:val="-9"/>
        </w:rPr>
        <w:t xml:space="preserve"> </w:t>
      </w:r>
      <w:r w:rsidRPr="00D26789">
        <w:rPr>
          <w:rFonts w:cstheme="minorHAnsi"/>
        </w:rPr>
        <w:t>la</w:t>
      </w:r>
      <w:r w:rsidRPr="00D26789">
        <w:rPr>
          <w:rFonts w:cstheme="minorHAnsi"/>
          <w:spacing w:val="-4"/>
        </w:rPr>
        <w:t xml:space="preserve"> </w:t>
      </w:r>
      <w:r w:rsidRPr="00D26789">
        <w:rPr>
          <w:rFonts w:cstheme="minorHAnsi"/>
        </w:rPr>
        <w:t>nalga</w:t>
      </w:r>
      <w:r w:rsidRPr="00D26789">
        <w:rPr>
          <w:rFonts w:cstheme="minorHAnsi"/>
          <w:spacing w:val="-9"/>
        </w:rPr>
        <w:t xml:space="preserve"> </w:t>
      </w:r>
      <w:r w:rsidRPr="00D26789">
        <w:rPr>
          <w:rFonts w:cstheme="minorHAnsi"/>
        </w:rPr>
        <w:t>del</w:t>
      </w:r>
      <w:r w:rsidRPr="00D26789">
        <w:rPr>
          <w:rFonts w:cstheme="minorHAnsi"/>
          <w:spacing w:val="-9"/>
        </w:rPr>
        <w:t xml:space="preserve"> </w:t>
      </w:r>
      <w:r w:rsidRPr="00D26789">
        <w:rPr>
          <w:rFonts w:cstheme="minorHAnsi"/>
        </w:rPr>
        <w:t xml:space="preserve">piso. Los rescatadores pasan sus manos </w:t>
      </w:r>
      <w:r w:rsidRPr="00D26789">
        <w:rPr>
          <w:rFonts w:cstheme="minorHAnsi"/>
          <w:spacing w:val="-3"/>
        </w:rPr>
        <w:t xml:space="preserve">por </w:t>
      </w:r>
      <w:r w:rsidRPr="00D26789">
        <w:rPr>
          <w:rFonts w:cstheme="minorHAnsi"/>
        </w:rPr>
        <w:t xml:space="preserve">debajo de la víctima y se toman de </w:t>
      </w:r>
      <w:r w:rsidRPr="00D26789">
        <w:rPr>
          <w:rFonts w:cstheme="minorHAnsi"/>
          <w:spacing w:val="-2"/>
        </w:rPr>
        <w:t xml:space="preserve">las </w:t>
      </w:r>
      <w:r w:rsidRPr="00D26789">
        <w:rPr>
          <w:rFonts w:cstheme="minorHAnsi"/>
        </w:rPr>
        <w:t xml:space="preserve">muñecas. Luego se solicita a la víctima a que se siente sobre </w:t>
      </w:r>
      <w:r w:rsidRPr="00D26789">
        <w:rPr>
          <w:rFonts w:cstheme="minorHAnsi"/>
          <w:spacing w:val="-3"/>
        </w:rPr>
        <w:t xml:space="preserve">los </w:t>
      </w:r>
      <w:r w:rsidRPr="00D26789">
        <w:rPr>
          <w:rFonts w:cstheme="minorHAnsi"/>
        </w:rPr>
        <w:t xml:space="preserve">antebrazos de </w:t>
      </w:r>
      <w:r w:rsidRPr="00D26789">
        <w:rPr>
          <w:rFonts w:cstheme="minorHAnsi"/>
          <w:spacing w:val="-2"/>
        </w:rPr>
        <w:t xml:space="preserve">los </w:t>
      </w:r>
      <w:r w:rsidRPr="00D26789">
        <w:rPr>
          <w:rFonts w:cstheme="minorHAnsi"/>
        </w:rPr>
        <w:t xml:space="preserve">rescatadores. A su vez </w:t>
      </w:r>
      <w:r w:rsidRPr="00D26789">
        <w:rPr>
          <w:rFonts w:cstheme="minorHAnsi"/>
          <w:spacing w:val="-2"/>
        </w:rPr>
        <w:t xml:space="preserve">los </w:t>
      </w:r>
      <w:r w:rsidRPr="00D26789">
        <w:rPr>
          <w:rFonts w:cstheme="minorHAnsi"/>
        </w:rPr>
        <w:t xml:space="preserve">rescatadores colocaran su brazo libre sobre el hombro de su compañero, brindando así a la víctima </w:t>
      </w:r>
      <w:r w:rsidRPr="00D26789">
        <w:rPr>
          <w:rFonts w:cstheme="minorHAnsi"/>
          <w:spacing w:val="-3"/>
        </w:rPr>
        <w:t xml:space="preserve">un </w:t>
      </w:r>
      <w:r w:rsidRPr="00D26789">
        <w:rPr>
          <w:rFonts w:cstheme="minorHAnsi"/>
        </w:rPr>
        <w:t>respaldo.</w:t>
      </w:r>
    </w:p>
    <w:p w:rsidR="00843C48" w:rsidRPr="00D26789" w:rsidRDefault="00843C48" w:rsidP="00D26789">
      <w:pPr>
        <w:pStyle w:val="Textoindependiente"/>
        <w:spacing w:before="2"/>
        <w:ind w:right="-1"/>
        <w:jc w:val="both"/>
        <w:rPr>
          <w:rFonts w:asciiTheme="minorHAnsi" w:hAnsiTheme="minorHAnsi" w:cstheme="minorHAnsi"/>
          <w:sz w:val="22"/>
          <w:szCs w:val="22"/>
        </w:rPr>
      </w:pPr>
      <w:r w:rsidRPr="00D26789">
        <w:rPr>
          <w:rFonts w:asciiTheme="minorHAnsi" w:hAnsiTheme="minorHAnsi" w:cstheme="minorHAnsi"/>
          <w:noProof/>
          <w:sz w:val="22"/>
          <w:szCs w:val="22"/>
          <w:lang w:val="es-AR" w:eastAsia="es-AR" w:bidi="ar-SA"/>
        </w:rPr>
        <w:drawing>
          <wp:anchor distT="0" distB="0" distL="0" distR="0" simplePos="0" relativeHeight="251691008" behindDoc="0" locked="0" layoutInCell="1" allowOverlap="1" wp14:anchorId="15D03833" wp14:editId="7008BEFC">
            <wp:simplePos x="0" y="0"/>
            <wp:positionH relativeFrom="page">
              <wp:posOffset>2452052</wp:posOffset>
            </wp:positionH>
            <wp:positionV relativeFrom="paragraph">
              <wp:posOffset>113710</wp:posOffset>
            </wp:positionV>
            <wp:extent cx="2654399" cy="1533525"/>
            <wp:effectExtent l="0" t="0" r="0" b="0"/>
            <wp:wrapTopAndBottom/>
            <wp:docPr id="113" name="image57.jpeg" descr="Resultado de imagen para silla humana en primeros auxili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57.jpeg"/>
                    <pic:cNvPicPr/>
                  </pic:nvPicPr>
                  <pic:blipFill>
                    <a:blip r:embed="rId102" cstate="print"/>
                    <a:stretch>
                      <a:fillRect/>
                    </a:stretch>
                  </pic:blipFill>
                  <pic:spPr>
                    <a:xfrm>
                      <a:off x="0" y="0"/>
                      <a:ext cx="2654399" cy="1533525"/>
                    </a:xfrm>
                    <a:prstGeom prst="rect">
                      <a:avLst/>
                    </a:prstGeom>
                  </pic:spPr>
                </pic:pic>
              </a:graphicData>
            </a:graphic>
          </wp:anchor>
        </w:drawing>
      </w:r>
    </w:p>
    <w:p w:rsidR="009A1918" w:rsidRPr="00D26789" w:rsidRDefault="009A1918" w:rsidP="00D26789">
      <w:pPr>
        <w:tabs>
          <w:tab w:val="left" w:pos="1620"/>
        </w:tabs>
        <w:spacing w:after="0" w:line="240" w:lineRule="auto"/>
        <w:ind w:right="-1"/>
        <w:jc w:val="both"/>
        <w:rPr>
          <w:rFonts w:cstheme="minorHAnsi"/>
        </w:rPr>
      </w:pPr>
      <w:r w:rsidRPr="00D26789">
        <w:rPr>
          <w:rFonts w:cstheme="minorHAnsi"/>
          <w:noProof/>
          <w:lang w:eastAsia="es-AR"/>
        </w:rPr>
        <w:lastRenderedPageBreak/>
        <w:drawing>
          <wp:anchor distT="0" distB="0" distL="114300" distR="114300" simplePos="0" relativeHeight="251710464" behindDoc="0" locked="0" layoutInCell="1" allowOverlap="1" wp14:anchorId="1A93CE2C" wp14:editId="335934F1">
            <wp:simplePos x="0" y="0"/>
            <wp:positionH relativeFrom="column">
              <wp:posOffset>1092200</wp:posOffset>
            </wp:positionH>
            <wp:positionV relativeFrom="paragraph">
              <wp:posOffset>3279140</wp:posOffset>
            </wp:positionV>
            <wp:extent cx="3267075" cy="2543175"/>
            <wp:effectExtent l="0" t="0" r="9525" b="9525"/>
            <wp:wrapTopAndBottom/>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267075" cy="2543175"/>
                    </a:xfrm>
                    <a:prstGeom prst="rect">
                      <a:avLst/>
                    </a:prstGeom>
                    <a:noFill/>
                    <a:ln>
                      <a:noFill/>
                    </a:ln>
                  </pic:spPr>
                </pic:pic>
              </a:graphicData>
            </a:graphic>
          </wp:anchor>
        </w:drawing>
      </w:r>
      <w:r w:rsidRPr="00D26789">
        <w:rPr>
          <w:rFonts w:cstheme="minorHAnsi"/>
          <w:noProof/>
          <w:lang w:eastAsia="es-AR"/>
        </w:rPr>
        <w:drawing>
          <wp:anchor distT="0" distB="0" distL="114300" distR="114300" simplePos="0" relativeHeight="251709440" behindDoc="0" locked="0" layoutInCell="1" allowOverlap="1" wp14:anchorId="0050DBEB" wp14:editId="39117C18">
            <wp:simplePos x="0" y="0"/>
            <wp:positionH relativeFrom="margin">
              <wp:posOffset>2797175</wp:posOffset>
            </wp:positionH>
            <wp:positionV relativeFrom="paragraph">
              <wp:posOffset>993775</wp:posOffset>
            </wp:positionV>
            <wp:extent cx="2781300" cy="2164715"/>
            <wp:effectExtent l="0" t="0" r="0" b="6985"/>
            <wp:wrapTopAndBottom/>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781300" cy="21647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26789">
        <w:rPr>
          <w:rFonts w:cstheme="minorHAnsi"/>
          <w:noProof/>
          <w:lang w:eastAsia="es-AR"/>
        </w:rPr>
        <w:drawing>
          <wp:anchor distT="0" distB="0" distL="114300" distR="114300" simplePos="0" relativeHeight="251708416" behindDoc="0" locked="0" layoutInCell="1" allowOverlap="1" wp14:anchorId="6ED2879F" wp14:editId="1DA9E45C">
            <wp:simplePos x="0" y="0"/>
            <wp:positionH relativeFrom="margin">
              <wp:align>left</wp:align>
            </wp:positionH>
            <wp:positionV relativeFrom="paragraph">
              <wp:posOffset>984250</wp:posOffset>
            </wp:positionV>
            <wp:extent cx="2733675" cy="2112010"/>
            <wp:effectExtent l="0" t="0" r="9525" b="2540"/>
            <wp:wrapTopAndBottom/>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733675" cy="21120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43C48" w:rsidRPr="00D26789">
        <w:rPr>
          <w:rFonts w:cstheme="minorHAnsi"/>
        </w:rPr>
        <w:t>SILLA DE 3 MANOS: también conocido como silla reina, permite trasladar personas</w:t>
      </w:r>
      <w:r w:rsidR="00843C48" w:rsidRPr="00D26789">
        <w:rPr>
          <w:rFonts w:cstheme="minorHAnsi"/>
          <w:spacing w:val="-8"/>
        </w:rPr>
        <w:t xml:space="preserve"> </w:t>
      </w:r>
      <w:r w:rsidR="00843C48" w:rsidRPr="00D26789">
        <w:rPr>
          <w:rFonts w:cstheme="minorHAnsi"/>
        </w:rPr>
        <w:t>con</w:t>
      </w:r>
      <w:r w:rsidR="00843C48" w:rsidRPr="00D26789">
        <w:rPr>
          <w:rFonts w:cstheme="minorHAnsi"/>
          <w:spacing w:val="-16"/>
        </w:rPr>
        <w:t xml:space="preserve"> </w:t>
      </w:r>
      <w:r w:rsidR="00843C48" w:rsidRPr="00D26789">
        <w:rPr>
          <w:rFonts w:cstheme="minorHAnsi"/>
        </w:rPr>
        <w:t>mayor</w:t>
      </w:r>
      <w:r w:rsidR="00843C48" w:rsidRPr="00D26789">
        <w:rPr>
          <w:rFonts w:cstheme="minorHAnsi"/>
          <w:spacing w:val="-8"/>
        </w:rPr>
        <w:t xml:space="preserve"> </w:t>
      </w:r>
      <w:r w:rsidR="00843C48" w:rsidRPr="00D26789">
        <w:rPr>
          <w:rFonts w:cstheme="minorHAnsi"/>
        </w:rPr>
        <w:t>peso.</w:t>
      </w:r>
      <w:r w:rsidR="00843C48" w:rsidRPr="00D26789">
        <w:rPr>
          <w:rFonts w:cstheme="minorHAnsi"/>
          <w:spacing w:val="-9"/>
        </w:rPr>
        <w:t xml:space="preserve"> </w:t>
      </w:r>
      <w:r w:rsidR="00843C48" w:rsidRPr="00D26789">
        <w:rPr>
          <w:rFonts w:cstheme="minorHAnsi"/>
        </w:rPr>
        <w:t>Consiste</w:t>
      </w:r>
      <w:r w:rsidR="00843C48" w:rsidRPr="00D26789">
        <w:rPr>
          <w:rFonts w:cstheme="minorHAnsi"/>
          <w:spacing w:val="-12"/>
        </w:rPr>
        <w:t xml:space="preserve"> </w:t>
      </w:r>
      <w:r w:rsidR="00843C48" w:rsidRPr="00D26789">
        <w:rPr>
          <w:rFonts w:cstheme="minorHAnsi"/>
        </w:rPr>
        <w:t>en</w:t>
      </w:r>
      <w:r w:rsidR="00843C48" w:rsidRPr="00D26789">
        <w:rPr>
          <w:rFonts w:cstheme="minorHAnsi"/>
          <w:spacing w:val="-16"/>
        </w:rPr>
        <w:t xml:space="preserve"> </w:t>
      </w:r>
      <w:r w:rsidR="00843C48" w:rsidRPr="00D26789">
        <w:rPr>
          <w:rFonts w:cstheme="minorHAnsi"/>
        </w:rPr>
        <w:t>que</w:t>
      </w:r>
      <w:r w:rsidR="00843C48" w:rsidRPr="00D26789">
        <w:rPr>
          <w:rFonts w:cstheme="minorHAnsi"/>
          <w:spacing w:val="-7"/>
        </w:rPr>
        <w:t xml:space="preserve"> </w:t>
      </w:r>
      <w:r w:rsidR="00843C48" w:rsidRPr="00D26789">
        <w:rPr>
          <w:rFonts w:cstheme="minorHAnsi"/>
        </w:rPr>
        <w:t>el</w:t>
      </w:r>
      <w:r w:rsidR="00843C48" w:rsidRPr="00D26789">
        <w:rPr>
          <w:rFonts w:cstheme="minorHAnsi"/>
          <w:spacing w:val="-13"/>
        </w:rPr>
        <w:t xml:space="preserve"> </w:t>
      </w:r>
      <w:r w:rsidR="00843C48" w:rsidRPr="00D26789">
        <w:rPr>
          <w:rFonts w:cstheme="minorHAnsi"/>
        </w:rPr>
        <w:t>primer</w:t>
      </w:r>
      <w:r w:rsidR="00843C48" w:rsidRPr="00D26789">
        <w:rPr>
          <w:rFonts w:cstheme="minorHAnsi"/>
          <w:spacing w:val="-8"/>
        </w:rPr>
        <w:t xml:space="preserve"> </w:t>
      </w:r>
      <w:r w:rsidR="00843C48" w:rsidRPr="00D26789">
        <w:rPr>
          <w:rFonts w:cstheme="minorHAnsi"/>
        </w:rPr>
        <w:t>rescatador</w:t>
      </w:r>
      <w:r w:rsidR="00843C48" w:rsidRPr="00D26789">
        <w:rPr>
          <w:rFonts w:cstheme="minorHAnsi"/>
          <w:spacing w:val="-12"/>
        </w:rPr>
        <w:t xml:space="preserve"> </w:t>
      </w:r>
      <w:r w:rsidR="00843C48" w:rsidRPr="00D26789">
        <w:rPr>
          <w:rFonts w:cstheme="minorHAnsi"/>
        </w:rPr>
        <w:t>se</w:t>
      </w:r>
      <w:r w:rsidR="00843C48" w:rsidRPr="00D26789">
        <w:rPr>
          <w:rFonts w:cstheme="minorHAnsi"/>
          <w:spacing w:val="-11"/>
        </w:rPr>
        <w:t xml:space="preserve"> </w:t>
      </w:r>
      <w:r w:rsidR="00843C48" w:rsidRPr="00D26789">
        <w:rPr>
          <w:rFonts w:cstheme="minorHAnsi"/>
        </w:rPr>
        <w:t>toma</w:t>
      </w:r>
      <w:r w:rsidR="00843C48" w:rsidRPr="00D26789">
        <w:rPr>
          <w:rFonts w:cstheme="minorHAnsi"/>
          <w:spacing w:val="-12"/>
        </w:rPr>
        <w:t xml:space="preserve"> </w:t>
      </w:r>
      <w:r w:rsidR="00843C48" w:rsidRPr="00D26789">
        <w:rPr>
          <w:rFonts w:cstheme="minorHAnsi"/>
          <w:spacing w:val="-6"/>
        </w:rPr>
        <w:t xml:space="preserve">una </w:t>
      </w:r>
      <w:r w:rsidR="00843C48" w:rsidRPr="00D26789">
        <w:rPr>
          <w:rFonts w:cstheme="minorHAnsi"/>
        </w:rPr>
        <w:t>de</w:t>
      </w:r>
      <w:r w:rsidR="00843C48" w:rsidRPr="00D26789">
        <w:rPr>
          <w:rFonts w:cstheme="minorHAnsi"/>
          <w:spacing w:val="-14"/>
        </w:rPr>
        <w:t xml:space="preserve"> </w:t>
      </w:r>
      <w:r w:rsidR="00843C48" w:rsidRPr="00D26789">
        <w:rPr>
          <w:rFonts w:cstheme="minorHAnsi"/>
        </w:rPr>
        <w:t>sus</w:t>
      </w:r>
      <w:r w:rsidR="00843C48" w:rsidRPr="00D26789">
        <w:rPr>
          <w:rFonts w:cstheme="minorHAnsi"/>
          <w:spacing w:val="-14"/>
        </w:rPr>
        <w:t xml:space="preserve"> </w:t>
      </w:r>
      <w:r w:rsidR="00843C48" w:rsidRPr="00D26789">
        <w:rPr>
          <w:rFonts w:cstheme="minorHAnsi"/>
        </w:rPr>
        <w:t>muñecas.</w:t>
      </w:r>
      <w:r w:rsidR="00843C48" w:rsidRPr="00D26789">
        <w:rPr>
          <w:rFonts w:cstheme="minorHAnsi"/>
          <w:spacing w:val="-15"/>
        </w:rPr>
        <w:t xml:space="preserve"> </w:t>
      </w:r>
      <w:r w:rsidR="00843C48" w:rsidRPr="00D26789">
        <w:rPr>
          <w:rFonts w:cstheme="minorHAnsi"/>
        </w:rPr>
        <w:t>Acto</w:t>
      </w:r>
      <w:r w:rsidR="00843C48" w:rsidRPr="00D26789">
        <w:rPr>
          <w:rFonts w:cstheme="minorHAnsi"/>
          <w:spacing w:val="-17"/>
        </w:rPr>
        <w:t xml:space="preserve"> </w:t>
      </w:r>
      <w:r w:rsidR="00843C48" w:rsidRPr="00D26789">
        <w:rPr>
          <w:rFonts w:cstheme="minorHAnsi"/>
        </w:rPr>
        <w:t>seguido,</w:t>
      </w:r>
      <w:r w:rsidR="00843C48" w:rsidRPr="00D26789">
        <w:rPr>
          <w:rFonts w:cstheme="minorHAnsi"/>
          <w:spacing w:val="-11"/>
        </w:rPr>
        <w:t xml:space="preserve"> </w:t>
      </w:r>
      <w:r w:rsidR="00843C48" w:rsidRPr="00D26789">
        <w:rPr>
          <w:rFonts w:cstheme="minorHAnsi"/>
        </w:rPr>
        <w:t>el</w:t>
      </w:r>
      <w:r w:rsidR="00843C48" w:rsidRPr="00D26789">
        <w:rPr>
          <w:rFonts w:cstheme="minorHAnsi"/>
          <w:spacing w:val="-15"/>
        </w:rPr>
        <w:t xml:space="preserve"> </w:t>
      </w:r>
      <w:r w:rsidR="00843C48" w:rsidRPr="00D26789">
        <w:rPr>
          <w:rFonts w:cstheme="minorHAnsi"/>
        </w:rPr>
        <w:t>segundo</w:t>
      </w:r>
      <w:r w:rsidR="00843C48" w:rsidRPr="00D26789">
        <w:rPr>
          <w:rFonts w:cstheme="minorHAnsi"/>
          <w:spacing w:val="-14"/>
        </w:rPr>
        <w:t xml:space="preserve"> </w:t>
      </w:r>
      <w:r w:rsidR="00843C48" w:rsidRPr="00D26789">
        <w:rPr>
          <w:rFonts w:cstheme="minorHAnsi"/>
        </w:rPr>
        <w:t>rescatador</w:t>
      </w:r>
      <w:r w:rsidR="00843C48" w:rsidRPr="00D26789">
        <w:rPr>
          <w:rFonts w:cstheme="minorHAnsi"/>
          <w:spacing w:val="-10"/>
        </w:rPr>
        <w:t xml:space="preserve"> </w:t>
      </w:r>
      <w:r w:rsidR="00843C48" w:rsidRPr="00D26789">
        <w:rPr>
          <w:rFonts w:cstheme="minorHAnsi"/>
        </w:rPr>
        <w:t>agarra</w:t>
      </w:r>
      <w:r w:rsidR="00843C48" w:rsidRPr="00D26789">
        <w:rPr>
          <w:rFonts w:cstheme="minorHAnsi"/>
          <w:spacing w:val="-17"/>
        </w:rPr>
        <w:t xml:space="preserve"> </w:t>
      </w:r>
      <w:r w:rsidR="00843C48" w:rsidRPr="00D26789">
        <w:rPr>
          <w:rFonts w:cstheme="minorHAnsi"/>
        </w:rPr>
        <w:t>la</w:t>
      </w:r>
      <w:r w:rsidR="00843C48" w:rsidRPr="00D26789">
        <w:rPr>
          <w:rFonts w:cstheme="minorHAnsi"/>
          <w:spacing w:val="-17"/>
        </w:rPr>
        <w:t xml:space="preserve"> </w:t>
      </w:r>
      <w:r w:rsidR="00843C48" w:rsidRPr="00D26789">
        <w:rPr>
          <w:rFonts w:cstheme="minorHAnsi"/>
        </w:rPr>
        <w:t>muñeca</w:t>
      </w:r>
      <w:r w:rsidR="00843C48" w:rsidRPr="00D26789">
        <w:rPr>
          <w:rFonts w:cstheme="minorHAnsi"/>
          <w:spacing w:val="-14"/>
        </w:rPr>
        <w:t xml:space="preserve"> </w:t>
      </w:r>
      <w:r w:rsidR="00843C48" w:rsidRPr="00D26789">
        <w:rPr>
          <w:rFonts w:cstheme="minorHAnsi"/>
        </w:rPr>
        <w:t>libre del primero. Éste a su vez toma con su mano disponible la muñeca del segundo. El rescatador que tiene un brazo desocupado ayuda a sostener el miembro afectado del paciente. A su vez, la víctima se sostiene con sus brazos, del cuello de sus asistentes.</w:t>
      </w:r>
    </w:p>
    <w:p w:rsidR="009A1918" w:rsidRPr="00D26789" w:rsidRDefault="009A1918" w:rsidP="00D26789">
      <w:pPr>
        <w:tabs>
          <w:tab w:val="left" w:pos="1620"/>
        </w:tabs>
        <w:spacing w:before="133" w:line="362" w:lineRule="auto"/>
        <w:ind w:right="-1"/>
        <w:jc w:val="both"/>
        <w:rPr>
          <w:rFonts w:cstheme="minorHAnsi"/>
        </w:rPr>
      </w:pPr>
    </w:p>
    <w:p w:rsidR="00843C48" w:rsidRPr="00D26789" w:rsidRDefault="00843C48" w:rsidP="00D26789">
      <w:pPr>
        <w:tabs>
          <w:tab w:val="left" w:pos="1620"/>
        </w:tabs>
        <w:spacing w:after="0" w:line="240" w:lineRule="auto"/>
        <w:ind w:right="-1"/>
        <w:jc w:val="both"/>
        <w:rPr>
          <w:rFonts w:cstheme="minorHAnsi"/>
        </w:rPr>
      </w:pPr>
      <w:r w:rsidRPr="00D26789">
        <w:rPr>
          <w:rFonts w:cstheme="minorHAnsi"/>
        </w:rPr>
        <w:t xml:space="preserve">SILLA DE 4 MANOS: Permite cargar </w:t>
      </w:r>
      <w:r w:rsidRPr="00D26789">
        <w:rPr>
          <w:rFonts w:cstheme="minorHAnsi"/>
          <w:spacing w:val="-3"/>
        </w:rPr>
        <w:t xml:space="preserve">aún </w:t>
      </w:r>
      <w:r w:rsidRPr="00D26789">
        <w:rPr>
          <w:rFonts w:cstheme="minorHAnsi"/>
        </w:rPr>
        <w:t xml:space="preserve">más peso que la anterior. A diferencia de la técnica precedente, cada rescatador se toma de </w:t>
      </w:r>
      <w:r w:rsidRPr="00D26789">
        <w:rPr>
          <w:rFonts w:cstheme="minorHAnsi"/>
          <w:spacing w:val="-3"/>
        </w:rPr>
        <w:t xml:space="preserve">una </w:t>
      </w:r>
      <w:r w:rsidRPr="00D26789">
        <w:rPr>
          <w:rFonts w:cstheme="minorHAnsi"/>
        </w:rPr>
        <w:t>de</w:t>
      </w:r>
      <w:r w:rsidRPr="00D26789">
        <w:rPr>
          <w:rFonts w:cstheme="minorHAnsi"/>
          <w:spacing w:val="-5"/>
        </w:rPr>
        <w:t xml:space="preserve"> </w:t>
      </w:r>
      <w:r w:rsidRPr="00D26789">
        <w:rPr>
          <w:rFonts w:cstheme="minorHAnsi"/>
        </w:rPr>
        <w:t>sus muñecas,</w:t>
      </w:r>
      <w:r w:rsidRPr="00D26789">
        <w:rPr>
          <w:rFonts w:cstheme="minorHAnsi"/>
          <w:spacing w:val="-10"/>
        </w:rPr>
        <w:t xml:space="preserve"> </w:t>
      </w:r>
      <w:r w:rsidRPr="00D26789">
        <w:rPr>
          <w:rFonts w:cstheme="minorHAnsi"/>
        </w:rPr>
        <w:t>agarrando</w:t>
      </w:r>
      <w:r w:rsidRPr="00D26789">
        <w:rPr>
          <w:rFonts w:cstheme="minorHAnsi"/>
          <w:spacing w:val="-9"/>
        </w:rPr>
        <w:t xml:space="preserve"> </w:t>
      </w:r>
      <w:r w:rsidRPr="00D26789">
        <w:rPr>
          <w:rFonts w:cstheme="minorHAnsi"/>
        </w:rPr>
        <w:t>con</w:t>
      </w:r>
      <w:r w:rsidRPr="00D26789">
        <w:rPr>
          <w:rFonts w:cstheme="minorHAnsi"/>
          <w:spacing w:val="-13"/>
        </w:rPr>
        <w:t xml:space="preserve"> </w:t>
      </w:r>
      <w:r w:rsidRPr="00D26789">
        <w:rPr>
          <w:rFonts w:cstheme="minorHAnsi"/>
        </w:rPr>
        <w:t>su</w:t>
      </w:r>
      <w:r w:rsidRPr="00D26789">
        <w:rPr>
          <w:rFonts w:cstheme="minorHAnsi"/>
          <w:spacing w:val="-13"/>
        </w:rPr>
        <w:t xml:space="preserve"> </w:t>
      </w:r>
      <w:r w:rsidRPr="00D26789">
        <w:rPr>
          <w:rFonts w:cstheme="minorHAnsi"/>
        </w:rPr>
        <w:t>mano</w:t>
      </w:r>
      <w:r w:rsidRPr="00D26789">
        <w:rPr>
          <w:rFonts w:cstheme="minorHAnsi"/>
          <w:spacing w:val="-9"/>
        </w:rPr>
        <w:t xml:space="preserve"> </w:t>
      </w:r>
      <w:r w:rsidRPr="00D26789">
        <w:rPr>
          <w:rFonts w:cstheme="minorHAnsi"/>
        </w:rPr>
        <w:t>libre</w:t>
      </w:r>
      <w:r w:rsidRPr="00D26789">
        <w:rPr>
          <w:rFonts w:cstheme="minorHAnsi"/>
          <w:spacing w:val="-9"/>
        </w:rPr>
        <w:t xml:space="preserve"> </w:t>
      </w:r>
      <w:r w:rsidRPr="00D26789">
        <w:rPr>
          <w:rFonts w:cstheme="minorHAnsi"/>
        </w:rPr>
        <w:t>la</w:t>
      </w:r>
      <w:r w:rsidRPr="00D26789">
        <w:rPr>
          <w:rFonts w:cstheme="minorHAnsi"/>
          <w:spacing w:val="-8"/>
        </w:rPr>
        <w:t xml:space="preserve"> </w:t>
      </w:r>
      <w:r w:rsidRPr="00D26789">
        <w:rPr>
          <w:rFonts w:cstheme="minorHAnsi"/>
        </w:rPr>
        <w:t>muñeca</w:t>
      </w:r>
      <w:r w:rsidRPr="00D26789">
        <w:rPr>
          <w:rFonts w:cstheme="minorHAnsi"/>
          <w:spacing w:val="-9"/>
        </w:rPr>
        <w:t xml:space="preserve"> </w:t>
      </w:r>
      <w:r w:rsidRPr="00D26789">
        <w:rPr>
          <w:rFonts w:cstheme="minorHAnsi"/>
        </w:rPr>
        <w:t>de</w:t>
      </w:r>
      <w:r w:rsidRPr="00D26789">
        <w:rPr>
          <w:rFonts w:cstheme="minorHAnsi"/>
          <w:spacing w:val="-12"/>
        </w:rPr>
        <w:t xml:space="preserve"> </w:t>
      </w:r>
      <w:r w:rsidRPr="00D26789">
        <w:rPr>
          <w:rFonts w:cstheme="minorHAnsi"/>
        </w:rPr>
        <w:t>su</w:t>
      </w:r>
      <w:r w:rsidRPr="00D26789">
        <w:rPr>
          <w:rFonts w:cstheme="minorHAnsi"/>
          <w:spacing w:val="-13"/>
        </w:rPr>
        <w:t xml:space="preserve"> </w:t>
      </w:r>
      <w:r w:rsidRPr="00D26789">
        <w:rPr>
          <w:rFonts w:cstheme="minorHAnsi"/>
        </w:rPr>
        <w:t>compañero.</w:t>
      </w:r>
      <w:r w:rsidRPr="00D26789">
        <w:rPr>
          <w:rFonts w:cstheme="minorHAnsi"/>
          <w:spacing w:val="-9"/>
        </w:rPr>
        <w:t xml:space="preserve"> </w:t>
      </w:r>
      <w:r w:rsidRPr="00D26789">
        <w:rPr>
          <w:rFonts w:cstheme="minorHAnsi"/>
        </w:rPr>
        <w:t>El</w:t>
      </w:r>
      <w:r w:rsidRPr="00D26789">
        <w:rPr>
          <w:rFonts w:cstheme="minorHAnsi"/>
          <w:spacing w:val="-14"/>
        </w:rPr>
        <w:t xml:space="preserve"> </w:t>
      </w:r>
      <w:r w:rsidRPr="00D26789">
        <w:rPr>
          <w:rFonts w:cstheme="minorHAnsi"/>
        </w:rPr>
        <w:t xml:space="preserve">resto del procedimiento es igual a </w:t>
      </w:r>
      <w:r w:rsidRPr="00D26789">
        <w:rPr>
          <w:rFonts w:cstheme="minorHAnsi"/>
          <w:spacing w:val="-2"/>
        </w:rPr>
        <w:t>los</w:t>
      </w:r>
      <w:r w:rsidRPr="00D26789">
        <w:rPr>
          <w:rFonts w:cstheme="minorHAnsi"/>
        </w:rPr>
        <w:t xml:space="preserve"> anteriores.</w:t>
      </w:r>
    </w:p>
    <w:p w:rsidR="00843C48" w:rsidRPr="00D26789" w:rsidRDefault="00843C48" w:rsidP="00D26789">
      <w:pPr>
        <w:ind w:right="-1"/>
        <w:jc w:val="both"/>
        <w:rPr>
          <w:rFonts w:cstheme="minorHAnsi"/>
        </w:rPr>
      </w:pPr>
      <w:r w:rsidRPr="00D26789">
        <w:rPr>
          <w:rFonts w:cstheme="minorHAnsi"/>
          <w:noProof/>
          <w:lang w:eastAsia="es-AR"/>
        </w:rPr>
        <w:lastRenderedPageBreak/>
        <w:drawing>
          <wp:anchor distT="0" distB="0" distL="114300" distR="114300" simplePos="0" relativeHeight="251712512" behindDoc="0" locked="0" layoutInCell="1" allowOverlap="1" wp14:anchorId="19AA722B" wp14:editId="3AEA9FCE">
            <wp:simplePos x="0" y="0"/>
            <wp:positionH relativeFrom="margin">
              <wp:posOffset>3035300</wp:posOffset>
            </wp:positionH>
            <wp:positionV relativeFrom="paragraph">
              <wp:posOffset>302895</wp:posOffset>
            </wp:positionV>
            <wp:extent cx="3105150" cy="2132330"/>
            <wp:effectExtent l="0" t="0" r="0" b="1270"/>
            <wp:wrapTopAndBottom/>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105150" cy="213233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43C48" w:rsidRPr="00D26789" w:rsidRDefault="00843C48" w:rsidP="00D26789">
      <w:pPr>
        <w:ind w:right="-1"/>
        <w:jc w:val="both"/>
        <w:rPr>
          <w:rFonts w:cstheme="minorHAnsi"/>
        </w:rPr>
      </w:pPr>
      <w:r w:rsidRPr="00D26789">
        <w:rPr>
          <w:rFonts w:cstheme="minorHAnsi"/>
          <w:noProof/>
          <w:lang w:eastAsia="es-AR"/>
        </w:rPr>
        <w:drawing>
          <wp:anchor distT="0" distB="0" distL="114300" distR="114300" simplePos="0" relativeHeight="251711488" behindDoc="0" locked="0" layoutInCell="1" allowOverlap="1" wp14:anchorId="560186EA" wp14:editId="13A19A20">
            <wp:simplePos x="0" y="0"/>
            <wp:positionH relativeFrom="margin">
              <wp:posOffset>-155575</wp:posOffset>
            </wp:positionH>
            <wp:positionV relativeFrom="paragraph">
              <wp:posOffset>3175</wp:posOffset>
            </wp:positionV>
            <wp:extent cx="3063875" cy="2105025"/>
            <wp:effectExtent l="0" t="0" r="3175" b="9525"/>
            <wp:wrapTopAndBottom/>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063875" cy="21050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43C48" w:rsidRPr="00D26789" w:rsidRDefault="00843C48" w:rsidP="00D26789">
      <w:pPr>
        <w:ind w:right="-1"/>
        <w:jc w:val="both"/>
        <w:rPr>
          <w:rFonts w:cstheme="minorHAnsi"/>
        </w:rPr>
      </w:pPr>
      <w:r w:rsidRPr="00D26789">
        <w:rPr>
          <w:rFonts w:cstheme="minorHAnsi"/>
          <w:noProof/>
          <w:lang w:eastAsia="es-AR"/>
        </w:rPr>
        <w:drawing>
          <wp:anchor distT="0" distB="0" distL="114300" distR="114300" simplePos="0" relativeHeight="251713536" behindDoc="0" locked="0" layoutInCell="1" allowOverlap="1" wp14:anchorId="39A26C4E" wp14:editId="2721CC65">
            <wp:simplePos x="0" y="0"/>
            <wp:positionH relativeFrom="margin">
              <wp:align>left</wp:align>
            </wp:positionH>
            <wp:positionV relativeFrom="paragraph">
              <wp:posOffset>3175</wp:posOffset>
            </wp:positionV>
            <wp:extent cx="2990850" cy="2054225"/>
            <wp:effectExtent l="0" t="0" r="0" b="3175"/>
            <wp:wrapTopAndBottom/>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990850" cy="20542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26789">
        <w:rPr>
          <w:rFonts w:cstheme="minorHAnsi"/>
          <w:noProof/>
          <w:lang w:eastAsia="es-AR"/>
        </w:rPr>
        <w:drawing>
          <wp:anchor distT="0" distB="0" distL="114300" distR="114300" simplePos="0" relativeHeight="251714560" behindDoc="0" locked="0" layoutInCell="1" allowOverlap="1" wp14:anchorId="56AB1349" wp14:editId="7C0FB421">
            <wp:simplePos x="0" y="0"/>
            <wp:positionH relativeFrom="margin">
              <wp:posOffset>3009900</wp:posOffset>
            </wp:positionH>
            <wp:positionV relativeFrom="paragraph">
              <wp:posOffset>0</wp:posOffset>
            </wp:positionV>
            <wp:extent cx="3000375" cy="2060575"/>
            <wp:effectExtent l="0" t="0" r="9525" b="0"/>
            <wp:wrapTopAndBottom/>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000375" cy="20605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A1918" w:rsidRPr="00D26789" w:rsidRDefault="00843C48" w:rsidP="00D26789">
      <w:pPr>
        <w:pStyle w:val="Ttulo3"/>
        <w:numPr>
          <w:ilvl w:val="0"/>
          <w:numId w:val="115"/>
        </w:numPr>
        <w:ind w:left="426"/>
        <w:rPr>
          <w:rFonts w:cstheme="minorHAnsi"/>
        </w:rPr>
      </w:pPr>
      <w:bookmarkStart w:id="141" w:name="_Toc54005729"/>
      <w:r w:rsidRPr="00D26789">
        <w:rPr>
          <w:rFonts w:cstheme="minorHAnsi"/>
        </w:rPr>
        <w:t>Carga con 3 auxiliadores</w:t>
      </w:r>
      <w:r w:rsidR="009A1918" w:rsidRPr="00D26789">
        <w:rPr>
          <w:rFonts w:cstheme="minorHAnsi"/>
        </w:rPr>
        <w:t xml:space="preserve"> o mas/</w:t>
      </w:r>
      <w:r w:rsidRPr="00D26789">
        <w:rPr>
          <w:rFonts w:cstheme="minorHAnsi"/>
        </w:rPr>
        <w:t>método de la cuchara:</w:t>
      </w:r>
      <w:bookmarkEnd w:id="141"/>
      <w:r w:rsidRPr="00D26789">
        <w:rPr>
          <w:rFonts w:cstheme="minorHAnsi"/>
        </w:rPr>
        <w:t xml:space="preserve"> </w:t>
      </w:r>
    </w:p>
    <w:p w:rsidR="00843C48" w:rsidRPr="00D26789" w:rsidRDefault="00843C48" w:rsidP="00D26789">
      <w:pPr>
        <w:spacing w:after="0" w:line="240" w:lineRule="auto"/>
        <w:ind w:right="-1"/>
        <w:jc w:val="both"/>
        <w:rPr>
          <w:rFonts w:cstheme="minorHAnsi"/>
        </w:rPr>
      </w:pPr>
      <w:r w:rsidRPr="00D26789">
        <w:rPr>
          <w:rFonts w:cstheme="minorHAnsi"/>
        </w:rPr>
        <w:t>Se utiliza este transporte cuando</w:t>
      </w:r>
      <w:r w:rsidRPr="00D26789">
        <w:rPr>
          <w:rFonts w:cstheme="minorHAnsi"/>
          <w:spacing w:val="-9"/>
        </w:rPr>
        <w:t xml:space="preserve"> </w:t>
      </w:r>
      <w:r w:rsidRPr="00D26789">
        <w:rPr>
          <w:rFonts w:cstheme="minorHAnsi"/>
        </w:rPr>
        <w:t>se</w:t>
      </w:r>
      <w:r w:rsidRPr="00D26789">
        <w:rPr>
          <w:rFonts w:cstheme="minorHAnsi"/>
          <w:spacing w:val="-9"/>
        </w:rPr>
        <w:t xml:space="preserve"> </w:t>
      </w:r>
      <w:r w:rsidRPr="00D26789">
        <w:rPr>
          <w:rFonts w:cstheme="minorHAnsi"/>
        </w:rPr>
        <w:t>sospecha</w:t>
      </w:r>
      <w:r w:rsidRPr="00D26789">
        <w:rPr>
          <w:rFonts w:cstheme="minorHAnsi"/>
          <w:spacing w:val="-9"/>
        </w:rPr>
        <w:t xml:space="preserve"> </w:t>
      </w:r>
      <w:r w:rsidRPr="00D26789">
        <w:rPr>
          <w:rFonts w:cstheme="minorHAnsi"/>
        </w:rPr>
        <w:t>que</w:t>
      </w:r>
      <w:r w:rsidRPr="00D26789">
        <w:rPr>
          <w:rFonts w:cstheme="minorHAnsi"/>
          <w:spacing w:val="-8"/>
        </w:rPr>
        <w:t xml:space="preserve"> </w:t>
      </w:r>
      <w:r w:rsidRPr="00D26789">
        <w:rPr>
          <w:rFonts w:cstheme="minorHAnsi"/>
        </w:rPr>
        <w:t>la</w:t>
      </w:r>
      <w:r w:rsidRPr="00D26789">
        <w:rPr>
          <w:rFonts w:cstheme="minorHAnsi"/>
          <w:spacing w:val="-8"/>
        </w:rPr>
        <w:t xml:space="preserve"> </w:t>
      </w:r>
      <w:r w:rsidRPr="00D26789">
        <w:rPr>
          <w:rFonts w:cstheme="minorHAnsi"/>
        </w:rPr>
        <w:t>víctima</w:t>
      </w:r>
      <w:r w:rsidRPr="00D26789">
        <w:rPr>
          <w:rFonts w:cstheme="minorHAnsi"/>
          <w:spacing w:val="-13"/>
        </w:rPr>
        <w:t xml:space="preserve"> </w:t>
      </w:r>
      <w:r w:rsidRPr="00D26789">
        <w:rPr>
          <w:rFonts w:cstheme="minorHAnsi"/>
        </w:rPr>
        <w:t>presenta</w:t>
      </w:r>
      <w:r w:rsidRPr="00D26789">
        <w:rPr>
          <w:rFonts w:cstheme="minorHAnsi"/>
          <w:spacing w:val="-9"/>
        </w:rPr>
        <w:t xml:space="preserve"> </w:t>
      </w:r>
      <w:r w:rsidRPr="00D26789">
        <w:rPr>
          <w:rFonts w:cstheme="minorHAnsi"/>
          <w:spacing w:val="-3"/>
        </w:rPr>
        <w:t>una</w:t>
      </w:r>
      <w:r w:rsidRPr="00D26789">
        <w:rPr>
          <w:rFonts w:cstheme="minorHAnsi"/>
          <w:spacing w:val="-4"/>
        </w:rPr>
        <w:t xml:space="preserve"> </w:t>
      </w:r>
      <w:r w:rsidRPr="00D26789">
        <w:rPr>
          <w:rFonts w:cstheme="minorHAnsi"/>
        </w:rPr>
        <w:t>lesión</w:t>
      </w:r>
      <w:r w:rsidRPr="00D26789">
        <w:rPr>
          <w:rFonts w:cstheme="minorHAnsi"/>
          <w:spacing w:val="-13"/>
        </w:rPr>
        <w:t xml:space="preserve"> </w:t>
      </w:r>
      <w:r w:rsidRPr="00D26789">
        <w:rPr>
          <w:rFonts w:cstheme="minorHAnsi"/>
        </w:rPr>
        <w:t>de</w:t>
      </w:r>
      <w:r w:rsidRPr="00D26789">
        <w:rPr>
          <w:rFonts w:cstheme="minorHAnsi"/>
          <w:spacing w:val="-9"/>
        </w:rPr>
        <w:t xml:space="preserve"> </w:t>
      </w:r>
      <w:r w:rsidRPr="00D26789">
        <w:rPr>
          <w:rFonts w:cstheme="minorHAnsi"/>
        </w:rPr>
        <w:t>columna,</w:t>
      </w:r>
      <w:r w:rsidRPr="00D26789">
        <w:rPr>
          <w:rFonts w:cstheme="minorHAnsi"/>
          <w:spacing w:val="-6"/>
        </w:rPr>
        <w:t xml:space="preserve"> </w:t>
      </w:r>
      <w:r w:rsidRPr="00D26789">
        <w:rPr>
          <w:rFonts w:cstheme="minorHAnsi"/>
        </w:rPr>
        <w:t>de</w:t>
      </w:r>
      <w:r w:rsidRPr="00D26789">
        <w:rPr>
          <w:rFonts w:cstheme="minorHAnsi"/>
          <w:spacing w:val="-8"/>
        </w:rPr>
        <w:t xml:space="preserve"> </w:t>
      </w:r>
      <w:r w:rsidRPr="00D26789">
        <w:rPr>
          <w:rFonts w:cstheme="minorHAnsi"/>
        </w:rPr>
        <w:t>esta</w:t>
      </w:r>
      <w:r w:rsidRPr="00D26789">
        <w:rPr>
          <w:rFonts w:cstheme="minorHAnsi"/>
          <w:spacing w:val="-13"/>
        </w:rPr>
        <w:t xml:space="preserve"> </w:t>
      </w:r>
      <w:r w:rsidRPr="00D26789">
        <w:rPr>
          <w:rFonts w:cstheme="minorHAnsi"/>
        </w:rPr>
        <w:t>manera se asegura que la columna permanezca</w:t>
      </w:r>
      <w:r w:rsidRPr="00D26789">
        <w:rPr>
          <w:rFonts w:cstheme="minorHAnsi"/>
          <w:spacing w:val="-8"/>
        </w:rPr>
        <w:t xml:space="preserve"> </w:t>
      </w:r>
      <w:r w:rsidRPr="00D26789">
        <w:rPr>
          <w:rFonts w:cstheme="minorHAnsi"/>
        </w:rPr>
        <w:t>inmóvil.</w:t>
      </w:r>
    </w:p>
    <w:p w:rsidR="00843C48" w:rsidRPr="00D26789" w:rsidRDefault="00843C48" w:rsidP="00D26789">
      <w:pPr>
        <w:pStyle w:val="Textoindependiente"/>
        <w:spacing w:before="1"/>
        <w:ind w:right="-1"/>
        <w:jc w:val="both"/>
        <w:rPr>
          <w:rFonts w:asciiTheme="minorHAnsi" w:hAnsiTheme="minorHAnsi" w:cstheme="minorHAnsi"/>
          <w:sz w:val="22"/>
          <w:szCs w:val="22"/>
        </w:rPr>
      </w:pPr>
      <w:r w:rsidRPr="00D26789">
        <w:rPr>
          <w:rFonts w:asciiTheme="minorHAnsi" w:hAnsiTheme="minorHAnsi" w:cstheme="minorHAnsi"/>
          <w:sz w:val="22"/>
          <w:szCs w:val="22"/>
        </w:rPr>
        <w:t>Tres socorristas colocan a la víctima en decúbito supino y se colocan a un costado, arrodillan</w:t>
      </w:r>
      <w:r w:rsidRPr="00D26789">
        <w:rPr>
          <w:rFonts w:asciiTheme="minorHAnsi" w:hAnsiTheme="minorHAnsi" w:cstheme="minorHAnsi"/>
          <w:spacing w:val="-6"/>
          <w:sz w:val="22"/>
          <w:szCs w:val="22"/>
        </w:rPr>
        <w:t xml:space="preserve"> </w:t>
      </w:r>
      <w:r w:rsidRPr="00D26789">
        <w:rPr>
          <w:rFonts w:asciiTheme="minorHAnsi" w:hAnsiTheme="minorHAnsi" w:cstheme="minorHAnsi"/>
          <w:spacing w:val="-3"/>
          <w:sz w:val="22"/>
          <w:szCs w:val="22"/>
        </w:rPr>
        <w:t>una</w:t>
      </w:r>
      <w:r w:rsidRPr="00D26789">
        <w:rPr>
          <w:rFonts w:asciiTheme="minorHAnsi" w:hAnsiTheme="minorHAnsi" w:cstheme="minorHAnsi"/>
          <w:spacing w:val="-5"/>
          <w:sz w:val="22"/>
          <w:szCs w:val="22"/>
        </w:rPr>
        <w:t xml:space="preserve"> </w:t>
      </w:r>
      <w:r w:rsidRPr="00D26789">
        <w:rPr>
          <w:rFonts w:asciiTheme="minorHAnsi" w:hAnsiTheme="minorHAnsi" w:cstheme="minorHAnsi"/>
          <w:sz w:val="22"/>
          <w:szCs w:val="22"/>
        </w:rPr>
        <w:t>pierna</w:t>
      </w:r>
      <w:r w:rsidRPr="00D26789">
        <w:rPr>
          <w:rFonts w:asciiTheme="minorHAnsi" w:hAnsiTheme="minorHAnsi" w:cstheme="minorHAnsi"/>
          <w:spacing w:val="-6"/>
          <w:sz w:val="22"/>
          <w:szCs w:val="22"/>
        </w:rPr>
        <w:t xml:space="preserve"> </w:t>
      </w:r>
      <w:r w:rsidRPr="00D26789">
        <w:rPr>
          <w:rFonts w:asciiTheme="minorHAnsi" w:hAnsiTheme="minorHAnsi" w:cstheme="minorHAnsi"/>
          <w:sz w:val="22"/>
          <w:szCs w:val="22"/>
        </w:rPr>
        <w:t>e</w:t>
      </w:r>
      <w:r w:rsidRPr="00D26789">
        <w:rPr>
          <w:rFonts w:asciiTheme="minorHAnsi" w:hAnsiTheme="minorHAnsi" w:cstheme="minorHAnsi"/>
          <w:spacing w:val="-1"/>
          <w:sz w:val="22"/>
          <w:szCs w:val="22"/>
        </w:rPr>
        <w:t xml:space="preserve"> </w:t>
      </w:r>
      <w:r w:rsidRPr="00D26789">
        <w:rPr>
          <w:rFonts w:asciiTheme="minorHAnsi" w:hAnsiTheme="minorHAnsi" w:cstheme="minorHAnsi"/>
          <w:sz w:val="22"/>
          <w:szCs w:val="22"/>
        </w:rPr>
        <w:t>introducen</w:t>
      </w:r>
      <w:r w:rsidRPr="00D26789">
        <w:rPr>
          <w:rFonts w:asciiTheme="minorHAnsi" w:hAnsiTheme="minorHAnsi" w:cstheme="minorHAnsi"/>
          <w:spacing w:val="-9"/>
          <w:sz w:val="22"/>
          <w:szCs w:val="22"/>
        </w:rPr>
        <w:t xml:space="preserve"> </w:t>
      </w:r>
      <w:r w:rsidRPr="00D26789">
        <w:rPr>
          <w:rFonts w:asciiTheme="minorHAnsi" w:hAnsiTheme="minorHAnsi" w:cstheme="minorHAnsi"/>
          <w:sz w:val="22"/>
          <w:szCs w:val="22"/>
        </w:rPr>
        <w:t>sus</w:t>
      </w:r>
      <w:r w:rsidRPr="00D26789">
        <w:rPr>
          <w:rFonts w:asciiTheme="minorHAnsi" w:hAnsiTheme="minorHAnsi" w:cstheme="minorHAnsi"/>
          <w:spacing w:val="-2"/>
          <w:sz w:val="22"/>
          <w:szCs w:val="22"/>
        </w:rPr>
        <w:t xml:space="preserve"> </w:t>
      </w:r>
      <w:r w:rsidRPr="00D26789">
        <w:rPr>
          <w:rFonts w:asciiTheme="minorHAnsi" w:hAnsiTheme="minorHAnsi" w:cstheme="minorHAnsi"/>
          <w:sz w:val="22"/>
          <w:szCs w:val="22"/>
        </w:rPr>
        <w:t>manos</w:t>
      </w:r>
      <w:r w:rsidRPr="00D26789">
        <w:rPr>
          <w:rFonts w:asciiTheme="minorHAnsi" w:hAnsiTheme="minorHAnsi" w:cstheme="minorHAnsi"/>
          <w:spacing w:val="-1"/>
          <w:sz w:val="22"/>
          <w:szCs w:val="22"/>
        </w:rPr>
        <w:t xml:space="preserve"> </w:t>
      </w:r>
      <w:r w:rsidRPr="00D26789">
        <w:rPr>
          <w:rFonts w:asciiTheme="minorHAnsi" w:hAnsiTheme="minorHAnsi" w:cstheme="minorHAnsi"/>
          <w:sz w:val="22"/>
          <w:szCs w:val="22"/>
        </w:rPr>
        <w:t>por</w:t>
      </w:r>
      <w:r w:rsidRPr="00D26789">
        <w:rPr>
          <w:rFonts w:asciiTheme="minorHAnsi" w:hAnsiTheme="minorHAnsi" w:cstheme="minorHAnsi"/>
          <w:spacing w:val="-2"/>
          <w:sz w:val="22"/>
          <w:szCs w:val="22"/>
        </w:rPr>
        <w:t xml:space="preserve"> </w:t>
      </w:r>
      <w:r w:rsidRPr="00D26789">
        <w:rPr>
          <w:rFonts w:asciiTheme="minorHAnsi" w:hAnsiTheme="minorHAnsi" w:cstheme="minorHAnsi"/>
          <w:sz w:val="22"/>
          <w:szCs w:val="22"/>
        </w:rPr>
        <w:t>debajo</w:t>
      </w:r>
      <w:r w:rsidRPr="00D26789">
        <w:rPr>
          <w:rFonts w:asciiTheme="minorHAnsi" w:hAnsiTheme="minorHAnsi" w:cstheme="minorHAnsi"/>
          <w:spacing w:val="-5"/>
          <w:sz w:val="22"/>
          <w:szCs w:val="22"/>
        </w:rPr>
        <w:t xml:space="preserve"> </w:t>
      </w:r>
      <w:r w:rsidRPr="00D26789">
        <w:rPr>
          <w:rFonts w:asciiTheme="minorHAnsi" w:hAnsiTheme="minorHAnsi" w:cstheme="minorHAnsi"/>
          <w:sz w:val="22"/>
          <w:szCs w:val="22"/>
        </w:rPr>
        <w:t>del</w:t>
      </w:r>
      <w:r w:rsidRPr="00D26789">
        <w:rPr>
          <w:rFonts w:asciiTheme="minorHAnsi" w:hAnsiTheme="minorHAnsi" w:cstheme="minorHAnsi"/>
          <w:spacing w:val="-6"/>
          <w:sz w:val="22"/>
          <w:szCs w:val="22"/>
        </w:rPr>
        <w:t xml:space="preserve"> </w:t>
      </w:r>
      <w:r w:rsidRPr="00D26789">
        <w:rPr>
          <w:rFonts w:asciiTheme="minorHAnsi" w:hAnsiTheme="minorHAnsi" w:cstheme="minorHAnsi"/>
          <w:sz w:val="22"/>
          <w:szCs w:val="22"/>
        </w:rPr>
        <w:t>cuerpo</w:t>
      </w:r>
      <w:r w:rsidRPr="00D26789">
        <w:rPr>
          <w:rFonts w:asciiTheme="minorHAnsi" w:hAnsiTheme="minorHAnsi" w:cstheme="minorHAnsi"/>
          <w:spacing w:val="-6"/>
          <w:sz w:val="22"/>
          <w:szCs w:val="22"/>
        </w:rPr>
        <w:t xml:space="preserve"> </w:t>
      </w:r>
      <w:r w:rsidRPr="00D26789">
        <w:rPr>
          <w:rFonts w:asciiTheme="minorHAnsi" w:hAnsiTheme="minorHAnsi" w:cstheme="minorHAnsi"/>
          <w:sz w:val="22"/>
          <w:szCs w:val="22"/>
        </w:rPr>
        <w:t>del</w:t>
      </w:r>
      <w:r w:rsidRPr="00D26789">
        <w:rPr>
          <w:rFonts w:asciiTheme="minorHAnsi" w:hAnsiTheme="minorHAnsi" w:cstheme="minorHAnsi"/>
          <w:spacing w:val="-6"/>
          <w:sz w:val="22"/>
          <w:szCs w:val="22"/>
        </w:rPr>
        <w:t xml:space="preserve"> </w:t>
      </w:r>
      <w:r w:rsidRPr="00D26789">
        <w:rPr>
          <w:rFonts w:asciiTheme="minorHAnsi" w:hAnsiTheme="minorHAnsi" w:cstheme="minorHAnsi"/>
          <w:sz w:val="22"/>
          <w:szCs w:val="22"/>
        </w:rPr>
        <w:t>accidentado y lo elevan al mismo</w:t>
      </w:r>
      <w:r w:rsidRPr="00D26789">
        <w:rPr>
          <w:rFonts w:asciiTheme="minorHAnsi" w:hAnsiTheme="minorHAnsi" w:cstheme="minorHAnsi"/>
          <w:spacing w:val="-10"/>
          <w:sz w:val="22"/>
          <w:szCs w:val="22"/>
        </w:rPr>
        <w:t xml:space="preserve"> </w:t>
      </w:r>
      <w:r w:rsidRPr="00D26789">
        <w:rPr>
          <w:rFonts w:asciiTheme="minorHAnsi" w:hAnsiTheme="minorHAnsi" w:cstheme="minorHAnsi"/>
          <w:sz w:val="22"/>
          <w:szCs w:val="22"/>
        </w:rPr>
        <w:t>tiempo.</w:t>
      </w:r>
    </w:p>
    <w:p w:rsidR="00843C48" w:rsidRPr="00D26789" w:rsidRDefault="00843C48" w:rsidP="00D26789">
      <w:pPr>
        <w:pStyle w:val="Prrafodelista"/>
        <w:numPr>
          <w:ilvl w:val="0"/>
          <w:numId w:val="32"/>
        </w:numPr>
        <w:tabs>
          <w:tab w:val="left" w:pos="1620"/>
          <w:tab w:val="left" w:pos="1621"/>
        </w:tabs>
        <w:ind w:left="1620" w:right="-1" w:hanging="361"/>
        <w:jc w:val="both"/>
        <w:rPr>
          <w:rFonts w:asciiTheme="minorHAnsi" w:hAnsiTheme="minorHAnsi" w:cstheme="minorHAnsi"/>
        </w:rPr>
      </w:pPr>
      <w:r w:rsidRPr="00D26789">
        <w:rPr>
          <w:rFonts w:asciiTheme="minorHAnsi" w:hAnsiTheme="minorHAnsi" w:cstheme="minorHAnsi"/>
        </w:rPr>
        <w:t>Un socorrista sujeta la cabeza y parte alta de la</w:t>
      </w:r>
      <w:r w:rsidRPr="00D26789">
        <w:rPr>
          <w:rFonts w:asciiTheme="minorHAnsi" w:hAnsiTheme="minorHAnsi" w:cstheme="minorHAnsi"/>
          <w:spacing w:val="-26"/>
        </w:rPr>
        <w:t xml:space="preserve"> </w:t>
      </w:r>
      <w:r w:rsidRPr="00D26789">
        <w:rPr>
          <w:rFonts w:asciiTheme="minorHAnsi" w:hAnsiTheme="minorHAnsi" w:cstheme="minorHAnsi"/>
        </w:rPr>
        <w:t>espalda.</w:t>
      </w:r>
    </w:p>
    <w:p w:rsidR="00843C48" w:rsidRPr="00D26789" w:rsidRDefault="00843C48" w:rsidP="00D26789">
      <w:pPr>
        <w:pStyle w:val="Prrafodelista"/>
        <w:numPr>
          <w:ilvl w:val="0"/>
          <w:numId w:val="32"/>
        </w:numPr>
        <w:tabs>
          <w:tab w:val="left" w:pos="1620"/>
          <w:tab w:val="left" w:pos="1621"/>
        </w:tabs>
        <w:spacing w:before="104"/>
        <w:ind w:left="1620" w:right="-1" w:hanging="361"/>
        <w:jc w:val="both"/>
        <w:rPr>
          <w:rFonts w:asciiTheme="minorHAnsi" w:hAnsiTheme="minorHAnsi" w:cstheme="minorHAnsi"/>
        </w:rPr>
      </w:pPr>
      <w:r w:rsidRPr="00D26789">
        <w:rPr>
          <w:rFonts w:asciiTheme="minorHAnsi" w:hAnsiTheme="minorHAnsi" w:cstheme="minorHAnsi"/>
        </w:rPr>
        <w:t>El segundo socorrista coge de la espalda y</w:t>
      </w:r>
      <w:r w:rsidRPr="00D26789">
        <w:rPr>
          <w:rFonts w:asciiTheme="minorHAnsi" w:hAnsiTheme="minorHAnsi" w:cstheme="minorHAnsi"/>
          <w:spacing w:val="-13"/>
        </w:rPr>
        <w:t xml:space="preserve"> </w:t>
      </w:r>
      <w:r w:rsidRPr="00D26789">
        <w:rPr>
          <w:rFonts w:asciiTheme="minorHAnsi" w:hAnsiTheme="minorHAnsi" w:cstheme="minorHAnsi"/>
        </w:rPr>
        <w:t>muslos.</w:t>
      </w:r>
    </w:p>
    <w:p w:rsidR="00843C48" w:rsidRPr="00D26789" w:rsidRDefault="00843C48" w:rsidP="00D26789">
      <w:pPr>
        <w:pStyle w:val="Prrafodelista"/>
        <w:numPr>
          <w:ilvl w:val="0"/>
          <w:numId w:val="32"/>
        </w:numPr>
        <w:tabs>
          <w:tab w:val="left" w:pos="1620"/>
          <w:tab w:val="left" w:pos="1621"/>
        </w:tabs>
        <w:spacing w:before="100"/>
        <w:ind w:left="1620" w:right="-1" w:hanging="361"/>
        <w:jc w:val="both"/>
        <w:rPr>
          <w:rFonts w:asciiTheme="minorHAnsi" w:hAnsiTheme="minorHAnsi" w:cstheme="minorHAnsi"/>
        </w:rPr>
      </w:pPr>
      <w:r w:rsidRPr="00D26789">
        <w:rPr>
          <w:rFonts w:asciiTheme="minorHAnsi" w:hAnsiTheme="minorHAnsi" w:cstheme="minorHAnsi"/>
        </w:rPr>
        <w:t xml:space="preserve">El tercer socorrista sujeta </w:t>
      </w:r>
      <w:r w:rsidRPr="00D26789">
        <w:rPr>
          <w:rFonts w:asciiTheme="minorHAnsi" w:hAnsiTheme="minorHAnsi" w:cstheme="minorHAnsi"/>
          <w:spacing w:val="-2"/>
        </w:rPr>
        <w:t xml:space="preserve">las </w:t>
      </w:r>
      <w:r w:rsidRPr="00D26789">
        <w:rPr>
          <w:rFonts w:asciiTheme="minorHAnsi" w:hAnsiTheme="minorHAnsi" w:cstheme="minorHAnsi"/>
          <w:spacing w:val="-3"/>
        </w:rPr>
        <w:t xml:space="preserve">piernas </w:t>
      </w:r>
      <w:r w:rsidRPr="00D26789">
        <w:rPr>
          <w:rFonts w:asciiTheme="minorHAnsi" w:hAnsiTheme="minorHAnsi" w:cstheme="minorHAnsi"/>
        </w:rPr>
        <w:t xml:space="preserve">por debajo de </w:t>
      </w:r>
      <w:r w:rsidRPr="00D26789">
        <w:rPr>
          <w:rFonts w:asciiTheme="minorHAnsi" w:hAnsiTheme="minorHAnsi" w:cstheme="minorHAnsi"/>
          <w:spacing w:val="-2"/>
        </w:rPr>
        <w:t>las</w:t>
      </w:r>
      <w:r w:rsidRPr="00D26789">
        <w:rPr>
          <w:rFonts w:asciiTheme="minorHAnsi" w:hAnsiTheme="minorHAnsi" w:cstheme="minorHAnsi"/>
          <w:spacing w:val="7"/>
        </w:rPr>
        <w:t xml:space="preserve"> </w:t>
      </w:r>
      <w:r w:rsidRPr="00D26789">
        <w:rPr>
          <w:rFonts w:asciiTheme="minorHAnsi" w:hAnsiTheme="minorHAnsi" w:cstheme="minorHAnsi"/>
        </w:rPr>
        <w:t>rodillas.</w:t>
      </w:r>
    </w:p>
    <w:p w:rsidR="00843C48" w:rsidRPr="00D26789" w:rsidRDefault="00843C48" w:rsidP="00D26789">
      <w:pPr>
        <w:pStyle w:val="Textoindependiente"/>
        <w:spacing w:before="11"/>
        <w:ind w:right="-1"/>
        <w:jc w:val="both"/>
        <w:rPr>
          <w:rFonts w:asciiTheme="minorHAnsi" w:hAnsiTheme="minorHAnsi" w:cstheme="minorHAnsi"/>
          <w:sz w:val="22"/>
          <w:szCs w:val="22"/>
        </w:rPr>
      </w:pPr>
    </w:p>
    <w:p w:rsidR="00843C48" w:rsidRPr="00D26789" w:rsidRDefault="00843C48" w:rsidP="00D26789">
      <w:pPr>
        <w:pStyle w:val="Textoindependiente"/>
        <w:ind w:right="-1"/>
        <w:jc w:val="both"/>
        <w:rPr>
          <w:rFonts w:asciiTheme="minorHAnsi" w:hAnsiTheme="minorHAnsi" w:cstheme="minorHAnsi"/>
          <w:sz w:val="22"/>
          <w:szCs w:val="22"/>
        </w:rPr>
      </w:pPr>
      <w:r w:rsidRPr="00D26789">
        <w:rPr>
          <w:rFonts w:asciiTheme="minorHAnsi" w:hAnsiTheme="minorHAnsi" w:cstheme="minorHAnsi"/>
          <w:noProof/>
          <w:sz w:val="22"/>
          <w:szCs w:val="22"/>
          <w:lang w:val="es-AR" w:eastAsia="es-AR" w:bidi="ar-SA"/>
        </w:rPr>
        <w:lastRenderedPageBreak/>
        <w:drawing>
          <wp:anchor distT="0" distB="0" distL="114300" distR="114300" simplePos="0" relativeHeight="251716608" behindDoc="0" locked="0" layoutInCell="1" allowOverlap="1" wp14:anchorId="017E4350" wp14:editId="63E90823">
            <wp:simplePos x="0" y="0"/>
            <wp:positionH relativeFrom="margin">
              <wp:posOffset>2823845</wp:posOffset>
            </wp:positionH>
            <wp:positionV relativeFrom="paragraph">
              <wp:posOffset>1444625</wp:posOffset>
            </wp:positionV>
            <wp:extent cx="3312795" cy="2276475"/>
            <wp:effectExtent l="0" t="0" r="1905" b="9525"/>
            <wp:wrapTopAndBottom/>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3312795" cy="22764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26789">
        <w:rPr>
          <w:rFonts w:asciiTheme="minorHAnsi" w:hAnsiTheme="minorHAnsi" w:cstheme="minorHAnsi"/>
          <w:noProof/>
          <w:sz w:val="22"/>
          <w:szCs w:val="22"/>
          <w:lang w:val="es-AR" w:eastAsia="es-AR" w:bidi="ar-SA"/>
        </w:rPr>
        <w:drawing>
          <wp:anchor distT="0" distB="0" distL="114300" distR="114300" simplePos="0" relativeHeight="251715584" behindDoc="0" locked="0" layoutInCell="1" allowOverlap="1" wp14:anchorId="7DEA09C5" wp14:editId="1685B4D1">
            <wp:simplePos x="0" y="0"/>
            <wp:positionH relativeFrom="margin">
              <wp:posOffset>-470535</wp:posOffset>
            </wp:positionH>
            <wp:positionV relativeFrom="paragraph">
              <wp:posOffset>1454150</wp:posOffset>
            </wp:positionV>
            <wp:extent cx="3244215" cy="2228850"/>
            <wp:effectExtent l="0" t="0" r="0" b="0"/>
            <wp:wrapTopAndBottom/>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244215" cy="2228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26789">
        <w:rPr>
          <w:rFonts w:asciiTheme="minorHAnsi" w:hAnsiTheme="minorHAnsi" w:cstheme="minorHAnsi"/>
          <w:sz w:val="22"/>
          <w:szCs w:val="22"/>
        </w:rPr>
        <w:t>El socorrista de la cabeza de la víctima, da la primera orden de levantar a ésta y la colocan sobre sus rodillas. Se levantan completamente a la segunda orden del</w:t>
      </w:r>
      <w:r w:rsidRPr="00D26789">
        <w:rPr>
          <w:rFonts w:asciiTheme="minorHAnsi" w:hAnsiTheme="minorHAnsi" w:cstheme="minorHAnsi"/>
          <w:spacing w:val="-40"/>
          <w:sz w:val="22"/>
          <w:szCs w:val="22"/>
        </w:rPr>
        <w:t xml:space="preserve"> </w:t>
      </w:r>
      <w:r w:rsidRPr="00D26789">
        <w:rPr>
          <w:rFonts w:asciiTheme="minorHAnsi" w:hAnsiTheme="minorHAnsi" w:cstheme="minorHAnsi"/>
          <w:sz w:val="22"/>
          <w:szCs w:val="22"/>
        </w:rPr>
        <w:t>líder y luego apegaran el cuerpo del paciente hacia el pecho de los rescatadores y el desplazamiento lo efectuaran caminando de frente. Todos debe iniciar la marcha con</w:t>
      </w:r>
      <w:r w:rsidRPr="00D26789">
        <w:rPr>
          <w:rFonts w:asciiTheme="minorHAnsi" w:hAnsiTheme="minorHAnsi" w:cstheme="minorHAnsi"/>
          <w:spacing w:val="-10"/>
          <w:sz w:val="22"/>
          <w:szCs w:val="22"/>
        </w:rPr>
        <w:t xml:space="preserve"> </w:t>
      </w:r>
      <w:r w:rsidRPr="00D26789">
        <w:rPr>
          <w:rFonts w:asciiTheme="minorHAnsi" w:hAnsiTheme="minorHAnsi" w:cstheme="minorHAnsi"/>
          <w:sz w:val="22"/>
          <w:szCs w:val="22"/>
        </w:rPr>
        <w:t>el</w:t>
      </w:r>
      <w:r w:rsidRPr="00D26789">
        <w:rPr>
          <w:rFonts w:asciiTheme="minorHAnsi" w:hAnsiTheme="minorHAnsi" w:cstheme="minorHAnsi"/>
          <w:spacing w:val="-7"/>
          <w:sz w:val="22"/>
          <w:szCs w:val="22"/>
        </w:rPr>
        <w:t xml:space="preserve"> </w:t>
      </w:r>
      <w:r w:rsidRPr="00D26789">
        <w:rPr>
          <w:rFonts w:asciiTheme="minorHAnsi" w:hAnsiTheme="minorHAnsi" w:cstheme="minorHAnsi"/>
          <w:spacing w:val="-2"/>
          <w:sz w:val="22"/>
          <w:szCs w:val="22"/>
        </w:rPr>
        <w:t>pie</w:t>
      </w:r>
      <w:r w:rsidRPr="00D26789">
        <w:rPr>
          <w:rFonts w:asciiTheme="minorHAnsi" w:hAnsiTheme="minorHAnsi" w:cstheme="minorHAnsi"/>
          <w:spacing w:val="-6"/>
          <w:sz w:val="22"/>
          <w:szCs w:val="22"/>
        </w:rPr>
        <w:t xml:space="preserve"> </w:t>
      </w:r>
      <w:r w:rsidRPr="00D26789">
        <w:rPr>
          <w:rFonts w:asciiTheme="minorHAnsi" w:hAnsiTheme="minorHAnsi" w:cstheme="minorHAnsi"/>
          <w:sz w:val="22"/>
          <w:szCs w:val="22"/>
        </w:rPr>
        <w:t>del</w:t>
      </w:r>
      <w:r w:rsidRPr="00D26789">
        <w:rPr>
          <w:rFonts w:asciiTheme="minorHAnsi" w:hAnsiTheme="minorHAnsi" w:cstheme="minorHAnsi"/>
          <w:spacing w:val="-7"/>
          <w:sz w:val="22"/>
          <w:szCs w:val="22"/>
        </w:rPr>
        <w:t xml:space="preserve"> </w:t>
      </w:r>
      <w:r w:rsidRPr="00D26789">
        <w:rPr>
          <w:rFonts w:asciiTheme="minorHAnsi" w:hAnsiTheme="minorHAnsi" w:cstheme="minorHAnsi"/>
          <w:sz w:val="22"/>
          <w:szCs w:val="22"/>
        </w:rPr>
        <w:t>mismo</w:t>
      </w:r>
      <w:r w:rsidRPr="00D26789">
        <w:rPr>
          <w:rFonts w:asciiTheme="minorHAnsi" w:hAnsiTheme="minorHAnsi" w:cstheme="minorHAnsi"/>
          <w:spacing w:val="-6"/>
          <w:sz w:val="22"/>
          <w:szCs w:val="22"/>
        </w:rPr>
        <w:t xml:space="preserve"> </w:t>
      </w:r>
      <w:r w:rsidRPr="00D26789">
        <w:rPr>
          <w:rFonts w:asciiTheme="minorHAnsi" w:hAnsiTheme="minorHAnsi" w:cstheme="minorHAnsi"/>
          <w:sz w:val="22"/>
          <w:szCs w:val="22"/>
        </w:rPr>
        <w:t>lado.</w:t>
      </w:r>
      <w:r w:rsidRPr="00D26789">
        <w:rPr>
          <w:rFonts w:asciiTheme="minorHAnsi" w:hAnsiTheme="minorHAnsi" w:cstheme="minorHAnsi"/>
          <w:spacing w:val="-3"/>
          <w:sz w:val="22"/>
          <w:szCs w:val="22"/>
        </w:rPr>
        <w:t xml:space="preserve"> </w:t>
      </w:r>
      <w:r w:rsidRPr="00D26789">
        <w:rPr>
          <w:rFonts w:asciiTheme="minorHAnsi" w:hAnsiTheme="minorHAnsi" w:cstheme="minorHAnsi"/>
          <w:sz w:val="22"/>
          <w:szCs w:val="22"/>
        </w:rPr>
        <w:t>El</w:t>
      </w:r>
      <w:r w:rsidRPr="00D26789">
        <w:rPr>
          <w:rFonts w:asciiTheme="minorHAnsi" w:hAnsiTheme="minorHAnsi" w:cstheme="minorHAnsi"/>
          <w:spacing w:val="-7"/>
          <w:sz w:val="22"/>
          <w:szCs w:val="22"/>
        </w:rPr>
        <w:t xml:space="preserve"> </w:t>
      </w:r>
      <w:r w:rsidRPr="00D26789">
        <w:rPr>
          <w:rFonts w:asciiTheme="minorHAnsi" w:hAnsiTheme="minorHAnsi" w:cstheme="minorHAnsi"/>
          <w:sz w:val="22"/>
          <w:szCs w:val="22"/>
        </w:rPr>
        <w:t>líder</w:t>
      </w:r>
      <w:r w:rsidRPr="00D26789">
        <w:rPr>
          <w:rFonts w:asciiTheme="minorHAnsi" w:hAnsiTheme="minorHAnsi" w:cstheme="minorHAnsi"/>
          <w:spacing w:val="-5"/>
          <w:sz w:val="22"/>
          <w:szCs w:val="22"/>
        </w:rPr>
        <w:t xml:space="preserve"> </w:t>
      </w:r>
      <w:r w:rsidRPr="00D26789">
        <w:rPr>
          <w:rFonts w:asciiTheme="minorHAnsi" w:hAnsiTheme="minorHAnsi" w:cstheme="minorHAnsi"/>
          <w:sz w:val="22"/>
          <w:szCs w:val="22"/>
        </w:rPr>
        <w:t>del</w:t>
      </w:r>
      <w:r w:rsidRPr="00D26789">
        <w:rPr>
          <w:rFonts w:asciiTheme="minorHAnsi" w:hAnsiTheme="minorHAnsi" w:cstheme="minorHAnsi"/>
          <w:spacing w:val="-7"/>
          <w:sz w:val="22"/>
          <w:szCs w:val="22"/>
        </w:rPr>
        <w:t xml:space="preserve"> </w:t>
      </w:r>
      <w:r w:rsidRPr="00D26789">
        <w:rPr>
          <w:rFonts w:asciiTheme="minorHAnsi" w:hAnsiTheme="minorHAnsi" w:cstheme="minorHAnsi"/>
          <w:sz w:val="22"/>
          <w:szCs w:val="22"/>
        </w:rPr>
        <w:t>grupo</w:t>
      </w:r>
      <w:r w:rsidRPr="00D26789">
        <w:rPr>
          <w:rFonts w:asciiTheme="minorHAnsi" w:hAnsiTheme="minorHAnsi" w:cstheme="minorHAnsi"/>
          <w:spacing w:val="-6"/>
          <w:sz w:val="22"/>
          <w:szCs w:val="22"/>
        </w:rPr>
        <w:t xml:space="preserve"> </w:t>
      </w:r>
      <w:r w:rsidRPr="00D26789">
        <w:rPr>
          <w:rFonts w:asciiTheme="minorHAnsi" w:hAnsiTheme="minorHAnsi" w:cstheme="minorHAnsi"/>
          <w:sz w:val="22"/>
          <w:szCs w:val="22"/>
        </w:rPr>
        <w:t>es</w:t>
      </w:r>
      <w:r w:rsidRPr="00D26789">
        <w:rPr>
          <w:rFonts w:asciiTheme="minorHAnsi" w:hAnsiTheme="minorHAnsi" w:cstheme="minorHAnsi"/>
          <w:spacing w:val="-6"/>
          <w:sz w:val="22"/>
          <w:szCs w:val="22"/>
        </w:rPr>
        <w:t xml:space="preserve"> </w:t>
      </w:r>
      <w:r w:rsidRPr="00D26789">
        <w:rPr>
          <w:rFonts w:asciiTheme="minorHAnsi" w:hAnsiTheme="minorHAnsi" w:cstheme="minorHAnsi"/>
          <w:sz w:val="22"/>
          <w:szCs w:val="22"/>
        </w:rPr>
        <w:t>quien</w:t>
      </w:r>
      <w:r w:rsidRPr="00D26789">
        <w:rPr>
          <w:rFonts w:asciiTheme="minorHAnsi" w:hAnsiTheme="minorHAnsi" w:cstheme="minorHAnsi"/>
          <w:spacing w:val="-10"/>
          <w:sz w:val="22"/>
          <w:szCs w:val="22"/>
        </w:rPr>
        <w:t xml:space="preserve"> </w:t>
      </w:r>
      <w:r w:rsidRPr="00D26789">
        <w:rPr>
          <w:rFonts w:asciiTheme="minorHAnsi" w:hAnsiTheme="minorHAnsi" w:cstheme="minorHAnsi"/>
          <w:sz w:val="22"/>
          <w:szCs w:val="22"/>
        </w:rPr>
        <w:t>señala</w:t>
      </w:r>
      <w:r w:rsidRPr="00D26789">
        <w:rPr>
          <w:rFonts w:asciiTheme="minorHAnsi" w:hAnsiTheme="minorHAnsi" w:cstheme="minorHAnsi"/>
          <w:spacing w:val="-6"/>
          <w:sz w:val="22"/>
          <w:szCs w:val="22"/>
        </w:rPr>
        <w:t xml:space="preserve"> </w:t>
      </w:r>
      <w:r w:rsidRPr="00D26789">
        <w:rPr>
          <w:rFonts w:asciiTheme="minorHAnsi" w:hAnsiTheme="minorHAnsi" w:cstheme="minorHAnsi"/>
          <w:sz w:val="22"/>
          <w:szCs w:val="22"/>
        </w:rPr>
        <w:t>el</w:t>
      </w:r>
      <w:r w:rsidRPr="00D26789">
        <w:rPr>
          <w:rFonts w:asciiTheme="minorHAnsi" w:hAnsiTheme="minorHAnsi" w:cstheme="minorHAnsi"/>
          <w:spacing w:val="-7"/>
          <w:sz w:val="22"/>
          <w:szCs w:val="22"/>
        </w:rPr>
        <w:t xml:space="preserve"> </w:t>
      </w:r>
      <w:r w:rsidRPr="00D26789">
        <w:rPr>
          <w:rFonts w:asciiTheme="minorHAnsi" w:hAnsiTheme="minorHAnsi" w:cstheme="minorHAnsi"/>
          <w:sz w:val="22"/>
          <w:szCs w:val="22"/>
        </w:rPr>
        <w:t>momento</w:t>
      </w:r>
      <w:r w:rsidRPr="00D26789">
        <w:rPr>
          <w:rFonts w:asciiTheme="minorHAnsi" w:hAnsiTheme="minorHAnsi" w:cstheme="minorHAnsi"/>
          <w:spacing w:val="-6"/>
          <w:sz w:val="22"/>
          <w:szCs w:val="22"/>
        </w:rPr>
        <w:t xml:space="preserve"> </w:t>
      </w:r>
      <w:r w:rsidRPr="00D26789">
        <w:rPr>
          <w:rFonts w:asciiTheme="minorHAnsi" w:hAnsiTheme="minorHAnsi" w:cstheme="minorHAnsi"/>
          <w:sz w:val="22"/>
          <w:szCs w:val="22"/>
        </w:rPr>
        <w:t>de</w:t>
      </w:r>
      <w:r w:rsidRPr="00D26789">
        <w:rPr>
          <w:rFonts w:asciiTheme="minorHAnsi" w:hAnsiTheme="minorHAnsi" w:cstheme="minorHAnsi"/>
          <w:spacing w:val="-5"/>
          <w:sz w:val="22"/>
          <w:szCs w:val="22"/>
        </w:rPr>
        <w:t xml:space="preserve"> </w:t>
      </w:r>
      <w:r w:rsidRPr="00D26789">
        <w:rPr>
          <w:rFonts w:asciiTheme="minorHAnsi" w:hAnsiTheme="minorHAnsi" w:cstheme="minorHAnsi"/>
          <w:sz w:val="22"/>
          <w:szCs w:val="22"/>
        </w:rPr>
        <w:t xml:space="preserve">efectuar cada paso, </w:t>
      </w:r>
      <w:r w:rsidRPr="00D26789">
        <w:rPr>
          <w:rFonts w:asciiTheme="minorHAnsi" w:hAnsiTheme="minorHAnsi" w:cstheme="minorHAnsi"/>
          <w:spacing w:val="-3"/>
          <w:sz w:val="22"/>
          <w:szCs w:val="22"/>
        </w:rPr>
        <w:t xml:space="preserve">no </w:t>
      </w:r>
      <w:r w:rsidRPr="00D26789">
        <w:rPr>
          <w:rFonts w:asciiTheme="minorHAnsi" w:hAnsiTheme="minorHAnsi" w:cstheme="minorHAnsi"/>
          <w:sz w:val="22"/>
          <w:szCs w:val="22"/>
        </w:rPr>
        <w:t xml:space="preserve">cabe la indisciplina ni la distracción, pues esto puede significar </w:t>
      </w:r>
      <w:r w:rsidRPr="00D26789">
        <w:rPr>
          <w:rFonts w:asciiTheme="minorHAnsi" w:hAnsiTheme="minorHAnsi" w:cstheme="minorHAnsi"/>
          <w:spacing w:val="-3"/>
          <w:sz w:val="22"/>
          <w:szCs w:val="22"/>
        </w:rPr>
        <w:t xml:space="preserve">una </w:t>
      </w:r>
      <w:r w:rsidRPr="00D26789">
        <w:rPr>
          <w:rFonts w:asciiTheme="minorHAnsi" w:hAnsiTheme="minorHAnsi" w:cstheme="minorHAnsi"/>
          <w:sz w:val="22"/>
          <w:szCs w:val="22"/>
        </w:rPr>
        <w:t>lesión irreversible para el</w:t>
      </w:r>
      <w:r w:rsidRPr="00D26789">
        <w:rPr>
          <w:rFonts w:asciiTheme="minorHAnsi" w:hAnsiTheme="minorHAnsi" w:cstheme="minorHAnsi"/>
          <w:spacing w:val="-10"/>
          <w:sz w:val="22"/>
          <w:szCs w:val="22"/>
        </w:rPr>
        <w:t xml:space="preserve"> </w:t>
      </w:r>
      <w:r w:rsidRPr="00D26789">
        <w:rPr>
          <w:rFonts w:asciiTheme="minorHAnsi" w:hAnsiTheme="minorHAnsi" w:cstheme="minorHAnsi"/>
          <w:sz w:val="22"/>
          <w:szCs w:val="22"/>
        </w:rPr>
        <w:t xml:space="preserve">paciente. </w:t>
      </w:r>
    </w:p>
    <w:p w:rsidR="00843C48" w:rsidRPr="00D26789" w:rsidRDefault="009A1918" w:rsidP="00D26789">
      <w:pPr>
        <w:pStyle w:val="Textoindependiente"/>
        <w:spacing w:line="360" w:lineRule="auto"/>
        <w:ind w:right="-1"/>
        <w:jc w:val="both"/>
        <w:rPr>
          <w:rFonts w:asciiTheme="minorHAnsi" w:hAnsiTheme="minorHAnsi" w:cstheme="minorHAnsi"/>
          <w:sz w:val="22"/>
          <w:szCs w:val="22"/>
        </w:rPr>
      </w:pPr>
      <w:r w:rsidRPr="00D26789">
        <w:rPr>
          <w:rFonts w:asciiTheme="minorHAnsi" w:hAnsiTheme="minorHAnsi" w:cstheme="minorHAnsi"/>
          <w:noProof/>
          <w:sz w:val="22"/>
          <w:szCs w:val="22"/>
          <w:lang w:val="es-AR" w:eastAsia="es-AR" w:bidi="ar-SA"/>
        </w:rPr>
        <w:drawing>
          <wp:anchor distT="0" distB="0" distL="114300" distR="114300" simplePos="0" relativeHeight="251717632" behindDoc="0" locked="0" layoutInCell="1" allowOverlap="1" wp14:anchorId="22767F48" wp14:editId="36FDC054">
            <wp:simplePos x="0" y="0"/>
            <wp:positionH relativeFrom="margin">
              <wp:posOffset>-467360</wp:posOffset>
            </wp:positionH>
            <wp:positionV relativeFrom="paragraph">
              <wp:posOffset>2824480</wp:posOffset>
            </wp:positionV>
            <wp:extent cx="3258185" cy="2238375"/>
            <wp:effectExtent l="0" t="0" r="0" b="9525"/>
            <wp:wrapTopAndBottom/>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258185" cy="22383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43C48" w:rsidRPr="00D26789" w:rsidRDefault="009A1918" w:rsidP="00D26789">
      <w:pPr>
        <w:pStyle w:val="Textoindependiente"/>
        <w:spacing w:line="360" w:lineRule="auto"/>
        <w:ind w:right="-1"/>
        <w:jc w:val="both"/>
        <w:rPr>
          <w:rFonts w:asciiTheme="minorHAnsi" w:hAnsiTheme="minorHAnsi" w:cstheme="minorHAnsi"/>
          <w:sz w:val="22"/>
          <w:szCs w:val="22"/>
        </w:rPr>
      </w:pPr>
      <w:r w:rsidRPr="00D26789">
        <w:rPr>
          <w:rFonts w:asciiTheme="minorHAnsi" w:hAnsiTheme="minorHAnsi" w:cstheme="minorHAnsi"/>
          <w:noProof/>
          <w:sz w:val="22"/>
          <w:szCs w:val="22"/>
          <w:lang w:val="es-AR" w:eastAsia="es-AR" w:bidi="ar-SA"/>
        </w:rPr>
        <w:drawing>
          <wp:anchor distT="0" distB="0" distL="114300" distR="114300" simplePos="0" relativeHeight="251718656" behindDoc="0" locked="0" layoutInCell="1" allowOverlap="1" wp14:anchorId="3FC821D2" wp14:editId="7BC63DD1">
            <wp:simplePos x="0" y="0"/>
            <wp:positionH relativeFrom="margin">
              <wp:posOffset>2863850</wp:posOffset>
            </wp:positionH>
            <wp:positionV relativeFrom="paragraph">
              <wp:posOffset>2619375</wp:posOffset>
            </wp:positionV>
            <wp:extent cx="3299460" cy="2238375"/>
            <wp:effectExtent l="0" t="0" r="0" b="9525"/>
            <wp:wrapTopAndBottom/>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299460" cy="22383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43C48" w:rsidRPr="00D26789" w:rsidRDefault="00843C48" w:rsidP="00D26789">
      <w:pPr>
        <w:pStyle w:val="Textoindependiente"/>
        <w:ind w:right="-1"/>
        <w:jc w:val="both"/>
        <w:rPr>
          <w:rFonts w:asciiTheme="minorHAnsi" w:hAnsiTheme="minorHAnsi" w:cstheme="minorHAnsi"/>
          <w:sz w:val="22"/>
          <w:szCs w:val="22"/>
        </w:rPr>
      </w:pPr>
      <w:r w:rsidRPr="00D26789">
        <w:rPr>
          <w:rFonts w:asciiTheme="minorHAnsi" w:hAnsiTheme="minorHAnsi" w:cstheme="minorHAnsi"/>
          <w:sz w:val="22"/>
          <w:szCs w:val="22"/>
        </w:rPr>
        <w:t xml:space="preserve">Un lesionado puede ser transportado utilizando diferentes elementos como: </w:t>
      </w:r>
      <w:r w:rsidRPr="00D26789">
        <w:rPr>
          <w:rFonts w:asciiTheme="minorHAnsi" w:hAnsiTheme="minorHAnsi" w:cstheme="minorHAnsi"/>
          <w:spacing w:val="-2"/>
          <w:sz w:val="22"/>
          <w:szCs w:val="22"/>
        </w:rPr>
        <w:t xml:space="preserve">silla, </w:t>
      </w:r>
      <w:r w:rsidRPr="00D26789">
        <w:rPr>
          <w:rFonts w:asciiTheme="minorHAnsi" w:hAnsiTheme="minorHAnsi" w:cstheme="minorHAnsi"/>
          <w:sz w:val="22"/>
          <w:szCs w:val="22"/>
        </w:rPr>
        <w:t xml:space="preserve">camilla y vehículo. Su uso depende de </w:t>
      </w:r>
      <w:r w:rsidRPr="00D26789">
        <w:rPr>
          <w:rFonts w:asciiTheme="minorHAnsi" w:hAnsiTheme="minorHAnsi" w:cstheme="minorHAnsi"/>
          <w:spacing w:val="-2"/>
          <w:sz w:val="22"/>
          <w:szCs w:val="22"/>
        </w:rPr>
        <w:t xml:space="preserve">las </w:t>
      </w:r>
      <w:r w:rsidRPr="00D26789">
        <w:rPr>
          <w:rFonts w:asciiTheme="minorHAnsi" w:hAnsiTheme="minorHAnsi" w:cstheme="minorHAnsi"/>
          <w:sz w:val="22"/>
          <w:szCs w:val="22"/>
        </w:rPr>
        <w:t xml:space="preserve">lesiones que presenta, de la distancia y de </w:t>
      </w:r>
      <w:r w:rsidRPr="00D26789">
        <w:rPr>
          <w:rFonts w:asciiTheme="minorHAnsi" w:hAnsiTheme="minorHAnsi" w:cstheme="minorHAnsi"/>
          <w:spacing w:val="-2"/>
          <w:sz w:val="22"/>
          <w:szCs w:val="22"/>
        </w:rPr>
        <w:t xml:space="preserve">los </w:t>
      </w:r>
      <w:r w:rsidRPr="00D26789">
        <w:rPr>
          <w:rFonts w:asciiTheme="minorHAnsi" w:hAnsiTheme="minorHAnsi" w:cstheme="minorHAnsi"/>
          <w:sz w:val="22"/>
          <w:szCs w:val="22"/>
        </w:rPr>
        <w:t>medios que se tengan para</w:t>
      </w:r>
      <w:r w:rsidRPr="00D26789">
        <w:rPr>
          <w:rFonts w:asciiTheme="minorHAnsi" w:hAnsiTheme="minorHAnsi" w:cstheme="minorHAnsi"/>
          <w:spacing w:val="-5"/>
          <w:sz w:val="22"/>
          <w:szCs w:val="22"/>
        </w:rPr>
        <w:t xml:space="preserve"> </w:t>
      </w:r>
      <w:r w:rsidRPr="00D26789">
        <w:rPr>
          <w:rFonts w:asciiTheme="minorHAnsi" w:hAnsiTheme="minorHAnsi" w:cstheme="minorHAnsi"/>
          <w:sz w:val="22"/>
          <w:szCs w:val="22"/>
        </w:rPr>
        <w:t>hacerlo.</w:t>
      </w:r>
    </w:p>
    <w:p w:rsidR="009A1918" w:rsidRPr="00D26789" w:rsidRDefault="009A1918" w:rsidP="00D26789">
      <w:pPr>
        <w:pStyle w:val="Textoindependiente"/>
        <w:ind w:right="-1"/>
        <w:jc w:val="both"/>
        <w:rPr>
          <w:rFonts w:asciiTheme="minorHAnsi" w:hAnsiTheme="minorHAnsi" w:cstheme="minorHAnsi"/>
          <w:sz w:val="22"/>
          <w:szCs w:val="22"/>
        </w:rPr>
      </w:pPr>
    </w:p>
    <w:p w:rsidR="00843C48" w:rsidRPr="00D26789" w:rsidRDefault="00843C48" w:rsidP="00D26789">
      <w:pPr>
        <w:pStyle w:val="Ttulo3"/>
        <w:numPr>
          <w:ilvl w:val="0"/>
          <w:numId w:val="115"/>
        </w:numPr>
        <w:ind w:left="426"/>
        <w:rPr>
          <w:rFonts w:cstheme="minorHAnsi"/>
        </w:rPr>
      </w:pPr>
      <w:bookmarkStart w:id="142" w:name="_Toc54005730"/>
      <w:r w:rsidRPr="00D26789">
        <w:rPr>
          <w:rFonts w:cstheme="minorHAnsi"/>
        </w:rPr>
        <w:t>Transporte en</w:t>
      </w:r>
      <w:r w:rsidRPr="00D26789">
        <w:rPr>
          <w:rFonts w:cstheme="minorHAnsi"/>
          <w:spacing w:val="-1"/>
        </w:rPr>
        <w:t xml:space="preserve"> </w:t>
      </w:r>
      <w:r w:rsidRPr="00D26789">
        <w:rPr>
          <w:rFonts w:cstheme="minorHAnsi"/>
        </w:rPr>
        <w:t>silla</w:t>
      </w:r>
      <w:bookmarkEnd w:id="142"/>
    </w:p>
    <w:p w:rsidR="00843C48" w:rsidRPr="00D26789" w:rsidRDefault="00843C48" w:rsidP="00D26789">
      <w:pPr>
        <w:pStyle w:val="Textoindependiente"/>
        <w:ind w:right="-1"/>
        <w:jc w:val="both"/>
        <w:rPr>
          <w:rFonts w:asciiTheme="minorHAnsi" w:hAnsiTheme="minorHAnsi" w:cstheme="minorHAnsi"/>
          <w:sz w:val="22"/>
          <w:szCs w:val="22"/>
        </w:rPr>
      </w:pPr>
      <w:r w:rsidRPr="00D26789">
        <w:rPr>
          <w:rFonts w:asciiTheme="minorHAnsi" w:hAnsiTheme="minorHAnsi" w:cstheme="minorHAnsi"/>
          <w:sz w:val="22"/>
          <w:szCs w:val="22"/>
        </w:rPr>
        <w:t>Se usa cuando la persona está consciente y no tiene lesiones severas, especialmente indicado si es necesario bajar o subir escaleras.</w:t>
      </w:r>
    </w:p>
    <w:p w:rsidR="00843C48" w:rsidRPr="00D26789" w:rsidRDefault="00843C48" w:rsidP="00D26789">
      <w:pPr>
        <w:pStyle w:val="Textoindependiente"/>
        <w:ind w:right="-1"/>
        <w:jc w:val="both"/>
        <w:rPr>
          <w:rFonts w:asciiTheme="minorHAnsi" w:hAnsiTheme="minorHAnsi" w:cstheme="minorHAnsi"/>
          <w:sz w:val="22"/>
          <w:szCs w:val="22"/>
        </w:rPr>
      </w:pPr>
      <w:r w:rsidRPr="00D26789">
        <w:rPr>
          <w:rFonts w:asciiTheme="minorHAnsi" w:hAnsiTheme="minorHAnsi" w:cstheme="minorHAnsi"/>
          <w:sz w:val="22"/>
          <w:szCs w:val="22"/>
        </w:rPr>
        <w:t>Debe tenerse la precaución de que el camino esté libre de obstáculos, para evitar que los auxiliadores se resbalen. Para emplear este método de transporte se necesitan 2 auxiliadores.</w:t>
      </w:r>
    </w:p>
    <w:p w:rsidR="00843C48" w:rsidRPr="00D26789" w:rsidRDefault="00843C48" w:rsidP="00D26789">
      <w:pPr>
        <w:pStyle w:val="Prrafodelista"/>
        <w:numPr>
          <w:ilvl w:val="0"/>
          <w:numId w:val="31"/>
        </w:numPr>
        <w:tabs>
          <w:tab w:val="left" w:pos="1620"/>
        </w:tabs>
        <w:ind w:right="-1" w:hanging="361"/>
        <w:jc w:val="both"/>
        <w:rPr>
          <w:rFonts w:asciiTheme="minorHAnsi" w:hAnsiTheme="minorHAnsi" w:cstheme="minorHAnsi"/>
        </w:rPr>
      </w:pPr>
      <w:r w:rsidRPr="00D26789">
        <w:rPr>
          <w:rFonts w:asciiTheme="minorHAnsi" w:hAnsiTheme="minorHAnsi" w:cstheme="minorHAnsi"/>
        </w:rPr>
        <w:t>Verificar que la silla sea</w:t>
      </w:r>
      <w:r w:rsidRPr="00D26789">
        <w:rPr>
          <w:rFonts w:asciiTheme="minorHAnsi" w:hAnsiTheme="minorHAnsi" w:cstheme="minorHAnsi"/>
          <w:spacing w:val="-6"/>
        </w:rPr>
        <w:t xml:space="preserve"> </w:t>
      </w:r>
      <w:r w:rsidRPr="00D26789">
        <w:rPr>
          <w:rFonts w:asciiTheme="minorHAnsi" w:hAnsiTheme="minorHAnsi" w:cstheme="minorHAnsi"/>
        </w:rPr>
        <w:t>fuerte.</w:t>
      </w:r>
    </w:p>
    <w:p w:rsidR="00843C48" w:rsidRPr="00D26789" w:rsidRDefault="00843C48" w:rsidP="00D26789">
      <w:pPr>
        <w:pStyle w:val="Prrafodelista"/>
        <w:numPr>
          <w:ilvl w:val="0"/>
          <w:numId w:val="31"/>
        </w:numPr>
        <w:tabs>
          <w:tab w:val="left" w:pos="1620"/>
        </w:tabs>
        <w:ind w:right="-1"/>
        <w:jc w:val="both"/>
        <w:rPr>
          <w:rFonts w:asciiTheme="minorHAnsi" w:hAnsiTheme="minorHAnsi" w:cstheme="minorHAnsi"/>
        </w:rPr>
      </w:pPr>
      <w:r w:rsidRPr="00D26789">
        <w:rPr>
          <w:rFonts w:asciiTheme="minorHAnsi" w:hAnsiTheme="minorHAnsi" w:cstheme="minorHAnsi"/>
        </w:rPr>
        <w:t>Sentar a la víctima en la silla. Si no puede sentarse sin ayuda, hagan lo siguiente:</w:t>
      </w:r>
    </w:p>
    <w:p w:rsidR="00843C48" w:rsidRPr="00D26789" w:rsidRDefault="00843C48" w:rsidP="00D26789">
      <w:pPr>
        <w:pStyle w:val="Prrafodelista"/>
        <w:numPr>
          <w:ilvl w:val="1"/>
          <w:numId w:val="31"/>
        </w:numPr>
        <w:tabs>
          <w:tab w:val="left" w:pos="2340"/>
        </w:tabs>
        <w:ind w:right="-1" w:hanging="361"/>
        <w:jc w:val="both"/>
        <w:rPr>
          <w:rFonts w:asciiTheme="minorHAnsi" w:hAnsiTheme="minorHAnsi" w:cstheme="minorHAnsi"/>
        </w:rPr>
      </w:pPr>
      <w:r w:rsidRPr="00D26789">
        <w:rPr>
          <w:rFonts w:asciiTheme="minorHAnsi" w:hAnsiTheme="minorHAnsi" w:cstheme="minorHAnsi"/>
        </w:rPr>
        <w:t>Coloca la silla al costado del</w:t>
      </w:r>
      <w:r w:rsidRPr="00D26789">
        <w:rPr>
          <w:rFonts w:asciiTheme="minorHAnsi" w:hAnsiTheme="minorHAnsi" w:cstheme="minorHAnsi"/>
          <w:spacing w:val="-10"/>
        </w:rPr>
        <w:t xml:space="preserve"> </w:t>
      </w:r>
      <w:r w:rsidRPr="00D26789">
        <w:rPr>
          <w:rFonts w:asciiTheme="minorHAnsi" w:hAnsiTheme="minorHAnsi" w:cstheme="minorHAnsi"/>
        </w:rPr>
        <w:t>accidentado.</w:t>
      </w:r>
    </w:p>
    <w:p w:rsidR="00843C48" w:rsidRPr="00D26789" w:rsidRDefault="00843C48" w:rsidP="00D26789">
      <w:pPr>
        <w:pStyle w:val="Prrafodelista"/>
        <w:numPr>
          <w:ilvl w:val="1"/>
          <w:numId w:val="31"/>
        </w:numPr>
        <w:tabs>
          <w:tab w:val="left" w:pos="2340"/>
        </w:tabs>
        <w:ind w:right="-1"/>
        <w:jc w:val="both"/>
        <w:rPr>
          <w:rFonts w:asciiTheme="minorHAnsi" w:hAnsiTheme="minorHAnsi" w:cstheme="minorHAnsi"/>
        </w:rPr>
      </w:pPr>
      <w:r w:rsidRPr="00D26789">
        <w:rPr>
          <w:rFonts w:asciiTheme="minorHAnsi" w:hAnsiTheme="minorHAnsi" w:cstheme="minorHAnsi"/>
        </w:rPr>
        <w:lastRenderedPageBreak/>
        <w:t xml:space="preserve">Cruce </w:t>
      </w:r>
      <w:r w:rsidRPr="00D26789">
        <w:rPr>
          <w:rFonts w:asciiTheme="minorHAnsi" w:hAnsiTheme="minorHAnsi" w:cstheme="minorHAnsi"/>
          <w:spacing w:val="-2"/>
        </w:rPr>
        <w:t xml:space="preserve">las </w:t>
      </w:r>
      <w:r w:rsidRPr="00D26789">
        <w:rPr>
          <w:rFonts w:asciiTheme="minorHAnsi" w:hAnsiTheme="minorHAnsi" w:cstheme="minorHAnsi"/>
          <w:spacing w:val="-3"/>
        </w:rPr>
        <w:t xml:space="preserve">piernas </w:t>
      </w:r>
      <w:r w:rsidRPr="00D26789">
        <w:rPr>
          <w:rFonts w:asciiTheme="minorHAnsi" w:hAnsiTheme="minorHAnsi" w:cstheme="minorHAnsi"/>
        </w:rPr>
        <w:t xml:space="preserve">de la víctima, </w:t>
      </w:r>
      <w:r w:rsidRPr="00D26789">
        <w:rPr>
          <w:rFonts w:asciiTheme="minorHAnsi" w:hAnsiTheme="minorHAnsi" w:cstheme="minorHAnsi"/>
          <w:spacing w:val="-3"/>
        </w:rPr>
        <w:t xml:space="preserve">un </w:t>
      </w:r>
      <w:r w:rsidRPr="00D26789">
        <w:rPr>
          <w:rFonts w:asciiTheme="minorHAnsi" w:hAnsiTheme="minorHAnsi" w:cstheme="minorHAnsi"/>
        </w:rPr>
        <w:t xml:space="preserve">auxiliador se </w:t>
      </w:r>
      <w:r w:rsidRPr="00D26789">
        <w:rPr>
          <w:rFonts w:asciiTheme="minorHAnsi" w:hAnsiTheme="minorHAnsi" w:cstheme="minorHAnsi"/>
          <w:spacing w:val="-3"/>
        </w:rPr>
        <w:t xml:space="preserve">pone </w:t>
      </w:r>
      <w:r w:rsidRPr="00D26789">
        <w:rPr>
          <w:rFonts w:asciiTheme="minorHAnsi" w:hAnsiTheme="minorHAnsi" w:cstheme="minorHAnsi"/>
        </w:rPr>
        <w:t>de rodillas a la cabeza de la</w:t>
      </w:r>
      <w:r w:rsidRPr="00D26789">
        <w:rPr>
          <w:rFonts w:asciiTheme="minorHAnsi" w:hAnsiTheme="minorHAnsi" w:cstheme="minorHAnsi"/>
          <w:spacing w:val="-4"/>
        </w:rPr>
        <w:t xml:space="preserve"> </w:t>
      </w:r>
      <w:r w:rsidRPr="00D26789">
        <w:rPr>
          <w:rFonts w:asciiTheme="minorHAnsi" w:hAnsiTheme="minorHAnsi" w:cstheme="minorHAnsi"/>
        </w:rPr>
        <w:t>víctima.</w:t>
      </w:r>
    </w:p>
    <w:p w:rsidR="00843C48" w:rsidRPr="00D26789" w:rsidRDefault="00843C48" w:rsidP="00D26789">
      <w:pPr>
        <w:pStyle w:val="Prrafodelista"/>
        <w:numPr>
          <w:ilvl w:val="1"/>
          <w:numId w:val="31"/>
        </w:numPr>
        <w:tabs>
          <w:tab w:val="left" w:pos="2340"/>
        </w:tabs>
        <w:ind w:right="-1" w:hanging="361"/>
        <w:jc w:val="both"/>
        <w:rPr>
          <w:rFonts w:asciiTheme="minorHAnsi" w:hAnsiTheme="minorHAnsi" w:cstheme="minorHAnsi"/>
        </w:rPr>
      </w:pPr>
      <w:r w:rsidRPr="00D26789">
        <w:rPr>
          <w:rFonts w:asciiTheme="minorHAnsi" w:hAnsiTheme="minorHAnsi" w:cstheme="minorHAnsi"/>
        </w:rPr>
        <w:t xml:space="preserve">Meta una mano bajo la nuca, la otra mano bajo </w:t>
      </w:r>
      <w:r w:rsidRPr="00D26789">
        <w:rPr>
          <w:rFonts w:asciiTheme="minorHAnsi" w:hAnsiTheme="minorHAnsi" w:cstheme="minorHAnsi"/>
          <w:spacing w:val="-2"/>
        </w:rPr>
        <w:t>los</w:t>
      </w:r>
      <w:r w:rsidRPr="00D26789">
        <w:rPr>
          <w:rFonts w:asciiTheme="minorHAnsi" w:hAnsiTheme="minorHAnsi" w:cstheme="minorHAnsi"/>
          <w:spacing w:val="-11"/>
        </w:rPr>
        <w:t xml:space="preserve"> </w:t>
      </w:r>
      <w:r w:rsidRPr="00D26789">
        <w:rPr>
          <w:rFonts w:asciiTheme="minorHAnsi" w:hAnsiTheme="minorHAnsi" w:cstheme="minorHAnsi"/>
        </w:rPr>
        <w:t>omoplatos.</w:t>
      </w:r>
    </w:p>
    <w:p w:rsidR="00843C48" w:rsidRPr="00D26789" w:rsidRDefault="00843C48" w:rsidP="00D26789">
      <w:pPr>
        <w:pStyle w:val="Prrafodelista"/>
        <w:numPr>
          <w:ilvl w:val="1"/>
          <w:numId w:val="31"/>
        </w:numPr>
        <w:tabs>
          <w:tab w:val="left" w:pos="2340"/>
        </w:tabs>
        <w:ind w:right="-1"/>
        <w:jc w:val="both"/>
        <w:rPr>
          <w:rFonts w:asciiTheme="minorHAnsi" w:hAnsiTheme="minorHAnsi" w:cstheme="minorHAnsi"/>
        </w:rPr>
      </w:pPr>
      <w:r w:rsidRPr="00D26789">
        <w:rPr>
          <w:rFonts w:asciiTheme="minorHAnsi" w:hAnsiTheme="minorHAnsi" w:cstheme="minorHAnsi"/>
        </w:rPr>
        <w:t xml:space="preserve">En un solo movimiento siente la víctima, acercándose contra ella o sosteniéndola con </w:t>
      </w:r>
      <w:r w:rsidRPr="00D26789">
        <w:rPr>
          <w:rFonts w:asciiTheme="minorHAnsi" w:hAnsiTheme="minorHAnsi" w:cstheme="minorHAnsi"/>
          <w:spacing w:val="-3"/>
        </w:rPr>
        <w:t>una</w:t>
      </w:r>
      <w:r w:rsidRPr="00D26789">
        <w:rPr>
          <w:rFonts w:asciiTheme="minorHAnsi" w:hAnsiTheme="minorHAnsi" w:cstheme="minorHAnsi"/>
          <w:spacing w:val="-4"/>
        </w:rPr>
        <w:t xml:space="preserve"> </w:t>
      </w:r>
      <w:r w:rsidRPr="00D26789">
        <w:rPr>
          <w:rFonts w:asciiTheme="minorHAnsi" w:hAnsiTheme="minorHAnsi" w:cstheme="minorHAnsi"/>
        </w:rPr>
        <w:t>pierna.</w:t>
      </w:r>
    </w:p>
    <w:p w:rsidR="00843C48" w:rsidRPr="00D26789" w:rsidRDefault="00843C48" w:rsidP="00D26789">
      <w:pPr>
        <w:pStyle w:val="Prrafodelista"/>
        <w:numPr>
          <w:ilvl w:val="1"/>
          <w:numId w:val="31"/>
        </w:numPr>
        <w:tabs>
          <w:tab w:val="left" w:pos="2340"/>
        </w:tabs>
        <w:ind w:right="-1"/>
        <w:jc w:val="both"/>
        <w:rPr>
          <w:rFonts w:asciiTheme="minorHAnsi" w:hAnsiTheme="minorHAnsi" w:cstheme="minorHAnsi"/>
        </w:rPr>
      </w:pPr>
      <w:r w:rsidRPr="00D26789">
        <w:rPr>
          <w:rFonts w:asciiTheme="minorHAnsi" w:hAnsiTheme="minorHAnsi" w:cstheme="minorHAnsi"/>
        </w:rPr>
        <w:t xml:space="preserve">Coloque un brazo por debajo de </w:t>
      </w:r>
      <w:r w:rsidRPr="00D26789">
        <w:rPr>
          <w:rFonts w:asciiTheme="minorHAnsi" w:hAnsiTheme="minorHAnsi" w:cstheme="minorHAnsi"/>
          <w:spacing w:val="-2"/>
        </w:rPr>
        <w:t xml:space="preserve">las </w:t>
      </w:r>
      <w:r w:rsidRPr="00D26789">
        <w:rPr>
          <w:rFonts w:asciiTheme="minorHAnsi" w:hAnsiTheme="minorHAnsi" w:cstheme="minorHAnsi"/>
          <w:spacing w:val="-3"/>
        </w:rPr>
        <w:t xml:space="preserve">axilas </w:t>
      </w:r>
      <w:r w:rsidRPr="00D26789">
        <w:rPr>
          <w:rFonts w:asciiTheme="minorHAnsi" w:hAnsiTheme="minorHAnsi" w:cstheme="minorHAnsi"/>
        </w:rPr>
        <w:t>de la víctima cogiendo el brazo cerca de la</w:t>
      </w:r>
      <w:r w:rsidRPr="00D26789">
        <w:rPr>
          <w:rFonts w:asciiTheme="minorHAnsi" w:hAnsiTheme="minorHAnsi" w:cstheme="minorHAnsi"/>
          <w:spacing w:val="-9"/>
        </w:rPr>
        <w:t xml:space="preserve"> </w:t>
      </w:r>
      <w:r w:rsidRPr="00D26789">
        <w:rPr>
          <w:rFonts w:asciiTheme="minorHAnsi" w:hAnsiTheme="minorHAnsi" w:cstheme="minorHAnsi"/>
        </w:rPr>
        <w:t>muñeca.</w:t>
      </w:r>
    </w:p>
    <w:p w:rsidR="00843C48" w:rsidRPr="00D26789" w:rsidRDefault="00843C48" w:rsidP="00D26789">
      <w:pPr>
        <w:pStyle w:val="Prrafodelista"/>
        <w:numPr>
          <w:ilvl w:val="1"/>
          <w:numId w:val="31"/>
        </w:numPr>
        <w:tabs>
          <w:tab w:val="left" w:pos="2340"/>
        </w:tabs>
        <w:ind w:right="-1"/>
        <w:jc w:val="both"/>
        <w:rPr>
          <w:rFonts w:asciiTheme="minorHAnsi" w:hAnsiTheme="minorHAnsi" w:cstheme="minorHAnsi"/>
        </w:rPr>
      </w:pPr>
      <w:r w:rsidRPr="00D26789">
        <w:rPr>
          <w:rFonts w:asciiTheme="minorHAnsi" w:hAnsiTheme="minorHAnsi" w:cstheme="minorHAnsi"/>
        </w:rPr>
        <w:t xml:space="preserve">Con su otra mano tome de </w:t>
      </w:r>
      <w:r w:rsidRPr="00D26789">
        <w:rPr>
          <w:rFonts w:asciiTheme="minorHAnsi" w:hAnsiTheme="minorHAnsi" w:cstheme="minorHAnsi"/>
          <w:spacing w:val="-3"/>
        </w:rPr>
        <w:t xml:space="preserve">igual </w:t>
      </w:r>
      <w:r w:rsidRPr="00D26789">
        <w:rPr>
          <w:rFonts w:asciiTheme="minorHAnsi" w:hAnsiTheme="minorHAnsi" w:cstheme="minorHAnsi"/>
        </w:rPr>
        <w:t>forma el otro brazo y entrecrúcelos, apoyando la cabeza contra el auxiliador, sostenga el tronco de la víctima entre sus</w:t>
      </w:r>
      <w:r w:rsidRPr="00D26789">
        <w:rPr>
          <w:rFonts w:asciiTheme="minorHAnsi" w:hAnsiTheme="minorHAnsi" w:cstheme="minorHAnsi"/>
          <w:spacing w:val="-3"/>
        </w:rPr>
        <w:t xml:space="preserve"> </w:t>
      </w:r>
      <w:r w:rsidRPr="00D26789">
        <w:rPr>
          <w:rFonts w:asciiTheme="minorHAnsi" w:hAnsiTheme="minorHAnsi" w:cstheme="minorHAnsi"/>
        </w:rPr>
        <w:t>brazos.</w:t>
      </w:r>
    </w:p>
    <w:p w:rsidR="00843C48" w:rsidRPr="00D26789" w:rsidRDefault="00843C48" w:rsidP="00D26789">
      <w:pPr>
        <w:pStyle w:val="Prrafodelista"/>
        <w:numPr>
          <w:ilvl w:val="1"/>
          <w:numId w:val="31"/>
        </w:numPr>
        <w:tabs>
          <w:tab w:val="left" w:pos="2340"/>
        </w:tabs>
        <w:ind w:right="-1"/>
        <w:jc w:val="both"/>
        <w:rPr>
          <w:rFonts w:asciiTheme="minorHAnsi" w:hAnsiTheme="minorHAnsi" w:cstheme="minorHAnsi"/>
        </w:rPr>
      </w:pPr>
      <w:r w:rsidRPr="00D26789">
        <w:rPr>
          <w:rFonts w:asciiTheme="minorHAnsi" w:hAnsiTheme="minorHAnsi" w:cstheme="minorHAnsi"/>
        </w:rPr>
        <w:t xml:space="preserve">Póngase de </w:t>
      </w:r>
      <w:r w:rsidRPr="00D26789">
        <w:rPr>
          <w:rFonts w:asciiTheme="minorHAnsi" w:hAnsiTheme="minorHAnsi" w:cstheme="minorHAnsi"/>
          <w:spacing w:val="-2"/>
        </w:rPr>
        <w:t xml:space="preserve">pie </w:t>
      </w:r>
      <w:r w:rsidRPr="00D26789">
        <w:rPr>
          <w:rFonts w:asciiTheme="minorHAnsi" w:hAnsiTheme="minorHAnsi" w:cstheme="minorHAnsi"/>
        </w:rPr>
        <w:t xml:space="preserve">con la espalda recta, haciendo el trabajo con </w:t>
      </w:r>
      <w:r w:rsidRPr="00D26789">
        <w:rPr>
          <w:rFonts w:asciiTheme="minorHAnsi" w:hAnsiTheme="minorHAnsi" w:cstheme="minorHAnsi"/>
          <w:spacing w:val="-3"/>
        </w:rPr>
        <w:t>las</w:t>
      </w:r>
      <w:r w:rsidRPr="00D26789">
        <w:rPr>
          <w:rFonts w:asciiTheme="minorHAnsi" w:hAnsiTheme="minorHAnsi" w:cstheme="minorHAnsi"/>
          <w:spacing w:val="52"/>
        </w:rPr>
        <w:t xml:space="preserve"> </w:t>
      </w:r>
      <w:r w:rsidRPr="00D26789">
        <w:rPr>
          <w:rFonts w:asciiTheme="minorHAnsi" w:hAnsiTheme="minorHAnsi" w:cstheme="minorHAnsi"/>
        </w:rPr>
        <w:t xml:space="preserve">piernas, mientras el otro </w:t>
      </w:r>
      <w:r w:rsidRPr="00D26789">
        <w:rPr>
          <w:rFonts w:asciiTheme="minorHAnsi" w:hAnsiTheme="minorHAnsi" w:cstheme="minorHAnsi"/>
          <w:spacing w:val="-3"/>
        </w:rPr>
        <w:t xml:space="preserve">auxiliador </w:t>
      </w:r>
      <w:r w:rsidRPr="00D26789">
        <w:rPr>
          <w:rFonts w:asciiTheme="minorHAnsi" w:hAnsiTheme="minorHAnsi" w:cstheme="minorHAnsi"/>
        </w:rPr>
        <w:t xml:space="preserve">le sostiene las </w:t>
      </w:r>
      <w:r w:rsidRPr="00D26789">
        <w:rPr>
          <w:rFonts w:asciiTheme="minorHAnsi" w:hAnsiTheme="minorHAnsi" w:cstheme="minorHAnsi"/>
          <w:spacing w:val="-3"/>
        </w:rPr>
        <w:t xml:space="preserve">piernas </w:t>
      </w:r>
      <w:r w:rsidRPr="00D26789">
        <w:rPr>
          <w:rFonts w:asciiTheme="minorHAnsi" w:hAnsiTheme="minorHAnsi" w:cstheme="minorHAnsi"/>
        </w:rPr>
        <w:t>a la víctima.</w:t>
      </w:r>
    </w:p>
    <w:p w:rsidR="00843C48" w:rsidRPr="00D26789" w:rsidRDefault="00843C48" w:rsidP="00D26789">
      <w:pPr>
        <w:pStyle w:val="Prrafodelista"/>
        <w:numPr>
          <w:ilvl w:val="1"/>
          <w:numId w:val="31"/>
        </w:numPr>
        <w:tabs>
          <w:tab w:val="left" w:pos="2340"/>
        </w:tabs>
        <w:ind w:right="-1"/>
        <w:jc w:val="both"/>
        <w:rPr>
          <w:rFonts w:asciiTheme="minorHAnsi" w:hAnsiTheme="minorHAnsi" w:cstheme="minorHAnsi"/>
        </w:rPr>
      </w:pPr>
      <w:r w:rsidRPr="00D26789">
        <w:rPr>
          <w:rFonts w:asciiTheme="minorHAnsi" w:hAnsiTheme="minorHAnsi" w:cstheme="minorHAnsi"/>
        </w:rPr>
        <w:t xml:space="preserve">A </w:t>
      </w:r>
      <w:r w:rsidRPr="00D26789">
        <w:rPr>
          <w:rFonts w:asciiTheme="minorHAnsi" w:hAnsiTheme="minorHAnsi" w:cstheme="minorHAnsi"/>
          <w:spacing w:val="-3"/>
        </w:rPr>
        <w:t xml:space="preserve">una </w:t>
      </w:r>
      <w:r w:rsidRPr="00D26789">
        <w:rPr>
          <w:rFonts w:asciiTheme="minorHAnsi" w:hAnsiTheme="minorHAnsi" w:cstheme="minorHAnsi"/>
        </w:rPr>
        <w:t>orden, levántense simultáneamente y coloquen la víctima en la</w:t>
      </w:r>
      <w:r w:rsidRPr="00D26789">
        <w:rPr>
          <w:rFonts w:asciiTheme="minorHAnsi" w:hAnsiTheme="minorHAnsi" w:cstheme="minorHAnsi"/>
          <w:spacing w:val="-2"/>
        </w:rPr>
        <w:t xml:space="preserve"> </w:t>
      </w:r>
      <w:r w:rsidRPr="00D26789">
        <w:rPr>
          <w:rFonts w:asciiTheme="minorHAnsi" w:hAnsiTheme="minorHAnsi" w:cstheme="minorHAnsi"/>
        </w:rPr>
        <w:t>silla.</w:t>
      </w:r>
    </w:p>
    <w:p w:rsidR="00843C48" w:rsidRPr="00D26789" w:rsidRDefault="00843C48" w:rsidP="00D26789">
      <w:pPr>
        <w:pStyle w:val="Prrafodelista"/>
        <w:numPr>
          <w:ilvl w:val="1"/>
          <w:numId w:val="31"/>
        </w:numPr>
        <w:tabs>
          <w:tab w:val="left" w:pos="2340"/>
        </w:tabs>
        <w:ind w:right="-1"/>
        <w:jc w:val="both"/>
        <w:rPr>
          <w:rFonts w:asciiTheme="minorHAnsi" w:hAnsiTheme="minorHAnsi" w:cstheme="minorHAnsi"/>
        </w:rPr>
      </w:pPr>
      <w:r w:rsidRPr="00D26789">
        <w:rPr>
          <w:rFonts w:asciiTheme="minorHAnsi" w:hAnsiTheme="minorHAnsi" w:cstheme="minorHAnsi"/>
        </w:rPr>
        <w:t>Asegúrenla</w:t>
      </w:r>
      <w:r w:rsidRPr="00D26789">
        <w:rPr>
          <w:rFonts w:asciiTheme="minorHAnsi" w:hAnsiTheme="minorHAnsi" w:cstheme="minorHAnsi"/>
          <w:spacing w:val="-18"/>
        </w:rPr>
        <w:t xml:space="preserve"> </w:t>
      </w:r>
      <w:r w:rsidRPr="00D26789">
        <w:rPr>
          <w:rFonts w:asciiTheme="minorHAnsi" w:hAnsiTheme="minorHAnsi" w:cstheme="minorHAnsi"/>
        </w:rPr>
        <w:t>en</w:t>
      </w:r>
      <w:r w:rsidRPr="00D26789">
        <w:rPr>
          <w:rFonts w:asciiTheme="minorHAnsi" w:hAnsiTheme="minorHAnsi" w:cstheme="minorHAnsi"/>
          <w:spacing w:val="-18"/>
        </w:rPr>
        <w:t xml:space="preserve"> </w:t>
      </w:r>
      <w:r w:rsidRPr="00D26789">
        <w:rPr>
          <w:rFonts w:asciiTheme="minorHAnsi" w:hAnsiTheme="minorHAnsi" w:cstheme="minorHAnsi"/>
        </w:rPr>
        <w:t>la</w:t>
      </w:r>
      <w:r w:rsidRPr="00D26789">
        <w:rPr>
          <w:rFonts w:asciiTheme="minorHAnsi" w:hAnsiTheme="minorHAnsi" w:cstheme="minorHAnsi"/>
          <w:spacing w:val="-18"/>
        </w:rPr>
        <w:t xml:space="preserve"> </w:t>
      </w:r>
      <w:r w:rsidRPr="00D26789">
        <w:rPr>
          <w:rFonts w:asciiTheme="minorHAnsi" w:hAnsiTheme="minorHAnsi" w:cstheme="minorHAnsi"/>
        </w:rPr>
        <w:t>silla,</w:t>
      </w:r>
      <w:r w:rsidRPr="00D26789">
        <w:rPr>
          <w:rFonts w:asciiTheme="minorHAnsi" w:hAnsiTheme="minorHAnsi" w:cstheme="minorHAnsi"/>
          <w:spacing w:val="-11"/>
        </w:rPr>
        <w:t xml:space="preserve"> </w:t>
      </w:r>
      <w:r w:rsidRPr="00D26789">
        <w:rPr>
          <w:rFonts w:asciiTheme="minorHAnsi" w:hAnsiTheme="minorHAnsi" w:cstheme="minorHAnsi"/>
        </w:rPr>
        <w:t>inclinen</w:t>
      </w:r>
      <w:r w:rsidRPr="00D26789">
        <w:rPr>
          <w:rFonts w:asciiTheme="minorHAnsi" w:hAnsiTheme="minorHAnsi" w:cstheme="minorHAnsi"/>
          <w:spacing w:val="-18"/>
        </w:rPr>
        <w:t xml:space="preserve"> </w:t>
      </w:r>
      <w:r w:rsidRPr="00D26789">
        <w:rPr>
          <w:rFonts w:asciiTheme="minorHAnsi" w:hAnsiTheme="minorHAnsi" w:cstheme="minorHAnsi"/>
        </w:rPr>
        <w:t>la</w:t>
      </w:r>
      <w:r w:rsidRPr="00D26789">
        <w:rPr>
          <w:rFonts w:asciiTheme="minorHAnsi" w:hAnsiTheme="minorHAnsi" w:cstheme="minorHAnsi"/>
          <w:spacing w:val="-18"/>
        </w:rPr>
        <w:t xml:space="preserve"> </w:t>
      </w:r>
      <w:r w:rsidRPr="00D26789">
        <w:rPr>
          <w:rFonts w:asciiTheme="minorHAnsi" w:hAnsiTheme="minorHAnsi" w:cstheme="minorHAnsi"/>
        </w:rPr>
        <w:t>silla</w:t>
      </w:r>
      <w:r w:rsidRPr="00D26789">
        <w:rPr>
          <w:rFonts w:asciiTheme="minorHAnsi" w:hAnsiTheme="minorHAnsi" w:cstheme="minorHAnsi"/>
          <w:spacing w:val="-14"/>
        </w:rPr>
        <w:t xml:space="preserve"> </w:t>
      </w:r>
      <w:r w:rsidRPr="00D26789">
        <w:rPr>
          <w:rFonts w:asciiTheme="minorHAnsi" w:hAnsiTheme="minorHAnsi" w:cstheme="minorHAnsi"/>
        </w:rPr>
        <w:t>hacia</w:t>
      </w:r>
      <w:r w:rsidRPr="00D26789">
        <w:rPr>
          <w:rFonts w:asciiTheme="minorHAnsi" w:hAnsiTheme="minorHAnsi" w:cstheme="minorHAnsi"/>
          <w:spacing w:val="-18"/>
        </w:rPr>
        <w:t xml:space="preserve"> </w:t>
      </w:r>
      <w:r w:rsidRPr="00D26789">
        <w:rPr>
          <w:rFonts w:asciiTheme="minorHAnsi" w:hAnsiTheme="minorHAnsi" w:cstheme="minorHAnsi"/>
        </w:rPr>
        <w:t>atrás,</w:t>
      </w:r>
      <w:r w:rsidRPr="00D26789">
        <w:rPr>
          <w:rFonts w:asciiTheme="minorHAnsi" w:hAnsiTheme="minorHAnsi" w:cstheme="minorHAnsi"/>
          <w:spacing w:val="-15"/>
        </w:rPr>
        <w:t xml:space="preserve"> </w:t>
      </w:r>
      <w:r w:rsidRPr="00D26789">
        <w:rPr>
          <w:rFonts w:asciiTheme="minorHAnsi" w:hAnsiTheme="minorHAnsi" w:cstheme="minorHAnsi"/>
        </w:rPr>
        <w:t>para</w:t>
      </w:r>
      <w:r w:rsidRPr="00D26789">
        <w:rPr>
          <w:rFonts w:asciiTheme="minorHAnsi" w:hAnsiTheme="minorHAnsi" w:cstheme="minorHAnsi"/>
          <w:spacing w:val="-18"/>
        </w:rPr>
        <w:t xml:space="preserve"> </w:t>
      </w:r>
      <w:r w:rsidRPr="00D26789">
        <w:rPr>
          <w:rFonts w:asciiTheme="minorHAnsi" w:hAnsiTheme="minorHAnsi" w:cstheme="minorHAnsi"/>
        </w:rPr>
        <w:t>que</w:t>
      </w:r>
      <w:r w:rsidRPr="00D26789">
        <w:rPr>
          <w:rFonts w:asciiTheme="minorHAnsi" w:hAnsiTheme="minorHAnsi" w:cstheme="minorHAnsi"/>
          <w:spacing w:val="-18"/>
        </w:rPr>
        <w:t xml:space="preserve"> </w:t>
      </w:r>
      <w:r w:rsidRPr="00D26789">
        <w:rPr>
          <w:rFonts w:asciiTheme="minorHAnsi" w:hAnsiTheme="minorHAnsi" w:cstheme="minorHAnsi"/>
        </w:rPr>
        <w:t>la</w:t>
      </w:r>
      <w:r w:rsidRPr="00D26789">
        <w:rPr>
          <w:rFonts w:asciiTheme="minorHAnsi" w:hAnsiTheme="minorHAnsi" w:cstheme="minorHAnsi"/>
          <w:spacing w:val="-18"/>
        </w:rPr>
        <w:t xml:space="preserve"> </w:t>
      </w:r>
      <w:r w:rsidRPr="00D26789">
        <w:rPr>
          <w:rFonts w:asciiTheme="minorHAnsi" w:hAnsiTheme="minorHAnsi" w:cstheme="minorHAnsi"/>
        </w:rPr>
        <w:t>espalda de la víctima quede contra el espaldar de la</w:t>
      </w:r>
      <w:r w:rsidRPr="00D26789">
        <w:rPr>
          <w:rFonts w:asciiTheme="minorHAnsi" w:hAnsiTheme="minorHAnsi" w:cstheme="minorHAnsi"/>
          <w:spacing w:val="-9"/>
        </w:rPr>
        <w:t xml:space="preserve"> </w:t>
      </w:r>
      <w:r w:rsidRPr="00D26789">
        <w:rPr>
          <w:rFonts w:asciiTheme="minorHAnsi" w:hAnsiTheme="minorHAnsi" w:cstheme="minorHAnsi"/>
        </w:rPr>
        <w:t>silla.</w:t>
      </w:r>
    </w:p>
    <w:p w:rsidR="00843C48" w:rsidRPr="00D26789" w:rsidRDefault="00843C48" w:rsidP="00D26789">
      <w:pPr>
        <w:pStyle w:val="Prrafodelista"/>
        <w:numPr>
          <w:ilvl w:val="0"/>
          <w:numId w:val="31"/>
        </w:numPr>
        <w:tabs>
          <w:tab w:val="left" w:pos="1620"/>
        </w:tabs>
        <w:ind w:right="-1" w:hanging="361"/>
        <w:jc w:val="both"/>
        <w:rPr>
          <w:rFonts w:asciiTheme="minorHAnsi" w:hAnsiTheme="minorHAnsi" w:cstheme="minorHAnsi"/>
        </w:rPr>
      </w:pPr>
      <w:r w:rsidRPr="00D26789">
        <w:rPr>
          <w:rFonts w:asciiTheme="minorHAnsi" w:hAnsiTheme="minorHAnsi" w:cstheme="minorHAnsi"/>
        </w:rPr>
        <w:t xml:space="preserve">A </w:t>
      </w:r>
      <w:r w:rsidRPr="00D26789">
        <w:rPr>
          <w:rFonts w:asciiTheme="minorHAnsi" w:hAnsiTheme="minorHAnsi" w:cstheme="minorHAnsi"/>
          <w:spacing w:val="-3"/>
        </w:rPr>
        <w:t xml:space="preserve">una </w:t>
      </w:r>
      <w:r w:rsidRPr="00D26789">
        <w:rPr>
          <w:rFonts w:asciiTheme="minorHAnsi" w:hAnsiTheme="minorHAnsi" w:cstheme="minorHAnsi"/>
        </w:rPr>
        <w:t>orden, levanten simultáneamente la silla y caminen</w:t>
      </w:r>
      <w:r w:rsidRPr="00D26789">
        <w:rPr>
          <w:rFonts w:asciiTheme="minorHAnsi" w:hAnsiTheme="minorHAnsi" w:cstheme="minorHAnsi"/>
          <w:spacing w:val="-9"/>
        </w:rPr>
        <w:t xml:space="preserve"> </w:t>
      </w:r>
      <w:r w:rsidRPr="00D26789">
        <w:rPr>
          <w:rFonts w:asciiTheme="minorHAnsi" w:hAnsiTheme="minorHAnsi" w:cstheme="minorHAnsi"/>
        </w:rPr>
        <w:t>lentamente.</w:t>
      </w:r>
    </w:p>
    <w:p w:rsidR="00843C48" w:rsidRPr="00D26789" w:rsidRDefault="00843C48" w:rsidP="00D26789">
      <w:pPr>
        <w:pStyle w:val="Ttulo2"/>
        <w:spacing w:before="0" w:line="240" w:lineRule="auto"/>
        <w:ind w:right="-1"/>
        <w:jc w:val="both"/>
        <w:rPr>
          <w:rFonts w:cstheme="minorHAnsi"/>
        </w:rPr>
      </w:pPr>
    </w:p>
    <w:p w:rsidR="00843C48" w:rsidRPr="00D26789" w:rsidRDefault="00843C48" w:rsidP="00D26789">
      <w:pPr>
        <w:pStyle w:val="Ttulo3"/>
        <w:numPr>
          <w:ilvl w:val="0"/>
          <w:numId w:val="115"/>
        </w:numPr>
        <w:ind w:left="426"/>
        <w:rPr>
          <w:rFonts w:cstheme="minorHAnsi"/>
        </w:rPr>
      </w:pPr>
      <w:bookmarkStart w:id="143" w:name="_Toc54005731"/>
      <w:r w:rsidRPr="00D26789">
        <w:rPr>
          <w:rFonts w:cstheme="minorHAnsi"/>
        </w:rPr>
        <w:t>Transporte en</w:t>
      </w:r>
      <w:r w:rsidRPr="00D26789">
        <w:rPr>
          <w:rFonts w:cstheme="minorHAnsi"/>
          <w:spacing w:val="-2"/>
        </w:rPr>
        <w:t xml:space="preserve"> </w:t>
      </w:r>
      <w:r w:rsidRPr="00D26789">
        <w:rPr>
          <w:rFonts w:cstheme="minorHAnsi"/>
        </w:rPr>
        <w:t>camilla</w:t>
      </w:r>
      <w:bookmarkEnd w:id="143"/>
    </w:p>
    <w:p w:rsidR="00843C48" w:rsidRPr="00D26789" w:rsidRDefault="00843C48" w:rsidP="00D26789">
      <w:pPr>
        <w:pStyle w:val="Textoindependiente"/>
        <w:ind w:right="-1"/>
        <w:jc w:val="both"/>
        <w:rPr>
          <w:rFonts w:asciiTheme="minorHAnsi" w:hAnsiTheme="minorHAnsi" w:cstheme="minorHAnsi"/>
          <w:sz w:val="22"/>
          <w:szCs w:val="22"/>
        </w:rPr>
      </w:pPr>
      <w:r w:rsidRPr="00D26789">
        <w:rPr>
          <w:rFonts w:asciiTheme="minorHAnsi" w:hAnsiTheme="minorHAnsi" w:cstheme="minorHAnsi"/>
          <w:sz w:val="22"/>
          <w:szCs w:val="22"/>
        </w:rPr>
        <w:t>El</w:t>
      </w:r>
      <w:r w:rsidRPr="00D26789">
        <w:rPr>
          <w:rFonts w:asciiTheme="minorHAnsi" w:hAnsiTheme="minorHAnsi" w:cstheme="minorHAnsi"/>
          <w:spacing w:val="-5"/>
          <w:sz w:val="22"/>
          <w:szCs w:val="22"/>
        </w:rPr>
        <w:t xml:space="preserve"> </w:t>
      </w:r>
      <w:r w:rsidRPr="00D26789">
        <w:rPr>
          <w:rFonts w:asciiTheme="minorHAnsi" w:hAnsiTheme="minorHAnsi" w:cstheme="minorHAnsi"/>
          <w:sz w:val="22"/>
          <w:szCs w:val="22"/>
        </w:rPr>
        <w:t>transporte</w:t>
      </w:r>
      <w:r w:rsidRPr="00D26789">
        <w:rPr>
          <w:rFonts w:asciiTheme="minorHAnsi" w:hAnsiTheme="minorHAnsi" w:cstheme="minorHAnsi"/>
          <w:spacing w:val="-4"/>
          <w:sz w:val="22"/>
          <w:szCs w:val="22"/>
        </w:rPr>
        <w:t xml:space="preserve"> </w:t>
      </w:r>
      <w:r w:rsidRPr="00D26789">
        <w:rPr>
          <w:rFonts w:asciiTheme="minorHAnsi" w:hAnsiTheme="minorHAnsi" w:cstheme="minorHAnsi"/>
          <w:sz w:val="22"/>
          <w:szCs w:val="22"/>
        </w:rPr>
        <w:t>deberá</w:t>
      </w:r>
      <w:r w:rsidRPr="00D26789">
        <w:rPr>
          <w:rFonts w:asciiTheme="minorHAnsi" w:hAnsiTheme="minorHAnsi" w:cstheme="minorHAnsi"/>
          <w:spacing w:val="-4"/>
          <w:sz w:val="22"/>
          <w:szCs w:val="22"/>
        </w:rPr>
        <w:t xml:space="preserve"> </w:t>
      </w:r>
      <w:r w:rsidRPr="00D26789">
        <w:rPr>
          <w:rFonts w:asciiTheme="minorHAnsi" w:hAnsiTheme="minorHAnsi" w:cstheme="minorHAnsi"/>
          <w:sz w:val="22"/>
          <w:szCs w:val="22"/>
        </w:rPr>
        <w:t>hacerse</w:t>
      </w:r>
      <w:r w:rsidRPr="00D26789">
        <w:rPr>
          <w:rFonts w:asciiTheme="minorHAnsi" w:hAnsiTheme="minorHAnsi" w:cstheme="minorHAnsi"/>
          <w:spacing w:val="-8"/>
          <w:sz w:val="22"/>
          <w:szCs w:val="22"/>
        </w:rPr>
        <w:t xml:space="preserve"> </w:t>
      </w:r>
      <w:r w:rsidRPr="00D26789">
        <w:rPr>
          <w:rFonts w:asciiTheme="minorHAnsi" w:hAnsiTheme="minorHAnsi" w:cstheme="minorHAnsi"/>
          <w:sz w:val="22"/>
          <w:szCs w:val="22"/>
        </w:rPr>
        <w:t>siempre</w:t>
      </w:r>
      <w:r w:rsidRPr="00D26789">
        <w:rPr>
          <w:rFonts w:asciiTheme="minorHAnsi" w:hAnsiTheme="minorHAnsi" w:cstheme="minorHAnsi"/>
          <w:spacing w:val="-8"/>
          <w:sz w:val="22"/>
          <w:szCs w:val="22"/>
        </w:rPr>
        <w:t xml:space="preserve"> </w:t>
      </w:r>
      <w:r w:rsidRPr="00D26789">
        <w:rPr>
          <w:rFonts w:asciiTheme="minorHAnsi" w:hAnsiTheme="minorHAnsi" w:cstheme="minorHAnsi"/>
          <w:sz w:val="22"/>
          <w:szCs w:val="22"/>
        </w:rPr>
        <w:t>en</w:t>
      </w:r>
      <w:r w:rsidRPr="00D26789">
        <w:rPr>
          <w:rFonts w:asciiTheme="minorHAnsi" w:hAnsiTheme="minorHAnsi" w:cstheme="minorHAnsi"/>
          <w:spacing w:val="-8"/>
          <w:sz w:val="22"/>
          <w:szCs w:val="22"/>
        </w:rPr>
        <w:t xml:space="preserve"> </w:t>
      </w:r>
      <w:r w:rsidRPr="00D26789">
        <w:rPr>
          <w:rFonts w:asciiTheme="minorHAnsi" w:hAnsiTheme="minorHAnsi" w:cstheme="minorHAnsi"/>
          <w:sz w:val="22"/>
          <w:szCs w:val="22"/>
        </w:rPr>
        <w:t>camilla</w:t>
      </w:r>
      <w:r w:rsidRPr="00D26789">
        <w:rPr>
          <w:rFonts w:asciiTheme="minorHAnsi" w:hAnsiTheme="minorHAnsi" w:cstheme="minorHAnsi"/>
          <w:spacing w:val="1"/>
          <w:sz w:val="22"/>
          <w:szCs w:val="22"/>
        </w:rPr>
        <w:t xml:space="preserve"> </w:t>
      </w:r>
      <w:r w:rsidRPr="00D26789">
        <w:rPr>
          <w:rFonts w:asciiTheme="minorHAnsi" w:hAnsiTheme="minorHAnsi" w:cstheme="minorHAnsi"/>
          <w:sz w:val="22"/>
          <w:szCs w:val="22"/>
        </w:rPr>
        <w:t>y</w:t>
      </w:r>
      <w:r w:rsidRPr="00D26789">
        <w:rPr>
          <w:rFonts w:asciiTheme="minorHAnsi" w:hAnsiTheme="minorHAnsi" w:cstheme="minorHAnsi"/>
          <w:spacing w:val="-8"/>
          <w:sz w:val="22"/>
          <w:szCs w:val="22"/>
        </w:rPr>
        <w:t xml:space="preserve"> </w:t>
      </w:r>
      <w:r w:rsidRPr="00D26789">
        <w:rPr>
          <w:rFonts w:asciiTheme="minorHAnsi" w:hAnsiTheme="minorHAnsi" w:cstheme="minorHAnsi"/>
          <w:sz w:val="22"/>
          <w:szCs w:val="22"/>
        </w:rPr>
        <w:t>si</w:t>
      </w:r>
      <w:r w:rsidRPr="00D26789">
        <w:rPr>
          <w:rFonts w:asciiTheme="minorHAnsi" w:hAnsiTheme="minorHAnsi" w:cstheme="minorHAnsi"/>
          <w:spacing w:val="-5"/>
          <w:sz w:val="22"/>
          <w:szCs w:val="22"/>
        </w:rPr>
        <w:t xml:space="preserve"> </w:t>
      </w:r>
      <w:r w:rsidRPr="00D26789">
        <w:rPr>
          <w:rFonts w:asciiTheme="minorHAnsi" w:hAnsiTheme="minorHAnsi" w:cstheme="minorHAnsi"/>
          <w:sz w:val="22"/>
          <w:szCs w:val="22"/>
        </w:rPr>
        <w:t>no</w:t>
      </w:r>
      <w:r w:rsidRPr="00D26789">
        <w:rPr>
          <w:rFonts w:asciiTheme="minorHAnsi" w:hAnsiTheme="minorHAnsi" w:cstheme="minorHAnsi"/>
          <w:spacing w:val="-4"/>
          <w:sz w:val="22"/>
          <w:szCs w:val="22"/>
        </w:rPr>
        <w:t xml:space="preserve"> </w:t>
      </w:r>
      <w:r w:rsidRPr="00D26789">
        <w:rPr>
          <w:rFonts w:asciiTheme="minorHAnsi" w:hAnsiTheme="minorHAnsi" w:cstheme="minorHAnsi"/>
          <w:sz w:val="22"/>
          <w:szCs w:val="22"/>
        </w:rPr>
        <w:t>disponemos de</w:t>
      </w:r>
      <w:r w:rsidRPr="00D26789">
        <w:rPr>
          <w:rFonts w:asciiTheme="minorHAnsi" w:hAnsiTheme="minorHAnsi" w:cstheme="minorHAnsi"/>
          <w:spacing w:val="-3"/>
          <w:sz w:val="22"/>
          <w:szCs w:val="22"/>
        </w:rPr>
        <w:t xml:space="preserve"> ella, </w:t>
      </w:r>
      <w:r w:rsidRPr="00D26789">
        <w:rPr>
          <w:rFonts w:asciiTheme="minorHAnsi" w:hAnsiTheme="minorHAnsi" w:cstheme="minorHAnsi"/>
          <w:sz w:val="22"/>
          <w:szCs w:val="22"/>
        </w:rPr>
        <w:t xml:space="preserve">se improvisará. Se necesitan de 3 a 5 auxiliadores. La colocación del herido sobre la camilla se </w:t>
      </w:r>
      <w:r w:rsidRPr="00D26789">
        <w:rPr>
          <w:rFonts w:asciiTheme="minorHAnsi" w:hAnsiTheme="minorHAnsi" w:cstheme="minorHAnsi"/>
          <w:spacing w:val="-3"/>
          <w:sz w:val="22"/>
          <w:szCs w:val="22"/>
        </w:rPr>
        <w:t xml:space="preserve">puede </w:t>
      </w:r>
      <w:r w:rsidRPr="00D26789">
        <w:rPr>
          <w:rFonts w:asciiTheme="minorHAnsi" w:hAnsiTheme="minorHAnsi" w:cstheme="minorHAnsi"/>
          <w:sz w:val="22"/>
          <w:szCs w:val="22"/>
        </w:rPr>
        <w:t xml:space="preserve">hacer de </w:t>
      </w:r>
      <w:r w:rsidRPr="00D26789">
        <w:rPr>
          <w:rFonts w:asciiTheme="minorHAnsi" w:hAnsiTheme="minorHAnsi" w:cstheme="minorHAnsi"/>
          <w:spacing w:val="-2"/>
          <w:sz w:val="22"/>
          <w:szCs w:val="22"/>
        </w:rPr>
        <w:t xml:space="preserve">las </w:t>
      </w:r>
      <w:r w:rsidRPr="00D26789">
        <w:rPr>
          <w:rFonts w:asciiTheme="minorHAnsi" w:hAnsiTheme="minorHAnsi" w:cstheme="minorHAnsi"/>
          <w:sz w:val="22"/>
          <w:szCs w:val="22"/>
        </w:rPr>
        <w:t>siguientes</w:t>
      </w:r>
      <w:r w:rsidRPr="00D26789">
        <w:rPr>
          <w:rFonts w:asciiTheme="minorHAnsi" w:hAnsiTheme="minorHAnsi" w:cstheme="minorHAnsi"/>
          <w:spacing w:val="13"/>
          <w:sz w:val="22"/>
          <w:szCs w:val="22"/>
        </w:rPr>
        <w:t xml:space="preserve"> </w:t>
      </w:r>
      <w:r w:rsidRPr="00D26789">
        <w:rPr>
          <w:rFonts w:asciiTheme="minorHAnsi" w:hAnsiTheme="minorHAnsi" w:cstheme="minorHAnsi"/>
          <w:sz w:val="22"/>
          <w:szCs w:val="22"/>
        </w:rPr>
        <w:t>formas:</w:t>
      </w:r>
    </w:p>
    <w:p w:rsidR="00843C48" w:rsidRPr="00D26789" w:rsidRDefault="00843C48" w:rsidP="00D26789">
      <w:pPr>
        <w:pStyle w:val="Prrafodelista"/>
        <w:numPr>
          <w:ilvl w:val="0"/>
          <w:numId w:val="116"/>
        </w:numPr>
        <w:tabs>
          <w:tab w:val="left" w:pos="1261"/>
        </w:tabs>
        <w:ind w:right="-1"/>
        <w:jc w:val="both"/>
        <w:rPr>
          <w:rFonts w:asciiTheme="minorHAnsi" w:hAnsiTheme="minorHAnsi" w:cstheme="minorHAnsi"/>
        </w:rPr>
      </w:pPr>
      <w:r w:rsidRPr="00D26789">
        <w:rPr>
          <w:rFonts w:asciiTheme="minorHAnsi" w:hAnsiTheme="minorHAnsi" w:cstheme="minorHAnsi"/>
        </w:rPr>
        <w:t>MÉTODO DE LA CUCHARA: Usando el método mencionado anteriormente (pudiendo participar un cuarto en el levantamiento colocándose del otro lado de la</w:t>
      </w:r>
      <w:r w:rsidRPr="00D26789">
        <w:rPr>
          <w:rFonts w:asciiTheme="minorHAnsi" w:hAnsiTheme="minorHAnsi" w:cstheme="minorHAnsi"/>
          <w:spacing w:val="30"/>
        </w:rPr>
        <w:t xml:space="preserve"> </w:t>
      </w:r>
      <w:r w:rsidRPr="00D26789">
        <w:rPr>
          <w:rFonts w:asciiTheme="minorHAnsi" w:hAnsiTheme="minorHAnsi" w:cstheme="minorHAnsi"/>
        </w:rPr>
        <w:t>víctima)</w:t>
      </w:r>
      <w:r w:rsidRPr="00D26789">
        <w:rPr>
          <w:rFonts w:asciiTheme="minorHAnsi" w:hAnsiTheme="minorHAnsi" w:cstheme="minorHAnsi"/>
          <w:spacing w:val="26"/>
        </w:rPr>
        <w:t xml:space="preserve"> </w:t>
      </w:r>
      <w:r w:rsidRPr="00D26789">
        <w:rPr>
          <w:rFonts w:asciiTheme="minorHAnsi" w:hAnsiTheme="minorHAnsi" w:cstheme="minorHAnsi"/>
        </w:rPr>
        <w:t>mientras</w:t>
      </w:r>
      <w:r w:rsidRPr="00D26789">
        <w:rPr>
          <w:rFonts w:asciiTheme="minorHAnsi" w:hAnsiTheme="minorHAnsi" w:cstheme="minorHAnsi"/>
          <w:spacing w:val="30"/>
        </w:rPr>
        <w:t xml:space="preserve"> </w:t>
      </w:r>
      <w:r w:rsidRPr="00D26789">
        <w:rPr>
          <w:rFonts w:asciiTheme="minorHAnsi" w:hAnsiTheme="minorHAnsi" w:cstheme="minorHAnsi"/>
        </w:rPr>
        <w:t>se</w:t>
      </w:r>
      <w:r w:rsidRPr="00D26789">
        <w:rPr>
          <w:rFonts w:asciiTheme="minorHAnsi" w:hAnsiTheme="minorHAnsi" w:cstheme="minorHAnsi"/>
          <w:spacing w:val="26"/>
        </w:rPr>
        <w:t xml:space="preserve"> </w:t>
      </w:r>
      <w:r w:rsidRPr="00D26789">
        <w:rPr>
          <w:rFonts w:asciiTheme="minorHAnsi" w:hAnsiTheme="minorHAnsi" w:cstheme="minorHAnsi"/>
        </w:rPr>
        <w:t>levanta</w:t>
      </w:r>
      <w:r w:rsidRPr="00D26789">
        <w:rPr>
          <w:rFonts w:asciiTheme="minorHAnsi" w:hAnsiTheme="minorHAnsi" w:cstheme="minorHAnsi"/>
          <w:spacing w:val="31"/>
        </w:rPr>
        <w:t xml:space="preserve"> </w:t>
      </w:r>
      <w:r w:rsidRPr="00D26789">
        <w:rPr>
          <w:rFonts w:asciiTheme="minorHAnsi" w:hAnsiTheme="minorHAnsi" w:cstheme="minorHAnsi"/>
        </w:rPr>
        <w:t>a</w:t>
      </w:r>
      <w:r w:rsidRPr="00D26789">
        <w:rPr>
          <w:rFonts w:asciiTheme="minorHAnsi" w:hAnsiTheme="minorHAnsi" w:cstheme="minorHAnsi"/>
          <w:spacing w:val="30"/>
        </w:rPr>
        <w:t xml:space="preserve"> </w:t>
      </w:r>
      <w:r w:rsidRPr="00D26789">
        <w:rPr>
          <w:rFonts w:asciiTheme="minorHAnsi" w:hAnsiTheme="minorHAnsi" w:cstheme="minorHAnsi"/>
        </w:rPr>
        <w:t>la</w:t>
      </w:r>
      <w:r w:rsidRPr="00D26789">
        <w:rPr>
          <w:rFonts w:asciiTheme="minorHAnsi" w:hAnsiTheme="minorHAnsi" w:cstheme="minorHAnsi"/>
          <w:spacing w:val="30"/>
        </w:rPr>
        <w:t xml:space="preserve"> </w:t>
      </w:r>
      <w:r w:rsidRPr="00D26789">
        <w:rPr>
          <w:rFonts w:asciiTheme="minorHAnsi" w:hAnsiTheme="minorHAnsi" w:cstheme="minorHAnsi"/>
        </w:rPr>
        <w:t>persona</w:t>
      </w:r>
      <w:r w:rsidRPr="00D26789">
        <w:rPr>
          <w:rFonts w:asciiTheme="minorHAnsi" w:hAnsiTheme="minorHAnsi" w:cstheme="minorHAnsi"/>
          <w:spacing w:val="34"/>
        </w:rPr>
        <w:t xml:space="preserve"> </w:t>
      </w:r>
      <w:r w:rsidRPr="00D26789">
        <w:rPr>
          <w:rFonts w:asciiTheme="minorHAnsi" w:hAnsiTheme="minorHAnsi" w:cstheme="minorHAnsi"/>
        </w:rPr>
        <w:t>un</w:t>
      </w:r>
      <w:r w:rsidRPr="00D26789">
        <w:rPr>
          <w:rFonts w:asciiTheme="minorHAnsi" w:hAnsiTheme="minorHAnsi" w:cstheme="minorHAnsi"/>
          <w:spacing w:val="26"/>
        </w:rPr>
        <w:t xml:space="preserve"> </w:t>
      </w:r>
      <w:r w:rsidRPr="00D26789">
        <w:rPr>
          <w:rFonts w:asciiTheme="minorHAnsi" w:hAnsiTheme="minorHAnsi" w:cstheme="minorHAnsi"/>
        </w:rPr>
        <w:t>cuarto</w:t>
      </w:r>
      <w:r w:rsidRPr="00D26789">
        <w:rPr>
          <w:rFonts w:asciiTheme="minorHAnsi" w:hAnsiTheme="minorHAnsi" w:cstheme="minorHAnsi"/>
          <w:spacing w:val="31"/>
        </w:rPr>
        <w:t xml:space="preserve"> </w:t>
      </w:r>
      <w:r w:rsidRPr="00D26789">
        <w:rPr>
          <w:rFonts w:asciiTheme="minorHAnsi" w:hAnsiTheme="minorHAnsi" w:cstheme="minorHAnsi"/>
        </w:rPr>
        <w:t>auxiliador</w:t>
      </w:r>
      <w:r w:rsidRPr="00D26789">
        <w:rPr>
          <w:rFonts w:asciiTheme="minorHAnsi" w:hAnsiTheme="minorHAnsi" w:cstheme="minorHAnsi"/>
          <w:spacing w:val="34"/>
        </w:rPr>
        <w:t xml:space="preserve"> </w:t>
      </w:r>
      <w:r w:rsidRPr="00D26789">
        <w:rPr>
          <w:rFonts w:asciiTheme="minorHAnsi" w:hAnsiTheme="minorHAnsi" w:cstheme="minorHAnsi"/>
        </w:rPr>
        <w:t>(o</w:t>
      </w:r>
      <w:r w:rsidRPr="00D26789">
        <w:rPr>
          <w:rFonts w:asciiTheme="minorHAnsi" w:hAnsiTheme="minorHAnsi" w:cstheme="minorHAnsi"/>
          <w:spacing w:val="26"/>
        </w:rPr>
        <w:t xml:space="preserve"> </w:t>
      </w:r>
      <w:r w:rsidRPr="00D26789">
        <w:rPr>
          <w:rFonts w:asciiTheme="minorHAnsi" w:hAnsiTheme="minorHAnsi" w:cstheme="minorHAnsi"/>
        </w:rPr>
        <w:t>quinto</w:t>
      </w:r>
      <w:r w:rsidRPr="00D26789">
        <w:rPr>
          <w:rFonts w:asciiTheme="minorHAnsi" w:hAnsiTheme="minorHAnsi" w:cstheme="minorHAnsi"/>
          <w:spacing w:val="30"/>
        </w:rPr>
        <w:t xml:space="preserve"> </w:t>
      </w:r>
      <w:r w:rsidRPr="00D26789">
        <w:rPr>
          <w:rFonts w:asciiTheme="minorHAnsi" w:hAnsiTheme="minorHAnsi" w:cstheme="minorHAnsi"/>
        </w:rPr>
        <w:t>si levantan 4) coloca la camilla por debajo del cuerpo o bien se tiene ya colocada paralelamente al cuerpo del herido y al otro lado de los socorristas.</w:t>
      </w:r>
    </w:p>
    <w:p w:rsidR="00843C48" w:rsidRPr="00D26789" w:rsidRDefault="00843C48" w:rsidP="00D26789">
      <w:pPr>
        <w:pStyle w:val="Textoindependiente"/>
        <w:numPr>
          <w:ilvl w:val="0"/>
          <w:numId w:val="116"/>
        </w:numPr>
        <w:tabs>
          <w:tab w:val="left" w:pos="1260"/>
        </w:tabs>
        <w:ind w:right="-1"/>
        <w:jc w:val="both"/>
        <w:rPr>
          <w:rFonts w:asciiTheme="minorHAnsi" w:hAnsiTheme="minorHAnsi" w:cstheme="minorHAnsi"/>
          <w:sz w:val="22"/>
          <w:szCs w:val="22"/>
        </w:rPr>
      </w:pPr>
      <w:r w:rsidRPr="00D26789">
        <w:rPr>
          <w:rFonts w:asciiTheme="minorHAnsi" w:hAnsiTheme="minorHAnsi" w:cstheme="minorHAnsi"/>
          <w:sz w:val="22"/>
          <w:szCs w:val="22"/>
        </w:rPr>
        <w:t>MÉTODO DEL PUENTE</w:t>
      </w:r>
      <w:r w:rsidRPr="00D26789">
        <w:rPr>
          <w:rFonts w:asciiTheme="minorHAnsi" w:hAnsiTheme="minorHAnsi" w:cstheme="minorHAnsi"/>
          <w:spacing w:val="-6"/>
          <w:sz w:val="22"/>
          <w:szCs w:val="22"/>
        </w:rPr>
        <w:t xml:space="preserve"> </w:t>
      </w:r>
      <w:r w:rsidRPr="00D26789">
        <w:rPr>
          <w:rFonts w:asciiTheme="minorHAnsi" w:hAnsiTheme="minorHAnsi" w:cstheme="minorHAnsi"/>
          <w:sz w:val="22"/>
          <w:szCs w:val="22"/>
        </w:rPr>
        <w:t>HOLANDÉS:</w:t>
      </w:r>
    </w:p>
    <w:p w:rsidR="00843C48" w:rsidRPr="00D26789" w:rsidRDefault="00843C48" w:rsidP="00D26789">
      <w:pPr>
        <w:pStyle w:val="Prrafodelista"/>
        <w:numPr>
          <w:ilvl w:val="1"/>
          <w:numId w:val="31"/>
        </w:numPr>
        <w:tabs>
          <w:tab w:val="left" w:pos="2341"/>
        </w:tabs>
        <w:ind w:left="2340" w:right="-1"/>
        <w:jc w:val="both"/>
        <w:rPr>
          <w:rFonts w:asciiTheme="minorHAnsi" w:hAnsiTheme="minorHAnsi" w:cstheme="minorHAnsi"/>
        </w:rPr>
      </w:pPr>
      <w:r w:rsidRPr="00D26789">
        <w:rPr>
          <w:rFonts w:asciiTheme="minorHAnsi" w:hAnsiTheme="minorHAnsi" w:cstheme="minorHAnsi"/>
        </w:rPr>
        <w:t xml:space="preserve">Se necesitan 4 personas, tres de </w:t>
      </w:r>
      <w:r w:rsidRPr="00D26789">
        <w:rPr>
          <w:rFonts w:asciiTheme="minorHAnsi" w:hAnsiTheme="minorHAnsi" w:cstheme="minorHAnsi"/>
          <w:spacing w:val="-3"/>
        </w:rPr>
        <w:t xml:space="preserve">ellas </w:t>
      </w:r>
      <w:r w:rsidRPr="00D26789">
        <w:rPr>
          <w:rFonts w:asciiTheme="minorHAnsi" w:hAnsiTheme="minorHAnsi" w:cstheme="minorHAnsi"/>
        </w:rPr>
        <w:t xml:space="preserve">se colocan de forma que el herido, tendido en el suelo, QUEDE </w:t>
      </w:r>
      <w:r w:rsidRPr="00D26789">
        <w:rPr>
          <w:rFonts w:asciiTheme="minorHAnsi" w:hAnsiTheme="minorHAnsi" w:cstheme="minorHAnsi"/>
          <w:spacing w:val="-3"/>
        </w:rPr>
        <w:t xml:space="preserve">ENTRE </w:t>
      </w:r>
      <w:r w:rsidRPr="00D26789">
        <w:rPr>
          <w:rFonts w:asciiTheme="minorHAnsi" w:hAnsiTheme="minorHAnsi" w:cstheme="minorHAnsi"/>
        </w:rPr>
        <w:t>SUS</w:t>
      </w:r>
      <w:r w:rsidRPr="00D26789">
        <w:rPr>
          <w:rFonts w:asciiTheme="minorHAnsi" w:hAnsiTheme="minorHAnsi" w:cstheme="minorHAnsi"/>
          <w:spacing w:val="-2"/>
        </w:rPr>
        <w:t xml:space="preserve"> </w:t>
      </w:r>
      <w:r w:rsidRPr="00D26789">
        <w:rPr>
          <w:rFonts w:asciiTheme="minorHAnsi" w:hAnsiTheme="minorHAnsi" w:cstheme="minorHAnsi"/>
        </w:rPr>
        <w:t>PIERNAS.</w:t>
      </w:r>
    </w:p>
    <w:p w:rsidR="00843C48" w:rsidRPr="00D26789" w:rsidRDefault="00843C48" w:rsidP="00D26789">
      <w:pPr>
        <w:pStyle w:val="Prrafodelista"/>
        <w:numPr>
          <w:ilvl w:val="1"/>
          <w:numId w:val="31"/>
        </w:numPr>
        <w:tabs>
          <w:tab w:val="left" w:pos="2341"/>
        </w:tabs>
        <w:ind w:left="2340" w:right="-1"/>
        <w:jc w:val="both"/>
        <w:rPr>
          <w:rFonts w:asciiTheme="minorHAnsi" w:hAnsiTheme="minorHAnsi" w:cstheme="minorHAnsi"/>
        </w:rPr>
      </w:pPr>
      <w:r w:rsidRPr="00D26789">
        <w:rPr>
          <w:rFonts w:asciiTheme="minorHAnsi" w:hAnsiTheme="minorHAnsi" w:cstheme="minorHAnsi"/>
        </w:rPr>
        <w:t xml:space="preserve">Pasan sus manos por debajo de </w:t>
      </w:r>
      <w:r w:rsidRPr="00D26789">
        <w:rPr>
          <w:rFonts w:asciiTheme="minorHAnsi" w:hAnsiTheme="minorHAnsi" w:cstheme="minorHAnsi"/>
          <w:spacing w:val="-2"/>
        </w:rPr>
        <w:t xml:space="preserve">las </w:t>
      </w:r>
      <w:r w:rsidRPr="00D26789">
        <w:rPr>
          <w:rFonts w:asciiTheme="minorHAnsi" w:hAnsiTheme="minorHAnsi" w:cstheme="minorHAnsi"/>
        </w:rPr>
        <w:t xml:space="preserve">pantorrillas y muslos, otro </w:t>
      </w:r>
      <w:r w:rsidRPr="00D26789">
        <w:rPr>
          <w:rFonts w:asciiTheme="minorHAnsi" w:hAnsiTheme="minorHAnsi" w:cstheme="minorHAnsi"/>
          <w:spacing w:val="-2"/>
        </w:rPr>
        <w:t xml:space="preserve">por </w:t>
      </w:r>
      <w:r w:rsidRPr="00D26789">
        <w:rPr>
          <w:rFonts w:asciiTheme="minorHAnsi" w:hAnsiTheme="minorHAnsi" w:cstheme="minorHAnsi"/>
        </w:rPr>
        <w:t>debajo de la cintura y región lumbar y el tercero por debajo de hombros y</w:t>
      </w:r>
      <w:r w:rsidRPr="00D26789">
        <w:rPr>
          <w:rFonts w:asciiTheme="minorHAnsi" w:hAnsiTheme="minorHAnsi" w:cstheme="minorHAnsi"/>
          <w:spacing w:val="-3"/>
        </w:rPr>
        <w:t xml:space="preserve"> </w:t>
      </w:r>
      <w:r w:rsidRPr="00D26789">
        <w:rPr>
          <w:rFonts w:asciiTheme="minorHAnsi" w:hAnsiTheme="minorHAnsi" w:cstheme="minorHAnsi"/>
        </w:rPr>
        <w:t>nuca.</w:t>
      </w:r>
    </w:p>
    <w:p w:rsidR="00843C48" w:rsidRPr="00D26789" w:rsidRDefault="00843C48" w:rsidP="00D26789">
      <w:pPr>
        <w:pStyle w:val="Prrafodelista"/>
        <w:numPr>
          <w:ilvl w:val="1"/>
          <w:numId w:val="31"/>
        </w:numPr>
        <w:tabs>
          <w:tab w:val="left" w:pos="2341"/>
        </w:tabs>
        <w:ind w:left="2340" w:right="-1"/>
        <w:jc w:val="both"/>
        <w:rPr>
          <w:rFonts w:asciiTheme="minorHAnsi" w:hAnsiTheme="minorHAnsi" w:cstheme="minorHAnsi"/>
        </w:rPr>
      </w:pPr>
      <w:r w:rsidRPr="00D26789">
        <w:rPr>
          <w:rFonts w:asciiTheme="minorHAnsi" w:hAnsiTheme="minorHAnsi" w:cstheme="minorHAnsi"/>
        </w:rPr>
        <w:t xml:space="preserve">A </w:t>
      </w:r>
      <w:r w:rsidRPr="00D26789">
        <w:rPr>
          <w:rFonts w:asciiTheme="minorHAnsi" w:hAnsiTheme="minorHAnsi" w:cstheme="minorHAnsi"/>
          <w:spacing w:val="-3"/>
        </w:rPr>
        <w:t xml:space="preserve">una </w:t>
      </w:r>
      <w:r w:rsidRPr="00D26789">
        <w:rPr>
          <w:rFonts w:asciiTheme="minorHAnsi" w:hAnsiTheme="minorHAnsi" w:cstheme="minorHAnsi"/>
        </w:rPr>
        <w:t xml:space="preserve">voz ELEVAN LOS TRES A LA VEZ el cuerpo como </w:t>
      </w:r>
      <w:r w:rsidRPr="00D26789">
        <w:rPr>
          <w:rFonts w:asciiTheme="minorHAnsi" w:hAnsiTheme="minorHAnsi" w:cstheme="minorHAnsi"/>
          <w:spacing w:val="-3"/>
        </w:rPr>
        <w:t xml:space="preserve">un </w:t>
      </w:r>
      <w:r w:rsidRPr="00D26789">
        <w:rPr>
          <w:rFonts w:asciiTheme="minorHAnsi" w:hAnsiTheme="minorHAnsi" w:cstheme="minorHAnsi"/>
        </w:rPr>
        <w:t>todo rígido,</w:t>
      </w:r>
      <w:r w:rsidRPr="00D26789">
        <w:rPr>
          <w:rFonts w:asciiTheme="minorHAnsi" w:hAnsiTheme="minorHAnsi" w:cstheme="minorHAnsi"/>
          <w:spacing w:val="-13"/>
        </w:rPr>
        <w:t xml:space="preserve"> </w:t>
      </w:r>
      <w:r w:rsidRPr="00D26789">
        <w:rPr>
          <w:rFonts w:asciiTheme="minorHAnsi" w:hAnsiTheme="minorHAnsi" w:cstheme="minorHAnsi"/>
        </w:rPr>
        <w:t>mientras</w:t>
      </w:r>
      <w:r w:rsidRPr="00D26789">
        <w:rPr>
          <w:rFonts w:asciiTheme="minorHAnsi" w:hAnsiTheme="minorHAnsi" w:cstheme="minorHAnsi"/>
          <w:spacing w:val="-11"/>
        </w:rPr>
        <w:t xml:space="preserve"> </w:t>
      </w:r>
      <w:r w:rsidRPr="00D26789">
        <w:rPr>
          <w:rFonts w:asciiTheme="minorHAnsi" w:hAnsiTheme="minorHAnsi" w:cstheme="minorHAnsi"/>
        </w:rPr>
        <w:t>que</w:t>
      </w:r>
      <w:r w:rsidRPr="00D26789">
        <w:rPr>
          <w:rFonts w:asciiTheme="minorHAnsi" w:hAnsiTheme="minorHAnsi" w:cstheme="minorHAnsi"/>
          <w:spacing w:val="-11"/>
        </w:rPr>
        <w:t xml:space="preserve"> </w:t>
      </w:r>
      <w:r w:rsidRPr="00D26789">
        <w:rPr>
          <w:rFonts w:asciiTheme="minorHAnsi" w:hAnsiTheme="minorHAnsi" w:cstheme="minorHAnsi"/>
        </w:rPr>
        <w:t>la</w:t>
      </w:r>
      <w:r w:rsidRPr="00D26789">
        <w:rPr>
          <w:rFonts w:asciiTheme="minorHAnsi" w:hAnsiTheme="minorHAnsi" w:cstheme="minorHAnsi"/>
          <w:spacing w:val="-16"/>
        </w:rPr>
        <w:t xml:space="preserve"> </w:t>
      </w:r>
      <w:r w:rsidRPr="00D26789">
        <w:rPr>
          <w:rFonts w:asciiTheme="minorHAnsi" w:hAnsiTheme="minorHAnsi" w:cstheme="minorHAnsi"/>
        </w:rPr>
        <w:t>cuarta</w:t>
      </w:r>
      <w:r w:rsidRPr="00D26789">
        <w:rPr>
          <w:rFonts w:asciiTheme="minorHAnsi" w:hAnsiTheme="minorHAnsi" w:cstheme="minorHAnsi"/>
          <w:spacing w:val="-11"/>
        </w:rPr>
        <w:t xml:space="preserve"> </w:t>
      </w:r>
      <w:r w:rsidRPr="00D26789">
        <w:rPr>
          <w:rFonts w:asciiTheme="minorHAnsi" w:hAnsiTheme="minorHAnsi" w:cstheme="minorHAnsi"/>
        </w:rPr>
        <w:t>persona</w:t>
      </w:r>
      <w:r w:rsidRPr="00D26789">
        <w:rPr>
          <w:rFonts w:asciiTheme="minorHAnsi" w:hAnsiTheme="minorHAnsi" w:cstheme="minorHAnsi"/>
          <w:spacing w:val="-11"/>
        </w:rPr>
        <w:t xml:space="preserve"> </w:t>
      </w:r>
      <w:r w:rsidRPr="00D26789">
        <w:rPr>
          <w:rFonts w:asciiTheme="minorHAnsi" w:hAnsiTheme="minorHAnsi" w:cstheme="minorHAnsi"/>
        </w:rPr>
        <w:t>introduce</w:t>
      </w:r>
      <w:r w:rsidRPr="00D26789">
        <w:rPr>
          <w:rFonts w:asciiTheme="minorHAnsi" w:hAnsiTheme="minorHAnsi" w:cstheme="minorHAnsi"/>
          <w:spacing w:val="-12"/>
        </w:rPr>
        <w:t xml:space="preserve"> </w:t>
      </w:r>
      <w:r w:rsidRPr="00D26789">
        <w:rPr>
          <w:rFonts w:asciiTheme="minorHAnsi" w:hAnsiTheme="minorHAnsi" w:cstheme="minorHAnsi"/>
        </w:rPr>
        <w:t>la</w:t>
      </w:r>
      <w:r w:rsidRPr="00D26789">
        <w:rPr>
          <w:rFonts w:asciiTheme="minorHAnsi" w:hAnsiTheme="minorHAnsi" w:cstheme="minorHAnsi"/>
          <w:spacing w:val="-11"/>
        </w:rPr>
        <w:t xml:space="preserve"> </w:t>
      </w:r>
      <w:r w:rsidRPr="00D26789">
        <w:rPr>
          <w:rFonts w:asciiTheme="minorHAnsi" w:hAnsiTheme="minorHAnsi" w:cstheme="minorHAnsi"/>
        </w:rPr>
        <w:t>camilla</w:t>
      </w:r>
      <w:r w:rsidRPr="00D26789">
        <w:rPr>
          <w:rFonts w:asciiTheme="minorHAnsi" w:hAnsiTheme="minorHAnsi" w:cstheme="minorHAnsi"/>
          <w:spacing w:val="-11"/>
        </w:rPr>
        <w:t xml:space="preserve"> </w:t>
      </w:r>
      <w:r w:rsidRPr="00D26789">
        <w:rPr>
          <w:rFonts w:asciiTheme="minorHAnsi" w:hAnsiTheme="minorHAnsi" w:cstheme="minorHAnsi"/>
        </w:rPr>
        <w:t>por</w:t>
      </w:r>
      <w:r w:rsidRPr="00D26789">
        <w:rPr>
          <w:rFonts w:asciiTheme="minorHAnsi" w:hAnsiTheme="minorHAnsi" w:cstheme="minorHAnsi"/>
          <w:spacing w:val="-8"/>
        </w:rPr>
        <w:t xml:space="preserve"> </w:t>
      </w:r>
      <w:r w:rsidRPr="00D26789">
        <w:rPr>
          <w:rFonts w:asciiTheme="minorHAnsi" w:hAnsiTheme="minorHAnsi" w:cstheme="minorHAnsi"/>
        </w:rPr>
        <w:t xml:space="preserve">debajo del cuerpo de accidentado y entre </w:t>
      </w:r>
      <w:r w:rsidRPr="00D26789">
        <w:rPr>
          <w:rFonts w:asciiTheme="minorHAnsi" w:hAnsiTheme="minorHAnsi" w:cstheme="minorHAnsi"/>
          <w:spacing w:val="-2"/>
        </w:rPr>
        <w:t xml:space="preserve">las </w:t>
      </w:r>
      <w:r w:rsidRPr="00D26789">
        <w:rPr>
          <w:rFonts w:asciiTheme="minorHAnsi" w:hAnsiTheme="minorHAnsi" w:cstheme="minorHAnsi"/>
        </w:rPr>
        <w:t xml:space="preserve">piernas de </w:t>
      </w:r>
      <w:r w:rsidRPr="00D26789">
        <w:rPr>
          <w:rFonts w:asciiTheme="minorHAnsi" w:hAnsiTheme="minorHAnsi" w:cstheme="minorHAnsi"/>
          <w:spacing w:val="-2"/>
        </w:rPr>
        <w:t xml:space="preserve">los </w:t>
      </w:r>
      <w:r w:rsidRPr="00D26789">
        <w:rPr>
          <w:rFonts w:asciiTheme="minorHAnsi" w:hAnsiTheme="minorHAnsi" w:cstheme="minorHAnsi"/>
        </w:rPr>
        <w:t>socorristas.</w:t>
      </w:r>
    </w:p>
    <w:p w:rsidR="00843C48" w:rsidRPr="00D26789" w:rsidRDefault="00843C48" w:rsidP="00D26789">
      <w:pPr>
        <w:pStyle w:val="Prrafodelista"/>
        <w:numPr>
          <w:ilvl w:val="1"/>
          <w:numId w:val="31"/>
        </w:numPr>
        <w:tabs>
          <w:tab w:val="left" w:pos="2341"/>
        </w:tabs>
        <w:ind w:left="2340" w:right="-1"/>
        <w:jc w:val="both"/>
        <w:rPr>
          <w:rFonts w:asciiTheme="minorHAnsi" w:hAnsiTheme="minorHAnsi" w:cstheme="minorHAnsi"/>
        </w:rPr>
      </w:pPr>
      <w:r w:rsidRPr="00D26789">
        <w:rPr>
          <w:rFonts w:asciiTheme="minorHAnsi" w:hAnsiTheme="minorHAnsi" w:cstheme="minorHAnsi"/>
        </w:rPr>
        <w:t>A continuación, y siempre con movimientos sincronizados</w:t>
      </w:r>
      <w:r w:rsidRPr="00D26789">
        <w:rPr>
          <w:rFonts w:asciiTheme="minorHAnsi" w:hAnsiTheme="minorHAnsi" w:cstheme="minorHAnsi"/>
          <w:spacing w:val="-23"/>
        </w:rPr>
        <w:t xml:space="preserve"> </w:t>
      </w:r>
      <w:r w:rsidRPr="00D26789">
        <w:rPr>
          <w:rFonts w:asciiTheme="minorHAnsi" w:hAnsiTheme="minorHAnsi" w:cstheme="minorHAnsi"/>
        </w:rPr>
        <w:t>depositan el cuerpo en la</w:t>
      </w:r>
      <w:r w:rsidRPr="00D26789">
        <w:rPr>
          <w:rFonts w:asciiTheme="minorHAnsi" w:hAnsiTheme="minorHAnsi" w:cstheme="minorHAnsi"/>
          <w:spacing w:val="-10"/>
        </w:rPr>
        <w:t xml:space="preserve"> </w:t>
      </w:r>
      <w:r w:rsidRPr="00D26789">
        <w:rPr>
          <w:rFonts w:asciiTheme="minorHAnsi" w:hAnsiTheme="minorHAnsi" w:cstheme="minorHAnsi"/>
        </w:rPr>
        <w:t>camilla.</w:t>
      </w:r>
    </w:p>
    <w:p w:rsidR="00843C48" w:rsidRPr="00D26789" w:rsidRDefault="00843C48" w:rsidP="00D26789">
      <w:pPr>
        <w:pStyle w:val="Textoindependiente"/>
        <w:ind w:right="-1"/>
        <w:jc w:val="both"/>
        <w:rPr>
          <w:rFonts w:asciiTheme="minorHAnsi" w:hAnsiTheme="minorHAnsi" w:cstheme="minorHAnsi"/>
          <w:sz w:val="22"/>
          <w:szCs w:val="22"/>
        </w:rPr>
      </w:pPr>
      <w:r w:rsidRPr="00D26789">
        <w:rPr>
          <w:rFonts w:asciiTheme="minorHAnsi" w:hAnsiTheme="minorHAnsi" w:cstheme="minorHAnsi"/>
          <w:noProof/>
          <w:sz w:val="22"/>
          <w:szCs w:val="22"/>
          <w:lang w:val="es-AR" w:eastAsia="es-AR" w:bidi="ar-SA"/>
        </w:rPr>
        <w:drawing>
          <wp:anchor distT="0" distB="0" distL="0" distR="0" simplePos="0" relativeHeight="251692032" behindDoc="0" locked="0" layoutInCell="1" allowOverlap="1" wp14:anchorId="48C23BEC" wp14:editId="5E81A213">
            <wp:simplePos x="0" y="0"/>
            <wp:positionH relativeFrom="page">
              <wp:posOffset>2185036</wp:posOffset>
            </wp:positionH>
            <wp:positionV relativeFrom="paragraph">
              <wp:posOffset>96321</wp:posOffset>
            </wp:positionV>
            <wp:extent cx="3204405" cy="1482185"/>
            <wp:effectExtent l="0" t="0" r="0" b="0"/>
            <wp:wrapTopAndBottom/>
            <wp:docPr id="119" name="image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61.jpeg"/>
                    <pic:cNvPicPr/>
                  </pic:nvPicPr>
                  <pic:blipFill>
                    <a:blip r:embed="rId114" cstate="print"/>
                    <a:stretch>
                      <a:fillRect/>
                    </a:stretch>
                  </pic:blipFill>
                  <pic:spPr>
                    <a:xfrm>
                      <a:off x="0" y="0"/>
                      <a:ext cx="3204405" cy="1482185"/>
                    </a:xfrm>
                    <a:prstGeom prst="rect">
                      <a:avLst/>
                    </a:prstGeom>
                  </pic:spPr>
                </pic:pic>
              </a:graphicData>
            </a:graphic>
          </wp:anchor>
        </w:drawing>
      </w:r>
    </w:p>
    <w:p w:rsidR="00843C48" w:rsidRPr="00D26789" w:rsidRDefault="00843C48" w:rsidP="00D26789">
      <w:pPr>
        <w:pStyle w:val="Textoindependiente"/>
        <w:spacing w:before="4"/>
        <w:ind w:right="-1"/>
        <w:jc w:val="both"/>
        <w:rPr>
          <w:rFonts w:asciiTheme="minorHAnsi" w:hAnsiTheme="minorHAnsi" w:cstheme="minorHAnsi"/>
          <w:sz w:val="22"/>
          <w:szCs w:val="22"/>
        </w:rPr>
      </w:pPr>
    </w:p>
    <w:p w:rsidR="00843C48" w:rsidRPr="00D26789" w:rsidRDefault="00843C48" w:rsidP="00D26789">
      <w:pPr>
        <w:pStyle w:val="Ttulo4"/>
        <w:jc w:val="both"/>
        <w:rPr>
          <w:rFonts w:asciiTheme="minorHAnsi" w:hAnsiTheme="minorHAnsi" w:cstheme="minorHAnsi"/>
        </w:rPr>
      </w:pPr>
      <w:r w:rsidRPr="00D26789">
        <w:rPr>
          <w:rFonts w:asciiTheme="minorHAnsi" w:hAnsiTheme="minorHAnsi" w:cstheme="minorHAnsi"/>
        </w:rPr>
        <w:lastRenderedPageBreak/>
        <w:t>Tipos de camillas</w:t>
      </w:r>
    </w:p>
    <w:p w:rsidR="00843C48" w:rsidRPr="00D26789" w:rsidRDefault="00843C48" w:rsidP="00D26789">
      <w:pPr>
        <w:pStyle w:val="Textoindependiente"/>
        <w:ind w:right="-1"/>
        <w:jc w:val="both"/>
        <w:rPr>
          <w:rFonts w:asciiTheme="minorHAnsi" w:hAnsiTheme="minorHAnsi" w:cstheme="minorHAnsi"/>
          <w:b/>
          <w:sz w:val="22"/>
          <w:szCs w:val="22"/>
        </w:rPr>
      </w:pPr>
    </w:p>
    <w:p w:rsidR="00843C48" w:rsidRPr="00D26789" w:rsidRDefault="00843C48" w:rsidP="00D26789">
      <w:pPr>
        <w:pStyle w:val="Prrafodelista"/>
        <w:numPr>
          <w:ilvl w:val="0"/>
          <w:numId w:val="36"/>
        </w:numPr>
        <w:tabs>
          <w:tab w:val="left" w:pos="899"/>
          <w:tab w:val="left" w:pos="900"/>
        </w:tabs>
        <w:ind w:right="-1"/>
        <w:jc w:val="both"/>
        <w:rPr>
          <w:rFonts w:asciiTheme="minorHAnsi" w:hAnsiTheme="minorHAnsi" w:cstheme="minorHAnsi"/>
        </w:rPr>
      </w:pPr>
      <w:r w:rsidRPr="00D26789">
        <w:rPr>
          <w:rFonts w:asciiTheme="minorHAnsi" w:hAnsiTheme="minorHAnsi" w:cstheme="minorHAnsi"/>
          <w:u w:val="single"/>
        </w:rPr>
        <w:t>Camillas de lona:</w:t>
      </w:r>
      <w:r w:rsidRPr="00D26789">
        <w:rPr>
          <w:rFonts w:asciiTheme="minorHAnsi" w:hAnsiTheme="minorHAnsi" w:cstheme="minorHAnsi"/>
        </w:rPr>
        <w:t xml:space="preserve"> para transportar víctimas que </w:t>
      </w:r>
      <w:r w:rsidRPr="00D26789">
        <w:rPr>
          <w:rFonts w:asciiTheme="minorHAnsi" w:hAnsiTheme="minorHAnsi" w:cstheme="minorHAnsi"/>
          <w:spacing w:val="-3"/>
        </w:rPr>
        <w:t xml:space="preserve">no </w:t>
      </w:r>
      <w:r w:rsidRPr="00D26789">
        <w:rPr>
          <w:rFonts w:asciiTheme="minorHAnsi" w:hAnsiTheme="minorHAnsi" w:cstheme="minorHAnsi"/>
        </w:rPr>
        <w:t>presentan lesiones de</w:t>
      </w:r>
      <w:r w:rsidRPr="00D26789">
        <w:rPr>
          <w:rFonts w:asciiTheme="minorHAnsi" w:hAnsiTheme="minorHAnsi" w:cstheme="minorHAnsi"/>
          <w:spacing w:val="-26"/>
        </w:rPr>
        <w:t xml:space="preserve"> </w:t>
      </w:r>
      <w:r w:rsidRPr="00D26789">
        <w:rPr>
          <w:rFonts w:asciiTheme="minorHAnsi" w:hAnsiTheme="minorHAnsi" w:cstheme="minorHAnsi"/>
        </w:rPr>
        <w:t>gravedad. Pueden enrollarse para facilitar su</w:t>
      </w:r>
      <w:r w:rsidRPr="00D26789">
        <w:rPr>
          <w:rFonts w:asciiTheme="minorHAnsi" w:hAnsiTheme="minorHAnsi" w:cstheme="minorHAnsi"/>
          <w:spacing w:val="-10"/>
        </w:rPr>
        <w:t xml:space="preserve"> </w:t>
      </w:r>
      <w:r w:rsidRPr="00D26789">
        <w:rPr>
          <w:rFonts w:asciiTheme="minorHAnsi" w:hAnsiTheme="minorHAnsi" w:cstheme="minorHAnsi"/>
        </w:rPr>
        <w:t>almacenamiento.</w:t>
      </w:r>
    </w:p>
    <w:p w:rsidR="00843C48" w:rsidRPr="00D26789" w:rsidRDefault="00843C48" w:rsidP="00D26789">
      <w:pPr>
        <w:pStyle w:val="Textoindependiente"/>
        <w:ind w:right="-1"/>
        <w:jc w:val="both"/>
        <w:rPr>
          <w:rFonts w:asciiTheme="minorHAnsi" w:hAnsiTheme="minorHAnsi" w:cstheme="minorHAnsi"/>
          <w:sz w:val="22"/>
          <w:szCs w:val="22"/>
        </w:rPr>
      </w:pPr>
      <w:r w:rsidRPr="00D26789">
        <w:rPr>
          <w:rFonts w:asciiTheme="minorHAnsi" w:hAnsiTheme="minorHAnsi" w:cstheme="minorHAnsi"/>
          <w:noProof/>
          <w:sz w:val="22"/>
          <w:szCs w:val="22"/>
          <w:lang w:val="es-AR" w:eastAsia="es-AR" w:bidi="ar-SA"/>
        </w:rPr>
        <w:drawing>
          <wp:anchor distT="0" distB="0" distL="0" distR="0" simplePos="0" relativeHeight="251693056" behindDoc="0" locked="0" layoutInCell="1" allowOverlap="1" wp14:anchorId="4EACF020" wp14:editId="5B84D17E">
            <wp:simplePos x="0" y="0"/>
            <wp:positionH relativeFrom="page">
              <wp:posOffset>2654936</wp:posOffset>
            </wp:positionH>
            <wp:positionV relativeFrom="paragraph">
              <wp:posOffset>105338</wp:posOffset>
            </wp:positionV>
            <wp:extent cx="2235548" cy="2081212"/>
            <wp:effectExtent l="0" t="0" r="0" b="0"/>
            <wp:wrapTopAndBottom/>
            <wp:docPr id="121" name="image62.jpeg" descr="Resultado de imagen para Tipos de camilla  en primeros auxili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62.jpeg"/>
                    <pic:cNvPicPr/>
                  </pic:nvPicPr>
                  <pic:blipFill>
                    <a:blip r:embed="rId115" cstate="print"/>
                    <a:stretch>
                      <a:fillRect/>
                    </a:stretch>
                  </pic:blipFill>
                  <pic:spPr>
                    <a:xfrm>
                      <a:off x="0" y="0"/>
                      <a:ext cx="2235548" cy="2081212"/>
                    </a:xfrm>
                    <a:prstGeom prst="rect">
                      <a:avLst/>
                    </a:prstGeom>
                  </pic:spPr>
                </pic:pic>
              </a:graphicData>
            </a:graphic>
          </wp:anchor>
        </w:drawing>
      </w:r>
    </w:p>
    <w:p w:rsidR="00843C48" w:rsidRPr="00D26789" w:rsidRDefault="00843C48" w:rsidP="00D26789">
      <w:pPr>
        <w:pStyle w:val="Textoindependiente"/>
        <w:ind w:right="-1"/>
        <w:jc w:val="both"/>
        <w:rPr>
          <w:rFonts w:asciiTheme="minorHAnsi" w:hAnsiTheme="minorHAnsi" w:cstheme="minorHAnsi"/>
          <w:sz w:val="22"/>
          <w:szCs w:val="22"/>
        </w:rPr>
      </w:pPr>
    </w:p>
    <w:p w:rsidR="00843C48" w:rsidRPr="00D26789" w:rsidRDefault="00843C48" w:rsidP="00D26789">
      <w:pPr>
        <w:pStyle w:val="Prrafodelista"/>
        <w:numPr>
          <w:ilvl w:val="0"/>
          <w:numId w:val="36"/>
        </w:numPr>
        <w:tabs>
          <w:tab w:val="left" w:pos="899"/>
          <w:tab w:val="left" w:pos="900"/>
        </w:tabs>
        <w:ind w:right="-1"/>
        <w:jc w:val="both"/>
        <w:rPr>
          <w:rFonts w:asciiTheme="minorHAnsi" w:hAnsiTheme="minorHAnsi" w:cstheme="minorHAnsi"/>
        </w:rPr>
      </w:pPr>
      <w:r w:rsidRPr="00D26789">
        <w:rPr>
          <w:rFonts w:asciiTheme="minorHAnsi" w:hAnsiTheme="minorHAnsi" w:cstheme="minorHAnsi"/>
          <w:u w:val="single"/>
        </w:rPr>
        <w:t>Camillas Rígidas:</w:t>
      </w:r>
      <w:r w:rsidRPr="00D26789">
        <w:rPr>
          <w:rFonts w:asciiTheme="minorHAnsi" w:hAnsiTheme="minorHAnsi" w:cstheme="minorHAnsi"/>
        </w:rPr>
        <w:t xml:space="preserve"> se </w:t>
      </w:r>
      <w:r w:rsidRPr="00D26789">
        <w:rPr>
          <w:rFonts w:asciiTheme="minorHAnsi" w:hAnsiTheme="minorHAnsi" w:cstheme="minorHAnsi"/>
          <w:spacing w:val="-3"/>
        </w:rPr>
        <w:t xml:space="preserve">utiliza </w:t>
      </w:r>
      <w:r w:rsidRPr="00D26789">
        <w:rPr>
          <w:rFonts w:asciiTheme="minorHAnsi" w:hAnsiTheme="minorHAnsi" w:cstheme="minorHAnsi"/>
        </w:rPr>
        <w:t>en general para trasladar pacientes en todo tipo de accidentes,</w:t>
      </w:r>
      <w:r w:rsidRPr="00D26789">
        <w:rPr>
          <w:rFonts w:asciiTheme="minorHAnsi" w:hAnsiTheme="minorHAnsi" w:cstheme="minorHAnsi"/>
          <w:spacing w:val="-3"/>
        </w:rPr>
        <w:t xml:space="preserve"> </w:t>
      </w:r>
      <w:r w:rsidRPr="00D26789">
        <w:rPr>
          <w:rFonts w:asciiTheme="minorHAnsi" w:hAnsiTheme="minorHAnsi" w:cstheme="minorHAnsi"/>
        </w:rPr>
        <w:t>son</w:t>
      </w:r>
      <w:r w:rsidRPr="00D26789">
        <w:rPr>
          <w:rFonts w:asciiTheme="minorHAnsi" w:hAnsiTheme="minorHAnsi" w:cstheme="minorHAnsi"/>
          <w:spacing w:val="-10"/>
        </w:rPr>
        <w:t xml:space="preserve"> </w:t>
      </w:r>
      <w:r w:rsidRPr="00D26789">
        <w:rPr>
          <w:rFonts w:asciiTheme="minorHAnsi" w:hAnsiTheme="minorHAnsi" w:cstheme="minorHAnsi"/>
        </w:rPr>
        <w:t>muy</w:t>
      </w:r>
      <w:r w:rsidRPr="00D26789">
        <w:rPr>
          <w:rFonts w:asciiTheme="minorHAnsi" w:hAnsiTheme="minorHAnsi" w:cstheme="minorHAnsi"/>
          <w:spacing w:val="-9"/>
        </w:rPr>
        <w:t xml:space="preserve"> </w:t>
      </w:r>
      <w:r w:rsidRPr="00D26789">
        <w:rPr>
          <w:rFonts w:asciiTheme="minorHAnsi" w:hAnsiTheme="minorHAnsi" w:cstheme="minorHAnsi"/>
        </w:rPr>
        <w:t>resistentes,</w:t>
      </w:r>
      <w:r w:rsidRPr="00D26789">
        <w:rPr>
          <w:rFonts w:asciiTheme="minorHAnsi" w:hAnsiTheme="minorHAnsi" w:cstheme="minorHAnsi"/>
          <w:spacing w:val="-3"/>
        </w:rPr>
        <w:t xml:space="preserve"> </w:t>
      </w:r>
      <w:r w:rsidRPr="00D26789">
        <w:rPr>
          <w:rFonts w:asciiTheme="minorHAnsi" w:hAnsiTheme="minorHAnsi" w:cstheme="minorHAnsi"/>
        </w:rPr>
        <w:t>duraderas.</w:t>
      </w:r>
      <w:r w:rsidRPr="00D26789">
        <w:rPr>
          <w:rFonts w:asciiTheme="minorHAnsi" w:hAnsiTheme="minorHAnsi" w:cstheme="minorHAnsi"/>
          <w:spacing w:val="-3"/>
        </w:rPr>
        <w:t xml:space="preserve"> </w:t>
      </w:r>
      <w:r w:rsidRPr="00D26789">
        <w:rPr>
          <w:rFonts w:asciiTheme="minorHAnsi" w:hAnsiTheme="minorHAnsi" w:cstheme="minorHAnsi"/>
        </w:rPr>
        <w:t>Son</w:t>
      </w:r>
      <w:r w:rsidRPr="00D26789">
        <w:rPr>
          <w:rFonts w:asciiTheme="minorHAnsi" w:hAnsiTheme="minorHAnsi" w:cstheme="minorHAnsi"/>
          <w:spacing w:val="-9"/>
        </w:rPr>
        <w:t xml:space="preserve"> </w:t>
      </w:r>
      <w:r w:rsidRPr="00D26789">
        <w:rPr>
          <w:rFonts w:asciiTheme="minorHAnsi" w:hAnsiTheme="minorHAnsi" w:cstheme="minorHAnsi"/>
        </w:rPr>
        <w:t>ideales</w:t>
      </w:r>
      <w:r w:rsidRPr="00D26789">
        <w:rPr>
          <w:rFonts w:asciiTheme="minorHAnsi" w:hAnsiTheme="minorHAnsi" w:cstheme="minorHAnsi"/>
          <w:spacing w:val="-2"/>
        </w:rPr>
        <w:t xml:space="preserve"> </w:t>
      </w:r>
      <w:r w:rsidRPr="00D26789">
        <w:rPr>
          <w:rFonts w:asciiTheme="minorHAnsi" w:hAnsiTheme="minorHAnsi" w:cstheme="minorHAnsi"/>
        </w:rPr>
        <w:t>para</w:t>
      </w:r>
      <w:r w:rsidRPr="00D26789">
        <w:rPr>
          <w:rFonts w:asciiTheme="minorHAnsi" w:hAnsiTheme="minorHAnsi" w:cstheme="minorHAnsi"/>
          <w:spacing w:val="-5"/>
        </w:rPr>
        <w:t xml:space="preserve"> </w:t>
      </w:r>
      <w:r w:rsidRPr="00D26789">
        <w:rPr>
          <w:rFonts w:asciiTheme="minorHAnsi" w:hAnsiTheme="minorHAnsi" w:cstheme="minorHAnsi"/>
        </w:rPr>
        <w:t>transporte</w:t>
      </w:r>
      <w:r w:rsidRPr="00D26789">
        <w:rPr>
          <w:rFonts w:asciiTheme="minorHAnsi" w:hAnsiTheme="minorHAnsi" w:cstheme="minorHAnsi"/>
          <w:spacing w:val="-6"/>
        </w:rPr>
        <w:t xml:space="preserve"> </w:t>
      </w:r>
      <w:r w:rsidRPr="00D26789">
        <w:rPr>
          <w:rFonts w:asciiTheme="minorHAnsi" w:hAnsiTheme="minorHAnsi" w:cstheme="minorHAnsi"/>
        </w:rPr>
        <w:t>lesionados de columna. Estas son de madera, metálicas, plástico o acrílico siendo estas dos últimas muy livianas. Las camillas son de mano y por tanto son más livianas y permiten mayor agilidad en la escena del accidente.</w:t>
      </w:r>
    </w:p>
    <w:p w:rsidR="00843C48" w:rsidRPr="00D26789" w:rsidRDefault="00843C48" w:rsidP="00D26789">
      <w:pPr>
        <w:pStyle w:val="Textoindependiente"/>
        <w:ind w:right="-1"/>
        <w:jc w:val="both"/>
        <w:rPr>
          <w:rFonts w:asciiTheme="minorHAnsi" w:hAnsiTheme="minorHAnsi" w:cstheme="minorHAnsi"/>
          <w:sz w:val="22"/>
          <w:szCs w:val="22"/>
        </w:rPr>
      </w:pPr>
      <w:r w:rsidRPr="00D26789">
        <w:rPr>
          <w:rFonts w:asciiTheme="minorHAnsi" w:hAnsiTheme="minorHAnsi" w:cstheme="minorHAnsi"/>
          <w:noProof/>
          <w:sz w:val="22"/>
          <w:szCs w:val="22"/>
          <w:lang w:val="es-AR" w:eastAsia="es-AR" w:bidi="ar-SA"/>
        </w:rPr>
        <w:drawing>
          <wp:anchor distT="0" distB="0" distL="0" distR="0" simplePos="0" relativeHeight="251694080" behindDoc="0" locked="0" layoutInCell="1" allowOverlap="1" wp14:anchorId="1165AEC2" wp14:editId="04EE161B">
            <wp:simplePos x="0" y="0"/>
            <wp:positionH relativeFrom="page">
              <wp:posOffset>2032937</wp:posOffset>
            </wp:positionH>
            <wp:positionV relativeFrom="paragraph">
              <wp:posOffset>108883</wp:posOffset>
            </wp:positionV>
            <wp:extent cx="3539838" cy="818006"/>
            <wp:effectExtent l="0" t="0" r="0" b="0"/>
            <wp:wrapTopAndBottom/>
            <wp:docPr id="123" name="image63.jpeg" descr="Resultado de imagen para Tipos de camilla  en primeros auxili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63.jpeg"/>
                    <pic:cNvPicPr/>
                  </pic:nvPicPr>
                  <pic:blipFill>
                    <a:blip r:embed="rId116" cstate="print"/>
                    <a:stretch>
                      <a:fillRect/>
                    </a:stretch>
                  </pic:blipFill>
                  <pic:spPr>
                    <a:xfrm>
                      <a:off x="0" y="0"/>
                      <a:ext cx="3539838" cy="818006"/>
                    </a:xfrm>
                    <a:prstGeom prst="rect">
                      <a:avLst/>
                    </a:prstGeom>
                  </pic:spPr>
                </pic:pic>
              </a:graphicData>
            </a:graphic>
          </wp:anchor>
        </w:drawing>
      </w:r>
    </w:p>
    <w:p w:rsidR="00843C48" w:rsidRPr="00D26789" w:rsidRDefault="00843C48" w:rsidP="00D26789">
      <w:pPr>
        <w:pStyle w:val="Textoindependiente"/>
        <w:ind w:right="-1"/>
        <w:jc w:val="both"/>
        <w:rPr>
          <w:rFonts w:asciiTheme="minorHAnsi" w:hAnsiTheme="minorHAnsi" w:cstheme="minorHAnsi"/>
          <w:sz w:val="22"/>
          <w:szCs w:val="22"/>
        </w:rPr>
      </w:pPr>
    </w:p>
    <w:p w:rsidR="00843C48" w:rsidRPr="00D26789" w:rsidRDefault="00843C48" w:rsidP="00D26789">
      <w:pPr>
        <w:pStyle w:val="Prrafodelista"/>
        <w:numPr>
          <w:ilvl w:val="0"/>
          <w:numId w:val="36"/>
        </w:numPr>
        <w:tabs>
          <w:tab w:val="left" w:pos="900"/>
        </w:tabs>
        <w:ind w:left="899" w:right="-1"/>
        <w:jc w:val="both"/>
        <w:rPr>
          <w:rFonts w:asciiTheme="minorHAnsi" w:hAnsiTheme="minorHAnsi" w:cstheme="minorHAnsi"/>
        </w:rPr>
      </w:pPr>
      <w:r w:rsidRPr="00D26789">
        <w:rPr>
          <w:rFonts w:asciiTheme="minorHAnsi" w:hAnsiTheme="minorHAnsi" w:cstheme="minorHAnsi"/>
        </w:rPr>
        <w:t>Camillas con Ruedas: sirven para el traslado intrahospitalario de</w:t>
      </w:r>
      <w:r w:rsidRPr="00D26789">
        <w:rPr>
          <w:rFonts w:asciiTheme="minorHAnsi" w:hAnsiTheme="minorHAnsi" w:cstheme="minorHAnsi"/>
          <w:spacing w:val="-17"/>
        </w:rPr>
        <w:t xml:space="preserve"> </w:t>
      </w:r>
      <w:r w:rsidRPr="00D26789">
        <w:rPr>
          <w:rFonts w:asciiTheme="minorHAnsi" w:hAnsiTheme="minorHAnsi" w:cstheme="minorHAnsi"/>
        </w:rPr>
        <w:t>pacientes.</w:t>
      </w:r>
    </w:p>
    <w:p w:rsidR="00843C48" w:rsidRPr="00D26789" w:rsidRDefault="00843C48" w:rsidP="00D26789">
      <w:pPr>
        <w:pStyle w:val="Prrafodelista"/>
        <w:numPr>
          <w:ilvl w:val="0"/>
          <w:numId w:val="36"/>
        </w:numPr>
        <w:tabs>
          <w:tab w:val="left" w:pos="900"/>
        </w:tabs>
        <w:ind w:left="899" w:right="-1"/>
        <w:jc w:val="both"/>
        <w:rPr>
          <w:rFonts w:asciiTheme="minorHAnsi" w:hAnsiTheme="minorHAnsi" w:cstheme="minorHAnsi"/>
        </w:rPr>
      </w:pPr>
      <w:r w:rsidRPr="00D26789">
        <w:rPr>
          <w:rFonts w:asciiTheme="minorHAnsi" w:hAnsiTheme="minorHAnsi" w:cstheme="minorHAnsi"/>
        </w:rPr>
        <w:t>Camillas con patas y ruedas plegables: también denominada camilla telescópica estas</w:t>
      </w:r>
      <w:r w:rsidRPr="00D26789">
        <w:rPr>
          <w:rFonts w:asciiTheme="minorHAnsi" w:hAnsiTheme="minorHAnsi" w:cstheme="minorHAnsi"/>
          <w:spacing w:val="-14"/>
        </w:rPr>
        <w:t xml:space="preserve"> </w:t>
      </w:r>
      <w:r w:rsidRPr="00D26789">
        <w:rPr>
          <w:rFonts w:asciiTheme="minorHAnsi" w:hAnsiTheme="minorHAnsi" w:cstheme="minorHAnsi"/>
        </w:rPr>
        <w:t>se</w:t>
      </w:r>
      <w:r w:rsidRPr="00D26789">
        <w:rPr>
          <w:rFonts w:asciiTheme="minorHAnsi" w:hAnsiTheme="minorHAnsi" w:cstheme="minorHAnsi"/>
          <w:spacing w:val="-18"/>
        </w:rPr>
        <w:t xml:space="preserve"> </w:t>
      </w:r>
      <w:r w:rsidRPr="00D26789">
        <w:rPr>
          <w:rFonts w:asciiTheme="minorHAnsi" w:hAnsiTheme="minorHAnsi" w:cstheme="minorHAnsi"/>
          <w:spacing w:val="-2"/>
        </w:rPr>
        <w:t>las</w:t>
      </w:r>
      <w:r w:rsidRPr="00D26789">
        <w:rPr>
          <w:rFonts w:asciiTheme="minorHAnsi" w:hAnsiTheme="minorHAnsi" w:cstheme="minorHAnsi"/>
          <w:spacing w:val="-9"/>
        </w:rPr>
        <w:t xml:space="preserve"> </w:t>
      </w:r>
      <w:r w:rsidRPr="00D26789">
        <w:rPr>
          <w:rFonts w:asciiTheme="minorHAnsi" w:hAnsiTheme="minorHAnsi" w:cstheme="minorHAnsi"/>
        </w:rPr>
        <w:t>encuentra</w:t>
      </w:r>
      <w:r w:rsidRPr="00D26789">
        <w:rPr>
          <w:rFonts w:asciiTheme="minorHAnsi" w:hAnsiTheme="minorHAnsi" w:cstheme="minorHAnsi"/>
          <w:spacing w:val="-14"/>
        </w:rPr>
        <w:t xml:space="preserve"> </w:t>
      </w:r>
      <w:r w:rsidRPr="00D26789">
        <w:rPr>
          <w:rFonts w:asciiTheme="minorHAnsi" w:hAnsiTheme="minorHAnsi" w:cstheme="minorHAnsi"/>
        </w:rPr>
        <w:t>en</w:t>
      </w:r>
      <w:r w:rsidRPr="00D26789">
        <w:rPr>
          <w:rFonts w:asciiTheme="minorHAnsi" w:hAnsiTheme="minorHAnsi" w:cstheme="minorHAnsi"/>
          <w:spacing w:val="-18"/>
        </w:rPr>
        <w:t xml:space="preserve"> </w:t>
      </w:r>
      <w:r w:rsidRPr="00D26789">
        <w:rPr>
          <w:rFonts w:asciiTheme="minorHAnsi" w:hAnsiTheme="minorHAnsi" w:cstheme="minorHAnsi"/>
          <w:spacing w:val="-2"/>
        </w:rPr>
        <w:t>las</w:t>
      </w:r>
      <w:r w:rsidRPr="00D26789">
        <w:rPr>
          <w:rFonts w:asciiTheme="minorHAnsi" w:hAnsiTheme="minorHAnsi" w:cstheme="minorHAnsi"/>
          <w:spacing w:val="-9"/>
        </w:rPr>
        <w:t xml:space="preserve"> </w:t>
      </w:r>
      <w:r w:rsidRPr="00D26789">
        <w:rPr>
          <w:rFonts w:asciiTheme="minorHAnsi" w:hAnsiTheme="minorHAnsi" w:cstheme="minorHAnsi"/>
        </w:rPr>
        <w:t>ambulancias</w:t>
      </w:r>
      <w:r w:rsidRPr="00D26789">
        <w:rPr>
          <w:rFonts w:asciiTheme="minorHAnsi" w:hAnsiTheme="minorHAnsi" w:cstheme="minorHAnsi"/>
          <w:spacing w:val="-10"/>
        </w:rPr>
        <w:t xml:space="preserve"> </w:t>
      </w:r>
      <w:r w:rsidRPr="00D26789">
        <w:rPr>
          <w:rFonts w:asciiTheme="minorHAnsi" w:hAnsiTheme="minorHAnsi" w:cstheme="minorHAnsi"/>
        </w:rPr>
        <w:t>y</w:t>
      </w:r>
      <w:r w:rsidRPr="00D26789">
        <w:rPr>
          <w:rFonts w:asciiTheme="minorHAnsi" w:hAnsiTheme="minorHAnsi" w:cstheme="minorHAnsi"/>
          <w:spacing w:val="-18"/>
        </w:rPr>
        <w:t xml:space="preserve"> </w:t>
      </w:r>
      <w:r w:rsidRPr="00D26789">
        <w:rPr>
          <w:rFonts w:asciiTheme="minorHAnsi" w:hAnsiTheme="minorHAnsi" w:cstheme="minorHAnsi"/>
        </w:rPr>
        <w:t>permiten</w:t>
      </w:r>
      <w:r w:rsidRPr="00D26789">
        <w:rPr>
          <w:rFonts w:asciiTheme="minorHAnsi" w:hAnsiTheme="minorHAnsi" w:cstheme="minorHAnsi"/>
          <w:spacing w:val="-17"/>
        </w:rPr>
        <w:t xml:space="preserve"> </w:t>
      </w:r>
      <w:r w:rsidRPr="00D26789">
        <w:rPr>
          <w:rFonts w:asciiTheme="minorHAnsi" w:hAnsiTheme="minorHAnsi" w:cstheme="minorHAnsi"/>
        </w:rPr>
        <w:t>convertirse</w:t>
      </w:r>
      <w:r w:rsidRPr="00D26789">
        <w:rPr>
          <w:rFonts w:asciiTheme="minorHAnsi" w:hAnsiTheme="minorHAnsi" w:cstheme="minorHAnsi"/>
          <w:spacing w:val="-18"/>
        </w:rPr>
        <w:t xml:space="preserve"> </w:t>
      </w:r>
      <w:r w:rsidRPr="00D26789">
        <w:rPr>
          <w:rFonts w:asciiTheme="minorHAnsi" w:hAnsiTheme="minorHAnsi" w:cstheme="minorHAnsi"/>
        </w:rPr>
        <w:t>en</w:t>
      </w:r>
      <w:r w:rsidRPr="00D26789">
        <w:rPr>
          <w:rFonts w:asciiTheme="minorHAnsi" w:hAnsiTheme="minorHAnsi" w:cstheme="minorHAnsi"/>
          <w:spacing w:val="-17"/>
        </w:rPr>
        <w:t xml:space="preserve"> </w:t>
      </w:r>
      <w:r w:rsidRPr="00D26789">
        <w:rPr>
          <w:rFonts w:asciiTheme="minorHAnsi" w:hAnsiTheme="minorHAnsi" w:cstheme="minorHAnsi"/>
        </w:rPr>
        <w:t>camilla</w:t>
      </w:r>
      <w:r w:rsidRPr="00D26789">
        <w:rPr>
          <w:rFonts w:asciiTheme="minorHAnsi" w:hAnsiTheme="minorHAnsi" w:cstheme="minorHAnsi"/>
          <w:spacing w:val="-14"/>
        </w:rPr>
        <w:t xml:space="preserve"> </w:t>
      </w:r>
      <w:r w:rsidRPr="00D26789">
        <w:rPr>
          <w:rFonts w:asciiTheme="minorHAnsi" w:hAnsiTheme="minorHAnsi" w:cstheme="minorHAnsi"/>
        </w:rPr>
        <w:t>de</w:t>
      </w:r>
      <w:r w:rsidRPr="00D26789">
        <w:rPr>
          <w:rFonts w:asciiTheme="minorHAnsi" w:hAnsiTheme="minorHAnsi" w:cstheme="minorHAnsi"/>
          <w:spacing w:val="-14"/>
        </w:rPr>
        <w:t xml:space="preserve"> </w:t>
      </w:r>
      <w:r w:rsidRPr="00D26789">
        <w:rPr>
          <w:rFonts w:asciiTheme="minorHAnsi" w:hAnsiTheme="minorHAnsi" w:cstheme="minorHAnsi"/>
        </w:rPr>
        <w:t>mano si el caso lo</w:t>
      </w:r>
      <w:r w:rsidRPr="00D26789">
        <w:rPr>
          <w:rFonts w:asciiTheme="minorHAnsi" w:hAnsiTheme="minorHAnsi" w:cstheme="minorHAnsi"/>
          <w:spacing w:val="-10"/>
        </w:rPr>
        <w:t xml:space="preserve"> </w:t>
      </w:r>
      <w:r w:rsidRPr="00D26789">
        <w:rPr>
          <w:rFonts w:asciiTheme="minorHAnsi" w:hAnsiTheme="minorHAnsi" w:cstheme="minorHAnsi"/>
        </w:rPr>
        <w:t>requiere.</w:t>
      </w:r>
    </w:p>
    <w:p w:rsidR="00843C48" w:rsidRPr="00D26789" w:rsidRDefault="00843C48" w:rsidP="00D26789">
      <w:pPr>
        <w:pStyle w:val="Textoindependiente"/>
        <w:ind w:right="-1"/>
        <w:jc w:val="both"/>
        <w:rPr>
          <w:rFonts w:asciiTheme="minorHAnsi" w:hAnsiTheme="minorHAnsi" w:cstheme="minorHAnsi"/>
          <w:sz w:val="22"/>
          <w:szCs w:val="22"/>
        </w:rPr>
      </w:pPr>
      <w:r w:rsidRPr="00D26789">
        <w:rPr>
          <w:rFonts w:asciiTheme="minorHAnsi" w:hAnsiTheme="minorHAnsi" w:cstheme="minorHAnsi"/>
          <w:noProof/>
          <w:sz w:val="22"/>
          <w:szCs w:val="22"/>
          <w:lang w:val="es-AR" w:eastAsia="es-AR" w:bidi="ar-SA"/>
        </w:rPr>
        <w:drawing>
          <wp:anchor distT="0" distB="0" distL="0" distR="0" simplePos="0" relativeHeight="251695104" behindDoc="0" locked="0" layoutInCell="1" allowOverlap="1" wp14:anchorId="3CD2C42E" wp14:editId="7CBCDF4A">
            <wp:simplePos x="0" y="0"/>
            <wp:positionH relativeFrom="page">
              <wp:posOffset>1835468</wp:posOffset>
            </wp:positionH>
            <wp:positionV relativeFrom="paragraph">
              <wp:posOffset>156041</wp:posOffset>
            </wp:positionV>
            <wp:extent cx="3834392" cy="1529524"/>
            <wp:effectExtent l="0" t="0" r="0" b="0"/>
            <wp:wrapTopAndBottom/>
            <wp:docPr id="125" name="image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64.jpeg"/>
                    <pic:cNvPicPr/>
                  </pic:nvPicPr>
                  <pic:blipFill>
                    <a:blip r:embed="rId117" cstate="print"/>
                    <a:stretch>
                      <a:fillRect/>
                    </a:stretch>
                  </pic:blipFill>
                  <pic:spPr>
                    <a:xfrm>
                      <a:off x="0" y="0"/>
                      <a:ext cx="3834392" cy="1529524"/>
                    </a:xfrm>
                    <a:prstGeom prst="rect">
                      <a:avLst/>
                    </a:prstGeom>
                  </pic:spPr>
                </pic:pic>
              </a:graphicData>
            </a:graphic>
          </wp:anchor>
        </w:drawing>
      </w:r>
    </w:p>
    <w:p w:rsidR="00843C48" w:rsidRPr="00D26789" w:rsidRDefault="00843C48" w:rsidP="00D26789">
      <w:pPr>
        <w:pStyle w:val="Textoindependiente"/>
        <w:ind w:right="-1"/>
        <w:jc w:val="both"/>
        <w:rPr>
          <w:rFonts w:asciiTheme="minorHAnsi" w:hAnsiTheme="minorHAnsi" w:cstheme="minorHAnsi"/>
          <w:sz w:val="22"/>
          <w:szCs w:val="22"/>
        </w:rPr>
      </w:pPr>
    </w:p>
    <w:p w:rsidR="00843C48" w:rsidRPr="00D26789" w:rsidRDefault="00843C48" w:rsidP="00D26789">
      <w:pPr>
        <w:pStyle w:val="Prrafodelista"/>
        <w:numPr>
          <w:ilvl w:val="0"/>
          <w:numId w:val="36"/>
        </w:numPr>
        <w:tabs>
          <w:tab w:val="left" w:pos="900"/>
        </w:tabs>
        <w:ind w:right="-1"/>
        <w:jc w:val="both"/>
        <w:rPr>
          <w:rFonts w:asciiTheme="minorHAnsi" w:hAnsiTheme="minorHAnsi" w:cstheme="minorHAnsi"/>
        </w:rPr>
      </w:pPr>
      <w:r w:rsidRPr="00D26789">
        <w:rPr>
          <w:rFonts w:asciiTheme="minorHAnsi" w:hAnsiTheme="minorHAnsi" w:cstheme="minorHAnsi"/>
          <w:u w:val="single"/>
        </w:rPr>
        <w:t>Camillas cuchara:</w:t>
      </w:r>
      <w:r w:rsidRPr="00D26789">
        <w:rPr>
          <w:rFonts w:asciiTheme="minorHAnsi" w:hAnsiTheme="minorHAnsi" w:cstheme="minorHAnsi"/>
        </w:rPr>
        <w:t xml:space="preserve"> para transportar lesionados de la columna a </w:t>
      </w:r>
      <w:r w:rsidRPr="00D26789">
        <w:rPr>
          <w:rFonts w:asciiTheme="minorHAnsi" w:hAnsiTheme="minorHAnsi" w:cstheme="minorHAnsi"/>
          <w:spacing w:val="-2"/>
        </w:rPr>
        <w:t xml:space="preserve">los </w:t>
      </w:r>
      <w:r w:rsidRPr="00D26789">
        <w:rPr>
          <w:rFonts w:asciiTheme="minorHAnsi" w:hAnsiTheme="minorHAnsi" w:cstheme="minorHAnsi"/>
        </w:rPr>
        <w:t>cuales hay que moverlos lo más mínimo</w:t>
      </w:r>
      <w:r w:rsidRPr="00D26789">
        <w:rPr>
          <w:rFonts w:asciiTheme="minorHAnsi" w:hAnsiTheme="minorHAnsi" w:cstheme="minorHAnsi"/>
          <w:spacing w:val="-5"/>
        </w:rPr>
        <w:t xml:space="preserve"> </w:t>
      </w:r>
      <w:r w:rsidRPr="00D26789">
        <w:rPr>
          <w:rFonts w:asciiTheme="minorHAnsi" w:hAnsiTheme="minorHAnsi" w:cstheme="minorHAnsi"/>
        </w:rPr>
        <w:t>posible.</w:t>
      </w:r>
    </w:p>
    <w:p w:rsidR="00843C48" w:rsidRPr="00D26789" w:rsidRDefault="00843C48" w:rsidP="00D26789">
      <w:pPr>
        <w:pStyle w:val="Textoindependiente"/>
        <w:ind w:right="-1"/>
        <w:jc w:val="both"/>
        <w:rPr>
          <w:rFonts w:asciiTheme="minorHAnsi" w:hAnsiTheme="minorHAnsi" w:cstheme="minorHAnsi"/>
          <w:sz w:val="22"/>
          <w:szCs w:val="22"/>
        </w:rPr>
      </w:pPr>
      <w:r w:rsidRPr="00D26789">
        <w:rPr>
          <w:rFonts w:asciiTheme="minorHAnsi" w:hAnsiTheme="minorHAnsi" w:cstheme="minorHAnsi"/>
          <w:noProof/>
          <w:sz w:val="22"/>
          <w:szCs w:val="22"/>
          <w:lang w:val="es-AR" w:eastAsia="es-AR" w:bidi="ar-SA"/>
        </w:rPr>
        <w:lastRenderedPageBreak/>
        <w:drawing>
          <wp:anchor distT="0" distB="0" distL="0" distR="0" simplePos="0" relativeHeight="251696128" behindDoc="0" locked="0" layoutInCell="1" allowOverlap="1" wp14:anchorId="74CF1E21" wp14:editId="48C3C8C1">
            <wp:simplePos x="0" y="0"/>
            <wp:positionH relativeFrom="page">
              <wp:posOffset>2224088</wp:posOffset>
            </wp:positionH>
            <wp:positionV relativeFrom="paragraph">
              <wp:posOffset>123979</wp:posOffset>
            </wp:positionV>
            <wp:extent cx="3119800" cy="1054608"/>
            <wp:effectExtent l="0" t="0" r="0" b="0"/>
            <wp:wrapTopAndBottom/>
            <wp:docPr id="127" name="image65.jpeg"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65.jpeg"/>
                    <pic:cNvPicPr/>
                  </pic:nvPicPr>
                  <pic:blipFill>
                    <a:blip r:embed="rId118" cstate="print"/>
                    <a:stretch>
                      <a:fillRect/>
                    </a:stretch>
                  </pic:blipFill>
                  <pic:spPr>
                    <a:xfrm>
                      <a:off x="0" y="0"/>
                      <a:ext cx="3119800" cy="1054608"/>
                    </a:xfrm>
                    <a:prstGeom prst="rect">
                      <a:avLst/>
                    </a:prstGeom>
                  </pic:spPr>
                </pic:pic>
              </a:graphicData>
            </a:graphic>
          </wp:anchor>
        </w:drawing>
      </w:r>
    </w:p>
    <w:p w:rsidR="00843C48" w:rsidRPr="00D26789" w:rsidRDefault="00843C48" w:rsidP="00D26789">
      <w:pPr>
        <w:pStyle w:val="Prrafodelista"/>
        <w:numPr>
          <w:ilvl w:val="0"/>
          <w:numId w:val="36"/>
        </w:numPr>
        <w:tabs>
          <w:tab w:val="left" w:pos="900"/>
        </w:tabs>
        <w:ind w:left="899" w:right="-1"/>
        <w:jc w:val="both"/>
        <w:rPr>
          <w:rFonts w:asciiTheme="minorHAnsi" w:hAnsiTheme="minorHAnsi" w:cstheme="minorHAnsi"/>
        </w:rPr>
      </w:pPr>
      <w:r w:rsidRPr="00D26789">
        <w:rPr>
          <w:rFonts w:asciiTheme="minorHAnsi" w:hAnsiTheme="minorHAnsi" w:cstheme="minorHAnsi"/>
        </w:rPr>
        <w:t>Camilla</w:t>
      </w:r>
      <w:r w:rsidRPr="00D26789">
        <w:rPr>
          <w:rFonts w:asciiTheme="minorHAnsi" w:hAnsiTheme="minorHAnsi" w:cstheme="minorHAnsi"/>
          <w:spacing w:val="-6"/>
        </w:rPr>
        <w:t xml:space="preserve"> </w:t>
      </w:r>
      <w:r w:rsidRPr="00D26789">
        <w:rPr>
          <w:rFonts w:asciiTheme="minorHAnsi" w:hAnsiTheme="minorHAnsi" w:cstheme="minorHAnsi"/>
        </w:rPr>
        <w:t>para</w:t>
      </w:r>
      <w:r w:rsidRPr="00D26789">
        <w:rPr>
          <w:rFonts w:asciiTheme="minorHAnsi" w:hAnsiTheme="minorHAnsi" w:cstheme="minorHAnsi"/>
          <w:spacing w:val="-6"/>
        </w:rPr>
        <w:t xml:space="preserve"> </w:t>
      </w:r>
      <w:r w:rsidRPr="00D26789">
        <w:rPr>
          <w:rFonts w:asciiTheme="minorHAnsi" w:hAnsiTheme="minorHAnsi" w:cstheme="minorHAnsi"/>
        </w:rPr>
        <w:t>el</w:t>
      </w:r>
      <w:r w:rsidRPr="00D26789">
        <w:rPr>
          <w:rFonts w:asciiTheme="minorHAnsi" w:hAnsiTheme="minorHAnsi" w:cstheme="minorHAnsi"/>
          <w:spacing w:val="-6"/>
        </w:rPr>
        <w:t xml:space="preserve"> </w:t>
      </w:r>
      <w:r w:rsidRPr="00D26789">
        <w:rPr>
          <w:rFonts w:asciiTheme="minorHAnsi" w:hAnsiTheme="minorHAnsi" w:cstheme="minorHAnsi"/>
        </w:rPr>
        <w:t>transporte</w:t>
      </w:r>
      <w:r w:rsidRPr="00D26789">
        <w:rPr>
          <w:rFonts w:asciiTheme="minorHAnsi" w:hAnsiTheme="minorHAnsi" w:cstheme="minorHAnsi"/>
          <w:spacing w:val="-6"/>
        </w:rPr>
        <w:t xml:space="preserve"> </w:t>
      </w:r>
      <w:r w:rsidRPr="00D26789">
        <w:rPr>
          <w:rFonts w:asciiTheme="minorHAnsi" w:hAnsiTheme="minorHAnsi" w:cstheme="minorHAnsi"/>
        </w:rPr>
        <w:t>de</w:t>
      </w:r>
      <w:r w:rsidRPr="00D26789">
        <w:rPr>
          <w:rFonts w:asciiTheme="minorHAnsi" w:hAnsiTheme="minorHAnsi" w:cstheme="minorHAnsi"/>
          <w:spacing w:val="-5"/>
        </w:rPr>
        <w:t xml:space="preserve"> </w:t>
      </w:r>
      <w:r w:rsidRPr="00D26789">
        <w:rPr>
          <w:rFonts w:asciiTheme="minorHAnsi" w:hAnsiTheme="minorHAnsi" w:cstheme="minorHAnsi"/>
        </w:rPr>
        <w:t>lesionados</w:t>
      </w:r>
      <w:r w:rsidRPr="00D26789">
        <w:rPr>
          <w:rFonts w:asciiTheme="minorHAnsi" w:hAnsiTheme="minorHAnsi" w:cstheme="minorHAnsi"/>
          <w:spacing w:val="-2"/>
        </w:rPr>
        <w:t xml:space="preserve"> </w:t>
      </w:r>
      <w:r w:rsidRPr="00D26789">
        <w:rPr>
          <w:rFonts w:asciiTheme="minorHAnsi" w:hAnsiTheme="minorHAnsi" w:cstheme="minorHAnsi"/>
        </w:rPr>
        <w:t>en</w:t>
      </w:r>
      <w:r w:rsidRPr="00D26789">
        <w:rPr>
          <w:rFonts w:asciiTheme="minorHAnsi" w:hAnsiTheme="minorHAnsi" w:cstheme="minorHAnsi"/>
          <w:spacing w:val="-9"/>
        </w:rPr>
        <w:t xml:space="preserve"> </w:t>
      </w:r>
      <w:r w:rsidRPr="00D26789">
        <w:rPr>
          <w:rFonts w:asciiTheme="minorHAnsi" w:hAnsiTheme="minorHAnsi" w:cstheme="minorHAnsi"/>
        </w:rPr>
        <w:t>operaciones</w:t>
      </w:r>
      <w:r w:rsidRPr="00D26789">
        <w:rPr>
          <w:rFonts w:asciiTheme="minorHAnsi" w:hAnsiTheme="minorHAnsi" w:cstheme="minorHAnsi"/>
          <w:spacing w:val="-2"/>
        </w:rPr>
        <w:t xml:space="preserve"> </w:t>
      </w:r>
      <w:r w:rsidRPr="00D26789">
        <w:rPr>
          <w:rFonts w:asciiTheme="minorHAnsi" w:hAnsiTheme="minorHAnsi" w:cstheme="minorHAnsi"/>
        </w:rPr>
        <w:t>de</w:t>
      </w:r>
      <w:r w:rsidRPr="00D26789">
        <w:rPr>
          <w:rFonts w:asciiTheme="minorHAnsi" w:hAnsiTheme="minorHAnsi" w:cstheme="minorHAnsi"/>
          <w:spacing w:val="-5"/>
        </w:rPr>
        <w:t xml:space="preserve"> </w:t>
      </w:r>
      <w:r w:rsidRPr="00D26789">
        <w:rPr>
          <w:rFonts w:asciiTheme="minorHAnsi" w:hAnsiTheme="minorHAnsi" w:cstheme="minorHAnsi"/>
        </w:rPr>
        <w:t>búsqueda</w:t>
      </w:r>
      <w:r w:rsidRPr="00D26789">
        <w:rPr>
          <w:rFonts w:asciiTheme="minorHAnsi" w:hAnsiTheme="minorHAnsi" w:cstheme="minorHAnsi"/>
          <w:spacing w:val="-2"/>
        </w:rPr>
        <w:t xml:space="preserve"> </w:t>
      </w:r>
      <w:r w:rsidRPr="00D26789">
        <w:rPr>
          <w:rFonts w:asciiTheme="minorHAnsi" w:hAnsiTheme="minorHAnsi" w:cstheme="minorHAnsi"/>
        </w:rPr>
        <w:t>y</w:t>
      </w:r>
      <w:r w:rsidRPr="00D26789">
        <w:rPr>
          <w:rFonts w:asciiTheme="minorHAnsi" w:hAnsiTheme="minorHAnsi" w:cstheme="minorHAnsi"/>
          <w:spacing w:val="-9"/>
        </w:rPr>
        <w:t xml:space="preserve"> </w:t>
      </w:r>
      <w:r w:rsidRPr="00D26789">
        <w:rPr>
          <w:rFonts w:asciiTheme="minorHAnsi" w:hAnsiTheme="minorHAnsi" w:cstheme="minorHAnsi"/>
        </w:rPr>
        <w:t>salvamento con helicópteros. Da cabida a un adulto en una posición boca</w:t>
      </w:r>
      <w:r w:rsidRPr="00D26789">
        <w:rPr>
          <w:rFonts w:asciiTheme="minorHAnsi" w:hAnsiTheme="minorHAnsi" w:cstheme="minorHAnsi"/>
          <w:spacing w:val="-27"/>
        </w:rPr>
        <w:t xml:space="preserve"> </w:t>
      </w:r>
      <w:r w:rsidRPr="00D26789">
        <w:rPr>
          <w:rFonts w:asciiTheme="minorHAnsi" w:hAnsiTheme="minorHAnsi" w:cstheme="minorHAnsi"/>
        </w:rPr>
        <w:t>arriba.</w:t>
      </w:r>
    </w:p>
    <w:p w:rsidR="00843C48" w:rsidRPr="00D26789" w:rsidRDefault="00843C48" w:rsidP="00D26789">
      <w:pPr>
        <w:pStyle w:val="Textoindependiente"/>
        <w:ind w:right="-1"/>
        <w:jc w:val="both"/>
        <w:rPr>
          <w:rFonts w:asciiTheme="minorHAnsi" w:hAnsiTheme="minorHAnsi" w:cstheme="minorHAnsi"/>
          <w:sz w:val="22"/>
          <w:szCs w:val="22"/>
        </w:rPr>
      </w:pPr>
      <w:r w:rsidRPr="00D26789">
        <w:rPr>
          <w:rFonts w:asciiTheme="minorHAnsi" w:hAnsiTheme="minorHAnsi" w:cstheme="minorHAnsi"/>
          <w:noProof/>
          <w:sz w:val="22"/>
          <w:szCs w:val="22"/>
          <w:lang w:val="es-AR" w:eastAsia="es-AR" w:bidi="ar-SA"/>
        </w:rPr>
        <w:drawing>
          <wp:anchor distT="0" distB="0" distL="0" distR="0" simplePos="0" relativeHeight="251697152" behindDoc="0" locked="0" layoutInCell="1" allowOverlap="1" wp14:anchorId="19F97C31" wp14:editId="131E22BE">
            <wp:simplePos x="0" y="0"/>
            <wp:positionH relativeFrom="page">
              <wp:posOffset>2608897</wp:posOffset>
            </wp:positionH>
            <wp:positionV relativeFrom="paragraph">
              <wp:posOffset>102246</wp:posOffset>
            </wp:positionV>
            <wp:extent cx="2314563" cy="1857375"/>
            <wp:effectExtent l="0" t="0" r="0" b="0"/>
            <wp:wrapTopAndBottom/>
            <wp:docPr id="129" name="image66.png" descr="CAMILLA HELICOPORTAD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66.png"/>
                    <pic:cNvPicPr/>
                  </pic:nvPicPr>
                  <pic:blipFill>
                    <a:blip r:embed="rId119" cstate="print"/>
                    <a:stretch>
                      <a:fillRect/>
                    </a:stretch>
                  </pic:blipFill>
                  <pic:spPr>
                    <a:xfrm>
                      <a:off x="0" y="0"/>
                      <a:ext cx="2314563" cy="1857375"/>
                    </a:xfrm>
                    <a:prstGeom prst="rect">
                      <a:avLst/>
                    </a:prstGeom>
                  </pic:spPr>
                </pic:pic>
              </a:graphicData>
            </a:graphic>
          </wp:anchor>
        </w:drawing>
      </w:r>
    </w:p>
    <w:p w:rsidR="00843C48" w:rsidRPr="00D26789" w:rsidRDefault="00843C48" w:rsidP="00D26789">
      <w:pPr>
        <w:pStyle w:val="Textoindependiente"/>
        <w:spacing w:before="6"/>
        <w:ind w:right="-1"/>
        <w:jc w:val="both"/>
        <w:rPr>
          <w:rFonts w:asciiTheme="minorHAnsi" w:hAnsiTheme="minorHAnsi" w:cstheme="minorHAnsi"/>
          <w:sz w:val="22"/>
          <w:szCs w:val="22"/>
        </w:rPr>
      </w:pPr>
    </w:p>
    <w:p w:rsidR="00843C48" w:rsidRPr="00D26789" w:rsidRDefault="00843C48" w:rsidP="00D26789">
      <w:pPr>
        <w:pStyle w:val="Ttulo4"/>
        <w:jc w:val="both"/>
        <w:rPr>
          <w:rFonts w:asciiTheme="minorHAnsi" w:hAnsiTheme="minorHAnsi" w:cstheme="minorHAnsi"/>
        </w:rPr>
      </w:pPr>
      <w:r w:rsidRPr="00D26789">
        <w:rPr>
          <w:rFonts w:asciiTheme="minorHAnsi" w:hAnsiTheme="minorHAnsi" w:cstheme="minorHAnsi"/>
        </w:rPr>
        <w:t>Formas de improvisar una camilla</w:t>
      </w:r>
    </w:p>
    <w:p w:rsidR="00843C48" w:rsidRPr="00D26789" w:rsidRDefault="00843C48" w:rsidP="00D26789">
      <w:pPr>
        <w:pStyle w:val="Textoindependiente"/>
        <w:spacing w:before="6"/>
        <w:ind w:right="-1"/>
        <w:jc w:val="both"/>
        <w:rPr>
          <w:rFonts w:asciiTheme="minorHAnsi" w:hAnsiTheme="minorHAnsi" w:cstheme="minorHAnsi"/>
          <w:b/>
          <w:sz w:val="22"/>
          <w:szCs w:val="22"/>
        </w:rPr>
      </w:pPr>
    </w:p>
    <w:p w:rsidR="00843C48" w:rsidRPr="00D26789" w:rsidRDefault="00843C48" w:rsidP="00D26789">
      <w:pPr>
        <w:pStyle w:val="Textoindependiente"/>
        <w:ind w:right="-1"/>
        <w:jc w:val="both"/>
        <w:rPr>
          <w:rFonts w:asciiTheme="minorHAnsi" w:hAnsiTheme="minorHAnsi" w:cstheme="minorHAnsi"/>
          <w:sz w:val="22"/>
          <w:szCs w:val="22"/>
        </w:rPr>
      </w:pPr>
      <w:r w:rsidRPr="00D26789">
        <w:rPr>
          <w:rFonts w:asciiTheme="minorHAnsi" w:hAnsiTheme="minorHAnsi" w:cstheme="minorHAnsi"/>
          <w:sz w:val="22"/>
          <w:szCs w:val="22"/>
        </w:rPr>
        <w:t>Los</w:t>
      </w:r>
      <w:r w:rsidRPr="00D26789">
        <w:rPr>
          <w:rFonts w:asciiTheme="minorHAnsi" w:hAnsiTheme="minorHAnsi" w:cstheme="minorHAnsi"/>
          <w:spacing w:val="-9"/>
          <w:sz w:val="22"/>
          <w:szCs w:val="22"/>
        </w:rPr>
        <w:t xml:space="preserve"> </w:t>
      </w:r>
      <w:r w:rsidRPr="00D26789">
        <w:rPr>
          <w:rFonts w:asciiTheme="minorHAnsi" w:hAnsiTheme="minorHAnsi" w:cstheme="minorHAnsi"/>
          <w:sz w:val="22"/>
          <w:szCs w:val="22"/>
        </w:rPr>
        <w:t>primeros</w:t>
      </w:r>
      <w:r w:rsidRPr="00D26789">
        <w:rPr>
          <w:rFonts w:asciiTheme="minorHAnsi" w:hAnsiTheme="minorHAnsi" w:cstheme="minorHAnsi"/>
          <w:spacing w:val="-9"/>
          <w:sz w:val="22"/>
          <w:szCs w:val="22"/>
        </w:rPr>
        <w:t xml:space="preserve"> </w:t>
      </w:r>
      <w:r w:rsidRPr="00D26789">
        <w:rPr>
          <w:rFonts w:asciiTheme="minorHAnsi" w:hAnsiTheme="minorHAnsi" w:cstheme="minorHAnsi"/>
          <w:spacing w:val="-3"/>
          <w:sz w:val="22"/>
          <w:szCs w:val="22"/>
        </w:rPr>
        <w:t>auxilios</w:t>
      </w:r>
      <w:r w:rsidRPr="00D26789">
        <w:rPr>
          <w:rFonts w:asciiTheme="minorHAnsi" w:hAnsiTheme="minorHAnsi" w:cstheme="minorHAnsi"/>
          <w:spacing w:val="-8"/>
          <w:sz w:val="22"/>
          <w:szCs w:val="22"/>
        </w:rPr>
        <w:t xml:space="preserve"> </w:t>
      </w:r>
      <w:r w:rsidRPr="00D26789">
        <w:rPr>
          <w:rFonts w:asciiTheme="minorHAnsi" w:hAnsiTheme="minorHAnsi" w:cstheme="minorHAnsi"/>
          <w:sz w:val="22"/>
          <w:szCs w:val="22"/>
        </w:rPr>
        <w:t>se</w:t>
      </w:r>
      <w:r w:rsidRPr="00D26789">
        <w:rPr>
          <w:rFonts w:asciiTheme="minorHAnsi" w:hAnsiTheme="minorHAnsi" w:cstheme="minorHAnsi"/>
          <w:spacing w:val="-13"/>
          <w:sz w:val="22"/>
          <w:szCs w:val="22"/>
        </w:rPr>
        <w:t xml:space="preserve"> </w:t>
      </w:r>
      <w:r w:rsidRPr="00D26789">
        <w:rPr>
          <w:rFonts w:asciiTheme="minorHAnsi" w:hAnsiTheme="minorHAnsi" w:cstheme="minorHAnsi"/>
          <w:sz w:val="22"/>
          <w:szCs w:val="22"/>
        </w:rPr>
        <w:t>basan</w:t>
      </w:r>
      <w:r w:rsidRPr="00D26789">
        <w:rPr>
          <w:rFonts w:asciiTheme="minorHAnsi" w:hAnsiTheme="minorHAnsi" w:cstheme="minorHAnsi"/>
          <w:spacing w:val="-17"/>
          <w:sz w:val="22"/>
          <w:szCs w:val="22"/>
        </w:rPr>
        <w:t xml:space="preserve"> </w:t>
      </w:r>
      <w:r w:rsidRPr="00D26789">
        <w:rPr>
          <w:rFonts w:asciiTheme="minorHAnsi" w:hAnsiTheme="minorHAnsi" w:cstheme="minorHAnsi"/>
          <w:sz w:val="22"/>
          <w:szCs w:val="22"/>
        </w:rPr>
        <w:t>en</w:t>
      </w:r>
      <w:r w:rsidRPr="00D26789">
        <w:rPr>
          <w:rFonts w:asciiTheme="minorHAnsi" w:hAnsiTheme="minorHAnsi" w:cstheme="minorHAnsi"/>
          <w:spacing w:val="-17"/>
          <w:sz w:val="22"/>
          <w:szCs w:val="22"/>
        </w:rPr>
        <w:t xml:space="preserve"> </w:t>
      </w:r>
      <w:r w:rsidRPr="00D26789">
        <w:rPr>
          <w:rFonts w:asciiTheme="minorHAnsi" w:hAnsiTheme="minorHAnsi" w:cstheme="minorHAnsi"/>
          <w:sz w:val="22"/>
          <w:szCs w:val="22"/>
        </w:rPr>
        <w:t>el</w:t>
      </w:r>
      <w:r w:rsidRPr="00D26789">
        <w:rPr>
          <w:rFonts w:asciiTheme="minorHAnsi" w:hAnsiTheme="minorHAnsi" w:cstheme="minorHAnsi"/>
          <w:spacing w:val="-13"/>
          <w:sz w:val="22"/>
          <w:szCs w:val="22"/>
        </w:rPr>
        <w:t xml:space="preserve"> </w:t>
      </w:r>
      <w:r w:rsidRPr="00D26789">
        <w:rPr>
          <w:rFonts w:asciiTheme="minorHAnsi" w:hAnsiTheme="minorHAnsi" w:cstheme="minorHAnsi"/>
          <w:sz w:val="22"/>
          <w:szCs w:val="22"/>
        </w:rPr>
        <w:t>aprovechamiento</w:t>
      </w:r>
      <w:r w:rsidRPr="00D26789">
        <w:rPr>
          <w:rFonts w:asciiTheme="minorHAnsi" w:hAnsiTheme="minorHAnsi" w:cstheme="minorHAnsi"/>
          <w:spacing w:val="-13"/>
          <w:sz w:val="22"/>
          <w:szCs w:val="22"/>
        </w:rPr>
        <w:t xml:space="preserve"> </w:t>
      </w:r>
      <w:r w:rsidRPr="00D26789">
        <w:rPr>
          <w:rFonts w:asciiTheme="minorHAnsi" w:hAnsiTheme="minorHAnsi" w:cstheme="minorHAnsi"/>
          <w:sz w:val="22"/>
          <w:szCs w:val="22"/>
        </w:rPr>
        <w:t>de</w:t>
      </w:r>
      <w:r w:rsidRPr="00D26789">
        <w:rPr>
          <w:rFonts w:asciiTheme="minorHAnsi" w:hAnsiTheme="minorHAnsi" w:cstheme="minorHAnsi"/>
          <w:spacing w:val="-13"/>
          <w:sz w:val="22"/>
          <w:szCs w:val="22"/>
        </w:rPr>
        <w:t xml:space="preserve"> </w:t>
      </w:r>
      <w:r w:rsidRPr="00D26789">
        <w:rPr>
          <w:rFonts w:asciiTheme="minorHAnsi" w:hAnsiTheme="minorHAnsi" w:cstheme="minorHAnsi"/>
          <w:spacing w:val="-2"/>
          <w:sz w:val="22"/>
          <w:szCs w:val="22"/>
        </w:rPr>
        <w:t>los</w:t>
      </w:r>
      <w:r w:rsidRPr="00D26789">
        <w:rPr>
          <w:rFonts w:asciiTheme="minorHAnsi" w:hAnsiTheme="minorHAnsi" w:cstheme="minorHAnsi"/>
          <w:spacing w:val="-8"/>
          <w:sz w:val="22"/>
          <w:szCs w:val="22"/>
        </w:rPr>
        <w:t xml:space="preserve"> </w:t>
      </w:r>
      <w:r w:rsidRPr="00D26789">
        <w:rPr>
          <w:rFonts w:asciiTheme="minorHAnsi" w:hAnsiTheme="minorHAnsi" w:cstheme="minorHAnsi"/>
          <w:sz w:val="22"/>
          <w:szCs w:val="22"/>
        </w:rPr>
        <w:t>medios</w:t>
      </w:r>
      <w:r w:rsidRPr="00D26789">
        <w:rPr>
          <w:rFonts w:asciiTheme="minorHAnsi" w:hAnsiTheme="minorHAnsi" w:cstheme="minorHAnsi"/>
          <w:spacing w:val="-9"/>
          <w:sz w:val="22"/>
          <w:szCs w:val="22"/>
        </w:rPr>
        <w:t xml:space="preserve"> </w:t>
      </w:r>
      <w:r w:rsidRPr="00D26789">
        <w:rPr>
          <w:rFonts w:asciiTheme="minorHAnsi" w:hAnsiTheme="minorHAnsi" w:cstheme="minorHAnsi"/>
          <w:sz w:val="22"/>
          <w:szCs w:val="22"/>
        </w:rPr>
        <w:t>de</w:t>
      </w:r>
      <w:r w:rsidRPr="00D26789">
        <w:rPr>
          <w:rFonts w:asciiTheme="minorHAnsi" w:hAnsiTheme="minorHAnsi" w:cstheme="minorHAnsi"/>
          <w:spacing w:val="-21"/>
          <w:sz w:val="22"/>
          <w:szCs w:val="22"/>
        </w:rPr>
        <w:t xml:space="preserve"> </w:t>
      </w:r>
      <w:r w:rsidRPr="00D26789">
        <w:rPr>
          <w:rFonts w:asciiTheme="minorHAnsi" w:hAnsiTheme="minorHAnsi" w:cstheme="minorHAnsi"/>
          <w:sz w:val="22"/>
          <w:szCs w:val="22"/>
        </w:rPr>
        <w:t>que</w:t>
      </w:r>
      <w:r w:rsidRPr="00D26789">
        <w:rPr>
          <w:rFonts w:asciiTheme="minorHAnsi" w:hAnsiTheme="minorHAnsi" w:cstheme="minorHAnsi"/>
          <w:spacing w:val="-12"/>
          <w:sz w:val="22"/>
          <w:szCs w:val="22"/>
        </w:rPr>
        <w:t xml:space="preserve"> </w:t>
      </w:r>
      <w:r w:rsidRPr="00D26789">
        <w:rPr>
          <w:rFonts w:asciiTheme="minorHAnsi" w:hAnsiTheme="minorHAnsi" w:cstheme="minorHAnsi"/>
          <w:sz w:val="22"/>
          <w:szCs w:val="22"/>
        </w:rPr>
        <w:t xml:space="preserve">disponemos en cada momento. Un material que a menudo hay que improvisar </w:t>
      </w:r>
      <w:r w:rsidRPr="00D26789">
        <w:rPr>
          <w:rFonts w:asciiTheme="minorHAnsi" w:hAnsiTheme="minorHAnsi" w:cstheme="minorHAnsi"/>
          <w:spacing w:val="-3"/>
          <w:sz w:val="22"/>
          <w:szCs w:val="22"/>
        </w:rPr>
        <w:t xml:space="preserve">es </w:t>
      </w:r>
      <w:r w:rsidRPr="00D26789">
        <w:rPr>
          <w:rFonts w:asciiTheme="minorHAnsi" w:hAnsiTheme="minorHAnsi" w:cstheme="minorHAnsi"/>
          <w:sz w:val="22"/>
          <w:szCs w:val="22"/>
        </w:rPr>
        <w:t>la camilla. Se puede improvisar de la siguiente</w:t>
      </w:r>
      <w:r w:rsidRPr="00D26789">
        <w:rPr>
          <w:rFonts w:asciiTheme="minorHAnsi" w:hAnsiTheme="minorHAnsi" w:cstheme="minorHAnsi"/>
          <w:spacing w:val="-5"/>
          <w:sz w:val="22"/>
          <w:szCs w:val="22"/>
        </w:rPr>
        <w:t xml:space="preserve"> </w:t>
      </w:r>
      <w:r w:rsidRPr="00D26789">
        <w:rPr>
          <w:rFonts w:asciiTheme="minorHAnsi" w:hAnsiTheme="minorHAnsi" w:cstheme="minorHAnsi"/>
          <w:sz w:val="22"/>
          <w:szCs w:val="22"/>
        </w:rPr>
        <w:t>manera:</w:t>
      </w:r>
    </w:p>
    <w:p w:rsidR="00843C48" w:rsidRPr="00D26789" w:rsidRDefault="00843C48" w:rsidP="00D26789">
      <w:pPr>
        <w:pStyle w:val="Prrafodelista"/>
        <w:numPr>
          <w:ilvl w:val="0"/>
          <w:numId w:val="30"/>
        </w:numPr>
        <w:tabs>
          <w:tab w:val="left" w:pos="901"/>
        </w:tabs>
        <w:spacing w:before="2"/>
        <w:ind w:right="-1" w:hanging="361"/>
        <w:jc w:val="both"/>
        <w:rPr>
          <w:rFonts w:asciiTheme="minorHAnsi" w:hAnsiTheme="minorHAnsi" w:cstheme="minorHAnsi"/>
        </w:rPr>
      </w:pPr>
      <w:r w:rsidRPr="00D26789">
        <w:rPr>
          <w:rFonts w:asciiTheme="minorHAnsi" w:hAnsiTheme="minorHAnsi" w:cstheme="minorHAnsi"/>
        </w:rPr>
        <w:t>Consiga 2 o 3 Chaquetas o abrigos y 2 trozos de madera</w:t>
      </w:r>
      <w:r w:rsidRPr="00D26789">
        <w:rPr>
          <w:rFonts w:asciiTheme="minorHAnsi" w:hAnsiTheme="minorHAnsi" w:cstheme="minorHAnsi"/>
          <w:spacing w:val="-13"/>
        </w:rPr>
        <w:t xml:space="preserve"> </w:t>
      </w:r>
      <w:r w:rsidRPr="00D26789">
        <w:rPr>
          <w:rFonts w:asciiTheme="minorHAnsi" w:hAnsiTheme="minorHAnsi" w:cstheme="minorHAnsi"/>
        </w:rPr>
        <w:t>fuertes.</w:t>
      </w:r>
    </w:p>
    <w:p w:rsidR="00843C48" w:rsidRPr="00D26789" w:rsidRDefault="00843C48" w:rsidP="00D26789">
      <w:pPr>
        <w:pStyle w:val="Prrafodelista"/>
        <w:numPr>
          <w:ilvl w:val="0"/>
          <w:numId w:val="30"/>
        </w:numPr>
        <w:tabs>
          <w:tab w:val="left" w:pos="901"/>
        </w:tabs>
        <w:spacing w:before="118"/>
        <w:ind w:right="-1" w:hanging="361"/>
        <w:jc w:val="both"/>
        <w:rPr>
          <w:rFonts w:asciiTheme="minorHAnsi" w:hAnsiTheme="minorHAnsi" w:cstheme="minorHAnsi"/>
        </w:rPr>
      </w:pPr>
      <w:r w:rsidRPr="00D26789">
        <w:rPr>
          <w:rFonts w:asciiTheme="minorHAnsi" w:hAnsiTheme="minorHAnsi" w:cstheme="minorHAnsi"/>
        </w:rPr>
        <w:t xml:space="preserve">Coloque </w:t>
      </w:r>
      <w:r w:rsidRPr="00D26789">
        <w:rPr>
          <w:rFonts w:asciiTheme="minorHAnsi" w:hAnsiTheme="minorHAnsi" w:cstheme="minorHAnsi"/>
          <w:spacing w:val="-2"/>
        </w:rPr>
        <w:t xml:space="preserve">las </w:t>
      </w:r>
      <w:r w:rsidRPr="00D26789">
        <w:rPr>
          <w:rFonts w:asciiTheme="minorHAnsi" w:hAnsiTheme="minorHAnsi" w:cstheme="minorHAnsi"/>
        </w:rPr>
        <w:t xml:space="preserve">mangas de </w:t>
      </w:r>
      <w:r w:rsidRPr="00D26789">
        <w:rPr>
          <w:rFonts w:asciiTheme="minorHAnsi" w:hAnsiTheme="minorHAnsi" w:cstheme="minorHAnsi"/>
          <w:spacing w:val="-2"/>
        </w:rPr>
        <w:t xml:space="preserve">las </w:t>
      </w:r>
      <w:r w:rsidRPr="00D26789">
        <w:rPr>
          <w:rFonts w:asciiTheme="minorHAnsi" w:hAnsiTheme="minorHAnsi" w:cstheme="minorHAnsi"/>
        </w:rPr>
        <w:t>prendas hacia</w:t>
      </w:r>
      <w:r w:rsidRPr="00D26789">
        <w:rPr>
          <w:rFonts w:asciiTheme="minorHAnsi" w:hAnsiTheme="minorHAnsi" w:cstheme="minorHAnsi"/>
          <w:spacing w:val="7"/>
        </w:rPr>
        <w:t xml:space="preserve"> </w:t>
      </w:r>
      <w:r w:rsidRPr="00D26789">
        <w:rPr>
          <w:rFonts w:asciiTheme="minorHAnsi" w:hAnsiTheme="minorHAnsi" w:cstheme="minorHAnsi"/>
        </w:rPr>
        <w:t>adentro.</w:t>
      </w:r>
    </w:p>
    <w:p w:rsidR="00843C48" w:rsidRPr="00D26789" w:rsidRDefault="00843C48" w:rsidP="00D26789">
      <w:pPr>
        <w:pStyle w:val="Prrafodelista"/>
        <w:numPr>
          <w:ilvl w:val="0"/>
          <w:numId w:val="30"/>
        </w:numPr>
        <w:tabs>
          <w:tab w:val="left" w:pos="901"/>
        </w:tabs>
        <w:spacing w:before="123"/>
        <w:ind w:right="-1" w:hanging="361"/>
        <w:jc w:val="both"/>
        <w:rPr>
          <w:rFonts w:asciiTheme="minorHAnsi" w:hAnsiTheme="minorHAnsi" w:cstheme="minorHAnsi"/>
        </w:rPr>
      </w:pPr>
      <w:r w:rsidRPr="00D26789">
        <w:rPr>
          <w:rFonts w:asciiTheme="minorHAnsi" w:hAnsiTheme="minorHAnsi" w:cstheme="minorHAnsi"/>
        </w:rPr>
        <w:t xml:space="preserve">Pase </w:t>
      </w:r>
      <w:r w:rsidRPr="00D26789">
        <w:rPr>
          <w:rFonts w:asciiTheme="minorHAnsi" w:hAnsiTheme="minorHAnsi" w:cstheme="minorHAnsi"/>
          <w:spacing w:val="-2"/>
        </w:rPr>
        <w:t xml:space="preserve">los </w:t>
      </w:r>
      <w:r w:rsidRPr="00D26789">
        <w:rPr>
          <w:rFonts w:asciiTheme="minorHAnsi" w:hAnsiTheme="minorHAnsi" w:cstheme="minorHAnsi"/>
        </w:rPr>
        <w:t xml:space="preserve">trozos de madera a través de </w:t>
      </w:r>
      <w:r w:rsidRPr="00D26789">
        <w:rPr>
          <w:rFonts w:asciiTheme="minorHAnsi" w:hAnsiTheme="minorHAnsi" w:cstheme="minorHAnsi"/>
          <w:spacing w:val="-2"/>
        </w:rPr>
        <w:t>las</w:t>
      </w:r>
      <w:r w:rsidRPr="00D26789">
        <w:rPr>
          <w:rFonts w:asciiTheme="minorHAnsi" w:hAnsiTheme="minorHAnsi" w:cstheme="minorHAnsi"/>
          <w:spacing w:val="-10"/>
        </w:rPr>
        <w:t xml:space="preserve"> </w:t>
      </w:r>
      <w:r w:rsidRPr="00D26789">
        <w:rPr>
          <w:rFonts w:asciiTheme="minorHAnsi" w:hAnsiTheme="minorHAnsi" w:cstheme="minorHAnsi"/>
        </w:rPr>
        <w:t>mangas.</w:t>
      </w:r>
    </w:p>
    <w:p w:rsidR="00843C48" w:rsidRPr="00D26789" w:rsidRDefault="00843C48" w:rsidP="00D26789">
      <w:pPr>
        <w:pStyle w:val="Prrafodelista"/>
        <w:numPr>
          <w:ilvl w:val="0"/>
          <w:numId w:val="30"/>
        </w:numPr>
        <w:tabs>
          <w:tab w:val="left" w:pos="901"/>
        </w:tabs>
        <w:spacing w:before="118"/>
        <w:ind w:right="-1" w:hanging="361"/>
        <w:jc w:val="both"/>
        <w:rPr>
          <w:rFonts w:asciiTheme="minorHAnsi" w:hAnsiTheme="minorHAnsi" w:cstheme="minorHAnsi"/>
        </w:rPr>
      </w:pPr>
      <w:r w:rsidRPr="00D26789">
        <w:rPr>
          <w:rFonts w:asciiTheme="minorHAnsi" w:hAnsiTheme="minorHAnsi" w:cstheme="minorHAnsi"/>
        </w:rPr>
        <w:t xml:space="preserve">Botone o cierre la cremallera de </w:t>
      </w:r>
      <w:r w:rsidRPr="00D26789">
        <w:rPr>
          <w:rFonts w:asciiTheme="minorHAnsi" w:hAnsiTheme="minorHAnsi" w:cstheme="minorHAnsi"/>
          <w:spacing w:val="-2"/>
        </w:rPr>
        <w:t>las</w:t>
      </w:r>
      <w:r w:rsidRPr="00D26789">
        <w:rPr>
          <w:rFonts w:asciiTheme="minorHAnsi" w:hAnsiTheme="minorHAnsi" w:cstheme="minorHAnsi"/>
          <w:spacing w:val="-4"/>
        </w:rPr>
        <w:t xml:space="preserve"> </w:t>
      </w:r>
      <w:r w:rsidRPr="00D26789">
        <w:rPr>
          <w:rFonts w:asciiTheme="minorHAnsi" w:hAnsiTheme="minorHAnsi" w:cstheme="minorHAnsi"/>
        </w:rPr>
        <w:t>prendas.</w:t>
      </w:r>
    </w:p>
    <w:p w:rsidR="00843C48" w:rsidRPr="00D26789" w:rsidRDefault="00843C48" w:rsidP="00D26789">
      <w:pPr>
        <w:pStyle w:val="Textoindependiente"/>
        <w:spacing w:before="11"/>
        <w:ind w:right="-1"/>
        <w:jc w:val="both"/>
        <w:rPr>
          <w:rFonts w:asciiTheme="minorHAnsi" w:hAnsiTheme="minorHAnsi" w:cstheme="minorHAnsi"/>
          <w:sz w:val="22"/>
          <w:szCs w:val="22"/>
        </w:rPr>
      </w:pPr>
      <w:r w:rsidRPr="00D26789">
        <w:rPr>
          <w:rFonts w:asciiTheme="minorHAnsi" w:hAnsiTheme="minorHAnsi" w:cstheme="minorHAnsi"/>
          <w:noProof/>
          <w:sz w:val="22"/>
          <w:szCs w:val="22"/>
          <w:lang w:val="es-AR" w:eastAsia="es-AR" w:bidi="ar-SA"/>
        </w:rPr>
        <w:drawing>
          <wp:anchor distT="0" distB="0" distL="0" distR="0" simplePos="0" relativeHeight="251689984" behindDoc="0" locked="0" layoutInCell="1" allowOverlap="1" wp14:anchorId="29A247AB" wp14:editId="51A43992">
            <wp:simplePos x="0" y="0"/>
            <wp:positionH relativeFrom="page">
              <wp:posOffset>2245044</wp:posOffset>
            </wp:positionH>
            <wp:positionV relativeFrom="paragraph">
              <wp:posOffset>177793</wp:posOffset>
            </wp:positionV>
            <wp:extent cx="3085744" cy="994410"/>
            <wp:effectExtent l="0" t="0" r="0" b="0"/>
            <wp:wrapTopAndBottom/>
            <wp:docPr id="131" name="image67.jpeg" descr="cami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67.jpeg"/>
                    <pic:cNvPicPr/>
                  </pic:nvPicPr>
                  <pic:blipFill>
                    <a:blip r:embed="rId120" cstate="print"/>
                    <a:stretch>
                      <a:fillRect/>
                    </a:stretch>
                  </pic:blipFill>
                  <pic:spPr>
                    <a:xfrm>
                      <a:off x="0" y="0"/>
                      <a:ext cx="3085744" cy="994410"/>
                    </a:xfrm>
                    <a:prstGeom prst="rect">
                      <a:avLst/>
                    </a:prstGeom>
                  </pic:spPr>
                </pic:pic>
              </a:graphicData>
            </a:graphic>
          </wp:anchor>
        </w:drawing>
      </w:r>
    </w:p>
    <w:p w:rsidR="00843C48" w:rsidRPr="00D26789" w:rsidRDefault="00843C48" w:rsidP="00D26789">
      <w:pPr>
        <w:pStyle w:val="Textoindependiente"/>
        <w:ind w:right="-1"/>
        <w:jc w:val="both"/>
        <w:rPr>
          <w:rFonts w:asciiTheme="minorHAnsi" w:hAnsiTheme="minorHAnsi" w:cstheme="minorHAnsi"/>
          <w:sz w:val="22"/>
          <w:szCs w:val="22"/>
        </w:rPr>
      </w:pPr>
      <w:r w:rsidRPr="00D26789">
        <w:rPr>
          <w:rFonts w:asciiTheme="minorHAnsi" w:hAnsiTheme="minorHAnsi" w:cstheme="minorHAnsi"/>
          <w:sz w:val="22"/>
          <w:szCs w:val="22"/>
        </w:rPr>
        <w:t>Otra forma de improvisar una camilla es la siguiente:</w:t>
      </w:r>
    </w:p>
    <w:p w:rsidR="00843C48" w:rsidRPr="00D26789" w:rsidRDefault="00843C48" w:rsidP="00D26789">
      <w:pPr>
        <w:pStyle w:val="Textoindependiente"/>
        <w:spacing w:before="7"/>
        <w:ind w:right="-1"/>
        <w:jc w:val="both"/>
        <w:rPr>
          <w:rFonts w:asciiTheme="minorHAnsi" w:hAnsiTheme="minorHAnsi" w:cstheme="minorHAnsi"/>
          <w:sz w:val="22"/>
          <w:szCs w:val="22"/>
        </w:rPr>
      </w:pPr>
    </w:p>
    <w:p w:rsidR="00843C48" w:rsidRPr="00D26789" w:rsidRDefault="00843C48" w:rsidP="00D26789">
      <w:pPr>
        <w:pStyle w:val="Prrafodelista"/>
        <w:numPr>
          <w:ilvl w:val="0"/>
          <w:numId w:val="29"/>
        </w:numPr>
        <w:tabs>
          <w:tab w:val="left" w:pos="900"/>
        </w:tabs>
        <w:ind w:right="-1"/>
        <w:jc w:val="both"/>
        <w:rPr>
          <w:rFonts w:asciiTheme="minorHAnsi" w:hAnsiTheme="minorHAnsi" w:cstheme="minorHAnsi"/>
        </w:rPr>
      </w:pPr>
      <w:r w:rsidRPr="00D26789">
        <w:rPr>
          <w:rFonts w:asciiTheme="minorHAnsi" w:hAnsiTheme="minorHAnsi" w:cstheme="minorHAnsi"/>
        </w:rPr>
        <w:t xml:space="preserve">Consiga una frazada o cobija y dos trozos </w:t>
      </w:r>
      <w:r w:rsidRPr="00D26789">
        <w:rPr>
          <w:rFonts w:asciiTheme="minorHAnsi" w:hAnsiTheme="minorHAnsi" w:cstheme="minorHAnsi"/>
          <w:spacing w:val="-3"/>
        </w:rPr>
        <w:t xml:space="preserve">de </w:t>
      </w:r>
      <w:r w:rsidRPr="00D26789">
        <w:rPr>
          <w:rFonts w:asciiTheme="minorHAnsi" w:hAnsiTheme="minorHAnsi" w:cstheme="minorHAnsi"/>
        </w:rPr>
        <w:t>madera</w:t>
      </w:r>
      <w:r w:rsidRPr="00D26789">
        <w:rPr>
          <w:rFonts w:asciiTheme="minorHAnsi" w:hAnsiTheme="minorHAnsi" w:cstheme="minorHAnsi"/>
          <w:spacing w:val="-15"/>
        </w:rPr>
        <w:t xml:space="preserve"> </w:t>
      </w:r>
      <w:r w:rsidRPr="00D26789">
        <w:rPr>
          <w:rFonts w:asciiTheme="minorHAnsi" w:hAnsiTheme="minorHAnsi" w:cstheme="minorHAnsi"/>
        </w:rPr>
        <w:t>fuertes.</w:t>
      </w:r>
    </w:p>
    <w:p w:rsidR="00843C48" w:rsidRPr="00D26789" w:rsidRDefault="00843C48" w:rsidP="00D26789">
      <w:pPr>
        <w:pStyle w:val="Prrafodelista"/>
        <w:numPr>
          <w:ilvl w:val="0"/>
          <w:numId w:val="29"/>
        </w:numPr>
        <w:tabs>
          <w:tab w:val="left" w:pos="900"/>
        </w:tabs>
        <w:spacing w:before="118"/>
        <w:ind w:right="-1"/>
        <w:jc w:val="both"/>
        <w:rPr>
          <w:rFonts w:asciiTheme="minorHAnsi" w:hAnsiTheme="minorHAnsi" w:cstheme="minorHAnsi"/>
        </w:rPr>
      </w:pPr>
      <w:r w:rsidRPr="00D26789">
        <w:rPr>
          <w:rFonts w:asciiTheme="minorHAnsi" w:hAnsiTheme="minorHAnsi" w:cstheme="minorHAnsi"/>
        </w:rPr>
        <w:t>Extienda la cobija o frazada en el</w:t>
      </w:r>
      <w:r w:rsidRPr="00D26789">
        <w:rPr>
          <w:rFonts w:asciiTheme="minorHAnsi" w:hAnsiTheme="minorHAnsi" w:cstheme="minorHAnsi"/>
          <w:spacing w:val="-13"/>
        </w:rPr>
        <w:t xml:space="preserve"> </w:t>
      </w:r>
      <w:r w:rsidRPr="00D26789">
        <w:rPr>
          <w:rFonts w:asciiTheme="minorHAnsi" w:hAnsiTheme="minorHAnsi" w:cstheme="minorHAnsi"/>
        </w:rPr>
        <w:t>suelo.</w:t>
      </w:r>
    </w:p>
    <w:p w:rsidR="00843C48" w:rsidRPr="00D26789" w:rsidRDefault="00843C48" w:rsidP="00D26789">
      <w:pPr>
        <w:pStyle w:val="Prrafodelista"/>
        <w:numPr>
          <w:ilvl w:val="0"/>
          <w:numId w:val="29"/>
        </w:numPr>
        <w:tabs>
          <w:tab w:val="left" w:pos="900"/>
        </w:tabs>
        <w:spacing w:before="123"/>
        <w:ind w:right="-1"/>
        <w:jc w:val="both"/>
        <w:rPr>
          <w:rFonts w:asciiTheme="minorHAnsi" w:hAnsiTheme="minorHAnsi" w:cstheme="minorHAnsi"/>
        </w:rPr>
      </w:pPr>
      <w:r w:rsidRPr="00D26789">
        <w:rPr>
          <w:rFonts w:asciiTheme="minorHAnsi" w:hAnsiTheme="minorHAnsi" w:cstheme="minorHAnsi"/>
        </w:rPr>
        <w:t>Divida la cobija imaginariamente en tres partes, coloque un trozo de madera en la primera división y doble la cobija por la división pequeña de manera que cubra la madera.</w:t>
      </w:r>
    </w:p>
    <w:p w:rsidR="00843C48" w:rsidRPr="00D26789" w:rsidRDefault="00843C48" w:rsidP="00D26789">
      <w:pPr>
        <w:pStyle w:val="Prrafodelista"/>
        <w:numPr>
          <w:ilvl w:val="0"/>
          <w:numId w:val="29"/>
        </w:numPr>
        <w:tabs>
          <w:tab w:val="left" w:pos="900"/>
        </w:tabs>
        <w:spacing w:before="7"/>
        <w:ind w:right="-1"/>
        <w:jc w:val="both"/>
        <w:rPr>
          <w:rFonts w:asciiTheme="minorHAnsi" w:hAnsiTheme="minorHAnsi" w:cstheme="minorHAnsi"/>
        </w:rPr>
      </w:pPr>
      <w:r w:rsidRPr="00D26789">
        <w:rPr>
          <w:rFonts w:asciiTheme="minorHAnsi" w:hAnsiTheme="minorHAnsi" w:cstheme="minorHAnsi"/>
        </w:rPr>
        <w:t xml:space="preserve">Coloque el otro trozo de madera a 15 cm del borde de la cobija recién doblada y doble el tercio </w:t>
      </w:r>
      <w:r w:rsidRPr="00D26789">
        <w:rPr>
          <w:rFonts w:asciiTheme="minorHAnsi" w:hAnsiTheme="minorHAnsi" w:cstheme="minorHAnsi"/>
          <w:spacing w:val="-3"/>
        </w:rPr>
        <w:t>no</w:t>
      </w:r>
      <w:r w:rsidRPr="00D26789">
        <w:rPr>
          <w:rFonts w:asciiTheme="minorHAnsi" w:hAnsiTheme="minorHAnsi" w:cstheme="minorHAnsi"/>
          <w:spacing w:val="-6"/>
        </w:rPr>
        <w:t xml:space="preserve"> </w:t>
      </w:r>
      <w:r w:rsidRPr="00D26789">
        <w:rPr>
          <w:rFonts w:asciiTheme="minorHAnsi" w:hAnsiTheme="minorHAnsi" w:cstheme="minorHAnsi"/>
        </w:rPr>
        <w:t>doblado.</w:t>
      </w:r>
    </w:p>
    <w:p w:rsidR="00843C48" w:rsidRPr="00D26789" w:rsidRDefault="00843C48" w:rsidP="00D26789">
      <w:pPr>
        <w:tabs>
          <w:tab w:val="left" w:pos="900"/>
        </w:tabs>
        <w:spacing w:before="7" w:line="240" w:lineRule="auto"/>
        <w:ind w:right="-1"/>
        <w:jc w:val="both"/>
        <w:rPr>
          <w:rFonts w:cstheme="minorHAnsi"/>
        </w:rPr>
      </w:pPr>
      <w:r w:rsidRPr="00D26789">
        <w:rPr>
          <w:rFonts w:cstheme="minorHAnsi"/>
          <w:noProof/>
          <w:lang w:eastAsia="es-AR"/>
        </w:rPr>
        <w:lastRenderedPageBreak/>
        <w:drawing>
          <wp:inline distT="0" distB="0" distL="0" distR="0" wp14:anchorId="244176B3" wp14:editId="7E7370A3">
            <wp:extent cx="3552825" cy="3716801"/>
            <wp:effectExtent l="0" t="0" r="0" b="0"/>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571078" cy="3735897"/>
                    </a:xfrm>
                    <a:prstGeom prst="rect">
                      <a:avLst/>
                    </a:prstGeom>
                    <a:noFill/>
                    <a:ln>
                      <a:noFill/>
                    </a:ln>
                  </pic:spPr>
                </pic:pic>
              </a:graphicData>
            </a:graphic>
          </wp:inline>
        </w:drawing>
      </w:r>
    </w:p>
    <w:p w:rsidR="00843C48" w:rsidRPr="00D26789" w:rsidRDefault="00843C48" w:rsidP="00D26789">
      <w:pPr>
        <w:pStyle w:val="Textoindependiente"/>
        <w:spacing w:before="125"/>
        <w:ind w:right="-1"/>
        <w:jc w:val="both"/>
        <w:rPr>
          <w:rFonts w:asciiTheme="minorHAnsi" w:hAnsiTheme="minorHAnsi" w:cstheme="minorHAnsi"/>
          <w:sz w:val="22"/>
          <w:szCs w:val="22"/>
        </w:rPr>
      </w:pPr>
    </w:p>
    <w:p w:rsidR="00843C48" w:rsidRPr="00D26789" w:rsidRDefault="00843C48" w:rsidP="00D26789">
      <w:pPr>
        <w:pStyle w:val="Textoindependiente"/>
        <w:spacing w:before="125"/>
        <w:ind w:right="-1"/>
        <w:jc w:val="both"/>
        <w:rPr>
          <w:rFonts w:asciiTheme="minorHAnsi" w:hAnsiTheme="minorHAnsi" w:cstheme="minorHAnsi"/>
          <w:sz w:val="22"/>
          <w:szCs w:val="22"/>
        </w:rPr>
      </w:pPr>
    </w:p>
    <w:p w:rsidR="00843C48" w:rsidRPr="00D26789" w:rsidRDefault="00843C48" w:rsidP="00D26789">
      <w:pPr>
        <w:pStyle w:val="Textoindependiente"/>
        <w:spacing w:before="125" w:line="360" w:lineRule="auto"/>
        <w:ind w:right="-1"/>
        <w:jc w:val="both"/>
        <w:rPr>
          <w:rFonts w:asciiTheme="minorHAnsi" w:hAnsiTheme="minorHAnsi" w:cstheme="minorHAnsi"/>
          <w:sz w:val="22"/>
          <w:szCs w:val="22"/>
        </w:rPr>
      </w:pPr>
    </w:p>
    <w:p w:rsidR="00843C48" w:rsidRPr="00D26789" w:rsidRDefault="00843C48" w:rsidP="00D26789">
      <w:pPr>
        <w:pStyle w:val="Textoindependiente"/>
        <w:spacing w:before="125" w:line="360" w:lineRule="auto"/>
        <w:ind w:right="-1"/>
        <w:jc w:val="both"/>
        <w:rPr>
          <w:rFonts w:asciiTheme="minorHAnsi" w:hAnsiTheme="minorHAnsi" w:cstheme="minorHAnsi"/>
          <w:sz w:val="22"/>
          <w:szCs w:val="22"/>
        </w:rPr>
      </w:pPr>
    </w:p>
    <w:p w:rsidR="00843C48" w:rsidRPr="00D26789" w:rsidRDefault="00843C48" w:rsidP="00D26789">
      <w:pPr>
        <w:ind w:right="-1"/>
        <w:jc w:val="both"/>
        <w:rPr>
          <w:rFonts w:cstheme="minorHAnsi"/>
        </w:rPr>
      </w:pPr>
    </w:p>
    <w:sectPr w:rsidR="00843C48" w:rsidRPr="00D26789">
      <w:pgSz w:w="11906" w:h="16838"/>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67632" w:rsidRDefault="00567632" w:rsidP="00864AF4">
      <w:pPr>
        <w:spacing w:after="0" w:line="240" w:lineRule="auto"/>
      </w:pPr>
      <w:r>
        <w:separator/>
      </w:r>
    </w:p>
  </w:endnote>
  <w:endnote w:type="continuationSeparator" w:id="0">
    <w:p w:rsidR="00567632" w:rsidRDefault="00567632" w:rsidP="00864AF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67632" w:rsidRDefault="00567632" w:rsidP="00864AF4">
      <w:pPr>
        <w:spacing w:after="0" w:line="240" w:lineRule="auto"/>
      </w:pPr>
      <w:r>
        <w:separator/>
      </w:r>
    </w:p>
  </w:footnote>
  <w:footnote w:type="continuationSeparator" w:id="0">
    <w:p w:rsidR="00567632" w:rsidRDefault="00567632" w:rsidP="00864AF4">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197D95"/>
    <w:multiLevelType w:val="hybridMultilevel"/>
    <w:tmpl w:val="40625300"/>
    <w:lvl w:ilvl="0" w:tplc="C1D6C5A6">
      <w:numFmt w:val="bullet"/>
      <w:lvlText w:val=""/>
      <w:lvlJc w:val="left"/>
      <w:pPr>
        <w:ind w:left="1259" w:hanging="360"/>
      </w:pPr>
      <w:rPr>
        <w:rFonts w:ascii="Symbol" w:eastAsia="Symbol" w:hAnsi="Symbol" w:cs="Symbol" w:hint="default"/>
        <w:w w:val="100"/>
        <w:sz w:val="21"/>
        <w:szCs w:val="21"/>
        <w:lang w:val="es-ES" w:eastAsia="es-ES" w:bidi="es-ES"/>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 w15:restartNumberingAfterBreak="0">
    <w:nsid w:val="002D5A40"/>
    <w:multiLevelType w:val="hybridMultilevel"/>
    <w:tmpl w:val="125CDAF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11826FF"/>
    <w:multiLevelType w:val="hybridMultilevel"/>
    <w:tmpl w:val="999EAB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24B3266"/>
    <w:multiLevelType w:val="hybridMultilevel"/>
    <w:tmpl w:val="7940FF8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25819FD"/>
    <w:multiLevelType w:val="hybridMultilevel"/>
    <w:tmpl w:val="D4EC1E5A"/>
    <w:lvl w:ilvl="0" w:tplc="FE7C6062">
      <w:numFmt w:val="bullet"/>
      <w:lvlText w:val=""/>
      <w:lvlJc w:val="left"/>
      <w:pPr>
        <w:ind w:left="269" w:hanging="377"/>
      </w:pPr>
      <w:rPr>
        <w:rFonts w:hint="default"/>
        <w:w w:val="100"/>
        <w:lang w:val="es-ES" w:eastAsia="es-ES" w:bidi="es-ES"/>
      </w:rPr>
    </w:lvl>
    <w:lvl w:ilvl="1" w:tplc="0C0A0001">
      <w:start w:val="1"/>
      <w:numFmt w:val="bullet"/>
      <w:lvlText w:val=""/>
      <w:lvlJc w:val="left"/>
      <w:pPr>
        <w:ind w:left="900" w:hanging="360"/>
      </w:pPr>
      <w:rPr>
        <w:rFonts w:ascii="Symbol" w:hAnsi="Symbol" w:hint="default"/>
        <w:w w:val="100"/>
        <w:lang w:val="es-ES" w:eastAsia="es-ES" w:bidi="es-ES"/>
      </w:rPr>
    </w:lvl>
    <w:lvl w:ilvl="2" w:tplc="AD2E5752">
      <w:numFmt w:val="bullet"/>
      <w:lvlText w:val=""/>
      <w:lvlJc w:val="left"/>
      <w:pPr>
        <w:ind w:left="1256" w:hanging="360"/>
      </w:pPr>
      <w:rPr>
        <w:rFonts w:ascii="Symbol" w:eastAsia="Symbol" w:hAnsi="Symbol" w:cs="Symbol" w:hint="default"/>
        <w:w w:val="100"/>
        <w:sz w:val="21"/>
        <w:szCs w:val="21"/>
        <w:lang w:val="es-ES" w:eastAsia="es-ES" w:bidi="es-ES"/>
      </w:rPr>
    </w:lvl>
    <w:lvl w:ilvl="3" w:tplc="760AC848">
      <w:numFmt w:val="bullet"/>
      <w:lvlText w:val="•"/>
      <w:lvlJc w:val="left"/>
      <w:pPr>
        <w:ind w:left="1684" w:hanging="360"/>
      </w:pPr>
      <w:rPr>
        <w:rFonts w:hint="default"/>
        <w:lang w:val="es-ES" w:eastAsia="es-ES" w:bidi="es-ES"/>
      </w:rPr>
    </w:lvl>
    <w:lvl w:ilvl="4" w:tplc="1AD262D6">
      <w:numFmt w:val="bullet"/>
      <w:lvlText w:val="•"/>
      <w:lvlJc w:val="left"/>
      <w:pPr>
        <w:ind w:left="2108" w:hanging="360"/>
      </w:pPr>
      <w:rPr>
        <w:rFonts w:hint="default"/>
        <w:lang w:val="es-ES" w:eastAsia="es-ES" w:bidi="es-ES"/>
      </w:rPr>
    </w:lvl>
    <w:lvl w:ilvl="5" w:tplc="37FADE64">
      <w:numFmt w:val="bullet"/>
      <w:lvlText w:val="•"/>
      <w:lvlJc w:val="left"/>
      <w:pPr>
        <w:ind w:left="2532" w:hanging="360"/>
      </w:pPr>
      <w:rPr>
        <w:rFonts w:hint="default"/>
        <w:lang w:val="es-ES" w:eastAsia="es-ES" w:bidi="es-ES"/>
      </w:rPr>
    </w:lvl>
    <w:lvl w:ilvl="6" w:tplc="28269A7E">
      <w:numFmt w:val="bullet"/>
      <w:lvlText w:val="•"/>
      <w:lvlJc w:val="left"/>
      <w:pPr>
        <w:ind w:left="2956" w:hanging="360"/>
      </w:pPr>
      <w:rPr>
        <w:rFonts w:hint="default"/>
        <w:lang w:val="es-ES" w:eastAsia="es-ES" w:bidi="es-ES"/>
      </w:rPr>
    </w:lvl>
    <w:lvl w:ilvl="7" w:tplc="5E2C590C">
      <w:numFmt w:val="bullet"/>
      <w:lvlText w:val="•"/>
      <w:lvlJc w:val="left"/>
      <w:pPr>
        <w:ind w:left="3380" w:hanging="360"/>
      </w:pPr>
      <w:rPr>
        <w:rFonts w:hint="default"/>
        <w:lang w:val="es-ES" w:eastAsia="es-ES" w:bidi="es-ES"/>
      </w:rPr>
    </w:lvl>
    <w:lvl w:ilvl="8" w:tplc="7C121B24">
      <w:numFmt w:val="bullet"/>
      <w:lvlText w:val="•"/>
      <w:lvlJc w:val="left"/>
      <w:pPr>
        <w:ind w:left="3805" w:hanging="360"/>
      </w:pPr>
      <w:rPr>
        <w:rFonts w:hint="default"/>
        <w:lang w:val="es-ES" w:eastAsia="es-ES" w:bidi="es-ES"/>
      </w:rPr>
    </w:lvl>
  </w:abstractNum>
  <w:abstractNum w:abstractNumId="5" w15:restartNumberingAfterBreak="0">
    <w:nsid w:val="0353431C"/>
    <w:multiLevelType w:val="hybridMultilevel"/>
    <w:tmpl w:val="A918A022"/>
    <w:lvl w:ilvl="0" w:tplc="26CA9FB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4A56C58"/>
    <w:multiLevelType w:val="hybridMultilevel"/>
    <w:tmpl w:val="8562608C"/>
    <w:lvl w:ilvl="0" w:tplc="79DA3BBE">
      <w:start w:val="1"/>
      <w:numFmt w:val="decimal"/>
      <w:lvlText w:val="%1."/>
      <w:lvlJc w:val="left"/>
      <w:pPr>
        <w:ind w:left="899" w:hanging="360"/>
      </w:pPr>
      <w:rPr>
        <w:rFonts w:ascii="Arial" w:eastAsia="Arial" w:hAnsi="Arial" w:cs="Arial" w:hint="default"/>
        <w:spacing w:val="-2"/>
        <w:w w:val="100"/>
        <w:sz w:val="21"/>
        <w:szCs w:val="21"/>
        <w:lang w:val="es-ES" w:eastAsia="es-ES" w:bidi="es-ES"/>
      </w:rPr>
    </w:lvl>
    <w:lvl w:ilvl="1" w:tplc="30BE3D6A">
      <w:numFmt w:val="bullet"/>
      <w:lvlText w:val="•"/>
      <w:lvlJc w:val="left"/>
      <w:pPr>
        <w:ind w:left="1692" w:hanging="360"/>
      </w:pPr>
      <w:rPr>
        <w:rFonts w:hint="default"/>
        <w:lang w:val="es-ES" w:eastAsia="es-ES" w:bidi="es-ES"/>
      </w:rPr>
    </w:lvl>
    <w:lvl w:ilvl="2" w:tplc="7BE2F29E">
      <w:numFmt w:val="bullet"/>
      <w:lvlText w:val="•"/>
      <w:lvlJc w:val="left"/>
      <w:pPr>
        <w:ind w:left="2485" w:hanging="360"/>
      </w:pPr>
      <w:rPr>
        <w:rFonts w:hint="default"/>
        <w:lang w:val="es-ES" w:eastAsia="es-ES" w:bidi="es-ES"/>
      </w:rPr>
    </w:lvl>
    <w:lvl w:ilvl="3" w:tplc="18141CE6">
      <w:numFmt w:val="bullet"/>
      <w:lvlText w:val="•"/>
      <w:lvlJc w:val="left"/>
      <w:pPr>
        <w:ind w:left="3278" w:hanging="360"/>
      </w:pPr>
      <w:rPr>
        <w:rFonts w:hint="default"/>
        <w:lang w:val="es-ES" w:eastAsia="es-ES" w:bidi="es-ES"/>
      </w:rPr>
    </w:lvl>
    <w:lvl w:ilvl="4" w:tplc="052EF97A">
      <w:numFmt w:val="bullet"/>
      <w:lvlText w:val="•"/>
      <w:lvlJc w:val="left"/>
      <w:pPr>
        <w:ind w:left="4071" w:hanging="360"/>
      </w:pPr>
      <w:rPr>
        <w:rFonts w:hint="default"/>
        <w:lang w:val="es-ES" w:eastAsia="es-ES" w:bidi="es-ES"/>
      </w:rPr>
    </w:lvl>
    <w:lvl w:ilvl="5" w:tplc="85FC8804">
      <w:numFmt w:val="bullet"/>
      <w:lvlText w:val="•"/>
      <w:lvlJc w:val="left"/>
      <w:pPr>
        <w:ind w:left="4864" w:hanging="360"/>
      </w:pPr>
      <w:rPr>
        <w:rFonts w:hint="default"/>
        <w:lang w:val="es-ES" w:eastAsia="es-ES" w:bidi="es-ES"/>
      </w:rPr>
    </w:lvl>
    <w:lvl w:ilvl="6" w:tplc="AC92CF88">
      <w:numFmt w:val="bullet"/>
      <w:lvlText w:val="•"/>
      <w:lvlJc w:val="left"/>
      <w:pPr>
        <w:ind w:left="5656" w:hanging="360"/>
      </w:pPr>
      <w:rPr>
        <w:rFonts w:hint="default"/>
        <w:lang w:val="es-ES" w:eastAsia="es-ES" w:bidi="es-ES"/>
      </w:rPr>
    </w:lvl>
    <w:lvl w:ilvl="7" w:tplc="378E9C6E">
      <w:numFmt w:val="bullet"/>
      <w:lvlText w:val="•"/>
      <w:lvlJc w:val="left"/>
      <w:pPr>
        <w:ind w:left="6449" w:hanging="360"/>
      </w:pPr>
      <w:rPr>
        <w:rFonts w:hint="default"/>
        <w:lang w:val="es-ES" w:eastAsia="es-ES" w:bidi="es-ES"/>
      </w:rPr>
    </w:lvl>
    <w:lvl w:ilvl="8" w:tplc="BD46AC80">
      <w:numFmt w:val="bullet"/>
      <w:lvlText w:val="•"/>
      <w:lvlJc w:val="left"/>
      <w:pPr>
        <w:ind w:left="7242" w:hanging="360"/>
      </w:pPr>
      <w:rPr>
        <w:rFonts w:hint="default"/>
        <w:lang w:val="es-ES" w:eastAsia="es-ES" w:bidi="es-ES"/>
      </w:rPr>
    </w:lvl>
  </w:abstractNum>
  <w:abstractNum w:abstractNumId="7" w15:restartNumberingAfterBreak="0">
    <w:nsid w:val="050659BD"/>
    <w:multiLevelType w:val="hybridMultilevel"/>
    <w:tmpl w:val="E044401C"/>
    <w:lvl w:ilvl="0" w:tplc="CF6E4AF6">
      <w:start w:val="1"/>
      <w:numFmt w:val="decimal"/>
      <w:lvlText w:val="%1."/>
      <w:lvlJc w:val="left"/>
      <w:pPr>
        <w:ind w:left="899" w:hanging="360"/>
      </w:pPr>
      <w:rPr>
        <w:rFonts w:ascii="Arial" w:eastAsia="Arial" w:hAnsi="Arial" w:cs="Arial" w:hint="default"/>
        <w:spacing w:val="-2"/>
        <w:w w:val="100"/>
        <w:sz w:val="21"/>
        <w:szCs w:val="21"/>
        <w:lang w:val="es-ES" w:eastAsia="es-ES" w:bidi="es-ES"/>
      </w:rPr>
    </w:lvl>
    <w:lvl w:ilvl="1" w:tplc="25F483B4">
      <w:numFmt w:val="bullet"/>
      <w:lvlText w:val="•"/>
      <w:lvlJc w:val="left"/>
      <w:pPr>
        <w:ind w:left="1692" w:hanging="360"/>
      </w:pPr>
      <w:rPr>
        <w:rFonts w:hint="default"/>
        <w:lang w:val="es-ES" w:eastAsia="es-ES" w:bidi="es-ES"/>
      </w:rPr>
    </w:lvl>
    <w:lvl w:ilvl="2" w:tplc="1CF64E10">
      <w:numFmt w:val="bullet"/>
      <w:lvlText w:val="•"/>
      <w:lvlJc w:val="left"/>
      <w:pPr>
        <w:ind w:left="2485" w:hanging="360"/>
      </w:pPr>
      <w:rPr>
        <w:rFonts w:hint="default"/>
        <w:lang w:val="es-ES" w:eastAsia="es-ES" w:bidi="es-ES"/>
      </w:rPr>
    </w:lvl>
    <w:lvl w:ilvl="3" w:tplc="15D870AA">
      <w:numFmt w:val="bullet"/>
      <w:lvlText w:val="•"/>
      <w:lvlJc w:val="left"/>
      <w:pPr>
        <w:ind w:left="3278" w:hanging="360"/>
      </w:pPr>
      <w:rPr>
        <w:rFonts w:hint="default"/>
        <w:lang w:val="es-ES" w:eastAsia="es-ES" w:bidi="es-ES"/>
      </w:rPr>
    </w:lvl>
    <w:lvl w:ilvl="4" w:tplc="941A235E">
      <w:numFmt w:val="bullet"/>
      <w:lvlText w:val="•"/>
      <w:lvlJc w:val="left"/>
      <w:pPr>
        <w:ind w:left="4071" w:hanging="360"/>
      </w:pPr>
      <w:rPr>
        <w:rFonts w:hint="default"/>
        <w:lang w:val="es-ES" w:eastAsia="es-ES" w:bidi="es-ES"/>
      </w:rPr>
    </w:lvl>
    <w:lvl w:ilvl="5" w:tplc="1E9A43C6">
      <w:numFmt w:val="bullet"/>
      <w:lvlText w:val="•"/>
      <w:lvlJc w:val="left"/>
      <w:pPr>
        <w:ind w:left="4864" w:hanging="360"/>
      </w:pPr>
      <w:rPr>
        <w:rFonts w:hint="default"/>
        <w:lang w:val="es-ES" w:eastAsia="es-ES" w:bidi="es-ES"/>
      </w:rPr>
    </w:lvl>
    <w:lvl w:ilvl="6" w:tplc="95D0BD28">
      <w:numFmt w:val="bullet"/>
      <w:lvlText w:val="•"/>
      <w:lvlJc w:val="left"/>
      <w:pPr>
        <w:ind w:left="5656" w:hanging="360"/>
      </w:pPr>
      <w:rPr>
        <w:rFonts w:hint="default"/>
        <w:lang w:val="es-ES" w:eastAsia="es-ES" w:bidi="es-ES"/>
      </w:rPr>
    </w:lvl>
    <w:lvl w:ilvl="7" w:tplc="20E2E9C0">
      <w:numFmt w:val="bullet"/>
      <w:lvlText w:val="•"/>
      <w:lvlJc w:val="left"/>
      <w:pPr>
        <w:ind w:left="6449" w:hanging="360"/>
      </w:pPr>
      <w:rPr>
        <w:rFonts w:hint="default"/>
        <w:lang w:val="es-ES" w:eastAsia="es-ES" w:bidi="es-ES"/>
      </w:rPr>
    </w:lvl>
    <w:lvl w:ilvl="8" w:tplc="03DC5B2C">
      <w:numFmt w:val="bullet"/>
      <w:lvlText w:val="•"/>
      <w:lvlJc w:val="left"/>
      <w:pPr>
        <w:ind w:left="7242" w:hanging="360"/>
      </w:pPr>
      <w:rPr>
        <w:rFonts w:hint="default"/>
        <w:lang w:val="es-ES" w:eastAsia="es-ES" w:bidi="es-ES"/>
      </w:rPr>
    </w:lvl>
  </w:abstractNum>
  <w:abstractNum w:abstractNumId="8" w15:restartNumberingAfterBreak="0">
    <w:nsid w:val="05182880"/>
    <w:multiLevelType w:val="multilevel"/>
    <w:tmpl w:val="D6A89F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56A6D83"/>
    <w:multiLevelType w:val="hybridMultilevel"/>
    <w:tmpl w:val="14A8D3A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5C75F72"/>
    <w:multiLevelType w:val="hybridMultilevel"/>
    <w:tmpl w:val="B9428C9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69D6DAC"/>
    <w:multiLevelType w:val="hybridMultilevel"/>
    <w:tmpl w:val="819E25E6"/>
    <w:lvl w:ilvl="0" w:tplc="19FAF272">
      <w:start w:val="1"/>
      <w:numFmt w:val="decimal"/>
      <w:lvlText w:val="%1."/>
      <w:lvlJc w:val="left"/>
      <w:pPr>
        <w:ind w:left="899" w:hanging="360"/>
      </w:pPr>
      <w:rPr>
        <w:rFonts w:ascii="Arial" w:eastAsia="Arial" w:hAnsi="Arial" w:cs="Arial" w:hint="default"/>
        <w:b/>
        <w:spacing w:val="-2"/>
        <w:w w:val="100"/>
        <w:sz w:val="21"/>
        <w:szCs w:val="21"/>
        <w:lang w:val="es-ES" w:eastAsia="es-ES" w:bidi="es-ES"/>
      </w:rPr>
    </w:lvl>
    <w:lvl w:ilvl="1" w:tplc="389045D8">
      <w:start w:val="1"/>
      <w:numFmt w:val="lowerLetter"/>
      <w:lvlText w:val="%2)"/>
      <w:lvlJc w:val="left"/>
      <w:pPr>
        <w:ind w:left="1259" w:hanging="360"/>
      </w:pPr>
      <w:rPr>
        <w:rFonts w:hint="default"/>
        <w:b w:val="0"/>
        <w:spacing w:val="-2"/>
        <w:w w:val="100"/>
        <w:lang w:val="es-ES" w:eastAsia="es-ES" w:bidi="es-ES"/>
      </w:rPr>
    </w:lvl>
    <w:lvl w:ilvl="2" w:tplc="40EC1F2A">
      <w:start w:val="1"/>
      <w:numFmt w:val="lowerLetter"/>
      <w:lvlText w:val="%3)"/>
      <w:lvlJc w:val="left"/>
      <w:pPr>
        <w:ind w:left="1979" w:hanging="360"/>
      </w:pPr>
      <w:rPr>
        <w:rFonts w:ascii="Arial" w:eastAsia="Arial" w:hAnsi="Arial" w:cs="Arial" w:hint="default"/>
        <w:spacing w:val="-2"/>
        <w:w w:val="100"/>
        <w:sz w:val="21"/>
        <w:szCs w:val="21"/>
        <w:lang w:val="es-ES" w:eastAsia="es-ES" w:bidi="es-ES"/>
      </w:rPr>
    </w:lvl>
    <w:lvl w:ilvl="3" w:tplc="D04CA3DE">
      <w:numFmt w:val="bullet"/>
      <w:lvlText w:val="•"/>
      <w:lvlJc w:val="left"/>
      <w:pPr>
        <w:ind w:left="2836" w:hanging="360"/>
      </w:pPr>
      <w:rPr>
        <w:rFonts w:hint="default"/>
        <w:lang w:val="es-ES" w:eastAsia="es-ES" w:bidi="es-ES"/>
      </w:rPr>
    </w:lvl>
    <w:lvl w:ilvl="4" w:tplc="E9DC5950">
      <w:numFmt w:val="bullet"/>
      <w:lvlText w:val="•"/>
      <w:lvlJc w:val="left"/>
      <w:pPr>
        <w:ind w:left="3692" w:hanging="360"/>
      </w:pPr>
      <w:rPr>
        <w:rFonts w:hint="default"/>
        <w:lang w:val="es-ES" w:eastAsia="es-ES" w:bidi="es-ES"/>
      </w:rPr>
    </w:lvl>
    <w:lvl w:ilvl="5" w:tplc="A470D380">
      <w:numFmt w:val="bullet"/>
      <w:lvlText w:val="•"/>
      <w:lvlJc w:val="left"/>
      <w:pPr>
        <w:ind w:left="4548" w:hanging="360"/>
      </w:pPr>
      <w:rPr>
        <w:rFonts w:hint="default"/>
        <w:lang w:val="es-ES" w:eastAsia="es-ES" w:bidi="es-ES"/>
      </w:rPr>
    </w:lvl>
    <w:lvl w:ilvl="6" w:tplc="6DCCB656">
      <w:numFmt w:val="bullet"/>
      <w:lvlText w:val="•"/>
      <w:lvlJc w:val="left"/>
      <w:pPr>
        <w:ind w:left="5404" w:hanging="360"/>
      </w:pPr>
      <w:rPr>
        <w:rFonts w:hint="default"/>
        <w:lang w:val="es-ES" w:eastAsia="es-ES" w:bidi="es-ES"/>
      </w:rPr>
    </w:lvl>
    <w:lvl w:ilvl="7" w:tplc="7D5CD91E">
      <w:numFmt w:val="bullet"/>
      <w:lvlText w:val="•"/>
      <w:lvlJc w:val="left"/>
      <w:pPr>
        <w:ind w:left="6260" w:hanging="360"/>
      </w:pPr>
      <w:rPr>
        <w:rFonts w:hint="default"/>
        <w:lang w:val="es-ES" w:eastAsia="es-ES" w:bidi="es-ES"/>
      </w:rPr>
    </w:lvl>
    <w:lvl w:ilvl="8" w:tplc="0D2EE666">
      <w:numFmt w:val="bullet"/>
      <w:lvlText w:val="•"/>
      <w:lvlJc w:val="left"/>
      <w:pPr>
        <w:ind w:left="7116" w:hanging="360"/>
      </w:pPr>
      <w:rPr>
        <w:rFonts w:hint="default"/>
        <w:lang w:val="es-ES" w:eastAsia="es-ES" w:bidi="es-ES"/>
      </w:rPr>
    </w:lvl>
  </w:abstractNum>
  <w:abstractNum w:abstractNumId="12" w15:restartNumberingAfterBreak="0">
    <w:nsid w:val="0A5A552B"/>
    <w:multiLevelType w:val="hybridMultilevel"/>
    <w:tmpl w:val="4CD8494E"/>
    <w:lvl w:ilvl="0" w:tplc="C54CA4B2">
      <w:numFmt w:val="bullet"/>
      <w:lvlText w:val=""/>
      <w:lvlJc w:val="left"/>
      <w:pPr>
        <w:ind w:left="900" w:hanging="360"/>
      </w:pPr>
      <w:rPr>
        <w:rFonts w:ascii="Wingdings" w:eastAsia="Wingdings" w:hAnsi="Wingdings" w:cs="Wingdings" w:hint="default"/>
        <w:w w:val="100"/>
        <w:sz w:val="21"/>
        <w:szCs w:val="21"/>
        <w:lang w:val="es-ES" w:eastAsia="es-ES" w:bidi="es-ES"/>
      </w:rPr>
    </w:lvl>
    <w:lvl w:ilvl="1" w:tplc="F12A7B2E">
      <w:numFmt w:val="bullet"/>
      <w:lvlText w:val="•"/>
      <w:lvlJc w:val="left"/>
      <w:pPr>
        <w:ind w:left="1692" w:hanging="360"/>
      </w:pPr>
      <w:rPr>
        <w:rFonts w:hint="default"/>
        <w:lang w:val="es-ES" w:eastAsia="es-ES" w:bidi="es-ES"/>
      </w:rPr>
    </w:lvl>
    <w:lvl w:ilvl="2" w:tplc="0CA6A9B4">
      <w:numFmt w:val="bullet"/>
      <w:lvlText w:val="•"/>
      <w:lvlJc w:val="left"/>
      <w:pPr>
        <w:ind w:left="2485" w:hanging="360"/>
      </w:pPr>
      <w:rPr>
        <w:rFonts w:hint="default"/>
        <w:lang w:val="es-ES" w:eastAsia="es-ES" w:bidi="es-ES"/>
      </w:rPr>
    </w:lvl>
    <w:lvl w:ilvl="3" w:tplc="DF96231C">
      <w:numFmt w:val="bullet"/>
      <w:lvlText w:val="•"/>
      <w:lvlJc w:val="left"/>
      <w:pPr>
        <w:ind w:left="3278" w:hanging="360"/>
      </w:pPr>
      <w:rPr>
        <w:rFonts w:hint="default"/>
        <w:lang w:val="es-ES" w:eastAsia="es-ES" w:bidi="es-ES"/>
      </w:rPr>
    </w:lvl>
    <w:lvl w:ilvl="4" w:tplc="72AEED2E">
      <w:numFmt w:val="bullet"/>
      <w:lvlText w:val="•"/>
      <w:lvlJc w:val="left"/>
      <w:pPr>
        <w:ind w:left="4071" w:hanging="360"/>
      </w:pPr>
      <w:rPr>
        <w:rFonts w:hint="default"/>
        <w:lang w:val="es-ES" w:eastAsia="es-ES" w:bidi="es-ES"/>
      </w:rPr>
    </w:lvl>
    <w:lvl w:ilvl="5" w:tplc="AD68F5D4">
      <w:numFmt w:val="bullet"/>
      <w:lvlText w:val="•"/>
      <w:lvlJc w:val="left"/>
      <w:pPr>
        <w:ind w:left="4864" w:hanging="360"/>
      </w:pPr>
      <w:rPr>
        <w:rFonts w:hint="default"/>
        <w:lang w:val="es-ES" w:eastAsia="es-ES" w:bidi="es-ES"/>
      </w:rPr>
    </w:lvl>
    <w:lvl w:ilvl="6" w:tplc="546C29B0">
      <w:numFmt w:val="bullet"/>
      <w:lvlText w:val="•"/>
      <w:lvlJc w:val="left"/>
      <w:pPr>
        <w:ind w:left="5656" w:hanging="360"/>
      </w:pPr>
      <w:rPr>
        <w:rFonts w:hint="default"/>
        <w:lang w:val="es-ES" w:eastAsia="es-ES" w:bidi="es-ES"/>
      </w:rPr>
    </w:lvl>
    <w:lvl w:ilvl="7" w:tplc="D094739A">
      <w:numFmt w:val="bullet"/>
      <w:lvlText w:val="•"/>
      <w:lvlJc w:val="left"/>
      <w:pPr>
        <w:ind w:left="6449" w:hanging="360"/>
      </w:pPr>
      <w:rPr>
        <w:rFonts w:hint="default"/>
        <w:lang w:val="es-ES" w:eastAsia="es-ES" w:bidi="es-ES"/>
      </w:rPr>
    </w:lvl>
    <w:lvl w:ilvl="8" w:tplc="7FA42E02">
      <w:numFmt w:val="bullet"/>
      <w:lvlText w:val="•"/>
      <w:lvlJc w:val="left"/>
      <w:pPr>
        <w:ind w:left="7242" w:hanging="360"/>
      </w:pPr>
      <w:rPr>
        <w:rFonts w:hint="default"/>
        <w:lang w:val="es-ES" w:eastAsia="es-ES" w:bidi="es-ES"/>
      </w:rPr>
    </w:lvl>
  </w:abstractNum>
  <w:abstractNum w:abstractNumId="13" w15:restartNumberingAfterBreak="0">
    <w:nsid w:val="0A7B3269"/>
    <w:multiLevelType w:val="hybridMultilevel"/>
    <w:tmpl w:val="53DA3C6A"/>
    <w:lvl w:ilvl="0" w:tplc="F6CEE338">
      <w:start w:val="1"/>
      <w:numFmt w:val="decimal"/>
      <w:lvlText w:val="%1."/>
      <w:lvlJc w:val="left"/>
      <w:pPr>
        <w:ind w:left="900" w:hanging="360"/>
      </w:pPr>
      <w:rPr>
        <w:rFonts w:ascii="Arial" w:eastAsia="Arial" w:hAnsi="Arial" w:cs="Arial" w:hint="default"/>
        <w:spacing w:val="-2"/>
        <w:w w:val="100"/>
        <w:sz w:val="21"/>
        <w:szCs w:val="21"/>
        <w:lang w:val="es-ES" w:eastAsia="es-ES" w:bidi="es-ES"/>
      </w:rPr>
    </w:lvl>
    <w:lvl w:ilvl="1" w:tplc="973AF9BA">
      <w:numFmt w:val="bullet"/>
      <w:lvlText w:val="•"/>
      <w:lvlJc w:val="left"/>
      <w:pPr>
        <w:ind w:left="1692" w:hanging="360"/>
      </w:pPr>
      <w:rPr>
        <w:rFonts w:hint="default"/>
        <w:lang w:val="es-ES" w:eastAsia="es-ES" w:bidi="es-ES"/>
      </w:rPr>
    </w:lvl>
    <w:lvl w:ilvl="2" w:tplc="F7922754">
      <w:numFmt w:val="bullet"/>
      <w:lvlText w:val="•"/>
      <w:lvlJc w:val="left"/>
      <w:pPr>
        <w:ind w:left="2485" w:hanging="360"/>
      </w:pPr>
      <w:rPr>
        <w:rFonts w:hint="default"/>
        <w:lang w:val="es-ES" w:eastAsia="es-ES" w:bidi="es-ES"/>
      </w:rPr>
    </w:lvl>
    <w:lvl w:ilvl="3" w:tplc="04EC0C82">
      <w:numFmt w:val="bullet"/>
      <w:lvlText w:val="•"/>
      <w:lvlJc w:val="left"/>
      <w:pPr>
        <w:ind w:left="3278" w:hanging="360"/>
      </w:pPr>
      <w:rPr>
        <w:rFonts w:hint="default"/>
        <w:lang w:val="es-ES" w:eastAsia="es-ES" w:bidi="es-ES"/>
      </w:rPr>
    </w:lvl>
    <w:lvl w:ilvl="4" w:tplc="3E40791A">
      <w:numFmt w:val="bullet"/>
      <w:lvlText w:val="•"/>
      <w:lvlJc w:val="left"/>
      <w:pPr>
        <w:ind w:left="4071" w:hanging="360"/>
      </w:pPr>
      <w:rPr>
        <w:rFonts w:hint="default"/>
        <w:lang w:val="es-ES" w:eastAsia="es-ES" w:bidi="es-ES"/>
      </w:rPr>
    </w:lvl>
    <w:lvl w:ilvl="5" w:tplc="572E0E6E">
      <w:numFmt w:val="bullet"/>
      <w:lvlText w:val="•"/>
      <w:lvlJc w:val="left"/>
      <w:pPr>
        <w:ind w:left="4864" w:hanging="360"/>
      </w:pPr>
      <w:rPr>
        <w:rFonts w:hint="default"/>
        <w:lang w:val="es-ES" w:eastAsia="es-ES" w:bidi="es-ES"/>
      </w:rPr>
    </w:lvl>
    <w:lvl w:ilvl="6" w:tplc="1194D38A">
      <w:numFmt w:val="bullet"/>
      <w:lvlText w:val="•"/>
      <w:lvlJc w:val="left"/>
      <w:pPr>
        <w:ind w:left="5656" w:hanging="360"/>
      </w:pPr>
      <w:rPr>
        <w:rFonts w:hint="default"/>
        <w:lang w:val="es-ES" w:eastAsia="es-ES" w:bidi="es-ES"/>
      </w:rPr>
    </w:lvl>
    <w:lvl w:ilvl="7" w:tplc="FE14C8DE">
      <w:numFmt w:val="bullet"/>
      <w:lvlText w:val="•"/>
      <w:lvlJc w:val="left"/>
      <w:pPr>
        <w:ind w:left="6449" w:hanging="360"/>
      </w:pPr>
      <w:rPr>
        <w:rFonts w:hint="default"/>
        <w:lang w:val="es-ES" w:eastAsia="es-ES" w:bidi="es-ES"/>
      </w:rPr>
    </w:lvl>
    <w:lvl w:ilvl="8" w:tplc="94EA81B6">
      <w:numFmt w:val="bullet"/>
      <w:lvlText w:val="•"/>
      <w:lvlJc w:val="left"/>
      <w:pPr>
        <w:ind w:left="7242" w:hanging="360"/>
      </w:pPr>
      <w:rPr>
        <w:rFonts w:hint="default"/>
        <w:lang w:val="es-ES" w:eastAsia="es-ES" w:bidi="es-ES"/>
      </w:rPr>
    </w:lvl>
  </w:abstractNum>
  <w:abstractNum w:abstractNumId="14" w15:restartNumberingAfterBreak="0">
    <w:nsid w:val="0C747830"/>
    <w:multiLevelType w:val="hybridMultilevel"/>
    <w:tmpl w:val="3028F2CA"/>
    <w:lvl w:ilvl="0" w:tplc="EC80A46C">
      <w:start w:val="1"/>
      <w:numFmt w:val="decimal"/>
      <w:lvlText w:val="%1."/>
      <w:lvlJc w:val="left"/>
      <w:pPr>
        <w:ind w:left="899" w:hanging="360"/>
      </w:pPr>
      <w:rPr>
        <w:rFonts w:ascii="Arial" w:eastAsia="Arial" w:hAnsi="Arial" w:cs="Arial" w:hint="default"/>
        <w:spacing w:val="-2"/>
        <w:w w:val="100"/>
        <w:sz w:val="21"/>
        <w:szCs w:val="21"/>
        <w:lang w:val="es-ES" w:eastAsia="es-ES" w:bidi="es-ES"/>
      </w:rPr>
    </w:lvl>
    <w:lvl w:ilvl="1" w:tplc="75C443F4">
      <w:start w:val="1"/>
      <w:numFmt w:val="lowerLetter"/>
      <w:lvlText w:val="%2)"/>
      <w:lvlJc w:val="left"/>
      <w:pPr>
        <w:ind w:left="1259" w:hanging="360"/>
      </w:pPr>
      <w:rPr>
        <w:rFonts w:ascii="Arial" w:eastAsia="Arial" w:hAnsi="Arial" w:cs="Arial" w:hint="default"/>
        <w:spacing w:val="-2"/>
        <w:w w:val="100"/>
        <w:sz w:val="21"/>
        <w:szCs w:val="21"/>
        <w:lang w:val="es-ES" w:eastAsia="es-ES" w:bidi="es-ES"/>
      </w:rPr>
    </w:lvl>
    <w:lvl w:ilvl="2" w:tplc="50427F4A">
      <w:numFmt w:val="bullet"/>
      <w:lvlText w:val="•"/>
      <w:lvlJc w:val="left"/>
      <w:pPr>
        <w:ind w:left="2100" w:hanging="360"/>
      </w:pPr>
      <w:rPr>
        <w:rFonts w:hint="default"/>
        <w:lang w:val="es-ES" w:eastAsia="es-ES" w:bidi="es-ES"/>
      </w:rPr>
    </w:lvl>
    <w:lvl w:ilvl="3" w:tplc="C8FC18EC">
      <w:numFmt w:val="bullet"/>
      <w:lvlText w:val="•"/>
      <w:lvlJc w:val="left"/>
      <w:pPr>
        <w:ind w:left="2941" w:hanging="360"/>
      </w:pPr>
      <w:rPr>
        <w:rFonts w:hint="default"/>
        <w:lang w:val="es-ES" w:eastAsia="es-ES" w:bidi="es-ES"/>
      </w:rPr>
    </w:lvl>
    <w:lvl w:ilvl="4" w:tplc="90302538">
      <w:numFmt w:val="bullet"/>
      <w:lvlText w:val="•"/>
      <w:lvlJc w:val="left"/>
      <w:pPr>
        <w:ind w:left="3782" w:hanging="360"/>
      </w:pPr>
      <w:rPr>
        <w:rFonts w:hint="default"/>
        <w:lang w:val="es-ES" w:eastAsia="es-ES" w:bidi="es-ES"/>
      </w:rPr>
    </w:lvl>
    <w:lvl w:ilvl="5" w:tplc="3E4440E8">
      <w:numFmt w:val="bullet"/>
      <w:lvlText w:val="•"/>
      <w:lvlJc w:val="left"/>
      <w:pPr>
        <w:ind w:left="4623" w:hanging="360"/>
      </w:pPr>
      <w:rPr>
        <w:rFonts w:hint="default"/>
        <w:lang w:val="es-ES" w:eastAsia="es-ES" w:bidi="es-ES"/>
      </w:rPr>
    </w:lvl>
    <w:lvl w:ilvl="6" w:tplc="906865C4">
      <w:numFmt w:val="bullet"/>
      <w:lvlText w:val="•"/>
      <w:lvlJc w:val="left"/>
      <w:pPr>
        <w:ind w:left="5464" w:hanging="360"/>
      </w:pPr>
      <w:rPr>
        <w:rFonts w:hint="default"/>
        <w:lang w:val="es-ES" w:eastAsia="es-ES" w:bidi="es-ES"/>
      </w:rPr>
    </w:lvl>
    <w:lvl w:ilvl="7" w:tplc="8118F2FA">
      <w:numFmt w:val="bullet"/>
      <w:lvlText w:val="•"/>
      <w:lvlJc w:val="left"/>
      <w:pPr>
        <w:ind w:left="6305" w:hanging="360"/>
      </w:pPr>
      <w:rPr>
        <w:rFonts w:hint="default"/>
        <w:lang w:val="es-ES" w:eastAsia="es-ES" w:bidi="es-ES"/>
      </w:rPr>
    </w:lvl>
    <w:lvl w:ilvl="8" w:tplc="021EB8BA">
      <w:numFmt w:val="bullet"/>
      <w:lvlText w:val="•"/>
      <w:lvlJc w:val="left"/>
      <w:pPr>
        <w:ind w:left="7146" w:hanging="360"/>
      </w:pPr>
      <w:rPr>
        <w:rFonts w:hint="default"/>
        <w:lang w:val="es-ES" w:eastAsia="es-ES" w:bidi="es-ES"/>
      </w:rPr>
    </w:lvl>
  </w:abstractNum>
  <w:abstractNum w:abstractNumId="15" w15:restartNumberingAfterBreak="0">
    <w:nsid w:val="0CE15237"/>
    <w:multiLevelType w:val="hybridMultilevel"/>
    <w:tmpl w:val="80329E0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0E1D2649"/>
    <w:multiLevelType w:val="hybridMultilevel"/>
    <w:tmpl w:val="6D329BBA"/>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7" w15:restartNumberingAfterBreak="0">
    <w:nsid w:val="10984EBC"/>
    <w:multiLevelType w:val="hybridMultilevel"/>
    <w:tmpl w:val="7BA26B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109D1A5E"/>
    <w:multiLevelType w:val="hybridMultilevel"/>
    <w:tmpl w:val="8AA2FE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15C2D1C"/>
    <w:multiLevelType w:val="hybridMultilevel"/>
    <w:tmpl w:val="7184738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11C44311"/>
    <w:multiLevelType w:val="multilevel"/>
    <w:tmpl w:val="ED823616"/>
    <w:lvl w:ilvl="0">
      <w:start w:val="1"/>
      <w:numFmt w:val="bullet"/>
      <w:lvlText w:val=""/>
      <w:lvlJc w:val="left"/>
      <w:pPr>
        <w:ind w:left="360" w:hanging="360"/>
      </w:pPr>
      <w:rPr>
        <w:rFonts w:ascii="Symbol" w:hAnsi="Symbol"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1" w15:restartNumberingAfterBreak="0">
    <w:nsid w:val="12C66CA2"/>
    <w:multiLevelType w:val="hybridMultilevel"/>
    <w:tmpl w:val="88268592"/>
    <w:lvl w:ilvl="0" w:tplc="C678897C">
      <w:start w:val="1"/>
      <w:numFmt w:val="decimal"/>
      <w:lvlText w:val="%1."/>
      <w:lvlJc w:val="left"/>
      <w:pPr>
        <w:ind w:left="1619" w:hanging="360"/>
      </w:pPr>
      <w:rPr>
        <w:rFonts w:ascii="Arial" w:eastAsia="Arial" w:hAnsi="Arial" w:cs="Arial" w:hint="default"/>
        <w:spacing w:val="-2"/>
        <w:w w:val="100"/>
        <w:sz w:val="21"/>
        <w:szCs w:val="21"/>
        <w:lang w:val="es-ES" w:eastAsia="es-ES" w:bidi="es-ES"/>
      </w:rPr>
    </w:lvl>
    <w:lvl w:ilvl="1" w:tplc="D84C9AD0">
      <w:start w:val="1"/>
      <w:numFmt w:val="lowerLetter"/>
      <w:lvlText w:val="%2)"/>
      <w:lvlJc w:val="left"/>
      <w:pPr>
        <w:ind w:left="2339" w:hanging="360"/>
      </w:pPr>
      <w:rPr>
        <w:rFonts w:ascii="Arial" w:eastAsia="Arial" w:hAnsi="Arial" w:cs="Arial" w:hint="default"/>
        <w:spacing w:val="-2"/>
        <w:w w:val="100"/>
        <w:sz w:val="21"/>
        <w:szCs w:val="21"/>
        <w:lang w:val="es-ES" w:eastAsia="es-ES" w:bidi="es-ES"/>
      </w:rPr>
    </w:lvl>
    <w:lvl w:ilvl="2" w:tplc="A70AD37A">
      <w:numFmt w:val="bullet"/>
      <w:lvlText w:val="•"/>
      <w:lvlJc w:val="left"/>
      <w:pPr>
        <w:ind w:left="3060" w:hanging="360"/>
      </w:pPr>
      <w:rPr>
        <w:rFonts w:hint="default"/>
        <w:lang w:val="es-ES" w:eastAsia="es-ES" w:bidi="es-ES"/>
      </w:rPr>
    </w:lvl>
    <w:lvl w:ilvl="3" w:tplc="6F0A39B8">
      <w:numFmt w:val="bullet"/>
      <w:lvlText w:val="•"/>
      <w:lvlJc w:val="left"/>
      <w:pPr>
        <w:ind w:left="3781" w:hanging="360"/>
      </w:pPr>
      <w:rPr>
        <w:rFonts w:hint="default"/>
        <w:lang w:val="es-ES" w:eastAsia="es-ES" w:bidi="es-ES"/>
      </w:rPr>
    </w:lvl>
    <w:lvl w:ilvl="4" w:tplc="C75C9E94">
      <w:numFmt w:val="bullet"/>
      <w:lvlText w:val="•"/>
      <w:lvlJc w:val="left"/>
      <w:pPr>
        <w:ind w:left="4502" w:hanging="360"/>
      </w:pPr>
      <w:rPr>
        <w:rFonts w:hint="default"/>
        <w:lang w:val="es-ES" w:eastAsia="es-ES" w:bidi="es-ES"/>
      </w:rPr>
    </w:lvl>
    <w:lvl w:ilvl="5" w:tplc="06C86708">
      <w:numFmt w:val="bullet"/>
      <w:lvlText w:val="•"/>
      <w:lvlJc w:val="left"/>
      <w:pPr>
        <w:ind w:left="5223" w:hanging="360"/>
      </w:pPr>
      <w:rPr>
        <w:rFonts w:hint="default"/>
        <w:lang w:val="es-ES" w:eastAsia="es-ES" w:bidi="es-ES"/>
      </w:rPr>
    </w:lvl>
    <w:lvl w:ilvl="6" w:tplc="1118099E">
      <w:numFmt w:val="bullet"/>
      <w:lvlText w:val="•"/>
      <w:lvlJc w:val="left"/>
      <w:pPr>
        <w:ind w:left="5944" w:hanging="360"/>
      </w:pPr>
      <w:rPr>
        <w:rFonts w:hint="default"/>
        <w:lang w:val="es-ES" w:eastAsia="es-ES" w:bidi="es-ES"/>
      </w:rPr>
    </w:lvl>
    <w:lvl w:ilvl="7" w:tplc="4E7A231E">
      <w:numFmt w:val="bullet"/>
      <w:lvlText w:val="•"/>
      <w:lvlJc w:val="left"/>
      <w:pPr>
        <w:ind w:left="6665" w:hanging="360"/>
      </w:pPr>
      <w:rPr>
        <w:rFonts w:hint="default"/>
        <w:lang w:val="es-ES" w:eastAsia="es-ES" w:bidi="es-ES"/>
      </w:rPr>
    </w:lvl>
    <w:lvl w:ilvl="8" w:tplc="816CA674">
      <w:numFmt w:val="bullet"/>
      <w:lvlText w:val="•"/>
      <w:lvlJc w:val="left"/>
      <w:pPr>
        <w:ind w:left="7386" w:hanging="360"/>
      </w:pPr>
      <w:rPr>
        <w:rFonts w:hint="default"/>
        <w:lang w:val="es-ES" w:eastAsia="es-ES" w:bidi="es-ES"/>
      </w:rPr>
    </w:lvl>
  </w:abstractNum>
  <w:abstractNum w:abstractNumId="22" w15:restartNumberingAfterBreak="0">
    <w:nsid w:val="132771F2"/>
    <w:multiLevelType w:val="hybridMultilevel"/>
    <w:tmpl w:val="21D0856C"/>
    <w:lvl w:ilvl="0" w:tplc="F9B4128C">
      <w:start w:val="1"/>
      <w:numFmt w:val="decimal"/>
      <w:lvlText w:val="%1."/>
      <w:lvlJc w:val="left"/>
      <w:pPr>
        <w:ind w:left="900" w:hanging="360"/>
      </w:pPr>
      <w:rPr>
        <w:rFonts w:ascii="Arial" w:eastAsia="Arial" w:hAnsi="Arial" w:cs="Arial" w:hint="default"/>
        <w:spacing w:val="-2"/>
        <w:w w:val="100"/>
        <w:sz w:val="21"/>
        <w:szCs w:val="21"/>
        <w:lang w:val="es-ES" w:eastAsia="es-ES" w:bidi="es-ES"/>
      </w:rPr>
    </w:lvl>
    <w:lvl w:ilvl="1" w:tplc="E1A88B46">
      <w:numFmt w:val="bullet"/>
      <w:lvlText w:val="•"/>
      <w:lvlJc w:val="left"/>
      <w:pPr>
        <w:ind w:left="1692" w:hanging="360"/>
      </w:pPr>
      <w:rPr>
        <w:rFonts w:hint="default"/>
        <w:lang w:val="es-ES" w:eastAsia="es-ES" w:bidi="es-ES"/>
      </w:rPr>
    </w:lvl>
    <w:lvl w:ilvl="2" w:tplc="60646B24">
      <w:numFmt w:val="bullet"/>
      <w:lvlText w:val="•"/>
      <w:lvlJc w:val="left"/>
      <w:pPr>
        <w:ind w:left="2485" w:hanging="360"/>
      </w:pPr>
      <w:rPr>
        <w:rFonts w:hint="default"/>
        <w:lang w:val="es-ES" w:eastAsia="es-ES" w:bidi="es-ES"/>
      </w:rPr>
    </w:lvl>
    <w:lvl w:ilvl="3" w:tplc="C8CA604A">
      <w:numFmt w:val="bullet"/>
      <w:lvlText w:val="•"/>
      <w:lvlJc w:val="left"/>
      <w:pPr>
        <w:ind w:left="3278" w:hanging="360"/>
      </w:pPr>
      <w:rPr>
        <w:rFonts w:hint="default"/>
        <w:lang w:val="es-ES" w:eastAsia="es-ES" w:bidi="es-ES"/>
      </w:rPr>
    </w:lvl>
    <w:lvl w:ilvl="4" w:tplc="7C02CB52">
      <w:numFmt w:val="bullet"/>
      <w:lvlText w:val="•"/>
      <w:lvlJc w:val="left"/>
      <w:pPr>
        <w:ind w:left="4071" w:hanging="360"/>
      </w:pPr>
      <w:rPr>
        <w:rFonts w:hint="default"/>
        <w:lang w:val="es-ES" w:eastAsia="es-ES" w:bidi="es-ES"/>
      </w:rPr>
    </w:lvl>
    <w:lvl w:ilvl="5" w:tplc="A356A476">
      <w:numFmt w:val="bullet"/>
      <w:lvlText w:val="•"/>
      <w:lvlJc w:val="left"/>
      <w:pPr>
        <w:ind w:left="4864" w:hanging="360"/>
      </w:pPr>
      <w:rPr>
        <w:rFonts w:hint="default"/>
        <w:lang w:val="es-ES" w:eastAsia="es-ES" w:bidi="es-ES"/>
      </w:rPr>
    </w:lvl>
    <w:lvl w:ilvl="6" w:tplc="BA1425D8">
      <w:numFmt w:val="bullet"/>
      <w:lvlText w:val="•"/>
      <w:lvlJc w:val="left"/>
      <w:pPr>
        <w:ind w:left="5656" w:hanging="360"/>
      </w:pPr>
      <w:rPr>
        <w:rFonts w:hint="default"/>
        <w:lang w:val="es-ES" w:eastAsia="es-ES" w:bidi="es-ES"/>
      </w:rPr>
    </w:lvl>
    <w:lvl w:ilvl="7" w:tplc="558C5CF0">
      <w:numFmt w:val="bullet"/>
      <w:lvlText w:val="•"/>
      <w:lvlJc w:val="left"/>
      <w:pPr>
        <w:ind w:left="6449" w:hanging="360"/>
      </w:pPr>
      <w:rPr>
        <w:rFonts w:hint="default"/>
        <w:lang w:val="es-ES" w:eastAsia="es-ES" w:bidi="es-ES"/>
      </w:rPr>
    </w:lvl>
    <w:lvl w:ilvl="8" w:tplc="CC14C200">
      <w:numFmt w:val="bullet"/>
      <w:lvlText w:val="•"/>
      <w:lvlJc w:val="left"/>
      <w:pPr>
        <w:ind w:left="7242" w:hanging="360"/>
      </w:pPr>
      <w:rPr>
        <w:rFonts w:hint="default"/>
        <w:lang w:val="es-ES" w:eastAsia="es-ES" w:bidi="es-ES"/>
      </w:rPr>
    </w:lvl>
  </w:abstractNum>
  <w:abstractNum w:abstractNumId="23" w15:restartNumberingAfterBreak="0">
    <w:nsid w:val="150C2BF9"/>
    <w:multiLevelType w:val="hybridMultilevel"/>
    <w:tmpl w:val="12663FF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15464214"/>
    <w:multiLevelType w:val="hybridMultilevel"/>
    <w:tmpl w:val="8F927DB6"/>
    <w:lvl w:ilvl="0" w:tplc="C1D6C5A6">
      <w:numFmt w:val="bullet"/>
      <w:lvlText w:val=""/>
      <w:lvlJc w:val="left"/>
      <w:pPr>
        <w:ind w:left="1259" w:hanging="360"/>
      </w:pPr>
      <w:rPr>
        <w:rFonts w:ascii="Symbol" w:eastAsia="Symbol" w:hAnsi="Symbol" w:cs="Symbol" w:hint="default"/>
        <w:w w:val="100"/>
        <w:sz w:val="21"/>
        <w:szCs w:val="21"/>
        <w:lang w:val="es-ES" w:eastAsia="es-ES" w:bidi="es-ES"/>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5" w15:restartNumberingAfterBreak="0">
    <w:nsid w:val="159A5DA1"/>
    <w:multiLevelType w:val="hybridMultilevel"/>
    <w:tmpl w:val="90B26E6A"/>
    <w:lvl w:ilvl="0" w:tplc="2C0A000F">
      <w:start w:val="1"/>
      <w:numFmt w:val="decimal"/>
      <w:lvlText w:val="%1."/>
      <w:lvlJc w:val="left"/>
      <w:pPr>
        <w:ind w:left="720" w:hanging="360"/>
      </w:pPr>
      <w:rPr>
        <w:rFonts w:hint="default"/>
      </w:rPr>
    </w:lvl>
    <w:lvl w:ilvl="1" w:tplc="2C0A0001">
      <w:start w:val="1"/>
      <w:numFmt w:val="bullet"/>
      <w:lvlText w:val=""/>
      <w:lvlJc w:val="left"/>
      <w:pPr>
        <w:ind w:left="1440" w:hanging="360"/>
      </w:pPr>
      <w:rPr>
        <w:rFonts w:ascii="Symbol" w:hAnsi="Symbol" w:hint="default"/>
      </w:rPr>
    </w:lvl>
    <w:lvl w:ilvl="2" w:tplc="2C0A001B">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26" w15:restartNumberingAfterBreak="0">
    <w:nsid w:val="15AD3A18"/>
    <w:multiLevelType w:val="hybridMultilevel"/>
    <w:tmpl w:val="CA5008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16DA4DD8"/>
    <w:multiLevelType w:val="hybridMultilevel"/>
    <w:tmpl w:val="58400886"/>
    <w:lvl w:ilvl="0" w:tplc="60B8E9E4">
      <w:numFmt w:val="bullet"/>
      <w:lvlText w:val="o"/>
      <w:lvlJc w:val="left"/>
      <w:pPr>
        <w:ind w:left="1619" w:hanging="360"/>
      </w:pPr>
      <w:rPr>
        <w:rFonts w:ascii="Courier New" w:eastAsia="Courier New" w:hAnsi="Courier New" w:cs="Courier New" w:hint="default"/>
        <w:w w:val="100"/>
        <w:sz w:val="21"/>
        <w:szCs w:val="21"/>
        <w:lang w:val="es-ES" w:eastAsia="es-ES" w:bidi="es-ES"/>
      </w:rPr>
    </w:lvl>
    <w:lvl w:ilvl="1" w:tplc="8FF67474">
      <w:numFmt w:val="bullet"/>
      <w:lvlText w:val="•"/>
      <w:lvlJc w:val="left"/>
      <w:pPr>
        <w:ind w:left="2340" w:hanging="360"/>
      </w:pPr>
      <w:rPr>
        <w:rFonts w:hint="default"/>
        <w:lang w:val="es-ES" w:eastAsia="es-ES" w:bidi="es-ES"/>
      </w:rPr>
    </w:lvl>
    <w:lvl w:ilvl="2" w:tplc="E2E275AA">
      <w:numFmt w:val="bullet"/>
      <w:lvlText w:val="•"/>
      <w:lvlJc w:val="left"/>
      <w:pPr>
        <w:ind w:left="3061" w:hanging="360"/>
      </w:pPr>
      <w:rPr>
        <w:rFonts w:hint="default"/>
        <w:lang w:val="es-ES" w:eastAsia="es-ES" w:bidi="es-ES"/>
      </w:rPr>
    </w:lvl>
    <w:lvl w:ilvl="3" w:tplc="5F76858C">
      <w:numFmt w:val="bullet"/>
      <w:lvlText w:val="•"/>
      <w:lvlJc w:val="left"/>
      <w:pPr>
        <w:ind w:left="3782" w:hanging="360"/>
      </w:pPr>
      <w:rPr>
        <w:rFonts w:hint="default"/>
        <w:lang w:val="es-ES" w:eastAsia="es-ES" w:bidi="es-ES"/>
      </w:rPr>
    </w:lvl>
    <w:lvl w:ilvl="4" w:tplc="EC3C4E2C">
      <w:numFmt w:val="bullet"/>
      <w:lvlText w:val="•"/>
      <w:lvlJc w:val="left"/>
      <w:pPr>
        <w:ind w:left="4503" w:hanging="360"/>
      </w:pPr>
      <w:rPr>
        <w:rFonts w:hint="default"/>
        <w:lang w:val="es-ES" w:eastAsia="es-ES" w:bidi="es-ES"/>
      </w:rPr>
    </w:lvl>
    <w:lvl w:ilvl="5" w:tplc="4C942592">
      <w:numFmt w:val="bullet"/>
      <w:lvlText w:val="•"/>
      <w:lvlJc w:val="left"/>
      <w:pPr>
        <w:ind w:left="5224" w:hanging="360"/>
      </w:pPr>
      <w:rPr>
        <w:rFonts w:hint="default"/>
        <w:lang w:val="es-ES" w:eastAsia="es-ES" w:bidi="es-ES"/>
      </w:rPr>
    </w:lvl>
    <w:lvl w:ilvl="6" w:tplc="A9328020">
      <w:numFmt w:val="bullet"/>
      <w:lvlText w:val="•"/>
      <w:lvlJc w:val="left"/>
      <w:pPr>
        <w:ind w:left="5944" w:hanging="360"/>
      </w:pPr>
      <w:rPr>
        <w:rFonts w:hint="default"/>
        <w:lang w:val="es-ES" w:eastAsia="es-ES" w:bidi="es-ES"/>
      </w:rPr>
    </w:lvl>
    <w:lvl w:ilvl="7" w:tplc="C3E847E2">
      <w:numFmt w:val="bullet"/>
      <w:lvlText w:val="•"/>
      <w:lvlJc w:val="left"/>
      <w:pPr>
        <w:ind w:left="6665" w:hanging="360"/>
      </w:pPr>
      <w:rPr>
        <w:rFonts w:hint="default"/>
        <w:lang w:val="es-ES" w:eastAsia="es-ES" w:bidi="es-ES"/>
      </w:rPr>
    </w:lvl>
    <w:lvl w:ilvl="8" w:tplc="2F0C3F40">
      <w:numFmt w:val="bullet"/>
      <w:lvlText w:val="•"/>
      <w:lvlJc w:val="left"/>
      <w:pPr>
        <w:ind w:left="7386" w:hanging="360"/>
      </w:pPr>
      <w:rPr>
        <w:rFonts w:hint="default"/>
        <w:lang w:val="es-ES" w:eastAsia="es-ES" w:bidi="es-ES"/>
      </w:rPr>
    </w:lvl>
  </w:abstractNum>
  <w:abstractNum w:abstractNumId="28" w15:restartNumberingAfterBreak="0">
    <w:nsid w:val="191A24AD"/>
    <w:multiLevelType w:val="hybridMultilevel"/>
    <w:tmpl w:val="64B86A62"/>
    <w:lvl w:ilvl="0" w:tplc="BFC0A714">
      <w:start w:val="1"/>
      <w:numFmt w:val="decimal"/>
      <w:lvlText w:val="%1."/>
      <w:lvlJc w:val="left"/>
      <w:pPr>
        <w:ind w:left="900" w:hanging="360"/>
      </w:pPr>
      <w:rPr>
        <w:rFonts w:ascii="Arial" w:eastAsia="Arial" w:hAnsi="Arial" w:cs="Arial" w:hint="default"/>
        <w:spacing w:val="-2"/>
        <w:w w:val="100"/>
        <w:sz w:val="21"/>
        <w:szCs w:val="21"/>
        <w:lang w:val="es-ES" w:eastAsia="es-ES" w:bidi="es-ES"/>
      </w:rPr>
    </w:lvl>
    <w:lvl w:ilvl="1" w:tplc="5508ACB6">
      <w:numFmt w:val="bullet"/>
      <w:lvlText w:val="•"/>
      <w:lvlJc w:val="left"/>
      <w:pPr>
        <w:ind w:left="1692" w:hanging="360"/>
      </w:pPr>
      <w:rPr>
        <w:rFonts w:hint="default"/>
        <w:lang w:val="es-ES" w:eastAsia="es-ES" w:bidi="es-ES"/>
      </w:rPr>
    </w:lvl>
    <w:lvl w:ilvl="2" w:tplc="601EDC04">
      <w:numFmt w:val="bullet"/>
      <w:lvlText w:val="•"/>
      <w:lvlJc w:val="left"/>
      <w:pPr>
        <w:ind w:left="2485" w:hanging="360"/>
      </w:pPr>
      <w:rPr>
        <w:rFonts w:hint="default"/>
        <w:lang w:val="es-ES" w:eastAsia="es-ES" w:bidi="es-ES"/>
      </w:rPr>
    </w:lvl>
    <w:lvl w:ilvl="3" w:tplc="088C28F4">
      <w:numFmt w:val="bullet"/>
      <w:lvlText w:val="•"/>
      <w:lvlJc w:val="left"/>
      <w:pPr>
        <w:ind w:left="3278" w:hanging="360"/>
      </w:pPr>
      <w:rPr>
        <w:rFonts w:hint="default"/>
        <w:lang w:val="es-ES" w:eastAsia="es-ES" w:bidi="es-ES"/>
      </w:rPr>
    </w:lvl>
    <w:lvl w:ilvl="4" w:tplc="67409456">
      <w:numFmt w:val="bullet"/>
      <w:lvlText w:val="•"/>
      <w:lvlJc w:val="left"/>
      <w:pPr>
        <w:ind w:left="4071" w:hanging="360"/>
      </w:pPr>
      <w:rPr>
        <w:rFonts w:hint="default"/>
        <w:lang w:val="es-ES" w:eastAsia="es-ES" w:bidi="es-ES"/>
      </w:rPr>
    </w:lvl>
    <w:lvl w:ilvl="5" w:tplc="27DA5E38">
      <w:numFmt w:val="bullet"/>
      <w:lvlText w:val="•"/>
      <w:lvlJc w:val="left"/>
      <w:pPr>
        <w:ind w:left="4864" w:hanging="360"/>
      </w:pPr>
      <w:rPr>
        <w:rFonts w:hint="default"/>
        <w:lang w:val="es-ES" w:eastAsia="es-ES" w:bidi="es-ES"/>
      </w:rPr>
    </w:lvl>
    <w:lvl w:ilvl="6" w:tplc="ECC03100">
      <w:numFmt w:val="bullet"/>
      <w:lvlText w:val="•"/>
      <w:lvlJc w:val="left"/>
      <w:pPr>
        <w:ind w:left="5656" w:hanging="360"/>
      </w:pPr>
      <w:rPr>
        <w:rFonts w:hint="default"/>
        <w:lang w:val="es-ES" w:eastAsia="es-ES" w:bidi="es-ES"/>
      </w:rPr>
    </w:lvl>
    <w:lvl w:ilvl="7" w:tplc="5ACA8442">
      <w:numFmt w:val="bullet"/>
      <w:lvlText w:val="•"/>
      <w:lvlJc w:val="left"/>
      <w:pPr>
        <w:ind w:left="6449" w:hanging="360"/>
      </w:pPr>
      <w:rPr>
        <w:rFonts w:hint="default"/>
        <w:lang w:val="es-ES" w:eastAsia="es-ES" w:bidi="es-ES"/>
      </w:rPr>
    </w:lvl>
    <w:lvl w:ilvl="8" w:tplc="61A68B3E">
      <w:numFmt w:val="bullet"/>
      <w:lvlText w:val="•"/>
      <w:lvlJc w:val="left"/>
      <w:pPr>
        <w:ind w:left="7242" w:hanging="360"/>
      </w:pPr>
      <w:rPr>
        <w:rFonts w:hint="default"/>
        <w:lang w:val="es-ES" w:eastAsia="es-ES" w:bidi="es-ES"/>
      </w:rPr>
    </w:lvl>
  </w:abstractNum>
  <w:abstractNum w:abstractNumId="29" w15:restartNumberingAfterBreak="0">
    <w:nsid w:val="19341BF4"/>
    <w:multiLevelType w:val="multilevel"/>
    <w:tmpl w:val="04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30" w15:restartNumberingAfterBreak="0">
    <w:nsid w:val="1D103244"/>
    <w:multiLevelType w:val="multilevel"/>
    <w:tmpl w:val="2F9A6F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1E974326"/>
    <w:multiLevelType w:val="hybridMultilevel"/>
    <w:tmpl w:val="8666655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1F7B691D"/>
    <w:multiLevelType w:val="hybridMultilevel"/>
    <w:tmpl w:val="82A4542A"/>
    <w:lvl w:ilvl="0" w:tplc="4856A356">
      <w:start w:val="1"/>
      <w:numFmt w:val="decimal"/>
      <w:lvlText w:val="%1."/>
      <w:lvlJc w:val="left"/>
      <w:pPr>
        <w:ind w:left="899" w:hanging="360"/>
      </w:pPr>
      <w:rPr>
        <w:rFonts w:ascii="Arial" w:eastAsia="Arial" w:hAnsi="Arial" w:cs="Arial" w:hint="default"/>
        <w:spacing w:val="-2"/>
        <w:w w:val="100"/>
        <w:sz w:val="21"/>
        <w:szCs w:val="21"/>
        <w:lang w:val="es-ES" w:eastAsia="es-ES" w:bidi="es-ES"/>
      </w:rPr>
    </w:lvl>
    <w:lvl w:ilvl="1" w:tplc="994443C6">
      <w:numFmt w:val="bullet"/>
      <w:lvlText w:val="•"/>
      <w:lvlJc w:val="left"/>
      <w:pPr>
        <w:ind w:left="1692" w:hanging="360"/>
      </w:pPr>
      <w:rPr>
        <w:rFonts w:hint="default"/>
        <w:lang w:val="es-ES" w:eastAsia="es-ES" w:bidi="es-ES"/>
      </w:rPr>
    </w:lvl>
    <w:lvl w:ilvl="2" w:tplc="76AC3920">
      <w:numFmt w:val="bullet"/>
      <w:lvlText w:val="•"/>
      <w:lvlJc w:val="left"/>
      <w:pPr>
        <w:ind w:left="2485" w:hanging="360"/>
      </w:pPr>
      <w:rPr>
        <w:rFonts w:hint="default"/>
        <w:lang w:val="es-ES" w:eastAsia="es-ES" w:bidi="es-ES"/>
      </w:rPr>
    </w:lvl>
    <w:lvl w:ilvl="3" w:tplc="D41CD092">
      <w:numFmt w:val="bullet"/>
      <w:lvlText w:val="•"/>
      <w:lvlJc w:val="left"/>
      <w:pPr>
        <w:ind w:left="3278" w:hanging="360"/>
      </w:pPr>
      <w:rPr>
        <w:rFonts w:hint="default"/>
        <w:lang w:val="es-ES" w:eastAsia="es-ES" w:bidi="es-ES"/>
      </w:rPr>
    </w:lvl>
    <w:lvl w:ilvl="4" w:tplc="24D0B58E">
      <w:numFmt w:val="bullet"/>
      <w:lvlText w:val="•"/>
      <w:lvlJc w:val="left"/>
      <w:pPr>
        <w:ind w:left="4071" w:hanging="360"/>
      </w:pPr>
      <w:rPr>
        <w:rFonts w:hint="default"/>
        <w:lang w:val="es-ES" w:eastAsia="es-ES" w:bidi="es-ES"/>
      </w:rPr>
    </w:lvl>
    <w:lvl w:ilvl="5" w:tplc="A38E16D0">
      <w:numFmt w:val="bullet"/>
      <w:lvlText w:val="•"/>
      <w:lvlJc w:val="left"/>
      <w:pPr>
        <w:ind w:left="4864" w:hanging="360"/>
      </w:pPr>
      <w:rPr>
        <w:rFonts w:hint="default"/>
        <w:lang w:val="es-ES" w:eastAsia="es-ES" w:bidi="es-ES"/>
      </w:rPr>
    </w:lvl>
    <w:lvl w:ilvl="6" w:tplc="78F864EE">
      <w:numFmt w:val="bullet"/>
      <w:lvlText w:val="•"/>
      <w:lvlJc w:val="left"/>
      <w:pPr>
        <w:ind w:left="5656" w:hanging="360"/>
      </w:pPr>
      <w:rPr>
        <w:rFonts w:hint="default"/>
        <w:lang w:val="es-ES" w:eastAsia="es-ES" w:bidi="es-ES"/>
      </w:rPr>
    </w:lvl>
    <w:lvl w:ilvl="7" w:tplc="67CEB446">
      <w:numFmt w:val="bullet"/>
      <w:lvlText w:val="•"/>
      <w:lvlJc w:val="left"/>
      <w:pPr>
        <w:ind w:left="6449" w:hanging="360"/>
      </w:pPr>
      <w:rPr>
        <w:rFonts w:hint="default"/>
        <w:lang w:val="es-ES" w:eastAsia="es-ES" w:bidi="es-ES"/>
      </w:rPr>
    </w:lvl>
    <w:lvl w:ilvl="8" w:tplc="81900066">
      <w:numFmt w:val="bullet"/>
      <w:lvlText w:val="•"/>
      <w:lvlJc w:val="left"/>
      <w:pPr>
        <w:ind w:left="7242" w:hanging="360"/>
      </w:pPr>
      <w:rPr>
        <w:rFonts w:hint="default"/>
        <w:lang w:val="es-ES" w:eastAsia="es-ES" w:bidi="es-ES"/>
      </w:rPr>
    </w:lvl>
  </w:abstractNum>
  <w:abstractNum w:abstractNumId="33" w15:restartNumberingAfterBreak="0">
    <w:nsid w:val="28D941C4"/>
    <w:multiLevelType w:val="hybridMultilevel"/>
    <w:tmpl w:val="5714F71E"/>
    <w:lvl w:ilvl="0" w:tplc="2C0A0001">
      <w:start w:val="1"/>
      <w:numFmt w:val="bullet"/>
      <w:lvlText w:val=""/>
      <w:lvlJc w:val="left"/>
      <w:pPr>
        <w:ind w:left="269" w:hanging="377"/>
      </w:pPr>
      <w:rPr>
        <w:rFonts w:ascii="Symbol" w:hAnsi="Symbol" w:hint="default"/>
        <w:w w:val="100"/>
        <w:lang w:val="es-ES" w:eastAsia="es-ES" w:bidi="es-ES"/>
      </w:rPr>
    </w:lvl>
    <w:lvl w:ilvl="1" w:tplc="04090009">
      <w:start w:val="1"/>
      <w:numFmt w:val="bullet"/>
      <w:lvlText w:val=""/>
      <w:lvlJc w:val="left"/>
      <w:pPr>
        <w:ind w:left="900" w:hanging="360"/>
      </w:pPr>
      <w:rPr>
        <w:rFonts w:ascii="Wingdings" w:hAnsi="Wingdings" w:hint="default"/>
        <w:w w:val="100"/>
        <w:lang w:val="es-ES" w:eastAsia="es-ES" w:bidi="es-ES"/>
      </w:rPr>
    </w:lvl>
    <w:lvl w:ilvl="2" w:tplc="CE5426DE">
      <w:numFmt w:val="bullet"/>
      <w:lvlText w:val=""/>
      <w:lvlJc w:val="left"/>
      <w:pPr>
        <w:ind w:left="1256" w:hanging="360"/>
      </w:pPr>
      <w:rPr>
        <w:rFonts w:ascii="Symbol" w:eastAsia="Symbol" w:hAnsi="Symbol" w:cs="Symbol" w:hint="default"/>
        <w:w w:val="100"/>
        <w:sz w:val="21"/>
        <w:szCs w:val="21"/>
        <w:lang w:val="es-ES" w:eastAsia="es-ES" w:bidi="es-ES"/>
      </w:rPr>
    </w:lvl>
    <w:lvl w:ilvl="3" w:tplc="5C824532">
      <w:numFmt w:val="bullet"/>
      <w:lvlText w:val="•"/>
      <w:lvlJc w:val="left"/>
      <w:pPr>
        <w:ind w:left="1684" w:hanging="360"/>
      </w:pPr>
      <w:rPr>
        <w:rFonts w:hint="default"/>
        <w:lang w:val="es-ES" w:eastAsia="es-ES" w:bidi="es-ES"/>
      </w:rPr>
    </w:lvl>
    <w:lvl w:ilvl="4" w:tplc="DC30A764">
      <w:numFmt w:val="bullet"/>
      <w:lvlText w:val="•"/>
      <w:lvlJc w:val="left"/>
      <w:pPr>
        <w:ind w:left="2108" w:hanging="360"/>
      </w:pPr>
      <w:rPr>
        <w:rFonts w:hint="default"/>
        <w:lang w:val="es-ES" w:eastAsia="es-ES" w:bidi="es-ES"/>
      </w:rPr>
    </w:lvl>
    <w:lvl w:ilvl="5" w:tplc="2C8C3E44">
      <w:numFmt w:val="bullet"/>
      <w:lvlText w:val="•"/>
      <w:lvlJc w:val="left"/>
      <w:pPr>
        <w:ind w:left="2532" w:hanging="360"/>
      </w:pPr>
      <w:rPr>
        <w:rFonts w:hint="default"/>
        <w:lang w:val="es-ES" w:eastAsia="es-ES" w:bidi="es-ES"/>
      </w:rPr>
    </w:lvl>
    <w:lvl w:ilvl="6" w:tplc="3ED0FFB4">
      <w:numFmt w:val="bullet"/>
      <w:lvlText w:val="•"/>
      <w:lvlJc w:val="left"/>
      <w:pPr>
        <w:ind w:left="2956" w:hanging="360"/>
      </w:pPr>
      <w:rPr>
        <w:rFonts w:hint="default"/>
        <w:lang w:val="es-ES" w:eastAsia="es-ES" w:bidi="es-ES"/>
      </w:rPr>
    </w:lvl>
    <w:lvl w:ilvl="7" w:tplc="22FC69DC">
      <w:numFmt w:val="bullet"/>
      <w:lvlText w:val="•"/>
      <w:lvlJc w:val="left"/>
      <w:pPr>
        <w:ind w:left="3380" w:hanging="360"/>
      </w:pPr>
      <w:rPr>
        <w:rFonts w:hint="default"/>
        <w:lang w:val="es-ES" w:eastAsia="es-ES" w:bidi="es-ES"/>
      </w:rPr>
    </w:lvl>
    <w:lvl w:ilvl="8" w:tplc="8778AA44">
      <w:numFmt w:val="bullet"/>
      <w:lvlText w:val="•"/>
      <w:lvlJc w:val="left"/>
      <w:pPr>
        <w:ind w:left="3805" w:hanging="360"/>
      </w:pPr>
      <w:rPr>
        <w:rFonts w:hint="default"/>
        <w:lang w:val="es-ES" w:eastAsia="es-ES" w:bidi="es-ES"/>
      </w:rPr>
    </w:lvl>
  </w:abstractNum>
  <w:abstractNum w:abstractNumId="34" w15:restartNumberingAfterBreak="0">
    <w:nsid w:val="29043727"/>
    <w:multiLevelType w:val="hybridMultilevel"/>
    <w:tmpl w:val="43769B28"/>
    <w:lvl w:ilvl="0" w:tplc="B536592E">
      <w:numFmt w:val="bullet"/>
      <w:lvlText w:val="o"/>
      <w:lvlJc w:val="left"/>
      <w:pPr>
        <w:ind w:left="1619" w:hanging="360"/>
      </w:pPr>
      <w:rPr>
        <w:rFonts w:ascii="Courier New" w:eastAsia="Courier New" w:hAnsi="Courier New" w:cs="Courier New" w:hint="default"/>
        <w:w w:val="100"/>
        <w:sz w:val="21"/>
        <w:szCs w:val="21"/>
        <w:lang w:val="es-ES" w:eastAsia="es-ES" w:bidi="es-ES"/>
      </w:rPr>
    </w:lvl>
    <w:lvl w:ilvl="1" w:tplc="8E3ADA8C">
      <w:numFmt w:val="bullet"/>
      <w:lvlText w:val="•"/>
      <w:lvlJc w:val="left"/>
      <w:pPr>
        <w:ind w:left="2340" w:hanging="360"/>
      </w:pPr>
      <w:rPr>
        <w:rFonts w:hint="default"/>
        <w:lang w:val="es-ES" w:eastAsia="es-ES" w:bidi="es-ES"/>
      </w:rPr>
    </w:lvl>
    <w:lvl w:ilvl="2" w:tplc="DCBEFD1A">
      <w:numFmt w:val="bullet"/>
      <w:lvlText w:val="•"/>
      <w:lvlJc w:val="left"/>
      <w:pPr>
        <w:ind w:left="3061" w:hanging="360"/>
      </w:pPr>
      <w:rPr>
        <w:rFonts w:hint="default"/>
        <w:lang w:val="es-ES" w:eastAsia="es-ES" w:bidi="es-ES"/>
      </w:rPr>
    </w:lvl>
    <w:lvl w:ilvl="3" w:tplc="8872FB86">
      <w:numFmt w:val="bullet"/>
      <w:lvlText w:val="•"/>
      <w:lvlJc w:val="left"/>
      <w:pPr>
        <w:ind w:left="3782" w:hanging="360"/>
      </w:pPr>
      <w:rPr>
        <w:rFonts w:hint="default"/>
        <w:lang w:val="es-ES" w:eastAsia="es-ES" w:bidi="es-ES"/>
      </w:rPr>
    </w:lvl>
    <w:lvl w:ilvl="4" w:tplc="EDF20626">
      <w:numFmt w:val="bullet"/>
      <w:lvlText w:val="•"/>
      <w:lvlJc w:val="left"/>
      <w:pPr>
        <w:ind w:left="4503" w:hanging="360"/>
      </w:pPr>
      <w:rPr>
        <w:rFonts w:hint="default"/>
        <w:lang w:val="es-ES" w:eastAsia="es-ES" w:bidi="es-ES"/>
      </w:rPr>
    </w:lvl>
    <w:lvl w:ilvl="5" w:tplc="55201846">
      <w:numFmt w:val="bullet"/>
      <w:lvlText w:val="•"/>
      <w:lvlJc w:val="left"/>
      <w:pPr>
        <w:ind w:left="5224" w:hanging="360"/>
      </w:pPr>
      <w:rPr>
        <w:rFonts w:hint="default"/>
        <w:lang w:val="es-ES" w:eastAsia="es-ES" w:bidi="es-ES"/>
      </w:rPr>
    </w:lvl>
    <w:lvl w:ilvl="6" w:tplc="9DB6E356">
      <w:numFmt w:val="bullet"/>
      <w:lvlText w:val="•"/>
      <w:lvlJc w:val="left"/>
      <w:pPr>
        <w:ind w:left="5944" w:hanging="360"/>
      </w:pPr>
      <w:rPr>
        <w:rFonts w:hint="default"/>
        <w:lang w:val="es-ES" w:eastAsia="es-ES" w:bidi="es-ES"/>
      </w:rPr>
    </w:lvl>
    <w:lvl w:ilvl="7" w:tplc="1AA236CA">
      <w:numFmt w:val="bullet"/>
      <w:lvlText w:val="•"/>
      <w:lvlJc w:val="left"/>
      <w:pPr>
        <w:ind w:left="6665" w:hanging="360"/>
      </w:pPr>
      <w:rPr>
        <w:rFonts w:hint="default"/>
        <w:lang w:val="es-ES" w:eastAsia="es-ES" w:bidi="es-ES"/>
      </w:rPr>
    </w:lvl>
    <w:lvl w:ilvl="8" w:tplc="2EEA2B6E">
      <w:numFmt w:val="bullet"/>
      <w:lvlText w:val="•"/>
      <w:lvlJc w:val="left"/>
      <w:pPr>
        <w:ind w:left="7386" w:hanging="360"/>
      </w:pPr>
      <w:rPr>
        <w:rFonts w:hint="default"/>
        <w:lang w:val="es-ES" w:eastAsia="es-ES" w:bidi="es-ES"/>
      </w:rPr>
    </w:lvl>
  </w:abstractNum>
  <w:abstractNum w:abstractNumId="35" w15:restartNumberingAfterBreak="0">
    <w:nsid w:val="2B077951"/>
    <w:multiLevelType w:val="hybridMultilevel"/>
    <w:tmpl w:val="D3F4CC9A"/>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36" w15:restartNumberingAfterBreak="0">
    <w:nsid w:val="2B587717"/>
    <w:multiLevelType w:val="hybridMultilevel"/>
    <w:tmpl w:val="E00CEAA0"/>
    <w:lvl w:ilvl="0" w:tplc="B8E6CF64">
      <w:start w:val="1"/>
      <w:numFmt w:val="decimal"/>
      <w:lvlText w:val="%1."/>
      <w:lvlJc w:val="left"/>
      <w:pPr>
        <w:ind w:left="900" w:hanging="360"/>
      </w:pPr>
      <w:rPr>
        <w:rFonts w:ascii="Arial" w:eastAsia="Arial" w:hAnsi="Arial" w:cs="Arial" w:hint="default"/>
        <w:spacing w:val="-2"/>
        <w:w w:val="100"/>
        <w:sz w:val="21"/>
        <w:szCs w:val="21"/>
        <w:lang w:val="es-ES" w:eastAsia="es-ES" w:bidi="es-ES"/>
      </w:rPr>
    </w:lvl>
    <w:lvl w:ilvl="1" w:tplc="D846B856">
      <w:numFmt w:val="bullet"/>
      <w:lvlText w:val="•"/>
      <w:lvlJc w:val="left"/>
      <w:pPr>
        <w:ind w:left="1692" w:hanging="360"/>
      </w:pPr>
      <w:rPr>
        <w:rFonts w:hint="default"/>
        <w:lang w:val="es-ES" w:eastAsia="es-ES" w:bidi="es-ES"/>
      </w:rPr>
    </w:lvl>
    <w:lvl w:ilvl="2" w:tplc="72EE7766">
      <w:numFmt w:val="bullet"/>
      <w:lvlText w:val="•"/>
      <w:lvlJc w:val="left"/>
      <w:pPr>
        <w:ind w:left="2485" w:hanging="360"/>
      </w:pPr>
      <w:rPr>
        <w:rFonts w:hint="default"/>
        <w:lang w:val="es-ES" w:eastAsia="es-ES" w:bidi="es-ES"/>
      </w:rPr>
    </w:lvl>
    <w:lvl w:ilvl="3" w:tplc="E2081136">
      <w:numFmt w:val="bullet"/>
      <w:lvlText w:val="•"/>
      <w:lvlJc w:val="left"/>
      <w:pPr>
        <w:ind w:left="3278" w:hanging="360"/>
      </w:pPr>
      <w:rPr>
        <w:rFonts w:hint="default"/>
        <w:lang w:val="es-ES" w:eastAsia="es-ES" w:bidi="es-ES"/>
      </w:rPr>
    </w:lvl>
    <w:lvl w:ilvl="4" w:tplc="AF2CC04A">
      <w:numFmt w:val="bullet"/>
      <w:lvlText w:val="•"/>
      <w:lvlJc w:val="left"/>
      <w:pPr>
        <w:ind w:left="4071" w:hanging="360"/>
      </w:pPr>
      <w:rPr>
        <w:rFonts w:hint="default"/>
        <w:lang w:val="es-ES" w:eastAsia="es-ES" w:bidi="es-ES"/>
      </w:rPr>
    </w:lvl>
    <w:lvl w:ilvl="5" w:tplc="8AB0FF76">
      <w:numFmt w:val="bullet"/>
      <w:lvlText w:val="•"/>
      <w:lvlJc w:val="left"/>
      <w:pPr>
        <w:ind w:left="4864" w:hanging="360"/>
      </w:pPr>
      <w:rPr>
        <w:rFonts w:hint="default"/>
        <w:lang w:val="es-ES" w:eastAsia="es-ES" w:bidi="es-ES"/>
      </w:rPr>
    </w:lvl>
    <w:lvl w:ilvl="6" w:tplc="20BE9BFC">
      <w:numFmt w:val="bullet"/>
      <w:lvlText w:val="•"/>
      <w:lvlJc w:val="left"/>
      <w:pPr>
        <w:ind w:left="5656" w:hanging="360"/>
      </w:pPr>
      <w:rPr>
        <w:rFonts w:hint="default"/>
        <w:lang w:val="es-ES" w:eastAsia="es-ES" w:bidi="es-ES"/>
      </w:rPr>
    </w:lvl>
    <w:lvl w:ilvl="7" w:tplc="98DEFCE0">
      <w:numFmt w:val="bullet"/>
      <w:lvlText w:val="•"/>
      <w:lvlJc w:val="left"/>
      <w:pPr>
        <w:ind w:left="6449" w:hanging="360"/>
      </w:pPr>
      <w:rPr>
        <w:rFonts w:hint="default"/>
        <w:lang w:val="es-ES" w:eastAsia="es-ES" w:bidi="es-ES"/>
      </w:rPr>
    </w:lvl>
    <w:lvl w:ilvl="8" w:tplc="CA6AC300">
      <w:numFmt w:val="bullet"/>
      <w:lvlText w:val="•"/>
      <w:lvlJc w:val="left"/>
      <w:pPr>
        <w:ind w:left="7242" w:hanging="360"/>
      </w:pPr>
      <w:rPr>
        <w:rFonts w:hint="default"/>
        <w:lang w:val="es-ES" w:eastAsia="es-ES" w:bidi="es-ES"/>
      </w:rPr>
    </w:lvl>
  </w:abstractNum>
  <w:abstractNum w:abstractNumId="37" w15:restartNumberingAfterBreak="0">
    <w:nsid w:val="2C0027CA"/>
    <w:multiLevelType w:val="hybridMultilevel"/>
    <w:tmpl w:val="316ECBCC"/>
    <w:lvl w:ilvl="0" w:tplc="C1D6C5A6">
      <w:numFmt w:val="bullet"/>
      <w:lvlText w:val=""/>
      <w:lvlJc w:val="left"/>
      <w:pPr>
        <w:ind w:left="1259" w:hanging="360"/>
      </w:pPr>
      <w:rPr>
        <w:rFonts w:ascii="Symbol" w:eastAsia="Symbol" w:hAnsi="Symbol" w:cs="Symbol" w:hint="default"/>
        <w:w w:val="100"/>
        <w:sz w:val="21"/>
        <w:szCs w:val="21"/>
        <w:lang w:val="es-ES" w:eastAsia="es-ES" w:bidi="es-ES"/>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8" w15:restartNumberingAfterBreak="0">
    <w:nsid w:val="2CC964E3"/>
    <w:multiLevelType w:val="hybridMultilevel"/>
    <w:tmpl w:val="48928A5A"/>
    <w:lvl w:ilvl="0" w:tplc="0C0A0005">
      <w:start w:val="1"/>
      <w:numFmt w:val="bullet"/>
      <w:lvlText w:val=""/>
      <w:lvlJc w:val="left"/>
      <w:pPr>
        <w:ind w:left="1255" w:hanging="360"/>
      </w:pPr>
      <w:rPr>
        <w:rFonts w:ascii="Wingdings" w:hAnsi="Wingdings" w:hint="default"/>
      </w:rPr>
    </w:lvl>
    <w:lvl w:ilvl="1" w:tplc="0C0A0003" w:tentative="1">
      <w:start w:val="1"/>
      <w:numFmt w:val="bullet"/>
      <w:lvlText w:val="o"/>
      <w:lvlJc w:val="left"/>
      <w:pPr>
        <w:ind w:left="1975" w:hanging="360"/>
      </w:pPr>
      <w:rPr>
        <w:rFonts w:ascii="Courier New" w:hAnsi="Courier New" w:cs="Courier New" w:hint="default"/>
      </w:rPr>
    </w:lvl>
    <w:lvl w:ilvl="2" w:tplc="0C0A0005" w:tentative="1">
      <w:start w:val="1"/>
      <w:numFmt w:val="bullet"/>
      <w:lvlText w:val=""/>
      <w:lvlJc w:val="left"/>
      <w:pPr>
        <w:ind w:left="2695" w:hanging="360"/>
      </w:pPr>
      <w:rPr>
        <w:rFonts w:ascii="Wingdings" w:hAnsi="Wingdings" w:hint="default"/>
      </w:rPr>
    </w:lvl>
    <w:lvl w:ilvl="3" w:tplc="0C0A0001" w:tentative="1">
      <w:start w:val="1"/>
      <w:numFmt w:val="bullet"/>
      <w:lvlText w:val=""/>
      <w:lvlJc w:val="left"/>
      <w:pPr>
        <w:ind w:left="3415" w:hanging="360"/>
      </w:pPr>
      <w:rPr>
        <w:rFonts w:ascii="Symbol" w:hAnsi="Symbol" w:hint="default"/>
      </w:rPr>
    </w:lvl>
    <w:lvl w:ilvl="4" w:tplc="0C0A0003" w:tentative="1">
      <w:start w:val="1"/>
      <w:numFmt w:val="bullet"/>
      <w:lvlText w:val="o"/>
      <w:lvlJc w:val="left"/>
      <w:pPr>
        <w:ind w:left="4135" w:hanging="360"/>
      </w:pPr>
      <w:rPr>
        <w:rFonts w:ascii="Courier New" w:hAnsi="Courier New" w:cs="Courier New" w:hint="default"/>
      </w:rPr>
    </w:lvl>
    <w:lvl w:ilvl="5" w:tplc="0C0A0005" w:tentative="1">
      <w:start w:val="1"/>
      <w:numFmt w:val="bullet"/>
      <w:lvlText w:val=""/>
      <w:lvlJc w:val="left"/>
      <w:pPr>
        <w:ind w:left="4855" w:hanging="360"/>
      </w:pPr>
      <w:rPr>
        <w:rFonts w:ascii="Wingdings" w:hAnsi="Wingdings" w:hint="default"/>
      </w:rPr>
    </w:lvl>
    <w:lvl w:ilvl="6" w:tplc="0C0A0001" w:tentative="1">
      <w:start w:val="1"/>
      <w:numFmt w:val="bullet"/>
      <w:lvlText w:val=""/>
      <w:lvlJc w:val="left"/>
      <w:pPr>
        <w:ind w:left="5575" w:hanging="360"/>
      </w:pPr>
      <w:rPr>
        <w:rFonts w:ascii="Symbol" w:hAnsi="Symbol" w:hint="default"/>
      </w:rPr>
    </w:lvl>
    <w:lvl w:ilvl="7" w:tplc="0C0A0003" w:tentative="1">
      <w:start w:val="1"/>
      <w:numFmt w:val="bullet"/>
      <w:lvlText w:val="o"/>
      <w:lvlJc w:val="left"/>
      <w:pPr>
        <w:ind w:left="6295" w:hanging="360"/>
      </w:pPr>
      <w:rPr>
        <w:rFonts w:ascii="Courier New" w:hAnsi="Courier New" w:cs="Courier New" w:hint="default"/>
      </w:rPr>
    </w:lvl>
    <w:lvl w:ilvl="8" w:tplc="0C0A0005" w:tentative="1">
      <w:start w:val="1"/>
      <w:numFmt w:val="bullet"/>
      <w:lvlText w:val=""/>
      <w:lvlJc w:val="left"/>
      <w:pPr>
        <w:ind w:left="7015" w:hanging="360"/>
      </w:pPr>
      <w:rPr>
        <w:rFonts w:ascii="Wingdings" w:hAnsi="Wingdings" w:hint="default"/>
      </w:rPr>
    </w:lvl>
  </w:abstractNum>
  <w:abstractNum w:abstractNumId="39" w15:restartNumberingAfterBreak="0">
    <w:nsid w:val="2E896740"/>
    <w:multiLevelType w:val="hybridMultilevel"/>
    <w:tmpl w:val="AE0C6D5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319B3BE3"/>
    <w:multiLevelType w:val="hybridMultilevel"/>
    <w:tmpl w:val="4FB8BC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327748B1"/>
    <w:multiLevelType w:val="hybridMultilevel"/>
    <w:tmpl w:val="02666356"/>
    <w:lvl w:ilvl="0" w:tplc="48A660BC">
      <w:start w:val="1"/>
      <w:numFmt w:val="decimal"/>
      <w:lvlText w:val="%1."/>
      <w:lvlJc w:val="left"/>
      <w:pPr>
        <w:ind w:left="900" w:hanging="360"/>
      </w:pPr>
      <w:rPr>
        <w:rFonts w:ascii="Arial" w:eastAsia="Arial" w:hAnsi="Arial" w:cs="Arial" w:hint="default"/>
        <w:b/>
        <w:bCs/>
        <w:spacing w:val="-2"/>
        <w:w w:val="100"/>
        <w:sz w:val="21"/>
        <w:szCs w:val="21"/>
        <w:lang w:val="es-ES" w:eastAsia="es-ES" w:bidi="es-ES"/>
      </w:rPr>
    </w:lvl>
    <w:lvl w:ilvl="1" w:tplc="900ED16E">
      <w:start w:val="1"/>
      <w:numFmt w:val="lowerLetter"/>
      <w:lvlText w:val="%2)"/>
      <w:lvlJc w:val="left"/>
      <w:pPr>
        <w:ind w:left="1259" w:hanging="360"/>
      </w:pPr>
      <w:rPr>
        <w:rFonts w:ascii="Arial" w:eastAsia="Arial" w:hAnsi="Arial" w:cs="Arial" w:hint="default"/>
        <w:b/>
        <w:bCs/>
        <w:spacing w:val="-2"/>
        <w:w w:val="100"/>
        <w:sz w:val="21"/>
        <w:szCs w:val="21"/>
        <w:lang w:val="es-ES" w:eastAsia="es-ES" w:bidi="es-ES"/>
      </w:rPr>
    </w:lvl>
    <w:lvl w:ilvl="2" w:tplc="0100C0DA">
      <w:numFmt w:val="bullet"/>
      <w:lvlText w:val=""/>
      <w:lvlJc w:val="left"/>
      <w:pPr>
        <w:ind w:left="1980" w:hanging="360"/>
      </w:pPr>
      <w:rPr>
        <w:rFonts w:ascii="Symbol" w:eastAsia="Symbol" w:hAnsi="Symbol" w:cs="Symbol" w:hint="default"/>
        <w:w w:val="100"/>
        <w:sz w:val="21"/>
        <w:szCs w:val="21"/>
        <w:lang w:val="es-ES" w:eastAsia="es-ES" w:bidi="es-ES"/>
      </w:rPr>
    </w:lvl>
    <w:lvl w:ilvl="3" w:tplc="0B44A334">
      <w:numFmt w:val="bullet"/>
      <w:lvlText w:val="•"/>
      <w:lvlJc w:val="left"/>
      <w:pPr>
        <w:ind w:left="2836" w:hanging="360"/>
      </w:pPr>
      <w:rPr>
        <w:rFonts w:hint="default"/>
        <w:lang w:val="es-ES" w:eastAsia="es-ES" w:bidi="es-ES"/>
      </w:rPr>
    </w:lvl>
    <w:lvl w:ilvl="4" w:tplc="AB22BE0A">
      <w:numFmt w:val="bullet"/>
      <w:lvlText w:val="•"/>
      <w:lvlJc w:val="left"/>
      <w:pPr>
        <w:ind w:left="3692" w:hanging="360"/>
      </w:pPr>
      <w:rPr>
        <w:rFonts w:hint="default"/>
        <w:lang w:val="es-ES" w:eastAsia="es-ES" w:bidi="es-ES"/>
      </w:rPr>
    </w:lvl>
    <w:lvl w:ilvl="5" w:tplc="FB7A401E">
      <w:numFmt w:val="bullet"/>
      <w:lvlText w:val="•"/>
      <w:lvlJc w:val="left"/>
      <w:pPr>
        <w:ind w:left="4548" w:hanging="360"/>
      </w:pPr>
      <w:rPr>
        <w:rFonts w:hint="default"/>
        <w:lang w:val="es-ES" w:eastAsia="es-ES" w:bidi="es-ES"/>
      </w:rPr>
    </w:lvl>
    <w:lvl w:ilvl="6" w:tplc="14FED772">
      <w:numFmt w:val="bullet"/>
      <w:lvlText w:val="•"/>
      <w:lvlJc w:val="left"/>
      <w:pPr>
        <w:ind w:left="5404" w:hanging="360"/>
      </w:pPr>
      <w:rPr>
        <w:rFonts w:hint="default"/>
        <w:lang w:val="es-ES" w:eastAsia="es-ES" w:bidi="es-ES"/>
      </w:rPr>
    </w:lvl>
    <w:lvl w:ilvl="7" w:tplc="ADBA23C4">
      <w:numFmt w:val="bullet"/>
      <w:lvlText w:val="•"/>
      <w:lvlJc w:val="left"/>
      <w:pPr>
        <w:ind w:left="6260" w:hanging="360"/>
      </w:pPr>
      <w:rPr>
        <w:rFonts w:hint="default"/>
        <w:lang w:val="es-ES" w:eastAsia="es-ES" w:bidi="es-ES"/>
      </w:rPr>
    </w:lvl>
    <w:lvl w:ilvl="8" w:tplc="83A6E738">
      <w:numFmt w:val="bullet"/>
      <w:lvlText w:val="•"/>
      <w:lvlJc w:val="left"/>
      <w:pPr>
        <w:ind w:left="7116" w:hanging="360"/>
      </w:pPr>
      <w:rPr>
        <w:rFonts w:hint="default"/>
        <w:lang w:val="es-ES" w:eastAsia="es-ES" w:bidi="es-ES"/>
      </w:rPr>
    </w:lvl>
  </w:abstractNum>
  <w:abstractNum w:abstractNumId="42" w15:restartNumberingAfterBreak="0">
    <w:nsid w:val="345425C0"/>
    <w:multiLevelType w:val="hybridMultilevel"/>
    <w:tmpl w:val="95EE3FB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349B4CDE"/>
    <w:multiLevelType w:val="hybridMultilevel"/>
    <w:tmpl w:val="318C28DA"/>
    <w:lvl w:ilvl="0" w:tplc="04090009">
      <w:start w:val="1"/>
      <w:numFmt w:val="bullet"/>
      <w:lvlText w:val=""/>
      <w:lvlJc w:val="left"/>
      <w:pPr>
        <w:ind w:left="900" w:hanging="360"/>
      </w:pPr>
      <w:rPr>
        <w:rFonts w:ascii="Wingdings" w:hAnsi="Wingdings" w:hint="default"/>
        <w:w w:val="100"/>
        <w:lang w:val="es-ES" w:eastAsia="es-ES" w:bidi="es-ES"/>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352A56BE"/>
    <w:multiLevelType w:val="hybridMultilevel"/>
    <w:tmpl w:val="743A303A"/>
    <w:lvl w:ilvl="0" w:tplc="389045D8">
      <w:start w:val="1"/>
      <w:numFmt w:val="lowerLetter"/>
      <w:lvlText w:val="%1)"/>
      <w:lvlJc w:val="left"/>
      <w:pPr>
        <w:ind w:left="1259" w:hanging="360"/>
      </w:pPr>
      <w:rPr>
        <w:rFonts w:hint="default"/>
        <w:b w:val="0"/>
        <w:spacing w:val="-2"/>
        <w:w w:val="100"/>
        <w:lang w:val="es-ES" w:eastAsia="es-ES" w:bidi="es-ES"/>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5" w15:restartNumberingAfterBreak="0">
    <w:nsid w:val="35A717DC"/>
    <w:multiLevelType w:val="hybridMultilevel"/>
    <w:tmpl w:val="1444C51C"/>
    <w:lvl w:ilvl="0" w:tplc="5502B9F8">
      <w:start w:val="1"/>
      <w:numFmt w:val="decimal"/>
      <w:lvlText w:val="%1."/>
      <w:lvlJc w:val="left"/>
      <w:pPr>
        <w:ind w:left="415" w:hanging="236"/>
      </w:pPr>
      <w:rPr>
        <w:rFonts w:hint="default"/>
        <w:spacing w:val="-2"/>
        <w:w w:val="100"/>
        <w:lang w:val="es-ES" w:eastAsia="es-ES" w:bidi="es-ES"/>
      </w:rPr>
    </w:lvl>
    <w:lvl w:ilvl="1" w:tplc="14C65950">
      <w:numFmt w:val="bullet"/>
      <w:lvlText w:val=""/>
      <w:lvlJc w:val="left"/>
      <w:pPr>
        <w:ind w:left="899" w:hanging="360"/>
      </w:pPr>
      <w:rPr>
        <w:rFonts w:ascii="Wingdings" w:eastAsia="Wingdings" w:hAnsi="Wingdings" w:cs="Wingdings" w:hint="default"/>
        <w:w w:val="100"/>
        <w:sz w:val="21"/>
        <w:szCs w:val="21"/>
        <w:lang w:val="es-ES" w:eastAsia="es-ES" w:bidi="es-ES"/>
      </w:rPr>
    </w:lvl>
    <w:lvl w:ilvl="2" w:tplc="EE3E60BE">
      <w:numFmt w:val="bullet"/>
      <w:lvlText w:val="•"/>
      <w:lvlJc w:val="left"/>
      <w:pPr>
        <w:ind w:left="1780" w:hanging="360"/>
      </w:pPr>
      <w:rPr>
        <w:rFonts w:hint="default"/>
        <w:lang w:val="es-ES" w:eastAsia="es-ES" w:bidi="es-ES"/>
      </w:rPr>
    </w:lvl>
    <w:lvl w:ilvl="3" w:tplc="B52A80BA">
      <w:numFmt w:val="bullet"/>
      <w:lvlText w:val="•"/>
      <w:lvlJc w:val="left"/>
      <w:pPr>
        <w:ind w:left="2661" w:hanging="360"/>
      </w:pPr>
      <w:rPr>
        <w:rFonts w:hint="default"/>
        <w:lang w:val="es-ES" w:eastAsia="es-ES" w:bidi="es-ES"/>
      </w:rPr>
    </w:lvl>
    <w:lvl w:ilvl="4" w:tplc="E92E3204">
      <w:numFmt w:val="bullet"/>
      <w:lvlText w:val="•"/>
      <w:lvlJc w:val="left"/>
      <w:pPr>
        <w:ind w:left="3542" w:hanging="360"/>
      </w:pPr>
      <w:rPr>
        <w:rFonts w:hint="default"/>
        <w:lang w:val="es-ES" w:eastAsia="es-ES" w:bidi="es-ES"/>
      </w:rPr>
    </w:lvl>
    <w:lvl w:ilvl="5" w:tplc="16B205D8">
      <w:numFmt w:val="bullet"/>
      <w:lvlText w:val="•"/>
      <w:lvlJc w:val="left"/>
      <w:pPr>
        <w:ind w:left="4423" w:hanging="360"/>
      </w:pPr>
      <w:rPr>
        <w:rFonts w:hint="default"/>
        <w:lang w:val="es-ES" w:eastAsia="es-ES" w:bidi="es-ES"/>
      </w:rPr>
    </w:lvl>
    <w:lvl w:ilvl="6" w:tplc="A42E0F24">
      <w:numFmt w:val="bullet"/>
      <w:lvlText w:val="•"/>
      <w:lvlJc w:val="left"/>
      <w:pPr>
        <w:ind w:left="5304" w:hanging="360"/>
      </w:pPr>
      <w:rPr>
        <w:rFonts w:hint="default"/>
        <w:lang w:val="es-ES" w:eastAsia="es-ES" w:bidi="es-ES"/>
      </w:rPr>
    </w:lvl>
    <w:lvl w:ilvl="7" w:tplc="1382B9BE">
      <w:numFmt w:val="bullet"/>
      <w:lvlText w:val="•"/>
      <w:lvlJc w:val="left"/>
      <w:pPr>
        <w:ind w:left="6185" w:hanging="360"/>
      </w:pPr>
      <w:rPr>
        <w:rFonts w:hint="default"/>
        <w:lang w:val="es-ES" w:eastAsia="es-ES" w:bidi="es-ES"/>
      </w:rPr>
    </w:lvl>
    <w:lvl w:ilvl="8" w:tplc="25E635C4">
      <w:numFmt w:val="bullet"/>
      <w:lvlText w:val="•"/>
      <w:lvlJc w:val="left"/>
      <w:pPr>
        <w:ind w:left="7066" w:hanging="360"/>
      </w:pPr>
      <w:rPr>
        <w:rFonts w:hint="default"/>
        <w:lang w:val="es-ES" w:eastAsia="es-ES" w:bidi="es-ES"/>
      </w:rPr>
    </w:lvl>
  </w:abstractNum>
  <w:abstractNum w:abstractNumId="46" w15:restartNumberingAfterBreak="0">
    <w:nsid w:val="361C7DB2"/>
    <w:multiLevelType w:val="hybridMultilevel"/>
    <w:tmpl w:val="703C313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362023F5"/>
    <w:multiLevelType w:val="hybridMultilevel"/>
    <w:tmpl w:val="37F88A6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37F1489B"/>
    <w:multiLevelType w:val="hybridMultilevel"/>
    <w:tmpl w:val="5AD29230"/>
    <w:lvl w:ilvl="0" w:tplc="C01C7328">
      <w:start w:val="1"/>
      <w:numFmt w:val="decimal"/>
      <w:lvlText w:val="%1."/>
      <w:lvlJc w:val="left"/>
      <w:pPr>
        <w:ind w:left="711" w:hanging="360"/>
      </w:pPr>
      <w:rPr>
        <w:rFonts w:ascii="Arial" w:eastAsia="Arial" w:hAnsi="Arial" w:cs="Arial" w:hint="default"/>
        <w:spacing w:val="-2"/>
        <w:w w:val="100"/>
        <w:sz w:val="21"/>
        <w:szCs w:val="21"/>
        <w:lang w:val="es-ES" w:eastAsia="es-ES" w:bidi="es-ES"/>
      </w:rPr>
    </w:lvl>
    <w:lvl w:ilvl="1" w:tplc="62B07D18">
      <w:start w:val="1"/>
      <w:numFmt w:val="decimal"/>
      <w:lvlText w:val="%2."/>
      <w:lvlJc w:val="left"/>
      <w:pPr>
        <w:ind w:left="899" w:hanging="360"/>
      </w:pPr>
      <w:rPr>
        <w:rFonts w:ascii="Arial" w:eastAsia="Arial" w:hAnsi="Arial" w:cs="Arial" w:hint="default"/>
        <w:spacing w:val="-2"/>
        <w:w w:val="100"/>
        <w:sz w:val="21"/>
        <w:szCs w:val="21"/>
        <w:lang w:val="es-ES" w:eastAsia="es-ES" w:bidi="es-ES"/>
      </w:rPr>
    </w:lvl>
    <w:lvl w:ilvl="2" w:tplc="734A59A8">
      <w:start w:val="1"/>
      <w:numFmt w:val="decimal"/>
      <w:lvlText w:val="%3."/>
      <w:lvlJc w:val="left"/>
      <w:pPr>
        <w:ind w:left="1259" w:hanging="360"/>
      </w:pPr>
      <w:rPr>
        <w:rFonts w:ascii="Arial" w:eastAsia="Arial" w:hAnsi="Arial" w:cs="Arial" w:hint="default"/>
        <w:spacing w:val="-2"/>
        <w:w w:val="100"/>
        <w:sz w:val="21"/>
        <w:szCs w:val="21"/>
        <w:lang w:val="es-ES" w:eastAsia="es-ES" w:bidi="es-ES"/>
      </w:rPr>
    </w:lvl>
    <w:lvl w:ilvl="3" w:tplc="0652C51C">
      <w:numFmt w:val="bullet"/>
      <w:lvlText w:val="•"/>
      <w:lvlJc w:val="left"/>
      <w:pPr>
        <w:ind w:left="1822" w:hanging="360"/>
      </w:pPr>
      <w:rPr>
        <w:rFonts w:hint="default"/>
        <w:lang w:val="es-ES" w:eastAsia="es-ES" w:bidi="es-ES"/>
      </w:rPr>
    </w:lvl>
    <w:lvl w:ilvl="4" w:tplc="5F40B2FC">
      <w:numFmt w:val="bullet"/>
      <w:lvlText w:val="•"/>
      <w:lvlJc w:val="left"/>
      <w:pPr>
        <w:ind w:left="2384" w:hanging="360"/>
      </w:pPr>
      <w:rPr>
        <w:rFonts w:hint="default"/>
        <w:lang w:val="es-ES" w:eastAsia="es-ES" w:bidi="es-ES"/>
      </w:rPr>
    </w:lvl>
    <w:lvl w:ilvl="5" w:tplc="E2520DE4">
      <w:numFmt w:val="bullet"/>
      <w:lvlText w:val="•"/>
      <w:lvlJc w:val="left"/>
      <w:pPr>
        <w:ind w:left="2947" w:hanging="360"/>
      </w:pPr>
      <w:rPr>
        <w:rFonts w:hint="default"/>
        <w:lang w:val="es-ES" w:eastAsia="es-ES" w:bidi="es-ES"/>
      </w:rPr>
    </w:lvl>
    <w:lvl w:ilvl="6" w:tplc="4F2A6166">
      <w:numFmt w:val="bullet"/>
      <w:lvlText w:val="•"/>
      <w:lvlJc w:val="left"/>
      <w:pPr>
        <w:ind w:left="3509" w:hanging="360"/>
      </w:pPr>
      <w:rPr>
        <w:rFonts w:hint="default"/>
        <w:lang w:val="es-ES" w:eastAsia="es-ES" w:bidi="es-ES"/>
      </w:rPr>
    </w:lvl>
    <w:lvl w:ilvl="7" w:tplc="028C147E">
      <w:numFmt w:val="bullet"/>
      <w:lvlText w:val="•"/>
      <w:lvlJc w:val="left"/>
      <w:pPr>
        <w:ind w:left="4071" w:hanging="360"/>
      </w:pPr>
      <w:rPr>
        <w:rFonts w:hint="default"/>
        <w:lang w:val="es-ES" w:eastAsia="es-ES" w:bidi="es-ES"/>
      </w:rPr>
    </w:lvl>
    <w:lvl w:ilvl="8" w:tplc="7F380E20">
      <w:numFmt w:val="bullet"/>
      <w:lvlText w:val="•"/>
      <w:lvlJc w:val="left"/>
      <w:pPr>
        <w:ind w:left="4634" w:hanging="360"/>
      </w:pPr>
      <w:rPr>
        <w:rFonts w:hint="default"/>
        <w:lang w:val="es-ES" w:eastAsia="es-ES" w:bidi="es-ES"/>
      </w:rPr>
    </w:lvl>
  </w:abstractNum>
  <w:abstractNum w:abstractNumId="49" w15:restartNumberingAfterBreak="0">
    <w:nsid w:val="38420256"/>
    <w:multiLevelType w:val="multilevel"/>
    <w:tmpl w:val="744C0DD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38AB4479"/>
    <w:multiLevelType w:val="hybridMultilevel"/>
    <w:tmpl w:val="BAFAC044"/>
    <w:lvl w:ilvl="0" w:tplc="2C0A0001">
      <w:start w:val="1"/>
      <w:numFmt w:val="bullet"/>
      <w:lvlText w:val=""/>
      <w:lvlJc w:val="left"/>
      <w:pPr>
        <w:ind w:left="269" w:hanging="377"/>
      </w:pPr>
      <w:rPr>
        <w:rFonts w:ascii="Symbol" w:hAnsi="Symbol" w:hint="default"/>
        <w:w w:val="100"/>
        <w:lang w:val="es-ES" w:eastAsia="es-ES" w:bidi="es-ES"/>
      </w:rPr>
    </w:lvl>
    <w:lvl w:ilvl="1" w:tplc="2C0A0001">
      <w:start w:val="1"/>
      <w:numFmt w:val="bullet"/>
      <w:lvlText w:val=""/>
      <w:lvlJc w:val="left"/>
      <w:pPr>
        <w:ind w:left="900" w:hanging="360"/>
      </w:pPr>
      <w:rPr>
        <w:rFonts w:ascii="Symbol" w:hAnsi="Symbol" w:hint="default"/>
        <w:w w:val="100"/>
        <w:lang w:val="es-ES" w:eastAsia="es-ES" w:bidi="es-ES"/>
      </w:rPr>
    </w:lvl>
    <w:lvl w:ilvl="2" w:tplc="CE5426DE">
      <w:numFmt w:val="bullet"/>
      <w:lvlText w:val=""/>
      <w:lvlJc w:val="left"/>
      <w:pPr>
        <w:ind w:left="1256" w:hanging="360"/>
      </w:pPr>
      <w:rPr>
        <w:rFonts w:ascii="Symbol" w:eastAsia="Symbol" w:hAnsi="Symbol" w:cs="Symbol" w:hint="default"/>
        <w:w w:val="100"/>
        <w:sz w:val="21"/>
        <w:szCs w:val="21"/>
        <w:lang w:val="es-ES" w:eastAsia="es-ES" w:bidi="es-ES"/>
      </w:rPr>
    </w:lvl>
    <w:lvl w:ilvl="3" w:tplc="5C824532">
      <w:numFmt w:val="bullet"/>
      <w:lvlText w:val="•"/>
      <w:lvlJc w:val="left"/>
      <w:pPr>
        <w:ind w:left="1684" w:hanging="360"/>
      </w:pPr>
      <w:rPr>
        <w:rFonts w:hint="default"/>
        <w:lang w:val="es-ES" w:eastAsia="es-ES" w:bidi="es-ES"/>
      </w:rPr>
    </w:lvl>
    <w:lvl w:ilvl="4" w:tplc="DC30A764">
      <w:numFmt w:val="bullet"/>
      <w:lvlText w:val="•"/>
      <w:lvlJc w:val="left"/>
      <w:pPr>
        <w:ind w:left="2108" w:hanging="360"/>
      </w:pPr>
      <w:rPr>
        <w:rFonts w:hint="default"/>
        <w:lang w:val="es-ES" w:eastAsia="es-ES" w:bidi="es-ES"/>
      </w:rPr>
    </w:lvl>
    <w:lvl w:ilvl="5" w:tplc="2C8C3E44">
      <w:numFmt w:val="bullet"/>
      <w:lvlText w:val="•"/>
      <w:lvlJc w:val="left"/>
      <w:pPr>
        <w:ind w:left="2532" w:hanging="360"/>
      </w:pPr>
      <w:rPr>
        <w:rFonts w:hint="default"/>
        <w:lang w:val="es-ES" w:eastAsia="es-ES" w:bidi="es-ES"/>
      </w:rPr>
    </w:lvl>
    <w:lvl w:ilvl="6" w:tplc="3ED0FFB4">
      <w:numFmt w:val="bullet"/>
      <w:lvlText w:val="•"/>
      <w:lvlJc w:val="left"/>
      <w:pPr>
        <w:ind w:left="2956" w:hanging="360"/>
      </w:pPr>
      <w:rPr>
        <w:rFonts w:hint="default"/>
        <w:lang w:val="es-ES" w:eastAsia="es-ES" w:bidi="es-ES"/>
      </w:rPr>
    </w:lvl>
    <w:lvl w:ilvl="7" w:tplc="22FC69DC">
      <w:numFmt w:val="bullet"/>
      <w:lvlText w:val="•"/>
      <w:lvlJc w:val="left"/>
      <w:pPr>
        <w:ind w:left="3380" w:hanging="360"/>
      </w:pPr>
      <w:rPr>
        <w:rFonts w:hint="default"/>
        <w:lang w:val="es-ES" w:eastAsia="es-ES" w:bidi="es-ES"/>
      </w:rPr>
    </w:lvl>
    <w:lvl w:ilvl="8" w:tplc="8778AA44">
      <w:numFmt w:val="bullet"/>
      <w:lvlText w:val="•"/>
      <w:lvlJc w:val="left"/>
      <w:pPr>
        <w:ind w:left="3805" w:hanging="360"/>
      </w:pPr>
      <w:rPr>
        <w:rFonts w:hint="default"/>
        <w:lang w:val="es-ES" w:eastAsia="es-ES" w:bidi="es-ES"/>
      </w:rPr>
    </w:lvl>
  </w:abstractNum>
  <w:abstractNum w:abstractNumId="51" w15:restartNumberingAfterBreak="0">
    <w:nsid w:val="38BE02D3"/>
    <w:multiLevelType w:val="multilevel"/>
    <w:tmpl w:val="0C0A0021"/>
    <w:lvl w:ilvl="0">
      <w:start w:val="1"/>
      <w:numFmt w:val="bullet"/>
      <w:lvlText w:val=""/>
      <w:lvlJc w:val="left"/>
      <w:pPr>
        <w:ind w:left="720" w:hanging="360"/>
      </w:pPr>
      <w:rPr>
        <w:rFonts w:ascii="Wingdings" w:hAnsi="Wingdings" w:hint="default"/>
      </w:rPr>
    </w:lvl>
    <w:lvl w:ilvl="1">
      <w:start w:val="1"/>
      <w:numFmt w:val="bullet"/>
      <w:lvlText w:val=""/>
      <w:lvlJc w:val="left"/>
      <w:pPr>
        <w:ind w:left="1080" w:hanging="360"/>
      </w:pPr>
      <w:rPr>
        <w:rFonts w:ascii="Wingdings" w:hAnsi="Wingdings" w:hint="default"/>
      </w:rPr>
    </w:lvl>
    <w:lvl w:ilvl="2">
      <w:start w:val="1"/>
      <w:numFmt w:val="bullet"/>
      <w:lvlText w:val=""/>
      <w:lvlJc w:val="left"/>
      <w:pPr>
        <w:ind w:left="1440" w:hanging="360"/>
      </w:pPr>
      <w:rPr>
        <w:rFonts w:ascii="Wingdings" w:hAnsi="Wingdings" w:hint="default"/>
      </w:rPr>
    </w:lvl>
    <w:lvl w:ilvl="3">
      <w:start w:val="1"/>
      <w:numFmt w:val="bullet"/>
      <w:lvlText w:val=""/>
      <w:lvlJc w:val="left"/>
      <w:pPr>
        <w:ind w:left="1800" w:hanging="360"/>
      </w:pPr>
      <w:rPr>
        <w:rFonts w:ascii="Symbol" w:hAnsi="Symbol" w:hint="default"/>
      </w:rPr>
    </w:lvl>
    <w:lvl w:ilvl="4">
      <w:start w:val="1"/>
      <w:numFmt w:val="bullet"/>
      <w:lvlText w:val=""/>
      <w:lvlJc w:val="left"/>
      <w:pPr>
        <w:ind w:left="2160" w:hanging="360"/>
      </w:pPr>
      <w:rPr>
        <w:rFonts w:ascii="Symbol" w:hAnsi="Symbol" w:hint="default"/>
      </w:rPr>
    </w:lvl>
    <w:lvl w:ilvl="5">
      <w:start w:val="1"/>
      <w:numFmt w:val="bullet"/>
      <w:lvlText w:val=""/>
      <w:lvlJc w:val="left"/>
      <w:pPr>
        <w:ind w:left="2520" w:hanging="360"/>
      </w:pPr>
      <w:rPr>
        <w:rFonts w:ascii="Wingdings" w:hAnsi="Wingdings" w:hint="default"/>
      </w:rPr>
    </w:lvl>
    <w:lvl w:ilvl="6">
      <w:start w:val="1"/>
      <w:numFmt w:val="bullet"/>
      <w:lvlText w:val=""/>
      <w:lvlJc w:val="left"/>
      <w:pPr>
        <w:ind w:left="2880" w:hanging="360"/>
      </w:pPr>
      <w:rPr>
        <w:rFonts w:ascii="Wingdings" w:hAnsi="Wingdings" w:hint="default"/>
      </w:rPr>
    </w:lvl>
    <w:lvl w:ilvl="7">
      <w:start w:val="1"/>
      <w:numFmt w:val="bullet"/>
      <w:lvlText w:val=""/>
      <w:lvlJc w:val="left"/>
      <w:pPr>
        <w:ind w:left="3240" w:hanging="360"/>
      </w:pPr>
      <w:rPr>
        <w:rFonts w:ascii="Symbol" w:hAnsi="Symbol" w:hint="default"/>
      </w:rPr>
    </w:lvl>
    <w:lvl w:ilvl="8">
      <w:start w:val="1"/>
      <w:numFmt w:val="bullet"/>
      <w:lvlText w:val=""/>
      <w:lvlJc w:val="left"/>
      <w:pPr>
        <w:ind w:left="3600" w:hanging="360"/>
      </w:pPr>
      <w:rPr>
        <w:rFonts w:ascii="Symbol" w:hAnsi="Symbol" w:hint="default"/>
      </w:rPr>
    </w:lvl>
  </w:abstractNum>
  <w:abstractNum w:abstractNumId="52" w15:restartNumberingAfterBreak="0">
    <w:nsid w:val="391F2BDA"/>
    <w:multiLevelType w:val="hybridMultilevel"/>
    <w:tmpl w:val="E1B438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39B772BF"/>
    <w:multiLevelType w:val="hybridMultilevel"/>
    <w:tmpl w:val="8DD80E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3CF0764B"/>
    <w:multiLevelType w:val="hybridMultilevel"/>
    <w:tmpl w:val="A38A5A1E"/>
    <w:lvl w:ilvl="0" w:tplc="2C0A0001">
      <w:start w:val="1"/>
      <w:numFmt w:val="bullet"/>
      <w:lvlText w:val=""/>
      <w:lvlJc w:val="left"/>
      <w:pPr>
        <w:ind w:left="900" w:hanging="360"/>
      </w:pPr>
      <w:rPr>
        <w:rFonts w:ascii="Symbol" w:hAnsi="Symbol" w:hint="default"/>
        <w:w w:val="100"/>
        <w:lang w:val="es-ES" w:eastAsia="es-ES" w:bidi="es-ES"/>
      </w:rPr>
    </w:lvl>
    <w:lvl w:ilvl="1" w:tplc="882A590A">
      <w:numFmt w:val="bullet"/>
      <w:lvlText w:val="o"/>
      <w:lvlJc w:val="left"/>
      <w:pPr>
        <w:ind w:left="1260" w:hanging="360"/>
      </w:pPr>
      <w:rPr>
        <w:rFonts w:hint="default"/>
        <w:w w:val="99"/>
        <w:lang w:val="es-ES" w:eastAsia="es-ES" w:bidi="es-ES"/>
      </w:rPr>
    </w:lvl>
    <w:lvl w:ilvl="2" w:tplc="708AE834">
      <w:numFmt w:val="bullet"/>
      <w:lvlText w:val="•"/>
      <w:lvlJc w:val="left"/>
      <w:pPr>
        <w:ind w:left="2100" w:hanging="360"/>
      </w:pPr>
      <w:rPr>
        <w:rFonts w:hint="default"/>
        <w:lang w:val="es-ES" w:eastAsia="es-ES" w:bidi="es-ES"/>
      </w:rPr>
    </w:lvl>
    <w:lvl w:ilvl="3" w:tplc="AB1A89CC">
      <w:numFmt w:val="bullet"/>
      <w:lvlText w:val="•"/>
      <w:lvlJc w:val="left"/>
      <w:pPr>
        <w:ind w:left="2941" w:hanging="360"/>
      </w:pPr>
      <w:rPr>
        <w:rFonts w:hint="default"/>
        <w:lang w:val="es-ES" w:eastAsia="es-ES" w:bidi="es-ES"/>
      </w:rPr>
    </w:lvl>
    <w:lvl w:ilvl="4" w:tplc="02ACEE1E">
      <w:numFmt w:val="bullet"/>
      <w:lvlText w:val="•"/>
      <w:lvlJc w:val="left"/>
      <w:pPr>
        <w:ind w:left="3782" w:hanging="360"/>
      </w:pPr>
      <w:rPr>
        <w:rFonts w:hint="default"/>
        <w:lang w:val="es-ES" w:eastAsia="es-ES" w:bidi="es-ES"/>
      </w:rPr>
    </w:lvl>
    <w:lvl w:ilvl="5" w:tplc="BCAEDF08">
      <w:numFmt w:val="bullet"/>
      <w:lvlText w:val="•"/>
      <w:lvlJc w:val="left"/>
      <w:pPr>
        <w:ind w:left="4623" w:hanging="360"/>
      </w:pPr>
      <w:rPr>
        <w:rFonts w:hint="default"/>
        <w:lang w:val="es-ES" w:eastAsia="es-ES" w:bidi="es-ES"/>
      </w:rPr>
    </w:lvl>
    <w:lvl w:ilvl="6" w:tplc="B7F23B0A">
      <w:numFmt w:val="bullet"/>
      <w:lvlText w:val="•"/>
      <w:lvlJc w:val="left"/>
      <w:pPr>
        <w:ind w:left="5464" w:hanging="360"/>
      </w:pPr>
      <w:rPr>
        <w:rFonts w:hint="default"/>
        <w:lang w:val="es-ES" w:eastAsia="es-ES" w:bidi="es-ES"/>
      </w:rPr>
    </w:lvl>
    <w:lvl w:ilvl="7" w:tplc="4A3AFCD4">
      <w:numFmt w:val="bullet"/>
      <w:lvlText w:val="•"/>
      <w:lvlJc w:val="left"/>
      <w:pPr>
        <w:ind w:left="6305" w:hanging="360"/>
      </w:pPr>
      <w:rPr>
        <w:rFonts w:hint="default"/>
        <w:lang w:val="es-ES" w:eastAsia="es-ES" w:bidi="es-ES"/>
      </w:rPr>
    </w:lvl>
    <w:lvl w:ilvl="8" w:tplc="D5B05BDE">
      <w:numFmt w:val="bullet"/>
      <w:lvlText w:val="•"/>
      <w:lvlJc w:val="left"/>
      <w:pPr>
        <w:ind w:left="7146" w:hanging="360"/>
      </w:pPr>
      <w:rPr>
        <w:rFonts w:hint="default"/>
        <w:lang w:val="es-ES" w:eastAsia="es-ES" w:bidi="es-ES"/>
      </w:rPr>
    </w:lvl>
  </w:abstractNum>
  <w:abstractNum w:abstractNumId="55" w15:restartNumberingAfterBreak="0">
    <w:nsid w:val="3DB64055"/>
    <w:multiLevelType w:val="hybridMultilevel"/>
    <w:tmpl w:val="9E8CEB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3E3F410F"/>
    <w:multiLevelType w:val="hybridMultilevel"/>
    <w:tmpl w:val="3EFA80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41244DAD"/>
    <w:multiLevelType w:val="hybridMultilevel"/>
    <w:tmpl w:val="4CEC699A"/>
    <w:lvl w:ilvl="0" w:tplc="D04476A4">
      <w:start w:val="1"/>
      <w:numFmt w:val="decimal"/>
      <w:lvlText w:val="%1."/>
      <w:lvlJc w:val="left"/>
      <w:pPr>
        <w:ind w:left="899" w:hanging="360"/>
      </w:pPr>
      <w:rPr>
        <w:rFonts w:ascii="Arial" w:eastAsia="Arial" w:hAnsi="Arial" w:cs="Arial" w:hint="default"/>
        <w:spacing w:val="-2"/>
        <w:w w:val="100"/>
        <w:sz w:val="21"/>
        <w:szCs w:val="21"/>
        <w:lang w:val="es-ES" w:eastAsia="es-ES" w:bidi="es-ES"/>
      </w:rPr>
    </w:lvl>
    <w:lvl w:ilvl="1" w:tplc="0D6EAD3A">
      <w:numFmt w:val="bullet"/>
      <w:lvlText w:val="•"/>
      <w:lvlJc w:val="left"/>
      <w:pPr>
        <w:ind w:left="1692" w:hanging="360"/>
      </w:pPr>
      <w:rPr>
        <w:rFonts w:hint="default"/>
        <w:lang w:val="es-ES" w:eastAsia="es-ES" w:bidi="es-ES"/>
      </w:rPr>
    </w:lvl>
    <w:lvl w:ilvl="2" w:tplc="2A880116">
      <w:numFmt w:val="bullet"/>
      <w:lvlText w:val="•"/>
      <w:lvlJc w:val="left"/>
      <w:pPr>
        <w:ind w:left="2485" w:hanging="360"/>
      </w:pPr>
      <w:rPr>
        <w:rFonts w:hint="default"/>
        <w:lang w:val="es-ES" w:eastAsia="es-ES" w:bidi="es-ES"/>
      </w:rPr>
    </w:lvl>
    <w:lvl w:ilvl="3" w:tplc="FD90292E">
      <w:numFmt w:val="bullet"/>
      <w:lvlText w:val="•"/>
      <w:lvlJc w:val="left"/>
      <w:pPr>
        <w:ind w:left="3278" w:hanging="360"/>
      </w:pPr>
      <w:rPr>
        <w:rFonts w:hint="default"/>
        <w:lang w:val="es-ES" w:eastAsia="es-ES" w:bidi="es-ES"/>
      </w:rPr>
    </w:lvl>
    <w:lvl w:ilvl="4" w:tplc="360AA320">
      <w:numFmt w:val="bullet"/>
      <w:lvlText w:val="•"/>
      <w:lvlJc w:val="left"/>
      <w:pPr>
        <w:ind w:left="4071" w:hanging="360"/>
      </w:pPr>
      <w:rPr>
        <w:rFonts w:hint="default"/>
        <w:lang w:val="es-ES" w:eastAsia="es-ES" w:bidi="es-ES"/>
      </w:rPr>
    </w:lvl>
    <w:lvl w:ilvl="5" w:tplc="9446CCFC">
      <w:numFmt w:val="bullet"/>
      <w:lvlText w:val="•"/>
      <w:lvlJc w:val="left"/>
      <w:pPr>
        <w:ind w:left="4864" w:hanging="360"/>
      </w:pPr>
      <w:rPr>
        <w:rFonts w:hint="default"/>
        <w:lang w:val="es-ES" w:eastAsia="es-ES" w:bidi="es-ES"/>
      </w:rPr>
    </w:lvl>
    <w:lvl w:ilvl="6" w:tplc="9A289F16">
      <w:numFmt w:val="bullet"/>
      <w:lvlText w:val="•"/>
      <w:lvlJc w:val="left"/>
      <w:pPr>
        <w:ind w:left="5656" w:hanging="360"/>
      </w:pPr>
      <w:rPr>
        <w:rFonts w:hint="default"/>
        <w:lang w:val="es-ES" w:eastAsia="es-ES" w:bidi="es-ES"/>
      </w:rPr>
    </w:lvl>
    <w:lvl w:ilvl="7" w:tplc="A88E00C8">
      <w:numFmt w:val="bullet"/>
      <w:lvlText w:val="•"/>
      <w:lvlJc w:val="left"/>
      <w:pPr>
        <w:ind w:left="6449" w:hanging="360"/>
      </w:pPr>
      <w:rPr>
        <w:rFonts w:hint="default"/>
        <w:lang w:val="es-ES" w:eastAsia="es-ES" w:bidi="es-ES"/>
      </w:rPr>
    </w:lvl>
    <w:lvl w:ilvl="8" w:tplc="77706590">
      <w:numFmt w:val="bullet"/>
      <w:lvlText w:val="•"/>
      <w:lvlJc w:val="left"/>
      <w:pPr>
        <w:ind w:left="7242" w:hanging="360"/>
      </w:pPr>
      <w:rPr>
        <w:rFonts w:hint="default"/>
        <w:lang w:val="es-ES" w:eastAsia="es-ES" w:bidi="es-ES"/>
      </w:rPr>
    </w:lvl>
  </w:abstractNum>
  <w:abstractNum w:abstractNumId="58" w15:restartNumberingAfterBreak="0">
    <w:nsid w:val="42BA1A61"/>
    <w:multiLevelType w:val="hybridMultilevel"/>
    <w:tmpl w:val="7B863C3A"/>
    <w:lvl w:ilvl="0" w:tplc="0486E0BC">
      <w:start w:val="1"/>
      <w:numFmt w:val="bullet"/>
      <w:lvlText w:val=""/>
      <w:lvlJc w:val="left"/>
      <w:pPr>
        <w:tabs>
          <w:tab w:val="num" w:pos="720"/>
        </w:tabs>
        <w:ind w:left="720" w:hanging="360"/>
      </w:pPr>
      <w:rPr>
        <w:rFonts w:ascii="Wingdings" w:hAnsi="Wingdings" w:hint="default"/>
      </w:rPr>
    </w:lvl>
    <w:lvl w:ilvl="1" w:tplc="0A1C497C" w:tentative="1">
      <w:start w:val="1"/>
      <w:numFmt w:val="bullet"/>
      <w:lvlText w:val=""/>
      <w:lvlJc w:val="left"/>
      <w:pPr>
        <w:tabs>
          <w:tab w:val="num" w:pos="1440"/>
        </w:tabs>
        <w:ind w:left="1440" w:hanging="360"/>
      </w:pPr>
      <w:rPr>
        <w:rFonts w:ascii="Wingdings" w:hAnsi="Wingdings" w:hint="default"/>
      </w:rPr>
    </w:lvl>
    <w:lvl w:ilvl="2" w:tplc="9C7A802A" w:tentative="1">
      <w:start w:val="1"/>
      <w:numFmt w:val="bullet"/>
      <w:lvlText w:val=""/>
      <w:lvlJc w:val="left"/>
      <w:pPr>
        <w:tabs>
          <w:tab w:val="num" w:pos="2160"/>
        </w:tabs>
        <w:ind w:left="2160" w:hanging="360"/>
      </w:pPr>
      <w:rPr>
        <w:rFonts w:ascii="Wingdings" w:hAnsi="Wingdings" w:hint="default"/>
      </w:rPr>
    </w:lvl>
    <w:lvl w:ilvl="3" w:tplc="2E388E34" w:tentative="1">
      <w:start w:val="1"/>
      <w:numFmt w:val="bullet"/>
      <w:lvlText w:val=""/>
      <w:lvlJc w:val="left"/>
      <w:pPr>
        <w:tabs>
          <w:tab w:val="num" w:pos="2880"/>
        </w:tabs>
        <w:ind w:left="2880" w:hanging="360"/>
      </w:pPr>
      <w:rPr>
        <w:rFonts w:ascii="Wingdings" w:hAnsi="Wingdings" w:hint="default"/>
      </w:rPr>
    </w:lvl>
    <w:lvl w:ilvl="4" w:tplc="F1C6D4E0" w:tentative="1">
      <w:start w:val="1"/>
      <w:numFmt w:val="bullet"/>
      <w:lvlText w:val=""/>
      <w:lvlJc w:val="left"/>
      <w:pPr>
        <w:tabs>
          <w:tab w:val="num" w:pos="3600"/>
        </w:tabs>
        <w:ind w:left="3600" w:hanging="360"/>
      </w:pPr>
      <w:rPr>
        <w:rFonts w:ascii="Wingdings" w:hAnsi="Wingdings" w:hint="default"/>
      </w:rPr>
    </w:lvl>
    <w:lvl w:ilvl="5" w:tplc="489C1C9E" w:tentative="1">
      <w:start w:val="1"/>
      <w:numFmt w:val="bullet"/>
      <w:lvlText w:val=""/>
      <w:lvlJc w:val="left"/>
      <w:pPr>
        <w:tabs>
          <w:tab w:val="num" w:pos="4320"/>
        </w:tabs>
        <w:ind w:left="4320" w:hanging="360"/>
      </w:pPr>
      <w:rPr>
        <w:rFonts w:ascii="Wingdings" w:hAnsi="Wingdings" w:hint="default"/>
      </w:rPr>
    </w:lvl>
    <w:lvl w:ilvl="6" w:tplc="2184089E" w:tentative="1">
      <w:start w:val="1"/>
      <w:numFmt w:val="bullet"/>
      <w:lvlText w:val=""/>
      <w:lvlJc w:val="left"/>
      <w:pPr>
        <w:tabs>
          <w:tab w:val="num" w:pos="5040"/>
        </w:tabs>
        <w:ind w:left="5040" w:hanging="360"/>
      </w:pPr>
      <w:rPr>
        <w:rFonts w:ascii="Wingdings" w:hAnsi="Wingdings" w:hint="default"/>
      </w:rPr>
    </w:lvl>
    <w:lvl w:ilvl="7" w:tplc="1182E4DA" w:tentative="1">
      <w:start w:val="1"/>
      <w:numFmt w:val="bullet"/>
      <w:lvlText w:val=""/>
      <w:lvlJc w:val="left"/>
      <w:pPr>
        <w:tabs>
          <w:tab w:val="num" w:pos="5760"/>
        </w:tabs>
        <w:ind w:left="5760" w:hanging="360"/>
      </w:pPr>
      <w:rPr>
        <w:rFonts w:ascii="Wingdings" w:hAnsi="Wingdings" w:hint="default"/>
      </w:rPr>
    </w:lvl>
    <w:lvl w:ilvl="8" w:tplc="1AB84E24" w:tentative="1">
      <w:start w:val="1"/>
      <w:numFmt w:val="bullet"/>
      <w:lvlText w:val=""/>
      <w:lvlJc w:val="left"/>
      <w:pPr>
        <w:tabs>
          <w:tab w:val="num" w:pos="6480"/>
        </w:tabs>
        <w:ind w:left="6480" w:hanging="360"/>
      </w:pPr>
      <w:rPr>
        <w:rFonts w:ascii="Wingdings" w:hAnsi="Wingdings" w:hint="default"/>
      </w:rPr>
    </w:lvl>
  </w:abstractNum>
  <w:abstractNum w:abstractNumId="59" w15:restartNumberingAfterBreak="0">
    <w:nsid w:val="43D15A6D"/>
    <w:multiLevelType w:val="hybridMultilevel"/>
    <w:tmpl w:val="071AC504"/>
    <w:lvl w:ilvl="0" w:tplc="FC2830A8">
      <w:start w:val="1"/>
      <w:numFmt w:val="decimal"/>
      <w:lvlText w:val="%1-"/>
      <w:lvlJc w:val="left"/>
      <w:pPr>
        <w:ind w:left="720" w:hanging="360"/>
      </w:pPr>
      <w:rPr>
        <w:rFonts w:hint="default"/>
        <w:b/>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60" w15:restartNumberingAfterBreak="0">
    <w:nsid w:val="43D51578"/>
    <w:multiLevelType w:val="hybridMultilevel"/>
    <w:tmpl w:val="06A2BE74"/>
    <w:lvl w:ilvl="0" w:tplc="2C0A0001">
      <w:start w:val="1"/>
      <w:numFmt w:val="bullet"/>
      <w:lvlText w:val=""/>
      <w:lvlJc w:val="left"/>
      <w:pPr>
        <w:ind w:left="899" w:hanging="360"/>
      </w:pPr>
      <w:rPr>
        <w:rFonts w:ascii="Symbol" w:hAnsi="Symbol" w:hint="default"/>
      </w:rPr>
    </w:lvl>
    <w:lvl w:ilvl="1" w:tplc="2C0A0003" w:tentative="1">
      <w:start w:val="1"/>
      <w:numFmt w:val="bullet"/>
      <w:lvlText w:val="o"/>
      <w:lvlJc w:val="left"/>
      <w:pPr>
        <w:ind w:left="1619" w:hanging="360"/>
      </w:pPr>
      <w:rPr>
        <w:rFonts w:ascii="Courier New" w:hAnsi="Courier New" w:cs="Courier New" w:hint="default"/>
      </w:rPr>
    </w:lvl>
    <w:lvl w:ilvl="2" w:tplc="2C0A0005" w:tentative="1">
      <w:start w:val="1"/>
      <w:numFmt w:val="bullet"/>
      <w:lvlText w:val=""/>
      <w:lvlJc w:val="left"/>
      <w:pPr>
        <w:ind w:left="2339" w:hanging="360"/>
      </w:pPr>
      <w:rPr>
        <w:rFonts w:ascii="Wingdings" w:hAnsi="Wingdings" w:hint="default"/>
      </w:rPr>
    </w:lvl>
    <w:lvl w:ilvl="3" w:tplc="2C0A0001" w:tentative="1">
      <w:start w:val="1"/>
      <w:numFmt w:val="bullet"/>
      <w:lvlText w:val=""/>
      <w:lvlJc w:val="left"/>
      <w:pPr>
        <w:ind w:left="3059" w:hanging="360"/>
      </w:pPr>
      <w:rPr>
        <w:rFonts w:ascii="Symbol" w:hAnsi="Symbol" w:hint="default"/>
      </w:rPr>
    </w:lvl>
    <w:lvl w:ilvl="4" w:tplc="2C0A0003" w:tentative="1">
      <w:start w:val="1"/>
      <w:numFmt w:val="bullet"/>
      <w:lvlText w:val="o"/>
      <w:lvlJc w:val="left"/>
      <w:pPr>
        <w:ind w:left="3779" w:hanging="360"/>
      </w:pPr>
      <w:rPr>
        <w:rFonts w:ascii="Courier New" w:hAnsi="Courier New" w:cs="Courier New" w:hint="default"/>
      </w:rPr>
    </w:lvl>
    <w:lvl w:ilvl="5" w:tplc="2C0A0005" w:tentative="1">
      <w:start w:val="1"/>
      <w:numFmt w:val="bullet"/>
      <w:lvlText w:val=""/>
      <w:lvlJc w:val="left"/>
      <w:pPr>
        <w:ind w:left="4499" w:hanging="360"/>
      </w:pPr>
      <w:rPr>
        <w:rFonts w:ascii="Wingdings" w:hAnsi="Wingdings" w:hint="default"/>
      </w:rPr>
    </w:lvl>
    <w:lvl w:ilvl="6" w:tplc="2C0A0001" w:tentative="1">
      <w:start w:val="1"/>
      <w:numFmt w:val="bullet"/>
      <w:lvlText w:val=""/>
      <w:lvlJc w:val="left"/>
      <w:pPr>
        <w:ind w:left="5219" w:hanging="360"/>
      </w:pPr>
      <w:rPr>
        <w:rFonts w:ascii="Symbol" w:hAnsi="Symbol" w:hint="default"/>
      </w:rPr>
    </w:lvl>
    <w:lvl w:ilvl="7" w:tplc="2C0A0003" w:tentative="1">
      <w:start w:val="1"/>
      <w:numFmt w:val="bullet"/>
      <w:lvlText w:val="o"/>
      <w:lvlJc w:val="left"/>
      <w:pPr>
        <w:ind w:left="5939" w:hanging="360"/>
      </w:pPr>
      <w:rPr>
        <w:rFonts w:ascii="Courier New" w:hAnsi="Courier New" w:cs="Courier New" w:hint="default"/>
      </w:rPr>
    </w:lvl>
    <w:lvl w:ilvl="8" w:tplc="2C0A0005" w:tentative="1">
      <w:start w:val="1"/>
      <w:numFmt w:val="bullet"/>
      <w:lvlText w:val=""/>
      <w:lvlJc w:val="left"/>
      <w:pPr>
        <w:ind w:left="6659" w:hanging="360"/>
      </w:pPr>
      <w:rPr>
        <w:rFonts w:ascii="Wingdings" w:hAnsi="Wingdings" w:hint="default"/>
      </w:rPr>
    </w:lvl>
  </w:abstractNum>
  <w:abstractNum w:abstractNumId="61" w15:restartNumberingAfterBreak="0">
    <w:nsid w:val="45F33460"/>
    <w:multiLevelType w:val="hybridMultilevel"/>
    <w:tmpl w:val="DCC636FE"/>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2" w15:restartNumberingAfterBreak="0">
    <w:nsid w:val="47AE235D"/>
    <w:multiLevelType w:val="hybridMultilevel"/>
    <w:tmpl w:val="DECCBDA2"/>
    <w:lvl w:ilvl="0" w:tplc="A7BC6B64">
      <w:start w:val="1"/>
      <w:numFmt w:val="decimal"/>
      <w:lvlText w:val="%1."/>
      <w:lvlJc w:val="left"/>
      <w:pPr>
        <w:ind w:left="1979" w:hanging="360"/>
      </w:pPr>
      <w:rPr>
        <w:rFonts w:ascii="Arial" w:eastAsia="Arial" w:hAnsi="Arial" w:cs="Arial" w:hint="default"/>
        <w:spacing w:val="-2"/>
        <w:w w:val="100"/>
        <w:sz w:val="21"/>
        <w:szCs w:val="21"/>
        <w:lang w:val="es-ES" w:eastAsia="es-ES" w:bidi="es-ES"/>
      </w:rPr>
    </w:lvl>
    <w:lvl w:ilvl="1" w:tplc="4C0E358E">
      <w:numFmt w:val="bullet"/>
      <w:lvlText w:val="•"/>
      <w:lvlJc w:val="left"/>
      <w:pPr>
        <w:ind w:left="2664" w:hanging="360"/>
      </w:pPr>
      <w:rPr>
        <w:rFonts w:hint="default"/>
        <w:lang w:val="es-ES" w:eastAsia="es-ES" w:bidi="es-ES"/>
      </w:rPr>
    </w:lvl>
    <w:lvl w:ilvl="2" w:tplc="D750A906">
      <w:numFmt w:val="bullet"/>
      <w:lvlText w:val="•"/>
      <w:lvlJc w:val="left"/>
      <w:pPr>
        <w:ind w:left="3349" w:hanging="360"/>
      </w:pPr>
      <w:rPr>
        <w:rFonts w:hint="default"/>
        <w:lang w:val="es-ES" w:eastAsia="es-ES" w:bidi="es-ES"/>
      </w:rPr>
    </w:lvl>
    <w:lvl w:ilvl="3" w:tplc="DFC2D4B4">
      <w:numFmt w:val="bullet"/>
      <w:lvlText w:val="•"/>
      <w:lvlJc w:val="left"/>
      <w:pPr>
        <w:ind w:left="4034" w:hanging="360"/>
      </w:pPr>
      <w:rPr>
        <w:rFonts w:hint="default"/>
        <w:lang w:val="es-ES" w:eastAsia="es-ES" w:bidi="es-ES"/>
      </w:rPr>
    </w:lvl>
    <w:lvl w:ilvl="4" w:tplc="ABAED104">
      <w:numFmt w:val="bullet"/>
      <w:lvlText w:val="•"/>
      <w:lvlJc w:val="left"/>
      <w:pPr>
        <w:ind w:left="4719" w:hanging="360"/>
      </w:pPr>
      <w:rPr>
        <w:rFonts w:hint="default"/>
        <w:lang w:val="es-ES" w:eastAsia="es-ES" w:bidi="es-ES"/>
      </w:rPr>
    </w:lvl>
    <w:lvl w:ilvl="5" w:tplc="331E77F2">
      <w:numFmt w:val="bullet"/>
      <w:lvlText w:val="•"/>
      <w:lvlJc w:val="left"/>
      <w:pPr>
        <w:ind w:left="5404" w:hanging="360"/>
      </w:pPr>
      <w:rPr>
        <w:rFonts w:hint="default"/>
        <w:lang w:val="es-ES" w:eastAsia="es-ES" w:bidi="es-ES"/>
      </w:rPr>
    </w:lvl>
    <w:lvl w:ilvl="6" w:tplc="1978536E">
      <w:numFmt w:val="bullet"/>
      <w:lvlText w:val="•"/>
      <w:lvlJc w:val="left"/>
      <w:pPr>
        <w:ind w:left="6088" w:hanging="360"/>
      </w:pPr>
      <w:rPr>
        <w:rFonts w:hint="default"/>
        <w:lang w:val="es-ES" w:eastAsia="es-ES" w:bidi="es-ES"/>
      </w:rPr>
    </w:lvl>
    <w:lvl w:ilvl="7" w:tplc="2422965E">
      <w:numFmt w:val="bullet"/>
      <w:lvlText w:val="•"/>
      <w:lvlJc w:val="left"/>
      <w:pPr>
        <w:ind w:left="6773" w:hanging="360"/>
      </w:pPr>
      <w:rPr>
        <w:rFonts w:hint="default"/>
        <w:lang w:val="es-ES" w:eastAsia="es-ES" w:bidi="es-ES"/>
      </w:rPr>
    </w:lvl>
    <w:lvl w:ilvl="8" w:tplc="F8BCD6B4">
      <w:numFmt w:val="bullet"/>
      <w:lvlText w:val="•"/>
      <w:lvlJc w:val="left"/>
      <w:pPr>
        <w:ind w:left="7458" w:hanging="360"/>
      </w:pPr>
      <w:rPr>
        <w:rFonts w:hint="default"/>
        <w:lang w:val="es-ES" w:eastAsia="es-ES" w:bidi="es-ES"/>
      </w:rPr>
    </w:lvl>
  </w:abstractNum>
  <w:abstractNum w:abstractNumId="63" w15:restartNumberingAfterBreak="0">
    <w:nsid w:val="49C66D21"/>
    <w:multiLevelType w:val="hybridMultilevel"/>
    <w:tmpl w:val="C664A214"/>
    <w:lvl w:ilvl="0" w:tplc="7054B92C">
      <w:numFmt w:val="bullet"/>
      <w:lvlText w:val=""/>
      <w:lvlJc w:val="left"/>
      <w:pPr>
        <w:ind w:left="1259" w:hanging="360"/>
      </w:pPr>
      <w:rPr>
        <w:rFonts w:ascii="Symbol" w:eastAsia="Symbol" w:hAnsi="Symbol" w:cs="Symbol" w:hint="default"/>
        <w:w w:val="100"/>
        <w:sz w:val="21"/>
        <w:szCs w:val="21"/>
        <w:lang w:val="es-ES" w:eastAsia="es-ES" w:bidi="es-ES"/>
      </w:rPr>
    </w:lvl>
    <w:lvl w:ilvl="1" w:tplc="4048908A">
      <w:numFmt w:val="bullet"/>
      <w:lvlText w:val="•"/>
      <w:lvlJc w:val="left"/>
      <w:pPr>
        <w:ind w:left="2016" w:hanging="360"/>
      </w:pPr>
      <w:rPr>
        <w:rFonts w:hint="default"/>
        <w:lang w:val="es-ES" w:eastAsia="es-ES" w:bidi="es-ES"/>
      </w:rPr>
    </w:lvl>
    <w:lvl w:ilvl="2" w:tplc="6ABE6F2A">
      <w:numFmt w:val="bullet"/>
      <w:lvlText w:val="•"/>
      <w:lvlJc w:val="left"/>
      <w:pPr>
        <w:ind w:left="2773" w:hanging="360"/>
      </w:pPr>
      <w:rPr>
        <w:rFonts w:hint="default"/>
        <w:lang w:val="es-ES" w:eastAsia="es-ES" w:bidi="es-ES"/>
      </w:rPr>
    </w:lvl>
    <w:lvl w:ilvl="3" w:tplc="39D87F5A">
      <w:numFmt w:val="bullet"/>
      <w:lvlText w:val="•"/>
      <w:lvlJc w:val="left"/>
      <w:pPr>
        <w:ind w:left="3530" w:hanging="360"/>
      </w:pPr>
      <w:rPr>
        <w:rFonts w:hint="default"/>
        <w:lang w:val="es-ES" w:eastAsia="es-ES" w:bidi="es-ES"/>
      </w:rPr>
    </w:lvl>
    <w:lvl w:ilvl="4" w:tplc="16EA76AE">
      <w:numFmt w:val="bullet"/>
      <w:lvlText w:val="•"/>
      <w:lvlJc w:val="left"/>
      <w:pPr>
        <w:ind w:left="4287" w:hanging="360"/>
      </w:pPr>
      <w:rPr>
        <w:rFonts w:hint="default"/>
        <w:lang w:val="es-ES" w:eastAsia="es-ES" w:bidi="es-ES"/>
      </w:rPr>
    </w:lvl>
    <w:lvl w:ilvl="5" w:tplc="83804FE4">
      <w:numFmt w:val="bullet"/>
      <w:lvlText w:val="•"/>
      <w:lvlJc w:val="left"/>
      <w:pPr>
        <w:ind w:left="5044" w:hanging="360"/>
      </w:pPr>
      <w:rPr>
        <w:rFonts w:hint="default"/>
        <w:lang w:val="es-ES" w:eastAsia="es-ES" w:bidi="es-ES"/>
      </w:rPr>
    </w:lvl>
    <w:lvl w:ilvl="6" w:tplc="41BADE54">
      <w:numFmt w:val="bullet"/>
      <w:lvlText w:val="•"/>
      <w:lvlJc w:val="left"/>
      <w:pPr>
        <w:ind w:left="5800" w:hanging="360"/>
      </w:pPr>
      <w:rPr>
        <w:rFonts w:hint="default"/>
        <w:lang w:val="es-ES" w:eastAsia="es-ES" w:bidi="es-ES"/>
      </w:rPr>
    </w:lvl>
    <w:lvl w:ilvl="7" w:tplc="D04C8170">
      <w:numFmt w:val="bullet"/>
      <w:lvlText w:val="•"/>
      <w:lvlJc w:val="left"/>
      <w:pPr>
        <w:ind w:left="6557" w:hanging="360"/>
      </w:pPr>
      <w:rPr>
        <w:rFonts w:hint="default"/>
        <w:lang w:val="es-ES" w:eastAsia="es-ES" w:bidi="es-ES"/>
      </w:rPr>
    </w:lvl>
    <w:lvl w:ilvl="8" w:tplc="43BE586E">
      <w:numFmt w:val="bullet"/>
      <w:lvlText w:val="•"/>
      <w:lvlJc w:val="left"/>
      <w:pPr>
        <w:ind w:left="7314" w:hanging="360"/>
      </w:pPr>
      <w:rPr>
        <w:rFonts w:hint="default"/>
        <w:lang w:val="es-ES" w:eastAsia="es-ES" w:bidi="es-ES"/>
      </w:rPr>
    </w:lvl>
  </w:abstractNum>
  <w:abstractNum w:abstractNumId="64" w15:restartNumberingAfterBreak="0">
    <w:nsid w:val="49FF7107"/>
    <w:multiLevelType w:val="hybridMultilevel"/>
    <w:tmpl w:val="DF64B046"/>
    <w:lvl w:ilvl="0" w:tplc="C1D6C5A6">
      <w:numFmt w:val="bullet"/>
      <w:lvlText w:val=""/>
      <w:lvlJc w:val="left"/>
      <w:pPr>
        <w:ind w:left="1259" w:hanging="360"/>
      </w:pPr>
      <w:rPr>
        <w:rFonts w:ascii="Symbol" w:eastAsia="Symbol" w:hAnsi="Symbol" w:cs="Symbol" w:hint="default"/>
        <w:w w:val="100"/>
        <w:sz w:val="21"/>
        <w:szCs w:val="21"/>
        <w:lang w:val="es-ES" w:eastAsia="es-ES" w:bidi="es-ES"/>
      </w:rPr>
    </w:lvl>
    <w:lvl w:ilvl="1" w:tplc="0C964856">
      <w:numFmt w:val="bullet"/>
      <w:lvlText w:val="•"/>
      <w:lvlJc w:val="left"/>
      <w:pPr>
        <w:ind w:left="2016" w:hanging="360"/>
      </w:pPr>
      <w:rPr>
        <w:rFonts w:hint="default"/>
        <w:lang w:val="es-ES" w:eastAsia="es-ES" w:bidi="es-ES"/>
      </w:rPr>
    </w:lvl>
    <w:lvl w:ilvl="2" w:tplc="7D127E5E">
      <w:numFmt w:val="bullet"/>
      <w:lvlText w:val="•"/>
      <w:lvlJc w:val="left"/>
      <w:pPr>
        <w:ind w:left="2773" w:hanging="360"/>
      </w:pPr>
      <w:rPr>
        <w:rFonts w:hint="default"/>
        <w:lang w:val="es-ES" w:eastAsia="es-ES" w:bidi="es-ES"/>
      </w:rPr>
    </w:lvl>
    <w:lvl w:ilvl="3" w:tplc="5EC42072">
      <w:numFmt w:val="bullet"/>
      <w:lvlText w:val="•"/>
      <w:lvlJc w:val="left"/>
      <w:pPr>
        <w:ind w:left="3530" w:hanging="360"/>
      </w:pPr>
      <w:rPr>
        <w:rFonts w:hint="default"/>
        <w:lang w:val="es-ES" w:eastAsia="es-ES" w:bidi="es-ES"/>
      </w:rPr>
    </w:lvl>
    <w:lvl w:ilvl="4" w:tplc="03A420B8">
      <w:numFmt w:val="bullet"/>
      <w:lvlText w:val="•"/>
      <w:lvlJc w:val="left"/>
      <w:pPr>
        <w:ind w:left="4287" w:hanging="360"/>
      </w:pPr>
      <w:rPr>
        <w:rFonts w:hint="default"/>
        <w:lang w:val="es-ES" w:eastAsia="es-ES" w:bidi="es-ES"/>
      </w:rPr>
    </w:lvl>
    <w:lvl w:ilvl="5" w:tplc="89726898">
      <w:numFmt w:val="bullet"/>
      <w:lvlText w:val="•"/>
      <w:lvlJc w:val="left"/>
      <w:pPr>
        <w:ind w:left="5044" w:hanging="360"/>
      </w:pPr>
      <w:rPr>
        <w:rFonts w:hint="default"/>
        <w:lang w:val="es-ES" w:eastAsia="es-ES" w:bidi="es-ES"/>
      </w:rPr>
    </w:lvl>
    <w:lvl w:ilvl="6" w:tplc="E848C17A">
      <w:numFmt w:val="bullet"/>
      <w:lvlText w:val="•"/>
      <w:lvlJc w:val="left"/>
      <w:pPr>
        <w:ind w:left="5800" w:hanging="360"/>
      </w:pPr>
      <w:rPr>
        <w:rFonts w:hint="default"/>
        <w:lang w:val="es-ES" w:eastAsia="es-ES" w:bidi="es-ES"/>
      </w:rPr>
    </w:lvl>
    <w:lvl w:ilvl="7" w:tplc="D952A598">
      <w:numFmt w:val="bullet"/>
      <w:lvlText w:val="•"/>
      <w:lvlJc w:val="left"/>
      <w:pPr>
        <w:ind w:left="6557" w:hanging="360"/>
      </w:pPr>
      <w:rPr>
        <w:rFonts w:hint="default"/>
        <w:lang w:val="es-ES" w:eastAsia="es-ES" w:bidi="es-ES"/>
      </w:rPr>
    </w:lvl>
    <w:lvl w:ilvl="8" w:tplc="4D2C1968">
      <w:numFmt w:val="bullet"/>
      <w:lvlText w:val="•"/>
      <w:lvlJc w:val="left"/>
      <w:pPr>
        <w:ind w:left="7314" w:hanging="360"/>
      </w:pPr>
      <w:rPr>
        <w:rFonts w:hint="default"/>
        <w:lang w:val="es-ES" w:eastAsia="es-ES" w:bidi="es-ES"/>
      </w:rPr>
    </w:lvl>
  </w:abstractNum>
  <w:abstractNum w:abstractNumId="65" w15:restartNumberingAfterBreak="0">
    <w:nsid w:val="4B676C2D"/>
    <w:multiLevelType w:val="multilevel"/>
    <w:tmpl w:val="04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66" w15:restartNumberingAfterBreak="0">
    <w:nsid w:val="4DA509E3"/>
    <w:multiLevelType w:val="hybridMultilevel"/>
    <w:tmpl w:val="D574514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4EE447AD"/>
    <w:multiLevelType w:val="hybridMultilevel"/>
    <w:tmpl w:val="05C00AD6"/>
    <w:lvl w:ilvl="0" w:tplc="2C0A0001">
      <w:start w:val="1"/>
      <w:numFmt w:val="bullet"/>
      <w:lvlText w:val=""/>
      <w:lvlJc w:val="left"/>
      <w:pPr>
        <w:ind w:left="900" w:hanging="360"/>
      </w:pPr>
      <w:rPr>
        <w:rFonts w:ascii="Symbol" w:hAnsi="Symbol" w:hint="default"/>
        <w:w w:val="100"/>
        <w:lang w:val="es-ES" w:eastAsia="es-ES" w:bidi="es-ES"/>
      </w:rPr>
    </w:lvl>
    <w:lvl w:ilvl="1" w:tplc="0E2C0852">
      <w:numFmt w:val="bullet"/>
      <w:lvlText w:val="o"/>
      <w:lvlJc w:val="left"/>
      <w:pPr>
        <w:ind w:left="1260" w:hanging="360"/>
      </w:pPr>
      <w:rPr>
        <w:rFonts w:hint="default"/>
        <w:w w:val="99"/>
        <w:lang w:val="es-ES" w:eastAsia="es-ES" w:bidi="es-ES"/>
      </w:rPr>
    </w:lvl>
    <w:lvl w:ilvl="2" w:tplc="A0AECC94">
      <w:numFmt w:val="bullet"/>
      <w:lvlText w:val="•"/>
      <w:lvlJc w:val="left"/>
      <w:pPr>
        <w:ind w:left="2100" w:hanging="360"/>
      </w:pPr>
      <w:rPr>
        <w:rFonts w:hint="default"/>
        <w:lang w:val="es-ES" w:eastAsia="es-ES" w:bidi="es-ES"/>
      </w:rPr>
    </w:lvl>
    <w:lvl w:ilvl="3" w:tplc="E8F23EDE">
      <w:numFmt w:val="bullet"/>
      <w:lvlText w:val="•"/>
      <w:lvlJc w:val="left"/>
      <w:pPr>
        <w:ind w:left="2941" w:hanging="360"/>
      </w:pPr>
      <w:rPr>
        <w:rFonts w:hint="default"/>
        <w:lang w:val="es-ES" w:eastAsia="es-ES" w:bidi="es-ES"/>
      </w:rPr>
    </w:lvl>
    <w:lvl w:ilvl="4" w:tplc="5A4A52D6">
      <w:numFmt w:val="bullet"/>
      <w:lvlText w:val="•"/>
      <w:lvlJc w:val="left"/>
      <w:pPr>
        <w:ind w:left="3782" w:hanging="360"/>
      </w:pPr>
      <w:rPr>
        <w:rFonts w:hint="default"/>
        <w:lang w:val="es-ES" w:eastAsia="es-ES" w:bidi="es-ES"/>
      </w:rPr>
    </w:lvl>
    <w:lvl w:ilvl="5" w:tplc="3F6EC370">
      <w:numFmt w:val="bullet"/>
      <w:lvlText w:val="•"/>
      <w:lvlJc w:val="left"/>
      <w:pPr>
        <w:ind w:left="4623" w:hanging="360"/>
      </w:pPr>
      <w:rPr>
        <w:rFonts w:hint="default"/>
        <w:lang w:val="es-ES" w:eastAsia="es-ES" w:bidi="es-ES"/>
      </w:rPr>
    </w:lvl>
    <w:lvl w:ilvl="6" w:tplc="535C7F1E">
      <w:numFmt w:val="bullet"/>
      <w:lvlText w:val="•"/>
      <w:lvlJc w:val="left"/>
      <w:pPr>
        <w:ind w:left="5464" w:hanging="360"/>
      </w:pPr>
      <w:rPr>
        <w:rFonts w:hint="default"/>
        <w:lang w:val="es-ES" w:eastAsia="es-ES" w:bidi="es-ES"/>
      </w:rPr>
    </w:lvl>
    <w:lvl w:ilvl="7" w:tplc="0D7C9728">
      <w:numFmt w:val="bullet"/>
      <w:lvlText w:val="•"/>
      <w:lvlJc w:val="left"/>
      <w:pPr>
        <w:ind w:left="6305" w:hanging="360"/>
      </w:pPr>
      <w:rPr>
        <w:rFonts w:hint="default"/>
        <w:lang w:val="es-ES" w:eastAsia="es-ES" w:bidi="es-ES"/>
      </w:rPr>
    </w:lvl>
    <w:lvl w:ilvl="8" w:tplc="4ACE0EBA">
      <w:numFmt w:val="bullet"/>
      <w:lvlText w:val="•"/>
      <w:lvlJc w:val="left"/>
      <w:pPr>
        <w:ind w:left="7146" w:hanging="360"/>
      </w:pPr>
      <w:rPr>
        <w:rFonts w:hint="default"/>
        <w:lang w:val="es-ES" w:eastAsia="es-ES" w:bidi="es-ES"/>
      </w:rPr>
    </w:lvl>
  </w:abstractNum>
  <w:abstractNum w:abstractNumId="68" w15:restartNumberingAfterBreak="0">
    <w:nsid w:val="4F0A06E5"/>
    <w:multiLevelType w:val="multilevel"/>
    <w:tmpl w:val="43929B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4FFB0FDB"/>
    <w:multiLevelType w:val="hybridMultilevel"/>
    <w:tmpl w:val="DCF4FE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527A54BD"/>
    <w:multiLevelType w:val="hybridMultilevel"/>
    <w:tmpl w:val="390E2910"/>
    <w:lvl w:ilvl="0" w:tplc="B2ACED34">
      <w:start w:val="1"/>
      <w:numFmt w:val="decimal"/>
      <w:lvlText w:val="%1."/>
      <w:lvlJc w:val="left"/>
      <w:pPr>
        <w:ind w:left="1259" w:hanging="360"/>
      </w:pPr>
      <w:rPr>
        <w:rFonts w:ascii="Arial" w:eastAsia="Arial" w:hAnsi="Arial" w:cs="Arial" w:hint="default"/>
        <w:spacing w:val="-2"/>
        <w:w w:val="100"/>
        <w:sz w:val="21"/>
        <w:szCs w:val="21"/>
        <w:lang w:val="es-ES" w:eastAsia="es-ES" w:bidi="es-ES"/>
      </w:rPr>
    </w:lvl>
    <w:lvl w:ilvl="1" w:tplc="862A6B68">
      <w:numFmt w:val="bullet"/>
      <w:lvlText w:val="•"/>
      <w:lvlJc w:val="left"/>
      <w:pPr>
        <w:ind w:left="2016" w:hanging="360"/>
      </w:pPr>
      <w:rPr>
        <w:rFonts w:hint="default"/>
        <w:lang w:val="es-ES" w:eastAsia="es-ES" w:bidi="es-ES"/>
      </w:rPr>
    </w:lvl>
    <w:lvl w:ilvl="2" w:tplc="01AA1930">
      <w:numFmt w:val="bullet"/>
      <w:lvlText w:val="•"/>
      <w:lvlJc w:val="left"/>
      <w:pPr>
        <w:ind w:left="2773" w:hanging="360"/>
      </w:pPr>
      <w:rPr>
        <w:rFonts w:hint="default"/>
        <w:lang w:val="es-ES" w:eastAsia="es-ES" w:bidi="es-ES"/>
      </w:rPr>
    </w:lvl>
    <w:lvl w:ilvl="3" w:tplc="848EC326">
      <w:numFmt w:val="bullet"/>
      <w:lvlText w:val="•"/>
      <w:lvlJc w:val="left"/>
      <w:pPr>
        <w:ind w:left="3530" w:hanging="360"/>
      </w:pPr>
      <w:rPr>
        <w:rFonts w:hint="default"/>
        <w:lang w:val="es-ES" w:eastAsia="es-ES" w:bidi="es-ES"/>
      </w:rPr>
    </w:lvl>
    <w:lvl w:ilvl="4" w:tplc="FE8020E0">
      <w:numFmt w:val="bullet"/>
      <w:lvlText w:val="•"/>
      <w:lvlJc w:val="left"/>
      <w:pPr>
        <w:ind w:left="4287" w:hanging="360"/>
      </w:pPr>
      <w:rPr>
        <w:rFonts w:hint="default"/>
        <w:lang w:val="es-ES" w:eastAsia="es-ES" w:bidi="es-ES"/>
      </w:rPr>
    </w:lvl>
    <w:lvl w:ilvl="5" w:tplc="8BF00856">
      <w:numFmt w:val="bullet"/>
      <w:lvlText w:val="•"/>
      <w:lvlJc w:val="left"/>
      <w:pPr>
        <w:ind w:left="5044" w:hanging="360"/>
      </w:pPr>
      <w:rPr>
        <w:rFonts w:hint="default"/>
        <w:lang w:val="es-ES" w:eastAsia="es-ES" w:bidi="es-ES"/>
      </w:rPr>
    </w:lvl>
    <w:lvl w:ilvl="6" w:tplc="06E003CA">
      <w:numFmt w:val="bullet"/>
      <w:lvlText w:val="•"/>
      <w:lvlJc w:val="left"/>
      <w:pPr>
        <w:ind w:left="5800" w:hanging="360"/>
      </w:pPr>
      <w:rPr>
        <w:rFonts w:hint="default"/>
        <w:lang w:val="es-ES" w:eastAsia="es-ES" w:bidi="es-ES"/>
      </w:rPr>
    </w:lvl>
    <w:lvl w:ilvl="7" w:tplc="CECAB9A4">
      <w:numFmt w:val="bullet"/>
      <w:lvlText w:val="•"/>
      <w:lvlJc w:val="left"/>
      <w:pPr>
        <w:ind w:left="6557" w:hanging="360"/>
      </w:pPr>
      <w:rPr>
        <w:rFonts w:hint="default"/>
        <w:lang w:val="es-ES" w:eastAsia="es-ES" w:bidi="es-ES"/>
      </w:rPr>
    </w:lvl>
    <w:lvl w:ilvl="8" w:tplc="7680889E">
      <w:numFmt w:val="bullet"/>
      <w:lvlText w:val="•"/>
      <w:lvlJc w:val="left"/>
      <w:pPr>
        <w:ind w:left="7314" w:hanging="360"/>
      </w:pPr>
      <w:rPr>
        <w:rFonts w:hint="default"/>
        <w:lang w:val="es-ES" w:eastAsia="es-ES" w:bidi="es-ES"/>
      </w:rPr>
    </w:lvl>
  </w:abstractNum>
  <w:abstractNum w:abstractNumId="71" w15:restartNumberingAfterBreak="0">
    <w:nsid w:val="54727099"/>
    <w:multiLevelType w:val="hybridMultilevel"/>
    <w:tmpl w:val="D0D4071A"/>
    <w:lvl w:ilvl="0" w:tplc="C1D6C5A6">
      <w:numFmt w:val="bullet"/>
      <w:lvlText w:val=""/>
      <w:lvlJc w:val="left"/>
      <w:pPr>
        <w:ind w:left="1259" w:hanging="360"/>
      </w:pPr>
      <w:rPr>
        <w:rFonts w:ascii="Symbol" w:eastAsia="Symbol" w:hAnsi="Symbol" w:cs="Symbol" w:hint="default"/>
        <w:w w:val="100"/>
        <w:sz w:val="21"/>
        <w:szCs w:val="21"/>
        <w:lang w:val="es-ES" w:eastAsia="es-ES" w:bidi="es-ES"/>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2" w15:restartNumberingAfterBreak="0">
    <w:nsid w:val="54E107A5"/>
    <w:multiLevelType w:val="hybridMultilevel"/>
    <w:tmpl w:val="FDF444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554E4FDC"/>
    <w:multiLevelType w:val="multilevel"/>
    <w:tmpl w:val="ED823616"/>
    <w:lvl w:ilvl="0">
      <w:start w:val="1"/>
      <w:numFmt w:val="bullet"/>
      <w:lvlText w:val=""/>
      <w:lvlJc w:val="left"/>
      <w:pPr>
        <w:ind w:left="360" w:hanging="360"/>
      </w:pPr>
      <w:rPr>
        <w:rFonts w:ascii="Symbol" w:hAnsi="Symbol"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74" w15:restartNumberingAfterBreak="0">
    <w:nsid w:val="588E12B6"/>
    <w:multiLevelType w:val="hybridMultilevel"/>
    <w:tmpl w:val="0696F60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59857E47"/>
    <w:multiLevelType w:val="hybridMultilevel"/>
    <w:tmpl w:val="57585DE8"/>
    <w:lvl w:ilvl="0" w:tplc="FD6A8C14">
      <w:start w:val="1"/>
      <w:numFmt w:val="decimal"/>
      <w:lvlText w:val="%1."/>
      <w:lvlJc w:val="left"/>
      <w:pPr>
        <w:ind w:left="900" w:hanging="360"/>
      </w:pPr>
      <w:rPr>
        <w:rFonts w:ascii="Arial" w:eastAsia="Arial" w:hAnsi="Arial" w:cs="Arial" w:hint="default"/>
        <w:spacing w:val="-2"/>
        <w:w w:val="100"/>
        <w:sz w:val="21"/>
        <w:szCs w:val="21"/>
        <w:lang w:val="es-ES" w:eastAsia="es-ES" w:bidi="es-ES"/>
      </w:rPr>
    </w:lvl>
    <w:lvl w:ilvl="1" w:tplc="58B0C518">
      <w:numFmt w:val="bullet"/>
      <w:lvlText w:val="•"/>
      <w:lvlJc w:val="left"/>
      <w:pPr>
        <w:ind w:left="1692" w:hanging="360"/>
      </w:pPr>
      <w:rPr>
        <w:rFonts w:hint="default"/>
        <w:lang w:val="es-ES" w:eastAsia="es-ES" w:bidi="es-ES"/>
      </w:rPr>
    </w:lvl>
    <w:lvl w:ilvl="2" w:tplc="D3E46AB8">
      <w:numFmt w:val="bullet"/>
      <w:lvlText w:val="•"/>
      <w:lvlJc w:val="left"/>
      <w:pPr>
        <w:ind w:left="2485" w:hanging="360"/>
      </w:pPr>
      <w:rPr>
        <w:rFonts w:hint="default"/>
        <w:lang w:val="es-ES" w:eastAsia="es-ES" w:bidi="es-ES"/>
      </w:rPr>
    </w:lvl>
    <w:lvl w:ilvl="3" w:tplc="86A285CE">
      <w:numFmt w:val="bullet"/>
      <w:lvlText w:val="•"/>
      <w:lvlJc w:val="left"/>
      <w:pPr>
        <w:ind w:left="3278" w:hanging="360"/>
      </w:pPr>
      <w:rPr>
        <w:rFonts w:hint="default"/>
        <w:lang w:val="es-ES" w:eastAsia="es-ES" w:bidi="es-ES"/>
      </w:rPr>
    </w:lvl>
    <w:lvl w:ilvl="4" w:tplc="C3226232">
      <w:numFmt w:val="bullet"/>
      <w:lvlText w:val="•"/>
      <w:lvlJc w:val="left"/>
      <w:pPr>
        <w:ind w:left="4071" w:hanging="360"/>
      </w:pPr>
      <w:rPr>
        <w:rFonts w:hint="default"/>
        <w:lang w:val="es-ES" w:eastAsia="es-ES" w:bidi="es-ES"/>
      </w:rPr>
    </w:lvl>
    <w:lvl w:ilvl="5" w:tplc="8F56655E">
      <w:numFmt w:val="bullet"/>
      <w:lvlText w:val="•"/>
      <w:lvlJc w:val="left"/>
      <w:pPr>
        <w:ind w:left="4864" w:hanging="360"/>
      </w:pPr>
      <w:rPr>
        <w:rFonts w:hint="default"/>
        <w:lang w:val="es-ES" w:eastAsia="es-ES" w:bidi="es-ES"/>
      </w:rPr>
    </w:lvl>
    <w:lvl w:ilvl="6" w:tplc="271479B4">
      <w:numFmt w:val="bullet"/>
      <w:lvlText w:val="•"/>
      <w:lvlJc w:val="left"/>
      <w:pPr>
        <w:ind w:left="5656" w:hanging="360"/>
      </w:pPr>
      <w:rPr>
        <w:rFonts w:hint="default"/>
        <w:lang w:val="es-ES" w:eastAsia="es-ES" w:bidi="es-ES"/>
      </w:rPr>
    </w:lvl>
    <w:lvl w:ilvl="7" w:tplc="4FC21754">
      <w:numFmt w:val="bullet"/>
      <w:lvlText w:val="•"/>
      <w:lvlJc w:val="left"/>
      <w:pPr>
        <w:ind w:left="6449" w:hanging="360"/>
      </w:pPr>
      <w:rPr>
        <w:rFonts w:hint="default"/>
        <w:lang w:val="es-ES" w:eastAsia="es-ES" w:bidi="es-ES"/>
      </w:rPr>
    </w:lvl>
    <w:lvl w:ilvl="8" w:tplc="5B8439EE">
      <w:numFmt w:val="bullet"/>
      <w:lvlText w:val="•"/>
      <w:lvlJc w:val="left"/>
      <w:pPr>
        <w:ind w:left="7242" w:hanging="360"/>
      </w:pPr>
      <w:rPr>
        <w:rFonts w:hint="default"/>
        <w:lang w:val="es-ES" w:eastAsia="es-ES" w:bidi="es-ES"/>
      </w:rPr>
    </w:lvl>
  </w:abstractNum>
  <w:abstractNum w:abstractNumId="76" w15:restartNumberingAfterBreak="0">
    <w:nsid w:val="5A5364FB"/>
    <w:multiLevelType w:val="multilevel"/>
    <w:tmpl w:val="3A7E4888"/>
    <w:lvl w:ilvl="0">
      <w:start w:val="1"/>
      <w:numFmt w:val="bullet"/>
      <w:lvlText w:val=""/>
      <w:lvlJc w:val="left"/>
      <w:pPr>
        <w:ind w:left="360" w:hanging="360"/>
      </w:pPr>
      <w:rPr>
        <w:rFonts w:ascii="Symbol" w:hAnsi="Symbol"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77" w15:restartNumberingAfterBreak="0">
    <w:nsid w:val="60561100"/>
    <w:multiLevelType w:val="hybridMultilevel"/>
    <w:tmpl w:val="E8C2020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62330386"/>
    <w:multiLevelType w:val="hybridMultilevel"/>
    <w:tmpl w:val="B2388F94"/>
    <w:lvl w:ilvl="0" w:tplc="AC6081B4">
      <w:start w:val="1"/>
      <w:numFmt w:val="decimal"/>
      <w:lvlText w:val="%1."/>
      <w:lvlJc w:val="left"/>
      <w:pPr>
        <w:ind w:left="900" w:hanging="360"/>
      </w:pPr>
      <w:rPr>
        <w:rFonts w:ascii="Arial" w:eastAsia="Arial" w:hAnsi="Arial" w:cs="Arial" w:hint="default"/>
        <w:spacing w:val="-2"/>
        <w:w w:val="100"/>
        <w:sz w:val="21"/>
        <w:szCs w:val="21"/>
        <w:lang w:val="es-ES" w:eastAsia="es-ES" w:bidi="es-ES"/>
      </w:rPr>
    </w:lvl>
    <w:lvl w:ilvl="1" w:tplc="51662688">
      <w:numFmt w:val="bullet"/>
      <w:lvlText w:val="•"/>
      <w:lvlJc w:val="left"/>
      <w:pPr>
        <w:ind w:left="1692" w:hanging="360"/>
      </w:pPr>
      <w:rPr>
        <w:rFonts w:hint="default"/>
        <w:lang w:val="es-ES" w:eastAsia="es-ES" w:bidi="es-ES"/>
      </w:rPr>
    </w:lvl>
    <w:lvl w:ilvl="2" w:tplc="8D78C6E4">
      <w:numFmt w:val="bullet"/>
      <w:lvlText w:val="•"/>
      <w:lvlJc w:val="left"/>
      <w:pPr>
        <w:ind w:left="2485" w:hanging="360"/>
      </w:pPr>
      <w:rPr>
        <w:rFonts w:hint="default"/>
        <w:lang w:val="es-ES" w:eastAsia="es-ES" w:bidi="es-ES"/>
      </w:rPr>
    </w:lvl>
    <w:lvl w:ilvl="3" w:tplc="B4686836">
      <w:numFmt w:val="bullet"/>
      <w:lvlText w:val="•"/>
      <w:lvlJc w:val="left"/>
      <w:pPr>
        <w:ind w:left="3278" w:hanging="360"/>
      </w:pPr>
      <w:rPr>
        <w:rFonts w:hint="default"/>
        <w:lang w:val="es-ES" w:eastAsia="es-ES" w:bidi="es-ES"/>
      </w:rPr>
    </w:lvl>
    <w:lvl w:ilvl="4" w:tplc="808AD04A">
      <w:numFmt w:val="bullet"/>
      <w:lvlText w:val="•"/>
      <w:lvlJc w:val="left"/>
      <w:pPr>
        <w:ind w:left="4071" w:hanging="360"/>
      </w:pPr>
      <w:rPr>
        <w:rFonts w:hint="default"/>
        <w:lang w:val="es-ES" w:eastAsia="es-ES" w:bidi="es-ES"/>
      </w:rPr>
    </w:lvl>
    <w:lvl w:ilvl="5" w:tplc="483EC23A">
      <w:numFmt w:val="bullet"/>
      <w:lvlText w:val="•"/>
      <w:lvlJc w:val="left"/>
      <w:pPr>
        <w:ind w:left="4864" w:hanging="360"/>
      </w:pPr>
      <w:rPr>
        <w:rFonts w:hint="default"/>
        <w:lang w:val="es-ES" w:eastAsia="es-ES" w:bidi="es-ES"/>
      </w:rPr>
    </w:lvl>
    <w:lvl w:ilvl="6" w:tplc="C8840BD0">
      <w:numFmt w:val="bullet"/>
      <w:lvlText w:val="•"/>
      <w:lvlJc w:val="left"/>
      <w:pPr>
        <w:ind w:left="5656" w:hanging="360"/>
      </w:pPr>
      <w:rPr>
        <w:rFonts w:hint="default"/>
        <w:lang w:val="es-ES" w:eastAsia="es-ES" w:bidi="es-ES"/>
      </w:rPr>
    </w:lvl>
    <w:lvl w:ilvl="7" w:tplc="68ECB8E4">
      <w:numFmt w:val="bullet"/>
      <w:lvlText w:val="•"/>
      <w:lvlJc w:val="left"/>
      <w:pPr>
        <w:ind w:left="6449" w:hanging="360"/>
      </w:pPr>
      <w:rPr>
        <w:rFonts w:hint="default"/>
        <w:lang w:val="es-ES" w:eastAsia="es-ES" w:bidi="es-ES"/>
      </w:rPr>
    </w:lvl>
    <w:lvl w:ilvl="8" w:tplc="9092AEF2">
      <w:numFmt w:val="bullet"/>
      <w:lvlText w:val="•"/>
      <w:lvlJc w:val="left"/>
      <w:pPr>
        <w:ind w:left="7242" w:hanging="360"/>
      </w:pPr>
      <w:rPr>
        <w:rFonts w:hint="default"/>
        <w:lang w:val="es-ES" w:eastAsia="es-ES" w:bidi="es-ES"/>
      </w:rPr>
    </w:lvl>
  </w:abstractNum>
  <w:abstractNum w:abstractNumId="79" w15:restartNumberingAfterBreak="0">
    <w:nsid w:val="62E111C4"/>
    <w:multiLevelType w:val="hybridMultilevel"/>
    <w:tmpl w:val="930E104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64986D92"/>
    <w:multiLevelType w:val="hybridMultilevel"/>
    <w:tmpl w:val="ABDE10F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67B31834"/>
    <w:multiLevelType w:val="hybridMultilevel"/>
    <w:tmpl w:val="4ECC669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685F5C69"/>
    <w:multiLevelType w:val="hybridMultilevel"/>
    <w:tmpl w:val="D3E8E79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687E7F18"/>
    <w:multiLevelType w:val="hybridMultilevel"/>
    <w:tmpl w:val="9222C004"/>
    <w:lvl w:ilvl="0" w:tplc="2C0A0001">
      <w:start w:val="1"/>
      <w:numFmt w:val="bullet"/>
      <w:lvlText w:val=""/>
      <w:lvlJc w:val="left"/>
      <w:pPr>
        <w:ind w:left="900" w:hanging="360"/>
      </w:pPr>
      <w:rPr>
        <w:rFonts w:ascii="Symbol" w:hAnsi="Symbol" w:hint="default"/>
        <w:w w:val="100"/>
        <w:lang w:val="es-ES" w:eastAsia="es-ES" w:bidi="es-ES"/>
      </w:rPr>
    </w:lvl>
    <w:lvl w:ilvl="1" w:tplc="5E06927E">
      <w:numFmt w:val="bullet"/>
      <w:lvlText w:val="o"/>
      <w:lvlJc w:val="left"/>
      <w:pPr>
        <w:ind w:left="1620" w:hanging="360"/>
      </w:pPr>
      <w:rPr>
        <w:rFonts w:ascii="Courier New" w:eastAsia="Courier New" w:hAnsi="Courier New" w:cs="Courier New" w:hint="default"/>
        <w:w w:val="100"/>
        <w:sz w:val="21"/>
        <w:szCs w:val="21"/>
        <w:lang w:val="es-ES" w:eastAsia="es-ES" w:bidi="es-ES"/>
      </w:rPr>
    </w:lvl>
    <w:lvl w:ilvl="2" w:tplc="9522E0B0">
      <w:numFmt w:val="bullet"/>
      <w:lvlText w:val="•"/>
      <w:lvlJc w:val="left"/>
      <w:pPr>
        <w:ind w:left="1620" w:hanging="360"/>
      </w:pPr>
      <w:rPr>
        <w:rFonts w:hint="default"/>
        <w:lang w:val="es-ES" w:eastAsia="es-ES" w:bidi="es-ES"/>
      </w:rPr>
    </w:lvl>
    <w:lvl w:ilvl="3" w:tplc="5C3258EE">
      <w:numFmt w:val="bullet"/>
      <w:lvlText w:val="•"/>
      <w:lvlJc w:val="left"/>
      <w:pPr>
        <w:ind w:left="1680" w:hanging="360"/>
      </w:pPr>
      <w:rPr>
        <w:rFonts w:hint="default"/>
        <w:lang w:val="es-ES" w:eastAsia="es-ES" w:bidi="es-ES"/>
      </w:rPr>
    </w:lvl>
    <w:lvl w:ilvl="4" w:tplc="19B0F80A">
      <w:numFmt w:val="bullet"/>
      <w:lvlText w:val="•"/>
      <w:lvlJc w:val="left"/>
      <w:pPr>
        <w:ind w:left="2701" w:hanging="360"/>
      </w:pPr>
      <w:rPr>
        <w:rFonts w:hint="default"/>
        <w:lang w:val="es-ES" w:eastAsia="es-ES" w:bidi="es-ES"/>
      </w:rPr>
    </w:lvl>
    <w:lvl w:ilvl="5" w:tplc="22CAFEE0">
      <w:numFmt w:val="bullet"/>
      <w:lvlText w:val="•"/>
      <w:lvlJc w:val="left"/>
      <w:pPr>
        <w:ind w:left="3722" w:hanging="360"/>
      </w:pPr>
      <w:rPr>
        <w:rFonts w:hint="default"/>
        <w:lang w:val="es-ES" w:eastAsia="es-ES" w:bidi="es-ES"/>
      </w:rPr>
    </w:lvl>
    <w:lvl w:ilvl="6" w:tplc="8BB8B728">
      <w:numFmt w:val="bullet"/>
      <w:lvlText w:val="•"/>
      <w:lvlJc w:val="left"/>
      <w:pPr>
        <w:ind w:left="4743" w:hanging="360"/>
      </w:pPr>
      <w:rPr>
        <w:rFonts w:hint="default"/>
        <w:lang w:val="es-ES" w:eastAsia="es-ES" w:bidi="es-ES"/>
      </w:rPr>
    </w:lvl>
    <w:lvl w:ilvl="7" w:tplc="1960BC9C">
      <w:numFmt w:val="bullet"/>
      <w:lvlText w:val="•"/>
      <w:lvlJc w:val="left"/>
      <w:pPr>
        <w:ind w:left="5764" w:hanging="360"/>
      </w:pPr>
      <w:rPr>
        <w:rFonts w:hint="default"/>
        <w:lang w:val="es-ES" w:eastAsia="es-ES" w:bidi="es-ES"/>
      </w:rPr>
    </w:lvl>
    <w:lvl w:ilvl="8" w:tplc="3440C3D0">
      <w:numFmt w:val="bullet"/>
      <w:lvlText w:val="•"/>
      <w:lvlJc w:val="left"/>
      <w:pPr>
        <w:ind w:left="6785" w:hanging="360"/>
      </w:pPr>
      <w:rPr>
        <w:rFonts w:hint="default"/>
        <w:lang w:val="es-ES" w:eastAsia="es-ES" w:bidi="es-ES"/>
      </w:rPr>
    </w:lvl>
  </w:abstractNum>
  <w:abstractNum w:abstractNumId="84" w15:restartNumberingAfterBreak="0">
    <w:nsid w:val="690A7917"/>
    <w:multiLevelType w:val="hybridMultilevel"/>
    <w:tmpl w:val="4EF68D5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699074AE"/>
    <w:multiLevelType w:val="hybridMultilevel"/>
    <w:tmpl w:val="1AB4D6D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69DF6CB6"/>
    <w:multiLevelType w:val="hybridMultilevel"/>
    <w:tmpl w:val="B112862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6A18776E"/>
    <w:multiLevelType w:val="hybridMultilevel"/>
    <w:tmpl w:val="306E4E1A"/>
    <w:lvl w:ilvl="0" w:tplc="9A8ECFF0">
      <w:start w:val="1"/>
      <w:numFmt w:val="decimal"/>
      <w:lvlText w:val="%1."/>
      <w:lvlJc w:val="left"/>
      <w:pPr>
        <w:ind w:left="899" w:hanging="360"/>
      </w:pPr>
      <w:rPr>
        <w:rFonts w:ascii="Arial" w:eastAsia="Arial" w:hAnsi="Arial" w:cs="Arial" w:hint="default"/>
        <w:spacing w:val="-2"/>
        <w:w w:val="100"/>
        <w:sz w:val="21"/>
        <w:szCs w:val="21"/>
        <w:lang w:val="es-ES" w:eastAsia="es-ES" w:bidi="es-ES"/>
      </w:rPr>
    </w:lvl>
    <w:lvl w:ilvl="1" w:tplc="C5CC97E4">
      <w:numFmt w:val="bullet"/>
      <w:lvlText w:val="•"/>
      <w:lvlJc w:val="left"/>
      <w:pPr>
        <w:ind w:left="1692" w:hanging="360"/>
      </w:pPr>
      <w:rPr>
        <w:rFonts w:hint="default"/>
        <w:lang w:val="es-ES" w:eastAsia="es-ES" w:bidi="es-ES"/>
      </w:rPr>
    </w:lvl>
    <w:lvl w:ilvl="2" w:tplc="73367174">
      <w:numFmt w:val="bullet"/>
      <w:lvlText w:val="•"/>
      <w:lvlJc w:val="left"/>
      <w:pPr>
        <w:ind w:left="2485" w:hanging="360"/>
      </w:pPr>
      <w:rPr>
        <w:rFonts w:hint="default"/>
        <w:lang w:val="es-ES" w:eastAsia="es-ES" w:bidi="es-ES"/>
      </w:rPr>
    </w:lvl>
    <w:lvl w:ilvl="3" w:tplc="CC463C7E">
      <w:numFmt w:val="bullet"/>
      <w:lvlText w:val="•"/>
      <w:lvlJc w:val="left"/>
      <w:pPr>
        <w:ind w:left="3278" w:hanging="360"/>
      </w:pPr>
      <w:rPr>
        <w:rFonts w:hint="default"/>
        <w:lang w:val="es-ES" w:eastAsia="es-ES" w:bidi="es-ES"/>
      </w:rPr>
    </w:lvl>
    <w:lvl w:ilvl="4" w:tplc="2DD6C69C">
      <w:numFmt w:val="bullet"/>
      <w:lvlText w:val="•"/>
      <w:lvlJc w:val="left"/>
      <w:pPr>
        <w:ind w:left="4071" w:hanging="360"/>
      </w:pPr>
      <w:rPr>
        <w:rFonts w:hint="default"/>
        <w:lang w:val="es-ES" w:eastAsia="es-ES" w:bidi="es-ES"/>
      </w:rPr>
    </w:lvl>
    <w:lvl w:ilvl="5" w:tplc="EF7291BA">
      <w:numFmt w:val="bullet"/>
      <w:lvlText w:val="•"/>
      <w:lvlJc w:val="left"/>
      <w:pPr>
        <w:ind w:left="4864" w:hanging="360"/>
      </w:pPr>
      <w:rPr>
        <w:rFonts w:hint="default"/>
        <w:lang w:val="es-ES" w:eastAsia="es-ES" w:bidi="es-ES"/>
      </w:rPr>
    </w:lvl>
    <w:lvl w:ilvl="6" w:tplc="F4FE6EF4">
      <w:numFmt w:val="bullet"/>
      <w:lvlText w:val="•"/>
      <w:lvlJc w:val="left"/>
      <w:pPr>
        <w:ind w:left="5656" w:hanging="360"/>
      </w:pPr>
      <w:rPr>
        <w:rFonts w:hint="default"/>
        <w:lang w:val="es-ES" w:eastAsia="es-ES" w:bidi="es-ES"/>
      </w:rPr>
    </w:lvl>
    <w:lvl w:ilvl="7" w:tplc="E2AEC2C6">
      <w:numFmt w:val="bullet"/>
      <w:lvlText w:val="•"/>
      <w:lvlJc w:val="left"/>
      <w:pPr>
        <w:ind w:left="6449" w:hanging="360"/>
      </w:pPr>
      <w:rPr>
        <w:rFonts w:hint="default"/>
        <w:lang w:val="es-ES" w:eastAsia="es-ES" w:bidi="es-ES"/>
      </w:rPr>
    </w:lvl>
    <w:lvl w:ilvl="8" w:tplc="D190103A">
      <w:numFmt w:val="bullet"/>
      <w:lvlText w:val="•"/>
      <w:lvlJc w:val="left"/>
      <w:pPr>
        <w:ind w:left="7242" w:hanging="360"/>
      </w:pPr>
      <w:rPr>
        <w:rFonts w:hint="default"/>
        <w:lang w:val="es-ES" w:eastAsia="es-ES" w:bidi="es-ES"/>
      </w:rPr>
    </w:lvl>
  </w:abstractNum>
  <w:abstractNum w:abstractNumId="88" w15:restartNumberingAfterBreak="0">
    <w:nsid w:val="6A643D19"/>
    <w:multiLevelType w:val="hybridMultilevel"/>
    <w:tmpl w:val="5122F902"/>
    <w:lvl w:ilvl="0" w:tplc="6C0C8BA8">
      <w:numFmt w:val="bullet"/>
      <w:lvlText w:val="o"/>
      <w:lvlJc w:val="left"/>
      <w:pPr>
        <w:ind w:left="1619" w:hanging="360"/>
      </w:pPr>
      <w:rPr>
        <w:rFonts w:ascii="Courier New" w:eastAsia="Courier New" w:hAnsi="Courier New" w:cs="Courier New" w:hint="default"/>
        <w:w w:val="100"/>
        <w:sz w:val="21"/>
        <w:szCs w:val="21"/>
        <w:lang w:val="es-ES" w:eastAsia="es-ES" w:bidi="es-ES"/>
      </w:rPr>
    </w:lvl>
    <w:lvl w:ilvl="1" w:tplc="3FBEC79E">
      <w:numFmt w:val="bullet"/>
      <w:lvlText w:val="•"/>
      <w:lvlJc w:val="left"/>
      <w:pPr>
        <w:ind w:left="2340" w:hanging="360"/>
      </w:pPr>
      <w:rPr>
        <w:rFonts w:hint="default"/>
        <w:lang w:val="es-ES" w:eastAsia="es-ES" w:bidi="es-ES"/>
      </w:rPr>
    </w:lvl>
    <w:lvl w:ilvl="2" w:tplc="7434573A">
      <w:numFmt w:val="bullet"/>
      <w:lvlText w:val="•"/>
      <w:lvlJc w:val="left"/>
      <w:pPr>
        <w:ind w:left="3061" w:hanging="360"/>
      </w:pPr>
      <w:rPr>
        <w:rFonts w:hint="default"/>
        <w:lang w:val="es-ES" w:eastAsia="es-ES" w:bidi="es-ES"/>
      </w:rPr>
    </w:lvl>
    <w:lvl w:ilvl="3" w:tplc="E42C15CC">
      <w:numFmt w:val="bullet"/>
      <w:lvlText w:val="•"/>
      <w:lvlJc w:val="left"/>
      <w:pPr>
        <w:ind w:left="3782" w:hanging="360"/>
      </w:pPr>
      <w:rPr>
        <w:rFonts w:hint="default"/>
        <w:lang w:val="es-ES" w:eastAsia="es-ES" w:bidi="es-ES"/>
      </w:rPr>
    </w:lvl>
    <w:lvl w:ilvl="4" w:tplc="B5E47BCC">
      <w:numFmt w:val="bullet"/>
      <w:lvlText w:val="•"/>
      <w:lvlJc w:val="left"/>
      <w:pPr>
        <w:ind w:left="4503" w:hanging="360"/>
      </w:pPr>
      <w:rPr>
        <w:rFonts w:hint="default"/>
        <w:lang w:val="es-ES" w:eastAsia="es-ES" w:bidi="es-ES"/>
      </w:rPr>
    </w:lvl>
    <w:lvl w:ilvl="5" w:tplc="E63ACACE">
      <w:numFmt w:val="bullet"/>
      <w:lvlText w:val="•"/>
      <w:lvlJc w:val="left"/>
      <w:pPr>
        <w:ind w:left="5224" w:hanging="360"/>
      </w:pPr>
      <w:rPr>
        <w:rFonts w:hint="default"/>
        <w:lang w:val="es-ES" w:eastAsia="es-ES" w:bidi="es-ES"/>
      </w:rPr>
    </w:lvl>
    <w:lvl w:ilvl="6" w:tplc="ED4E5AC2">
      <w:numFmt w:val="bullet"/>
      <w:lvlText w:val="•"/>
      <w:lvlJc w:val="left"/>
      <w:pPr>
        <w:ind w:left="5944" w:hanging="360"/>
      </w:pPr>
      <w:rPr>
        <w:rFonts w:hint="default"/>
        <w:lang w:val="es-ES" w:eastAsia="es-ES" w:bidi="es-ES"/>
      </w:rPr>
    </w:lvl>
    <w:lvl w:ilvl="7" w:tplc="4790B00E">
      <w:numFmt w:val="bullet"/>
      <w:lvlText w:val="•"/>
      <w:lvlJc w:val="left"/>
      <w:pPr>
        <w:ind w:left="6665" w:hanging="360"/>
      </w:pPr>
      <w:rPr>
        <w:rFonts w:hint="default"/>
        <w:lang w:val="es-ES" w:eastAsia="es-ES" w:bidi="es-ES"/>
      </w:rPr>
    </w:lvl>
    <w:lvl w:ilvl="8" w:tplc="B686D4E4">
      <w:numFmt w:val="bullet"/>
      <w:lvlText w:val="•"/>
      <w:lvlJc w:val="left"/>
      <w:pPr>
        <w:ind w:left="7386" w:hanging="360"/>
      </w:pPr>
      <w:rPr>
        <w:rFonts w:hint="default"/>
        <w:lang w:val="es-ES" w:eastAsia="es-ES" w:bidi="es-ES"/>
      </w:rPr>
    </w:lvl>
  </w:abstractNum>
  <w:abstractNum w:abstractNumId="89" w15:restartNumberingAfterBreak="0">
    <w:nsid w:val="6B2B262D"/>
    <w:multiLevelType w:val="hybridMultilevel"/>
    <w:tmpl w:val="82846F1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15:restartNumberingAfterBreak="0">
    <w:nsid w:val="6B7E0181"/>
    <w:multiLevelType w:val="hybridMultilevel"/>
    <w:tmpl w:val="D564EF42"/>
    <w:lvl w:ilvl="0" w:tplc="64A8168A">
      <w:start w:val="1"/>
      <w:numFmt w:val="decimal"/>
      <w:lvlText w:val="%1."/>
      <w:lvlJc w:val="left"/>
      <w:pPr>
        <w:ind w:left="899" w:hanging="360"/>
      </w:pPr>
      <w:rPr>
        <w:rFonts w:ascii="Arial" w:eastAsia="Arial" w:hAnsi="Arial" w:cs="Arial" w:hint="default"/>
        <w:spacing w:val="-2"/>
        <w:w w:val="100"/>
        <w:sz w:val="21"/>
        <w:szCs w:val="21"/>
        <w:lang w:val="es-ES" w:eastAsia="es-ES" w:bidi="es-ES"/>
      </w:rPr>
    </w:lvl>
    <w:lvl w:ilvl="1" w:tplc="2F8EB878">
      <w:numFmt w:val="bullet"/>
      <w:lvlText w:val="•"/>
      <w:lvlJc w:val="left"/>
      <w:pPr>
        <w:ind w:left="1692" w:hanging="360"/>
      </w:pPr>
      <w:rPr>
        <w:rFonts w:hint="default"/>
        <w:lang w:val="es-ES" w:eastAsia="es-ES" w:bidi="es-ES"/>
      </w:rPr>
    </w:lvl>
    <w:lvl w:ilvl="2" w:tplc="89981FB8">
      <w:numFmt w:val="bullet"/>
      <w:lvlText w:val="•"/>
      <w:lvlJc w:val="left"/>
      <w:pPr>
        <w:ind w:left="2485" w:hanging="360"/>
      </w:pPr>
      <w:rPr>
        <w:rFonts w:hint="default"/>
        <w:lang w:val="es-ES" w:eastAsia="es-ES" w:bidi="es-ES"/>
      </w:rPr>
    </w:lvl>
    <w:lvl w:ilvl="3" w:tplc="61AC5910">
      <w:numFmt w:val="bullet"/>
      <w:lvlText w:val="•"/>
      <w:lvlJc w:val="left"/>
      <w:pPr>
        <w:ind w:left="3278" w:hanging="360"/>
      </w:pPr>
      <w:rPr>
        <w:rFonts w:hint="default"/>
        <w:lang w:val="es-ES" w:eastAsia="es-ES" w:bidi="es-ES"/>
      </w:rPr>
    </w:lvl>
    <w:lvl w:ilvl="4" w:tplc="4BAC9E3E">
      <w:numFmt w:val="bullet"/>
      <w:lvlText w:val="•"/>
      <w:lvlJc w:val="left"/>
      <w:pPr>
        <w:ind w:left="4071" w:hanging="360"/>
      </w:pPr>
      <w:rPr>
        <w:rFonts w:hint="default"/>
        <w:lang w:val="es-ES" w:eastAsia="es-ES" w:bidi="es-ES"/>
      </w:rPr>
    </w:lvl>
    <w:lvl w:ilvl="5" w:tplc="2A347A84">
      <w:numFmt w:val="bullet"/>
      <w:lvlText w:val="•"/>
      <w:lvlJc w:val="left"/>
      <w:pPr>
        <w:ind w:left="4864" w:hanging="360"/>
      </w:pPr>
      <w:rPr>
        <w:rFonts w:hint="default"/>
        <w:lang w:val="es-ES" w:eastAsia="es-ES" w:bidi="es-ES"/>
      </w:rPr>
    </w:lvl>
    <w:lvl w:ilvl="6" w:tplc="8054A328">
      <w:numFmt w:val="bullet"/>
      <w:lvlText w:val="•"/>
      <w:lvlJc w:val="left"/>
      <w:pPr>
        <w:ind w:left="5656" w:hanging="360"/>
      </w:pPr>
      <w:rPr>
        <w:rFonts w:hint="default"/>
        <w:lang w:val="es-ES" w:eastAsia="es-ES" w:bidi="es-ES"/>
      </w:rPr>
    </w:lvl>
    <w:lvl w:ilvl="7" w:tplc="E79A7FC2">
      <w:numFmt w:val="bullet"/>
      <w:lvlText w:val="•"/>
      <w:lvlJc w:val="left"/>
      <w:pPr>
        <w:ind w:left="6449" w:hanging="360"/>
      </w:pPr>
      <w:rPr>
        <w:rFonts w:hint="default"/>
        <w:lang w:val="es-ES" w:eastAsia="es-ES" w:bidi="es-ES"/>
      </w:rPr>
    </w:lvl>
    <w:lvl w:ilvl="8" w:tplc="DBD87B5C">
      <w:numFmt w:val="bullet"/>
      <w:lvlText w:val="•"/>
      <w:lvlJc w:val="left"/>
      <w:pPr>
        <w:ind w:left="7242" w:hanging="360"/>
      </w:pPr>
      <w:rPr>
        <w:rFonts w:hint="default"/>
        <w:lang w:val="es-ES" w:eastAsia="es-ES" w:bidi="es-ES"/>
      </w:rPr>
    </w:lvl>
  </w:abstractNum>
  <w:abstractNum w:abstractNumId="91" w15:restartNumberingAfterBreak="0">
    <w:nsid w:val="6BBB2DBC"/>
    <w:multiLevelType w:val="hybridMultilevel"/>
    <w:tmpl w:val="25521242"/>
    <w:lvl w:ilvl="0" w:tplc="4C2831C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15:restartNumberingAfterBreak="0">
    <w:nsid w:val="6D1F04C2"/>
    <w:multiLevelType w:val="hybridMultilevel"/>
    <w:tmpl w:val="815C07F8"/>
    <w:lvl w:ilvl="0" w:tplc="04090001">
      <w:start w:val="1"/>
      <w:numFmt w:val="bullet"/>
      <w:lvlText w:val=""/>
      <w:lvlJc w:val="left"/>
      <w:pPr>
        <w:ind w:left="1619" w:hanging="360"/>
      </w:pPr>
      <w:rPr>
        <w:rFonts w:ascii="Symbol" w:hAnsi="Symbol" w:hint="default"/>
      </w:rPr>
    </w:lvl>
    <w:lvl w:ilvl="1" w:tplc="04090003" w:tentative="1">
      <w:start w:val="1"/>
      <w:numFmt w:val="bullet"/>
      <w:lvlText w:val="o"/>
      <w:lvlJc w:val="left"/>
      <w:pPr>
        <w:ind w:left="2339" w:hanging="360"/>
      </w:pPr>
      <w:rPr>
        <w:rFonts w:ascii="Courier New" w:hAnsi="Courier New" w:cs="Courier New" w:hint="default"/>
      </w:rPr>
    </w:lvl>
    <w:lvl w:ilvl="2" w:tplc="04090005" w:tentative="1">
      <w:start w:val="1"/>
      <w:numFmt w:val="bullet"/>
      <w:lvlText w:val=""/>
      <w:lvlJc w:val="left"/>
      <w:pPr>
        <w:ind w:left="3059" w:hanging="360"/>
      </w:pPr>
      <w:rPr>
        <w:rFonts w:ascii="Wingdings" w:hAnsi="Wingdings" w:hint="default"/>
      </w:rPr>
    </w:lvl>
    <w:lvl w:ilvl="3" w:tplc="04090001" w:tentative="1">
      <w:start w:val="1"/>
      <w:numFmt w:val="bullet"/>
      <w:lvlText w:val=""/>
      <w:lvlJc w:val="left"/>
      <w:pPr>
        <w:ind w:left="3779" w:hanging="360"/>
      </w:pPr>
      <w:rPr>
        <w:rFonts w:ascii="Symbol" w:hAnsi="Symbol" w:hint="default"/>
      </w:rPr>
    </w:lvl>
    <w:lvl w:ilvl="4" w:tplc="04090003" w:tentative="1">
      <w:start w:val="1"/>
      <w:numFmt w:val="bullet"/>
      <w:lvlText w:val="o"/>
      <w:lvlJc w:val="left"/>
      <w:pPr>
        <w:ind w:left="4499" w:hanging="360"/>
      </w:pPr>
      <w:rPr>
        <w:rFonts w:ascii="Courier New" w:hAnsi="Courier New" w:cs="Courier New" w:hint="default"/>
      </w:rPr>
    </w:lvl>
    <w:lvl w:ilvl="5" w:tplc="04090005" w:tentative="1">
      <w:start w:val="1"/>
      <w:numFmt w:val="bullet"/>
      <w:lvlText w:val=""/>
      <w:lvlJc w:val="left"/>
      <w:pPr>
        <w:ind w:left="5219" w:hanging="360"/>
      </w:pPr>
      <w:rPr>
        <w:rFonts w:ascii="Wingdings" w:hAnsi="Wingdings" w:hint="default"/>
      </w:rPr>
    </w:lvl>
    <w:lvl w:ilvl="6" w:tplc="04090001" w:tentative="1">
      <w:start w:val="1"/>
      <w:numFmt w:val="bullet"/>
      <w:lvlText w:val=""/>
      <w:lvlJc w:val="left"/>
      <w:pPr>
        <w:ind w:left="5939" w:hanging="360"/>
      </w:pPr>
      <w:rPr>
        <w:rFonts w:ascii="Symbol" w:hAnsi="Symbol" w:hint="default"/>
      </w:rPr>
    </w:lvl>
    <w:lvl w:ilvl="7" w:tplc="04090003" w:tentative="1">
      <w:start w:val="1"/>
      <w:numFmt w:val="bullet"/>
      <w:lvlText w:val="o"/>
      <w:lvlJc w:val="left"/>
      <w:pPr>
        <w:ind w:left="6659" w:hanging="360"/>
      </w:pPr>
      <w:rPr>
        <w:rFonts w:ascii="Courier New" w:hAnsi="Courier New" w:cs="Courier New" w:hint="default"/>
      </w:rPr>
    </w:lvl>
    <w:lvl w:ilvl="8" w:tplc="04090005" w:tentative="1">
      <w:start w:val="1"/>
      <w:numFmt w:val="bullet"/>
      <w:lvlText w:val=""/>
      <w:lvlJc w:val="left"/>
      <w:pPr>
        <w:ind w:left="7379" w:hanging="360"/>
      </w:pPr>
      <w:rPr>
        <w:rFonts w:ascii="Wingdings" w:hAnsi="Wingdings" w:hint="default"/>
      </w:rPr>
    </w:lvl>
  </w:abstractNum>
  <w:abstractNum w:abstractNumId="93" w15:restartNumberingAfterBreak="0">
    <w:nsid w:val="7006653F"/>
    <w:multiLevelType w:val="hybridMultilevel"/>
    <w:tmpl w:val="DDA6DD3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70151D9C"/>
    <w:multiLevelType w:val="hybridMultilevel"/>
    <w:tmpl w:val="41EEB2D4"/>
    <w:lvl w:ilvl="0" w:tplc="C1D6C5A6">
      <w:numFmt w:val="bullet"/>
      <w:lvlText w:val=""/>
      <w:lvlJc w:val="left"/>
      <w:pPr>
        <w:ind w:left="360" w:hanging="360"/>
      </w:pPr>
      <w:rPr>
        <w:rFonts w:ascii="Symbol" w:eastAsia="Symbol" w:hAnsi="Symbol" w:cs="Symbol" w:hint="default"/>
        <w:w w:val="100"/>
        <w:sz w:val="21"/>
        <w:szCs w:val="21"/>
        <w:lang w:val="es-ES" w:eastAsia="es-ES" w:bidi="es-ES"/>
      </w:rPr>
    </w:lvl>
    <w:lvl w:ilvl="1" w:tplc="0C0A0003" w:tentative="1">
      <w:start w:val="1"/>
      <w:numFmt w:val="bullet"/>
      <w:lvlText w:val="o"/>
      <w:lvlJc w:val="left"/>
      <w:pPr>
        <w:ind w:left="541" w:hanging="360"/>
      </w:pPr>
      <w:rPr>
        <w:rFonts w:ascii="Courier New" w:hAnsi="Courier New" w:cs="Courier New" w:hint="default"/>
      </w:rPr>
    </w:lvl>
    <w:lvl w:ilvl="2" w:tplc="0C0A0005" w:tentative="1">
      <w:start w:val="1"/>
      <w:numFmt w:val="bullet"/>
      <w:lvlText w:val=""/>
      <w:lvlJc w:val="left"/>
      <w:pPr>
        <w:ind w:left="1261" w:hanging="360"/>
      </w:pPr>
      <w:rPr>
        <w:rFonts w:ascii="Wingdings" w:hAnsi="Wingdings" w:hint="default"/>
      </w:rPr>
    </w:lvl>
    <w:lvl w:ilvl="3" w:tplc="0C0A0001" w:tentative="1">
      <w:start w:val="1"/>
      <w:numFmt w:val="bullet"/>
      <w:lvlText w:val=""/>
      <w:lvlJc w:val="left"/>
      <w:pPr>
        <w:ind w:left="1981" w:hanging="360"/>
      </w:pPr>
      <w:rPr>
        <w:rFonts w:ascii="Symbol" w:hAnsi="Symbol" w:hint="default"/>
      </w:rPr>
    </w:lvl>
    <w:lvl w:ilvl="4" w:tplc="0C0A0003" w:tentative="1">
      <w:start w:val="1"/>
      <w:numFmt w:val="bullet"/>
      <w:lvlText w:val="o"/>
      <w:lvlJc w:val="left"/>
      <w:pPr>
        <w:ind w:left="2701" w:hanging="360"/>
      </w:pPr>
      <w:rPr>
        <w:rFonts w:ascii="Courier New" w:hAnsi="Courier New" w:cs="Courier New" w:hint="default"/>
      </w:rPr>
    </w:lvl>
    <w:lvl w:ilvl="5" w:tplc="0C0A0005" w:tentative="1">
      <w:start w:val="1"/>
      <w:numFmt w:val="bullet"/>
      <w:lvlText w:val=""/>
      <w:lvlJc w:val="left"/>
      <w:pPr>
        <w:ind w:left="3421" w:hanging="360"/>
      </w:pPr>
      <w:rPr>
        <w:rFonts w:ascii="Wingdings" w:hAnsi="Wingdings" w:hint="default"/>
      </w:rPr>
    </w:lvl>
    <w:lvl w:ilvl="6" w:tplc="0C0A0001" w:tentative="1">
      <w:start w:val="1"/>
      <w:numFmt w:val="bullet"/>
      <w:lvlText w:val=""/>
      <w:lvlJc w:val="left"/>
      <w:pPr>
        <w:ind w:left="4141" w:hanging="360"/>
      </w:pPr>
      <w:rPr>
        <w:rFonts w:ascii="Symbol" w:hAnsi="Symbol" w:hint="default"/>
      </w:rPr>
    </w:lvl>
    <w:lvl w:ilvl="7" w:tplc="0C0A0003" w:tentative="1">
      <w:start w:val="1"/>
      <w:numFmt w:val="bullet"/>
      <w:lvlText w:val="o"/>
      <w:lvlJc w:val="left"/>
      <w:pPr>
        <w:ind w:left="4861" w:hanging="360"/>
      </w:pPr>
      <w:rPr>
        <w:rFonts w:ascii="Courier New" w:hAnsi="Courier New" w:cs="Courier New" w:hint="default"/>
      </w:rPr>
    </w:lvl>
    <w:lvl w:ilvl="8" w:tplc="0C0A0005" w:tentative="1">
      <w:start w:val="1"/>
      <w:numFmt w:val="bullet"/>
      <w:lvlText w:val=""/>
      <w:lvlJc w:val="left"/>
      <w:pPr>
        <w:ind w:left="5581" w:hanging="360"/>
      </w:pPr>
      <w:rPr>
        <w:rFonts w:ascii="Wingdings" w:hAnsi="Wingdings" w:hint="default"/>
      </w:rPr>
    </w:lvl>
  </w:abstractNum>
  <w:abstractNum w:abstractNumId="95" w15:restartNumberingAfterBreak="0">
    <w:nsid w:val="71D6750E"/>
    <w:multiLevelType w:val="hybridMultilevel"/>
    <w:tmpl w:val="C04A87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15:restartNumberingAfterBreak="0">
    <w:nsid w:val="72266193"/>
    <w:multiLevelType w:val="hybridMultilevel"/>
    <w:tmpl w:val="CD92D002"/>
    <w:lvl w:ilvl="0" w:tplc="2C0A0001">
      <w:start w:val="1"/>
      <w:numFmt w:val="bullet"/>
      <w:lvlText w:val=""/>
      <w:lvlJc w:val="left"/>
      <w:pPr>
        <w:ind w:left="900" w:hanging="360"/>
      </w:pPr>
      <w:rPr>
        <w:rFonts w:ascii="Symbol" w:hAnsi="Symbol" w:hint="default"/>
        <w:w w:val="100"/>
        <w:lang w:val="es-ES" w:eastAsia="es-ES" w:bidi="es-ES"/>
      </w:rPr>
    </w:lvl>
    <w:lvl w:ilvl="1" w:tplc="E4F08054">
      <w:numFmt w:val="bullet"/>
      <w:lvlText w:val="o"/>
      <w:lvlJc w:val="left"/>
      <w:pPr>
        <w:ind w:left="1620" w:hanging="360"/>
      </w:pPr>
      <w:rPr>
        <w:rFonts w:ascii="Courier New" w:eastAsia="Courier New" w:hAnsi="Courier New" w:cs="Courier New" w:hint="default"/>
        <w:w w:val="100"/>
        <w:sz w:val="21"/>
        <w:szCs w:val="21"/>
        <w:lang w:val="es-ES" w:eastAsia="es-ES" w:bidi="es-ES"/>
      </w:rPr>
    </w:lvl>
    <w:lvl w:ilvl="2" w:tplc="A0DA6F48">
      <w:numFmt w:val="bullet"/>
      <w:lvlText w:val="•"/>
      <w:lvlJc w:val="left"/>
      <w:pPr>
        <w:ind w:left="1620" w:hanging="360"/>
      </w:pPr>
      <w:rPr>
        <w:rFonts w:hint="default"/>
        <w:lang w:val="es-ES" w:eastAsia="es-ES" w:bidi="es-ES"/>
      </w:rPr>
    </w:lvl>
    <w:lvl w:ilvl="3" w:tplc="7654EEA4">
      <w:numFmt w:val="bullet"/>
      <w:lvlText w:val="•"/>
      <w:lvlJc w:val="left"/>
      <w:pPr>
        <w:ind w:left="1680" w:hanging="360"/>
      </w:pPr>
      <w:rPr>
        <w:rFonts w:hint="default"/>
        <w:lang w:val="es-ES" w:eastAsia="es-ES" w:bidi="es-ES"/>
      </w:rPr>
    </w:lvl>
    <w:lvl w:ilvl="4" w:tplc="CCCC5CD0">
      <w:numFmt w:val="bullet"/>
      <w:lvlText w:val="•"/>
      <w:lvlJc w:val="left"/>
      <w:pPr>
        <w:ind w:left="2701" w:hanging="360"/>
      </w:pPr>
      <w:rPr>
        <w:rFonts w:hint="default"/>
        <w:lang w:val="es-ES" w:eastAsia="es-ES" w:bidi="es-ES"/>
      </w:rPr>
    </w:lvl>
    <w:lvl w:ilvl="5" w:tplc="06F4FF0C">
      <w:numFmt w:val="bullet"/>
      <w:lvlText w:val="•"/>
      <w:lvlJc w:val="left"/>
      <w:pPr>
        <w:ind w:left="3722" w:hanging="360"/>
      </w:pPr>
      <w:rPr>
        <w:rFonts w:hint="default"/>
        <w:lang w:val="es-ES" w:eastAsia="es-ES" w:bidi="es-ES"/>
      </w:rPr>
    </w:lvl>
    <w:lvl w:ilvl="6" w:tplc="07D6FDF4">
      <w:numFmt w:val="bullet"/>
      <w:lvlText w:val="•"/>
      <w:lvlJc w:val="left"/>
      <w:pPr>
        <w:ind w:left="4743" w:hanging="360"/>
      </w:pPr>
      <w:rPr>
        <w:rFonts w:hint="default"/>
        <w:lang w:val="es-ES" w:eastAsia="es-ES" w:bidi="es-ES"/>
      </w:rPr>
    </w:lvl>
    <w:lvl w:ilvl="7" w:tplc="12524B56">
      <w:numFmt w:val="bullet"/>
      <w:lvlText w:val="•"/>
      <w:lvlJc w:val="left"/>
      <w:pPr>
        <w:ind w:left="5764" w:hanging="360"/>
      </w:pPr>
      <w:rPr>
        <w:rFonts w:hint="default"/>
        <w:lang w:val="es-ES" w:eastAsia="es-ES" w:bidi="es-ES"/>
      </w:rPr>
    </w:lvl>
    <w:lvl w:ilvl="8" w:tplc="8AC4F5E2">
      <w:numFmt w:val="bullet"/>
      <w:lvlText w:val="•"/>
      <w:lvlJc w:val="left"/>
      <w:pPr>
        <w:ind w:left="6785" w:hanging="360"/>
      </w:pPr>
      <w:rPr>
        <w:rFonts w:hint="default"/>
        <w:lang w:val="es-ES" w:eastAsia="es-ES" w:bidi="es-ES"/>
      </w:rPr>
    </w:lvl>
  </w:abstractNum>
  <w:abstractNum w:abstractNumId="97" w15:restartNumberingAfterBreak="0">
    <w:nsid w:val="735F430A"/>
    <w:multiLevelType w:val="hybridMultilevel"/>
    <w:tmpl w:val="5428DD92"/>
    <w:lvl w:ilvl="0" w:tplc="ED1872C2">
      <w:start w:val="1"/>
      <w:numFmt w:val="bullet"/>
      <w:lvlText w:val=""/>
      <w:lvlJc w:val="left"/>
      <w:pPr>
        <w:tabs>
          <w:tab w:val="num" w:pos="720"/>
        </w:tabs>
        <w:ind w:left="720" w:hanging="360"/>
      </w:pPr>
      <w:rPr>
        <w:rFonts w:ascii="Wingdings" w:hAnsi="Wingdings" w:hint="default"/>
      </w:rPr>
    </w:lvl>
    <w:lvl w:ilvl="1" w:tplc="057227E4" w:tentative="1">
      <w:start w:val="1"/>
      <w:numFmt w:val="bullet"/>
      <w:lvlText w:val=""/>
      <w:lvlJc w:val="left"/>
      <w:pPr>
        <w:tabs>
          <w:tab w:val="num" w:pos="1440"/>
        </w:tabs>
        <w:ind w:left="1440" w:hanging="360"/>
      </w:pPr>
      <w:rPr>
        <w:rFonts w:ascii="Wingdings" w:hAnsi="Wingdings" w:hint="default"/>
      </w:rPr>
    </w:lvl>
    <w:lvl w:ilvl="2" w:tplc="C3841D08" w:tentative="1">
      <w:start w:val="1"/>
      <w:numFmt w:val="bullet"/>
      <w:lvlText w:val=""/>
      <w:lvlJc w:val="left"/>
      <w:pPr>
        <w:tabs>
          <w:tab w:val="num" w:pos="2160"/>
        </w:tabs>
        <w:ind w:left="2160" w:hanging="360"/>
      </w:pPr>
      <w:rPr>
        <w:rFonts w:ascii="Wingdings" w:hAnsi="Wingdings" w:hint="default"/>
      </w:rPr>
    </w:lvl>
    <w:lvl w:ilvl="3" w:tplc="0EECC606" w:tentative="1">
      <w:start w:val="1"/>
      <w:numFmt w:val="bullet"/>
      <w:lvlText w:val=""/>
      <w:lvlJc w:val="left"/>
      <w:pPr>
        <w:tabs>
          <w:tab w:val="num" w:pos="2880"/>
        </w:tabs>
        <w:ind w:left="2880" w:hanging="360"/>
      </w:pPr>
      <w:rPr>
        <w:rFonts w:ascii="Wingdings" w:hAnsi="Wingdings" w:hint="default"/>
      </w:rPr>
    </w:lvl>
    <w:lvl w:ilvl="4" w:tplc="8C505F74" w:tentative="1">
      <w:start w:val="1"/>
      <w:numFmt w:val="bullet"/>
      <w:lvlText w:val=""/>
      <w:lvlJc w:val="left"/>
      <w:pPr>
        <w:tabs>
          <w:tab w:val="num" w:pos="3600"/>
        </w:tabs>
        <w:ind w:left="3600" w:hanging="360"/>
      </w:pPr>
      <w:rPr>
        <w:rFonts w:ascii="Wingdings" w:hAnsi="Wingdings" w:hint="default"/>
      </w:rPr>
    </w:lvl>
    <w:lvl w:ilvl="5" w:tplc="5224A464" w:tentative="1">
      <w:start w:val="1"/>
      <w:numFmt w:val="bullet"/>
      <w:lvlText w:val=""/>
      <w:lvlJc w:val="left"/>
      <w:pPr>
        <w:tabs>
          <w:tab w:val="num" w:pos="4320"/>
        </w:tabs>
        <w:ind w:left="4320" w:hanging="360"/>
      </w:pPr>
      <w:rPr>
        <w:rFonts w:ascii="Wingdings" w:hAnsi="Wingdings" w:hint="default"/>
      </w:rPr>
    </w:lvl>
    <w:lvl w:ilvl="6" w:tplc="FFB695D4" w:tentative="1">
      <w:start w:val="1"/>
      <w:numFmt w:val="bullet"/>
      <w:lvlText w:val=""/>
      <w:lvlJc w:val="left"/>
      <w:pPr>
        <w:tabs>
          <w:tab w:val="num" w:pos="5040"/>
        </w:tabs>
        <w:ind w:left="5040" w:hanging="360"/>
      </w:pPr>
      <w:rPr>
        <w:rFonts w:ascii="Wingdings" w:hAnsi="Wingdings" w:hint="default"/>
      </w:rPr>
    </w:lvl>
    <w:lvl w:ilvl="7" w:tplc="5B2C3410" w:tentative="1">
      <w:start w:val="1"/>
      <w:numFmt w:val="bullet"/>
      <w:lvlText w:val=""/>
      <w:lvlJc w:val="left"/>
      <w:pPr>
        <w:tabs>
          <w:tab w:val="num" w:pos="5760"/>
        </w:tabs>
        <w:ind w:left="5760" w:hanging="360"/>
      </w:pPr>
      <w:rPr>
        <w:rFonts w:ascii="Wingdings" w:hAnsi="Wingdings" w:hint="default"/>
      </w:rPr>
    </w:lvl>
    <w:lvl w:ilvl="8" w:tplc="B1A0D2A8" w:tentative="1">
      <w:start w:val="1"/>
      <w:numFmt w:val="bullet"/>
      <w:lvlText w:val=""/>
      <w:lvlJc w:val="left"/>
      <w:pPr>
        <w:tabs>
          <w:tab w:val="num" w:pos="6480"/>
        </w:tabs>
        <w:ind w:left="6480" w:hanging="360"/>
      </w:pPr>
      <w:rPr>
        <w:rFonts w:ascii="Wingdings" w:hAnsi="Wingdings" w:hint="default"/>
      </w:rPr>
    </w:lvl>
  </w:abstractNum>
  <w:abstractNum w:abstractNumId="98" w15:restartNumberingAfterBreak="0">
    <w:nsid w:val="738472AD"/>
    <w:multiLevelType w:val="multilevel"/>
    <w:tmpl w:val="04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99" w15:restartNumberingAfterBreak="0">
    <w:nsid w:val="747E5615"/>
    <w:multiLevelType w:val="hybridMultilevel"/>
    <w:tmpl w:val="7AE06B8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15:restartNumberingAfterBreak="0">
    <w:nsid w:val="74B87559"/>
    <w:multiLevelType w:val="hybridMultilevel"/>
    <w:tmpl w:val="64B84B1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15:restartNumberingAfterBreak="0">
    <w:nsid w:val="74F77651"/>
    <w:multiLevelType w:val="hybridMultilevel"/>
    <w:tmpl w:val="95AE980E"/>
    <w:lvl w:ilvl="0" w:tplc="C064489C">
      <w:start w:val="1"/>
      <w:numFmt w:val="decimal"/>
      <w:lvlText w:val="%1."/>
      <w:lvlJc w:val="left"/>
      <w:pPr>
        <w:ind w:left="1979" w:hanging="360"/>
      </w:pPr>
      <w:rPr>
        <w:rFonts w:ascii="Arial" w:eastAsia="Arial" w:hAnsi="Arial" w:cs="Arial" w:hint="default"/>
        <w:spacing w:val="-2"/>
        <w:w w:val="100"/>
        <w:sz w:val="21"/>
        <w:szCs w:val="21"/>
        <w:lang w:val="es-ES" w:eastAsia="es-ES" w:bidi="es-ES"/>
      </w:rPr>
    </w:lvl>
    <w:lvl w:ilvl="1" w:tplc="1034FD3A">
      <w:numFmt w:val="bullet"/>
      <w:lvlText w:val="•"/>
      <w:lvlJc w:val="left"/>
      <w:pPr>
        <w:ind w:left="2664" w:hanging="360"/>
      </w:pPr>
      <w:rPr>
        <w:rFonts w:hint="default"/>
        <w:lang w:val="es-ES" w:eastAsia="es-ES" w:bidi="es-ES"/>
      </w:rPr>
    </w:lvl>
    <w:lvl w:ilvl="2" w:tplc="3EEAF63C">
      <w:numFmt w:val="bullet"/>
      <w:lvlText w:val="•"/>
      <w:lvlJc w:val="left"/>
      <w:pPr>
        <w:ind w:left="3349" w:hanging="360"/>
      </w:pPr>
      <w:rPr>
        <w:rFonts w:hint="default"/>
        <w:lang w:val="es-ES" w:eastAsia="es-ES" w:bidi="es-ES"/>
      </w:rPr>
    </w:lvl>
    <w:lvl w:ilvl="3" w:tplc="F7E6C318">
      <w:numFmt w:val="bullet"/>
      <w:lvlText w:val="•"/>
      <w:lvlJc w:val="left"/>
      <w:pPr>
        <w:ind w:left="4034" w:hanging="360"/>
      </w:pPr>
      <w:rPr>
        <w:rFonts w:hint="default"/>
        <w:lang w:val="es-ES" w:eastAsia="es-ES" w:bidi="es-ES"/>
      </w:rPr>
    </w:lvl>
    <w:lvl w:ilvl="4" w:tplc="FAE6F8AA">
      <w:numFmt w:val="bullet"/>
      <w:lvlText w:val="•"/>
      <w:lvlJc w:val="left"/>
      <w:pPr>
        <w:ind w:left="4719" w:hanging="360"/>
      </w:pPr>
      <w:rPr>
        <w:rFonts w:hint="default"/>
        <w:lang w:val="es-ES" w:eastAsia="es-ES" w:bidi="es-ES"/>
      </w:rPr>
    </w:lvl>
    <w:lvl w:ilvl="5" w:tplc="2BB8922E">
      <w:numFmt w:val="bullet"/>
      <w:lvlText w:val="•"/>
      <w:lvlJc w:val="left"/>
      <w:pPr>
        <w:ind w:left="5404" w:hanging="360"/>
      </w:pPr>
      <w:rPr>
        <w:rFonts w:hint="default"/>
        <w:lang w:val="es-ES" w:eastAsia="es-ES" w:bidi="es-ES"/>
      </w:rPr>
    </w:lvl>
    <w:lvl w:ilvl="6" w:tplc="70D4DEAC">
      <w:numFmt w:val="bullet"/>
      <w:lvlText w:val="•"/>
      <w:lvlJc w:val="left"/>
      <w:pPr>
        <w:ind w:left="6088" w:hanging="360"/>
      </w:pPr>
      <w:rPr>
        <w:rFonts w:hint="default"/>
        <w:lang w:val="es-ES" w:eastAsia="es-ES" w:bidi="es-ES"/>
      </w:rPr>
    </w:lvl>
    <w:lvl w:ilvl="7" w:tplc="20AEF75C">
      <w:numFmt w:val="bullet"/>
      <w:lvlText w:val="•"/>
      <w:lvlJc w:val="left"/>
      <w:pPr>
        <w:ind w:left="6773" w:hanging="360"/>
      </w:pPr>
      <w:rPr>
        <w:rFonts w:hint="default"/>
        <w:lang w:val="es-ES" w:eastAsia="es-ES" w:bidi="es-ES"/>
      </w:rPr>
    </w:lvl>
    <w:lvl w:ilvl="8" w:tplc="35D6AF24">
      <w:numFmt w:val="bullet"/>
      <w:lvlText w:val="•"/>
      <w:lvlJc w:val="left"/>
      <w:pPr>
        <w:ind w:left="7458" w:hanging="360"/>
      </w:pPr>
      <w:rPr>
        <w:rFonts w:hint="default"/>
        <w:lang w:val="es-ES" w:eastAsia="es-ES" w:bidi="es-ES"/>
      </w:rPr>
    </w:lvl>
  </w:abstractNum>
  <w:abstractNum w:abstractNumId="102" w15:restartNumberingAfterBreak="0">
    <w:nsid w:val="75701AE2"/>
    <w:multiLevelType w:val="multilevel"/>
    <w:tmpl w:val="04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03" w15:restartNumberingAfterBreak="0">
    <w:nsid w:val="768100CF"/>
    <w:multiLevelType w:val="hybridMultilevel"/>
    <w:tmpl w:val="7EA61D6A"/>
    <w:lvl w:ilvl="0" w:tplc="BD0C0454">
      <w:numFmt w:val="bullet"/>
      <w:lvlText w:val=""/>
      <w:lvlJc w:val="left"/>
      <w:pPr>
        <w:ind w:left="1620" w:hanging="360"/>
      </w:pPr>
      <w:rPr>
        <w:rFonts w:ascii="Symbol" w:eastAsia="Symbol" w:hAnsi="Symbol" w:cs="Symbol" w:hint="default"/>
        <w:w w:val="100"/>
        <w:sz w:val="21"/>
        <w:szCs w:val="21"/>
        <w:lang w:val="es-ES" w:eastAsia="es-ES" w:bidi="es-ES"/>
      </w:rPr>
    </w:lvl>
    <w:lvl w:ilvl="1" w:tplc="43EE64F2">
      <w:numFmt w:val="bullet"/>
      <w:lvlText w:val="•"/>
      <w:lvlJc w:val="left"/>
      <w:pPr>
        <w:ind w:left="2340" w:hanging="360"/>
      </w:pPr>
      <w:rPr>
        <w:rFonts w:hint="default"/>
        <w:lang w:val="es-ES" w:eastAsia="es-ES" w:bidi="es-ES"/>
      </w:rPr>
    </w:lvl>
    <w:lvl w:ilvl="2" w:tplc="FF7CD092">
      <w:numFmt w:val="bullet"/>
      <w:lvlText w:val="•"/>
      <w:lvlJc w:val="left"/>
      <w:pPr>
        <w:ind w:left="3061" w:hanging="360"/>
      </w:pPr>
      <w:rPr>
        <w:rFonts w:hint="default"/>
        <w:lang w:val="es-ES" w:eastAsia="es-ES" w:bidi="es-ES"/>
      </w:rPr>
    </w:lvl>
    <w:lvl w:ilvl="3" w:tplc="2572E748">
      <w:numFmt w:val="bullet"/>
      <w:lvlText w:val="•"/>
      <w:lvlJc w:val="left"/>
      <w:pPr>
        <w:ind w:left="3782" w:hanging="360"/>
      </w:pPr>
      <w:rPr>
        <w:rFonts w:hint="default"/>
        <w:lang w:val="es-ES" w:eastAsia="es-ES" w:bidi="es-ES"/>
      </w:rPr>
    </w:lvl>
    <w:lvl w:ilvl="4" w:tplc="5D24907C">
      <w:numFmt w:val="bullet"/>
      <w:lvlText w:val="•"/>
      <w:lvlJc w:val="left"/>
      <w:pPr>
        <w:ind w:left="4503" w:hanging="360"/>
      </w:pPr>
      <w:rPr>
        <w:rFonts w:hint="default"/>
        <w:lang w:val="es-ES" w:eastAsia="es-ES" w:bidi="es-ES"/>
      </w:rPr>
    </w:lvl>
    <w:lvl w:ilvl="5" w:tplc="90BAB9EE">
      <w:numFmt w:val="bullet"/>
      <w:lvlText w:val="•"/>
      <w:lvlJc w:val="left"/>
      <w:pPr>
        <w:ind w:left="5224" w:hanging="360"/>
      </w:pPr>
      <w:rPr>
        <w:rFonts w:hint="default"/>
        <w:lang w:val="es-ES" w:eastAsia="es-ES" w:bidi="es-ES"/>
      </w:rPr>
    </w:lvl>
    <w:lvl w:ilvl="6" w:tplc="7E1C99C8">
      <w:numFmt w:val="bullet"/>
      <w:lvlText w:val="•"/>
      <w:lvlJc w:val="left"/>
      <w:pPr>
        <w:ind w:left="5944" w:hanging="360"/>
      </w:pPr>
      <w:rPr>
        <w:rFonts w:hint="default"/>
        <w:lang w:val="es-ES" w:eastAsia="es-ES" w:bidi="es-ES"/>
      </w:rPr>
    </w:lvl>
    <w:lvl w:ilvl="7" w:tplc="3AAC2304">
      <w:numFmt w:val="bullet"/>
      <w:lvlText w:val="•"/>
      <w:lvlJc w:val="left"/>
      <w:pPr>
        <w:ind w:left="6665" w:hanging="360"/>
      </w:pPr>
      <w:rPr>
        <w:rFonts w:hint="default"/>
        <w:lang w:val="es-ES" w:eastAsia="es-ES" w:bidi="es-ES"/>
      </w:rPr>
    </w:lvl>
    <w:lvl w:ilvl="8" w:tplc="92543FBC">
      <w:numFmt w:val="bullet"/>
      <w:lvlText w:val="•"/>
      <w:lvlJc w:val="left"/>
      <w:pPr>
        <w:ind w:left="7386" w:hanging="360"/>
      </w:pPr>
      <w:rPr>
        <w:rFonts w:hint="default"/>
        <w:lang w:val="es-ES" w:eastAsia="es-ES" w:bidi="es-ES"/>
      </w:rPr>
    </w:lvl>
  </w:abstractNum>
  <w:abstractNum w:abstractNumId="104" w15:restartNumberingAfterBreak="0">
    <w:nsid w:val="77554E8A"/>
    <w:multiLevelType w:val="multilevel"/>
    <w:tmpl w:val="920073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 w15:restartNumberingAfterBreak="0">
    <w:nsid w:val="78053997"/>
    <w:multiLevelType w:val="hybridMultilevel"/>
    <w:tmpl w:val="1486C49E"/>
    <w:lvl w:ilvl="0" w:tplc="87F8D49A">
      <w:numFmt w:val="bullet"/>
      <w:lvlText w:val=""/>
      <w:lvlJc w:val="left"/>
      <w:pPr>
        <w:ind w:left="896" w:hanging="360"/>
      </w:pPr>
      <w:rPr>
        <w:rFonts w:ascii="Symbol" w:eastAsia="Symbol" w:hAnsi="Symbol" w:cs="Symbol" w:hint="default"/>
        <w:w w:val="100"/>
        <w:sz w:val="21"/>
        <w:szCs w:val="21"/>
        <w:lang w:val="es-ES" w:eastAsia="es-ES" w:bidi="es-ES"/>
      </w:rPr>
    </w:lvl>
    <w:lvl w:ilvl="1" w:tplc="9F983546">
      <w:numFmt w:val="bullet"/>
      <w:lvlText w:val="o"/>
      <w:lvlJc w:val="left"/>
      <w:pPr>
        <w:ind w:left="1615" w:hanging="360"/>
      </w:pPr>
      <w:rPr>
        <w:rFonts w:ascii="Courier New" w:eastAsia="Courier New" w:hAnsi="Courier New" w:cs="Courier New" w:hint="default"/>
        <w:w w:val="100"/>
        <w:sz w:val="21"/>
        <w:szCs w:val="21"/>
        <w:lang w:val="es-ES" w:eastAsia="es-ES" w:bidi="es-ES"/>
      </w:rPr>
    </w:lvl>
    <w:lvl w:ilvl="2" w:tplc="448861A0">
      <w:numFmt w:val="bullet"/>
      <w:lvlText w:val="•"/>
      <w:lvlJc w:val="left"/>
      <w:pPr>
        <w:ind w:left="2420" w:hanging="360"/>
      </w:pPr>
      <w:rPr>
        <w:rFonts w:hint="default"/>
        <w:lang w:val="es-ES" w:eastAsia="es-ES" w:bidi="es-ES"/>
      </w:rPr>
    </w:lvl>
    <w:lvl w:ilvl="3" w:tplc="A0DE1062">
      <w:numFmt w:val="bullet"/>
      <w:lvlText w:val="•"/>
      <w:lvlJc w:val="left"/>
      <w:pPr>
        <w:ind w:left="3221" w:hanging="360"/>
      </w:pPr>
      <w:rPr>
        <w:rFonts w:hint="default"/>
        <w:lang w:val="es-ES" w:eastAsia="es-ES" w:bidi="es-ES"/>
      </w:rPr>
    </w:lvl>
    <w:lvl w:ilvl="4" w:tplc="E69C8A82">
      <w:numFmt w:val="bullet"/>
      <w:lvlText w:val="•"/>
      <w:lvlJc w:val="left"/>
      <w:pPr>
        <w:ind w:left="4022" w:hanging="360"/>
      </w:pPr>
      <w:rPr>
        <w:rFonts w:hint="default"/>
        <w:lang w:val="es-ES" w:eastAsia="es-ES" w:bidi="es-ES"/>
      </w:rPr>
    </w:lvl>
    <w:lvl w:ilvl="5" w:tplc="140C4FBC">
      <w:numFmt w:val="bullet"/>
      <w:lvlText w:val="•"/>
      <w:lvlJc w:val="left"/>
      <w:pPr>
        <w:ind w:left="4823" w:hanging="360"/>
      </w:pPr>
      <w:rPr>
        <w:rFonts w:hint="default"/>
        <w:lang w:val="es-ES" w:eastAsia="es-ES" w:bidi="es-ES"/>
      </w:rPr>
    </w:lvl>
    <w:lvl w:ilvl="6" w:tplc="75FA9252">
      <w:numFmt w:val="bullet"/>
      <w:lvlText w:val="•"/>
      <w:lvlJc w:val="left"/>
      <w:pPr>
        <w:ind w:left="5624" w:hanging="360"/>
      </w:pPr>
      <w:rPr>
        <w:rFonts w:hint="default"/>
        <w:lang w:val="es-ES" w:eastAsia="es-ES" w:bidi="es-ES"/>
      </w:rPr>
    </w:lvl>
    <w:lvl w:ilvl="7" w:tplc="F1760320">
      <w:numFmt w:val="bullet"/>
      <w:lvlText w:val="•"/>
      <w:lvlJc w:val="left"/>
      <w:pPr>
        <w:ind w:left="6425" w:hanging="360"/>
      </w:pPr>
      <w:rPr>
        <w:rFonts w:hint="default"/>
        <w:lang w:val="es-ES" w:eastAsia="es-ES" w:bidi="es-ES"/>
      </w:rPr>
    </w:lvl>
    <w:lvl w:ilvl="8" w:tplc="31DA08D6">
      <w:numFmt w:val="bullet"/>
      <w:lvlText w:val="•"/>
      <w:lvlJc w:val="left"/>
      <w:pPr>
        <w:ind w:left="7226" w:hanging="360"/>
      </w:pPr>
      <w:rPr>
        <w:rFonts w:hint="default"/>
        <w:lang w:val="es-ES" w:eastAsia="es-ES" w:bidi="es-ES"/>
      </w:rPr>
    </w:lvl>
  </w:abstractNum>
  <w:abstractNum w:abstractNumId="106" w15:restartNumberingAfterBreak="0">
    <w:nsid w:val="786A3E1F"/>
    <w:multiLevelType w:val="hybridMultilevel"/>
    <w:tmpl w:val="F56A7B1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15:restartNumberingAfterBreak="0">
    <w:nsid w:val="7870285F"/>
    <w:multiLevelType w:val="hybridMultilevel"/>
    <w:tmpl w:val="F14EFA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15:restartNumberingAfterBreak="0">
    <w:nsid w:val="78936CA9"/>
    <w:multiLevelType w:val="hybridMultilevel"/>
    <w:tmpl w:val="F57E6E3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 w15:restartNumberingAfterBreak="0">
    <w:nsid w:val="78AD6346"/>
    <w:multiLevelType w:val="hybridMultilevel"/>
    <w:tmpl w:val="77E88CB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0" w15:restartNumberingAfterBreak="0">
    <w:nsid w:val="79F04242"/>
    <w:multiLevelType w:val="hybridMultilevel"/>
    <w:tmpl w:val="4DF87494"/>
    <w:lvl w:ilvl="0" w:tplc="BAA4CD5E">
      <w:start w:val="1"/>
      <w:numFmt w:val="decimal"/>
      <w:lvlText w:val="%1."/>
      <w:lvlJc w:val="left"/>
      <w:pPr>
        <w:ind w:left="900" w:hanging="360"/>
      </w:pPr>
      <w:rPr>
        <w:rFonts w:ascii="Arial" w:eastAsia="Arial" w:hAnsi="Arial" w:cs="Arial" w:hint="default"/>
        <w:spacing w:val="-2"/>
        <w:w w:val="100"/>
        <w:sz w:val="21"/>
        <w:szCs w:val="21"/>
        <w:lang w:val="es-ES" w:eastAsia="es-ES" w:bidi="es-ES"/>
      </w:rPr>
    </w:lvl>
    <w:lvl w:ilvl="1" w:tplc="3D10F39C">
      <w:numFmt w:val="bullet"/>
      <w:lvlText w:val="•"/>
      <w:lvlJc w:val="left"/>
      <w:pPr>
        <w:ind w:left="1692" w:hanging="360"/>
      </w:pPr>
      <w:rPr>
        <w:rFonts w:hint="default"/>
        <w:lang w:val="es-ES" w:eastAsia="es-ES" w:bidi="es-ES"/>
      </w:rPr>
    </w:lvl>
    <w:lvl w:ilvl="2" w:tplc="39B2B624">
      <w:numFmt w:val="bullet"/>
      <w:lvlText w:val="•"/>
      <w:lvlJc w:val="left"/>
      <w:pPr>
        <w:ind w:left="2485" w:hanging="360"/>
      </w:pPr>
      <w:rPr>
        <w:rFonts w:hint="default"/>
        <w:lang w:val="es-ES" w:eastAsia="es-ES" w:bidi="es-ES"/>
      </w:rPr>
    </w:lvl>
    <w:lvl w:ilvl="3" w:tplc="0F047D04">
      <w:numFmt w:val="bullet"/>
      <w:lvlText w:val="•"/>
      <w:lvlJc w:val="left"/>
      <w:pPr>
        <w:ind w:left="3278" w:hanging="360"/>
      </w:pPr>
      <w:rPr>
        <w:rFonts w:hint="default"/>
        <w:lang w:val="es-ES" w:eastAsia="es-ES" w:bidi="es-ES"/>
      </w:rPr>
    </w:lvl>
    <w:lvl w:ilvl="4" w:tplc="91B44E5E">
      <w:numFmt w:val="bullet"/>
      <w:lvlText w:val="•"/>
      <w:lvlJc w:val="left"/>
      <w:pPr>
        <w:ind w:left="4071" w:hanging="360"/>
      </w:pPr>
      <w:rPr>
        <w:rFonts w:hint="default"/>
        <w:lang w:val="es-ES" w:eastAsia="es-ES" w:bidi="es-ES"/>
      </w:rPr>
    </w:lvl>
    <w:lvl w:ilvl="5" w:tplc="E2F69126">
      <w:numFmt w:val="bullet"/>
      <w:lvlText w:val="•"/>
      <w:lvlJc w:val="left"/>
      <w:pPr>
        <w:ind w:left="4864" w:hanging="360"/>
      </w:pPr>
      <w:rPr>
        <w:rFonts w:hint="default"/>
        <w:lang w:val="es-ES" w:eastAsia="es-ES" w:bidi="es-ES"/>
      </w:rPr>
    </w:lvl>
    <w:lvl w:ilvl="6" w:tplc="D44AAE0A">
      <w:numFmt w:val="bullet"/>
      <w:lvlText w:val="•"/>
      <w:lvlJc w:val="left"/>
      <w:pPr>
        <w:ind w:left="5656" w:hanging="360"/>
      </w:pPr>
      <w:rPr>
        <w:rFonts w:hint="default"/>
        <w:lang w:val="es-ES" w:eastAsia="es-ES" w:bidi="es-ES"/>
      </w:rPr>
    </w:lvl>
    <w:lvl w:ilvl="7" w:tplc="39F260BE">
      <w:numFmt w:val="bullet"/>
      <w:lvlText w:val="•"/>
      <w:lvlJc w:val="left"/>
      <w:pPr>
        <w:ind w:left="6449" w:hanging="360"/>
      </w:pPr>
      <w:rPr>
        <w:rFonts w:hint="default"/>
        <w:lang w:val="es-ES" w:eastAsia="es-ES" w:bidi="es-ES"/>
      </w:rPr>
    </w:lvl>
    <w:lvl w:ilvl="8" w:tplc="CCE28788">
      <w:numFmt w:val="bullet"/>
      <w:lvlText w:val="•"/>
      <w:lvlJc w:val="left"/>
      <w:pPr>
        <w:ind w:left="7242" w:hanging="360"/>
      </w:pPr>
      <w:rPr>
        <w:rFonts w:hint="default"/>
        <w:lang w:val="es-ES" w:eastAsia="es-ES" w:bidi="es-ES"/>
      </w:rPr>
    </w:lvl>
  </w:abstractNum>
  <w:abstractNum w:abstractNumId="111" w15:restartNumberingAfterBreak="0">
    <w:nsid w:val="7A210853"/>
    <w:multiLevelType w:val="hybridMultilevel"/>
    <w:tmpl w:val="39C4A1CA"/>
    <w:lvl w:ilvl="0" w:tplc="61CE70FE">
      <w:start w:val="3"/>
      <w:numFmt w:val="bullet"/>
      <w:lvlText w:val="-"/>
      <w:lvlJc w:val="left"/>
      <w:pPr>
        <w:ind w:left="898" w:hanging="360"/>
      </w:pPr>
      <w:rPr>
        <w:rFonts w:ascii="Arial" w:eastAsia="Arial" w:hAnsi="Arial" w:cs="Arial" w:hint="default"/>
      </w:rPr>
    </w:lvl>
    <w:lvl w:ilvl="1" w:tplc="2C0A0003" w:tentative="1">
      <w:start w:val="1"/>
      <w:numFmt w:val="bullet"/>
      <w:lvlText w:val="o"/>
      <w:lvlJc w:val="left"/>
      <w:pPr>
        <w:ind w:left="1618" w:hanging="360"/>
      </w:pPr>
      <w:rPr>
        <w:rFonts w:ascii="Courier New" w:hAnsi="Courier New" w:cs="Courier New" w:hint="default"/>
      </w:rPr>
    </w:lvl>
    <w:lvl w:ilvl="2" w:tplc="2C0A0005" w:tentative="1">
      <w:start w:val="1"/>
      <w:numFmt w:val="bullet"/>
      <w:lvlText w:val=""/>
      <w:lvlJc w:val="left"/>
      <w:pPr>
        <w:ind w:left="2338" w:hanging="360"/>
      </w:pPr>
      <w:rPr>
        <w:rFonts w:ascii="Wingdings" w:hAnsi="Wingdings" w:hint="default"/>
      </w:rPr>
    </w:lvl>
    <w:lvl w:ilvl="3" w:tplc="2C0A0001" w:tentative="1">
      <w:start w:val="1"/>
      <w:numFmt w:val="bullet"/>
      <w:lvlText w:val=""/>
      <w:lvlJc w:val="left"/>
      <w:pPr>
        <w:ind w:left="3058" w:hanging="360"/>
      </w:pPr>
      <w:rPr>
        <w:rFonts w:ascii="Symbol" w:hAnsi="Symbol" w:hint="default"/>
      </w:rPr>
    </w:lvl>
    <w:lvl w:ilvl="4" w:tplc="2C0A0003" w:tentative="1">
      <w:start w:val="1"/>
      <w:numFmt w:val="bullet"/>
      <w:lvlText w:val="o"/>
      <w:lvlJc w:val="left"/>
      <w:pPr>
        <w:ind w:left="3778" w:hanging="360"/>
      </w:pPr>
      <w:rPr>
        <w:rFonts w:ascii="Courier New" w:hAnsi="Courier New" w:cs="Courier New" w:hint="default"/>
      </w:rPr>
    </w:lvl>
    <w:lvl w:ilvl="5" w:tplc="2C0A0005" w:tentative="1">
      <w:start w:val="1"/>
      <w:numFmt w:val="bullet"/>
      <w:lvlText w:val=""/>
      <w:lvlJc w:val="left"/>
      <w:pPr>
        <w:ind w:left="4498" w:hanging="360"/>
      </w:pPr>
      <w:rPr>
        <w:rFonts w:ascii="Wingdings" w:hAnsi="Wingdings" w:hint="default"/>
      </w:rPr>
    </w:lvl>
    <w:lvl w:ilvl="6" w:tplc="2C0A0001" w:tentative="1">
      <w:start w:val="1"/>
      <w:numFmt w:val="bullet"/>
      <w:lvlText w:val=""/>
      <w:lvlJc w:val="left"/>
      <w:pPr>
        <w:ind w:left="5218" w:hanging="360"/>
      </w:pPr>
      <w:rPr>
        <w:rFonts w:ascii="Symbol" w:hAnsi="Symbol" w:hint="default"/>
      </w:rPr>
    </w:lvl>
    <w:lvl w:ilvl="7" w:tplc="2C0A0003" w:tentative="1">
      <w:start w:val="1"/>
      <w:numFmt w:val="bullet"/>
      <w:lvlText w:val="o"/>
      <w:lvlJc w:val="left"/>
      <w:pPr>
        <w:ind w:left="5938" w:hanging="360"/>
      </w:pPr>
      <w:rPr>
        <w:rFonts w:ascii="Courier New" w:hAnsi="Courier New" w:cs="Courier New" w:hint="default"/>
      </w:rPr>
    </w:lvl>
    <w:lvl w:ilvl="8" w:tplc="2C0A0005" w:tentative="1">
      <w:start w:val="1"/>
      <w:numFmt w:val="bullet"/>
      <w:lvlText w:val=""/>
      <w:lvlJc w:val="left"/>
      <w:pPr>
        <w:ind w:left="6658" w:hanging="360"/>
      </w:pPr>
      <w:rPr>
        <w:rFonts w:ascii="Wingdings" w:hAnsi="Wingdings" w:hint="default"/>
      </w:rPr>
    </w:lvl>
  </w:abstractNum>
  <w:abstractNum w:abstractNumId="112" w15:restartNumberingAfterBreak="0">
    <w:nsid w:val="7A5A13A2"/>
    <w:multiLevelType w:val="hybridMultilevel"/>
    <w:tmpl w:val="E7BEED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15:restartNumberingAfterBreak="0">
    <w:nsid w:val="7A706B22"/>
    <w:multiLevelType w:val="multilevel"/>
    <w:tmpl w:val="8BB41B4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4" w15:restartNumberingAfterBreak="0">
    <w:nsid w:val="7A89228E"/>
    <w:multiLevelType w:val="hybridMultilevel"/>
    <w:tmpl w:val="92425B8E"/>
    <w:lvl w:ilvl="0" w:tplc="C1D6C5A6">
      <w:numFmt w:val="bullet"/>
      <w:lvlText w:val=""/>
      <w:lvlJc w:val="left"/>
      <w:pPr>
        <w:ind w:left="1259" w:hanging="360"/>
      </w:pPr>
      <w:rPr>
        <w:rFonts w:ascii="Symbol" w:eastAsia="Symbol" w:hAnsi="Symbol" w:cs="Symbol" w:hint="default"/>
        <w:w w:val="100"/>
        <w:sz w:val="21"/>
        <w:szCs w:val="21"/>
        <w:lang w:val="es-ES" w:eastAsia="es-ES" w:bidi="es-ES"/>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5" w15:restartNumberingAfterBreak="0">
    <w:nsid w:val="7DC23ED0"/>
    <w:multiLevelType w:val="hybridMultilevel"/>
    <w:tmpl w:val="EE84CAB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6" w15:restartNumberingAfterBreak="0">
    <w:nsid w:val="7F86149A"/>
    <w:multiLevelType w:val="hybridMultilevel"/>
    <w:tmpl w:val="100C1B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54"/>
  </w:num>
  <w:num w:numId="2">
    <w:abstractNumId w:val="13"/>
  </w:num>
  <w:num w:numId="3">
    <w:abstractNumId w:val="90"/>
  </w:num>
  <w:num w:numId="4">
    <w:abstractNumId w:val="58"/>
  </w:num>
  <w:num w:numId="5">
    <w:abstractNumId w:val="97"/>
  </w:num>
  <w:num w:numId="6">
    <w:abstractNumId w:val="57"/>
  </w:num>
  <w:num w:numId="7">
    <w:abstractNumId w:val="35"/>
  </w:num>
  <w:num w:numId="8">
    <w:abstractNumId w:val="50"/>
  </w:num>
  <w:num w:numId="9">
    <w:abstractNumId w:val="60"/>
  </w:num>
  <w:num w:numId="10">
    <w:abstractNumId w:val="36"/>
  </w:num>
  <w:num w:numId="11">
    <w:abstractNumId w:val="28"/>
  </w:num>
  <w:num w:numId="12">
    <w:abstractNumId w:val="75"/>
  </w:num>
  <w:num w:numId="13">
    <w:abstractNumId w:val="87"/>
  </w:num>
  <w:num w:numId="14">
    <w:abstractNumId w:val="105"/>
  </w:num>
  <w:num w:numId="15">
    <w:abstractNumId w:val="45"/>
  </w:num>
  <w:num w:numId="16">
    <w:abstractNumId w:val="12"/>
  </w:num>
  <w:num w:numId="17">
    <w:abstractNumId w:val="34"/>
  </w:num>
  <w:num w:numId="18">
    <w:abstractNumId w:val="4"/>
  </w:num>
  <w:num w:numId="19">
    <w:abstractNumId w:val="38"/>
  </w:num>
  <w:num w:numId="20">
    <w:abstractNumId w:val="96"/>
  </w:num>
  <w:num w:numId="21">
    <w:abstractNumId w:val="41"/>
  </w:num>
  <w:num w:numId="22">
    <w:abstractNumId w:val="103"/>
  </w:num>
  <w:num w:numId="23">
    <w:abstractNumId w:val="63"/>
  </w:num>
  <w:num w:numId="24">
    <w:abstractNumId w:val="11"/>
  </w:num>
  <w:num w:numId="25">
    <w:abstractNumId w:val="64"/>
  </w:num>
  <w:num w:numId="26">
    <w:abstractNumId w:val="59"/>
  </w:num>
  <w:num w:numId="27">
    <w:abstractNumId w:val="111"/>
  </w:num>
  <w:num w:numId="28">
    <w:abstractNumId w:val="25"/>
  </w:num>
  <w:num w:numId="29">
    <w:abstractNumId w:val="32"/>
  </w:num>
  <w:num w:numId="30">
    <w:abstractNumId w:val="78"/>
  </w:num>
  <w:num w:numId="31">
    <w:abstractNumId w:val="21"/>
  </w:num>
  <w:num w:numId="32">
    <w:abstractNumId w:val="27"/>
  </w:num>
  <w:num w:numId="33">
    <w:abstractNumId w:val="101"/>
  </w:num>
  <w:num w:numId="34">
    <w:abstractNumId w:val="62"/>
  </w:num>
  <w:num w:numId="35">
    <w:abstractNumId w:val="70"/>
  </w:num>
  <w:num w:numId="36">
    <w:abstractNumId w:val="67"/>
  </w:num>
  <w:num w:numId="37">
    <w:abstractNumId w:val="48"/>
  </w:num>
  <w:num w:numId="38">
    <w:abstractNumId w:val="22"/>
  </w:num>
  <w:num w:numId="39">
    <w:abstractNumId w:val="110"/>
  </w:num>
  <w:num w:numId="40">
    <w:abstractNumId w:val="88"/>
  </w:num>
  <w:num w:numId="41">
    <w:abstractNumId w:val="7"/>
  </w:num>
  <w:num w:numId="42">
    <w:abstractNumId w:val="6"/>
  </w:num>
  <w:num w:numId="43">
    <w:abstractNumId w:val="14"/>
  </w:num>
  <w:num w:numId="44">
    <w:abstractNumId w:val="83"/>
  </w:num>
  <w:num w:numId="45">
    <w:abstractNumId w:val="92"/>
  </w:num>
  <w:num w:numId="46">
    <w:abstractNumId w:val="107"/>
  </w:num>
  <w:num w:numId="47">
    <w:abstractNumId w:val="40"/>
  </w:num>
  <w:num w:numId="48">
    <w:abstractNumId w:val="2"/>
  </w:num>
  <w:num w:numId="49">
    <w:abstractNumId w:val="18"/>
  </w:num>
  <w:num w:numId="50">
    <w:abstractNumId w:val="71"/>
  </w:num>
  <w:num w:numId="51">
    <w:abstractNumId w:val="94"/>
  </w:num>
  <w:num w:numId="52">
    <w:abstractNumId w:val="37"/>
  </w:num>
  <w:num w:numId="53">
    <w:abstractNumId w:val="114"/>
  </w:num>
  <w:num w:numId="54">
    <w:abstractNumId w:val="0"/>
  </w:num>
  <w:num w:numId="55">
    <w:abstractNumId w:val="24"/>
  </w:num>
  <w:num w:numId="56">
    <w:abstractNumId w:val="44"/>
  </w:num>
  <w:num w:numId="57">
    <w:abstractNumId w:val="16"/>
  </w:num>
  <w:num w:numId="58">
    <w:abstractNumId w:val="51"/>
  </w:num>
  <w:num w:numId="59">
    <w:abstractNumId w:val="52"/>
  </w:num>
  <w:num w:numId="60">
    <w:abstractNumId w:val="61"/>
  </w:num>
  <w:num w:numId="61">
    <w:abstractNumId w:val="65"/>
  </w:num>
  <w:num w:numId="62">
    <w:abstractNumId w:val="98"/>
  </w:num>
  <w:num w:numId="63">
    <w:abstractNumId w:val="102"/>
  </w:num>
  <w:num w:numId="64">
    <w:abstractNumId w:val="76"/>
  </w:num>
  <w:num w:numId="65">
    <w:abstractNumId w:val="26"/>
  </w:num>
  <w:num w:numId="66">
    <w:abstractNumId w:val="29"/>
  </w:num>
  <w:num w:numId="67">
    <w:abstractNumId w:val="73"/>
  </w:num>
  <w:num w:numId="68">
    <w:abstractNumId w:val="20"/>
  </w:num>
  <w:num w:numId="69">
    <w:abstractNumId w:val="95"/>
  </w:num>
  <w:num w:numId="70">
    <w:abstractNumId w:val="112"/>
  </w:num>
  <w:num w:numId="71">
    <w:abstractNumId w:val="85"/>
  </w:num>
  <w:num w:numId="72">
    <w:abstractNumId w:val="56"/>
  </w:num>
  <w:num w:numId="73">
    <w:abstractNumId w:val="55"/>
  </w:num>
  <w:num w:numId="74">
    <w:abstractNumId w:val="72"/>
  </w:num>
  <w:num w:numId="75">
    <w:abstractNumId w:val="116"/>
  </w:num>
  <w:num w:numId="76">
    <w:abstractNumId w:val="69"/>
  </w:num>
  <w:num w:numId="77">
    <w:abstractNumId w:val="74"/>
  </w:num>
  <w:num w:numId="78">
    <w:abstractNumId w:val="53"/>
  </w:num>
  <w:num w:numId="79">
    <w:abstractNumId w:val="100"/>
  </w:num>
  <w:num w:numId="80">
    <w:abstractNumId w:val="1"/>
  </w:num>
  <w:num w:numId="81">
    <w:abstractNumId w:val="80"/>
  </w:num>
  <w:num w:numId="82">
    <w:abstractNumId w:val="66"/>
  </w:num>
  <w:num w:numId="83">
    <w:abstractNumId w:val="89"/>
  </w:num>
  <w:num w:numId="84">
    <w:abstractNumId w:val="10"/>
  </w:num>
  <w:num w:numId="85">
    <w:abstractNumId w:val="108"/>
  </w:num>
  <w:num w:numId="86">
    <w:abstractNumId w:val="93"/>
  </w:num>
  <w:num w:numId="87">
    <w:abstractNumId w:val="15"/>
  </w:num>
  <w:num w:numId="88">
    <w:abstractNumId w:val="9"/>
  </w:num>
  <w:num w:numId="89">
    <w:abstractNumId w:val="49"/>
  </w:num>
  <w:num w:numId="90">
    <w:abstractNumId w:val="68"/>
  </w:num>
  <w:num w:numId="91">
    <w:abstractNumId w:val="113"/>
  </w:num>
  <w:num w:numId="92">
    <w:abstractNumId w:val="8"/>
  </w:num>
  <w:num w:numId="93">
    <w:abstractNumId w:val="30"/>
  </w:num>
  <w:num w:numId="94">
    <w:abstractNumId w:val="104"/>
  </w:num>
  <w:num w:numId="95">
    <w:abstractNumId w:val="91"/>
  </w:num>
  <w:num w:numId="96">
    <w:abstractNumId w:val="39"/>
  </w:num>
  <w:num w:numId="97">
    <w:abstractNumId w:val="84"/>
  </w:num>
  <w:num w:numId="98">
    <w:abstractNumId w:val="82"/>
  </w:num>
  <w:num w:numId="99">
    <w:abstractNumId w:val="86"/>
  </w:num>
  <w:num w:numId="100">
    <w:abstractNumId w:val="79"/>
  </w:num>
  <w:num w:numId="101">
    <w:abstractNumId w:val="106"/>
  </w:num>
  <w:num w:numId="102">
    <w:abstractNumId w:val="99"/>
  </w:num>
  <w:num w:numId="103">
    <w:abstractNumId w:val="115"/>
  </w:num>
  <w:num w:numId="104">
    <w:abstractNumId w:val="77"/>
  </w:num>
  <w:num w:numId="105">
    <w:abstractNumId w:val="31"/>
  </w:num>
  <w:num w:numId="106">
    <w:abstractNumId w:val="42"/>
  </w:num>
  <w:num w:numId="107">
    <w:abstractNumId w:val="23"/>
  </w:num>
  <w:num w:numId="108">
    <w:abstractNumId w:val="19"/>
  </w:num>
  <w:num w:numId="109">
    <w:abstractNumId w:val="46"/>
  </w:num>
  <w:num w:numId="110">
    <w:abstractNumId w:val="5"/>
  </w:num>
  <w:num w:numId="111">
    <w:abstractNumId w:val="81"/>
  </w:num>
  <w:num w:numId="112">
    <w:abstractNumId w:val="47"/>
  </w:num>
  <w:num w:numId="113">
    <w:abstractNumId w:val="43"/>
  </w:num>
  <w:num w:numId="114">
    <w:abstractNumId w:val="33"/>
  </w:num>
  <w:num w:numId="115">
    <w:abstractNumId w:val="109"/>
  </w:num>
  <w:num w:numId="116">
    <w:abstractNumId w:val="17"/>
  </w:num>
  <w:num w:numId="117">
    <w:abstractNumId w:val="3"/>
  </w:num>
  <w:numIdMacAtCleanup w:val="1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43C48"/>
    <w:rsid w:val="000266C6"/>
    <w:rsid w:val="00081415"/>
    <w:rsid w:val="000B6153"/>
    <w:rsid w:val="000E2DAB"/>
    <w:rsid w:val="00161F80"/>
    <w:rsid w:val="00190E94"/>
    <w:rsid w:val="001A445F"/>
    <w:rsid w:val="001D25F1"/>
    <w:rsid w:val="001E5301"/>
    <w:rsid w:val="001F393C"/>
    <w:rsid w:val="00292FFB"/>
    <w:rsid w:val="002C3344"/>
    <w:rsid w:val="003867E4"/>
    <w:rsid w:val="00433D4B"/>
    <w:rsid w:val="004A384B"/>
    <w:rsid w:val="00567632"/>
    <w:rsid w:val="00586222"/>
    <w:rsid w:val="00665BF2"/>
    <w:rsid w:val="006A1109"/>
    <w:rsid w:val="00843C48"/>
    <w:rsid w:val="00864AF4"/>
    <w:rsid w:val="008A11D3"/>
    <w:rsid w:val="008D72F8"/>
    <w:rsid w:val="009009EB"/>
    <w:rsid w:val="009A1918"/>
    <w:rsid w:val="009B2550"/>
    <w:rsid w:val="009D3B19"/>
    <w:rsid w:val="009E398A"/>
    <w:rsid w:val="00A91355"/>
    <w:rsid w:val="00A954C9"/>
    <w:rsid w:val="00BB580A"/>
    <w:rsid w:val="00C03800"/>
    <w:rsid w:val="00C154E1"/>
    <w:rsid w:val="00CC4275"/>
    <w:rsid w:val="00CD089A"/>
    <w:rsid w:val="00D20AD2"/>
    <w:rsid w:val="00D26789"/>
    <w:rsid w:val="00D8379E"/>
    <w:rsid w:val="00DB1084"/>
    <w:rsid w:val="00DC42A1"/>
    <w:rsid w:val="00E3064A"/>
    <w:rsid w:val="00EA177C"/>
    <w:rsid w:val="00F1664B"/>
    <w:rsid w:val="00F52079"/>
  </w:rsids>
  <m:mathPr>
    <m:mathFont m:val="Cambria Math"/>
    <m:brkBin m:val="before"/>
    <m:brkBinSub m:val="--"/>
    <m:smallFrac m:val="0"/>
    <m:dispDef/>
    <m:lMargin m:val="0"/>
    <m:rMargin m:val="0"/>
    <m:defJc m:val="centerGroup"/>
    <m:wrapIndent m:val="1440"/>
    <m:intLim m:val="subSup"/>
    <m:naryLim m:val="undOvr"/>
  </m:mathPr>
  <w:themeFontLang w:val="es-A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BF30A156-FD17-40F9-B9CB-150494BB02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A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43C48"/>
  </w:style>
  <w:style w:type="paragraph" w:styleId="Ttulo1">
    <w:name w:val="heading 1"/>
    <w:basedOn w:val="Normal"/>
    <w:link w:val="Ttulo1Car"/>
    <w:autoRedefine/>
    <w:uiPriority w:val="1"/>
    <w:qFormat/>
    <w:rsid w:val="00D26789"/>
    <w:pPr>
      <w:widowControl w:val="0"/>
      <w:autoSpaceDE w:val="0"/>
      <w:autoSpaceDN w:val="0"/>
      <w:spacing w:after="0" w:line="240" w:lineRule="auto"/>
      <w:ind w:right="-1"/>
      <w:jc w:val="center"/>
      <w:outlineLvl w:val="0"/>
    </w:pPr>
    <w:rPr>
      <w:rFonts w:eastAsia="Arial" w:cs="Arial"/>
      <w:b/>
      <w:bCs/>
      <w:i/>
      <w:color w:val="000000" w:themeColor="text1"/>
      <w:sz w:val="32"/>
      <w:szCs w:val="21"/>
      <w:u w:val="single"/>
      <w:lang w:val="es-ES" w:eastAsia="es-ES" w:bidi="es-ES"/>
    </w:rPr>
  </w:style>
  <w:style w:type="paragraph" w:styleId="Ttulo2">
    <w:name w:val="heading 2"/>
    <w:basedOn w:val="Normal"/>
    <w:next w:val="Normal"/>
    <w:link w:val="Ttulo2Car"/>
    <w:uiPriority w:val="9"/>
    <w:unhideWhenUsed/>
    <w:qFormat/>
    <w:rsid w:val="00586222"/>
    <w:pPr>
      <w:keepNext/>
      <w:keepLines/>
      <w:spacing w:before="40" w:after="0"/>
      <w:outlineLvl w:val="1"/>
    </w:pPr>
    <w:rPr>
      <w:rFonts w:eastAsiaTheme="majorEastAsia" w:cstheme="majorBidi"/>
      <w:b/>
      <w:sz w:val="28"/>
      <w:szCs w:val="26"/>
      <w:u w:val="single"/>
    </w:rPr>
  </w:style>
  <w:style w:type="paragraph" w:styleId="Ttulo3">
    <w:name w:val="heading 3"/>
    <w:basedOn w:val="Textoindependiente"/>
    <w:next w:val="Normal"/>
    <w:link w:val="Ttulo3Car"/>
    <w:uiPriority w:val="9"/>
    <w:unhideWhenUsed/>
    <w:qFormat/>
    <w:rsid w:val="00864AF4"/>
    <w:pPr>
      <w:spacing w:line="360" w:lineRule="auto"/>
      <w:ind w:right="139"/>
      <w:jc w:val="both"/>
      <w:outlineLvl w:val="2"/>
    </w:pPr>
    <w:rPr>
      <w:rFonts w:asciiTheme="minorHAnsi" w:hAnsiTheme="minorHAnsi"/>
      <w:b/>
      <w:color w:val="000000" w:themeColor="text1"/>
      <w:sz w:val="24"/>
      <w:szCs w:val="22"/>
      <w:u w:val="single"/>
    </w:rPr>
  </w:style>
  <w:style w:type="paragraph" w:styleId="Ttulo4">
    <w:name w:val="heading 4"/>
    <w:basedOn w:val="Normal"/>
    <w:next w:val="Normal"/>
    <w:link w:val="Ttulo4Car"/>
    <w:uiPriority w:val="9"/>
    <w:unhideWhenUsed/>
    <w:qFormat/>
    <w:rsid w:val="008A11D3"/>
    <w:pPr>
      <w:keepNext/>
      <w:keepLines/>
      <w:spacing w:before="40" w:after="0"/>
      <w:outlineLvl w:val="3"/>
    </w:pPr>
    <w:rPr>
      <w:rFonts w:asciiTheme="majorHAnsi" w:eastAsiaTheme="majorEastAsia" w:hAnsiTheme="majorHAnsi" w:cstheme="majorBidi"/>
      <w:b/>
      <w:i/>
      <w:iCs/>
      <w:color w:val="000000" w:themeColor="text1"/>
      <w:u w:val="singl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1"/>
    <w:rsid w:val="00D26789"/>
    <w:rPr>
      <w:rFonts w:eastAsia="Arial" w:cs="Arial"/>
      <w:b/>
      <w:bCs/>
      <w:i/>
      <w:color w:val="000000" w:themeColor="text1"/>
      <w:sz w:val="32"/>
      <w:szCs w:val="21"/>
      <w:u w:val="single"/>
      <w:lang w:val="es-ES" w:eastAsia="es-ES" w:bidi="es-ES"/>
    </w:rPr>
  </w:style>
  <w:style w:type="character" w:customStyle="1" w:styleId="Ttulo2Car">
    <w:name w:val="Título 2 Car"/>
    <w:basedOn w:val="Fuentedeprrafopredeter"/>
    <w:link w:val="Ttulo2"/>
    <w:uiPriority w:val="9"/>
    <w:rsid w:val="00586222"/>
    <w:rPr>
      <w:rFonts w:eastAsiaTheme="majorEastAsia" w:cstheme="majorBidi"/>
      <w:b/>
      <w:sz w:val="28"/>
      <w:szCs w:val="26"/>
      <w:u w:val="single"/>
    </w:rPr>
  </w:style>
  <w:style w:type="character" w:customStyle="1" w:styleId="Ttulo3Car">
    <w:name w:val="Título 3 Car"/>
    <w:basedOn w:val="Fuentedeprrafopredeter"/>
    <w:link w:val="Ttulo3"/>
    <w:uiPriority w:val="9"/>
    <w:rsid w:val="00864AF4"/>
    <w:rPr>
      <w:rFonts w:eastAsia="Arial" w:cs="Arial"/>
      <w:b/>
      <w:color w:val="000000" w:themeColor="text1"/>
      <w:sz w:val="24"/>
      <w:u w:val="single"/>
      <w:lang w:val="es-ES" w:eastAsia="es-ES" w:bidi="es-ES"/>
    </w:rPr>
  </w:style>
  <w:style w:type="paragraph" w:styleId="Textoindependiente">
    <w:name w:val="Body Text"/>
    <w:basedOn w:val="Normal"/>
    <w:link w:val="TextoindependienteCar"/>
    <w:uiPriority w:val="1"/>
    <w:qFormat/>
    <w:rsid w:val="00843C48"/>
    <w:pPr>
      <w:widowControl w:val="0"/>
      <w:autoSpaceDE w:val="0"/>
      <w:autoSpaceDN w:val="0"/>
      <w:spacing w:after="0" w:line="240" w:lineRule="auto"/>
    </w:pPr>
    <w:rPr>
      <w:rFonts w:ascii="Arial" w:eastAsia="Arial" w:hAnsi="Arial" w:cs="Arial"/>
      <w:sz w:val="21"/>
      <w:szCs w:val="21"/>
      <w:lang w:val="es-ES" w:eastAsia="es-ES" w:bidi="es-ES"/>
    </w:rPr>
  </w:style>
  <w:style w:type="character" w:customStyle="1" w:styleId="TextoindependienteCar">
    <w:name w:val="Texto independiente Car"/>
    <w:basedOn w:val="Fuentedeprrafopredeter"/>
    <w:link w:val="Textoindependiente"/>
    <w:uiPriority w:val="1"/>
    <w:rsid w:val="00843C48"/>
    <w:rPr>
      <w:rFonts w:ascii="Arial" w:eastAsia="Arial" w:hAnsi="Arial" w:cs="Arial"/>
      <w:sz w:val="21"/>
      <w:szCs w:val="21"/>
      <w:lang w:val="es-ES" w:eastAsia="es-ES" w:bidi="es-ES"/>
    </w:rPr>
  </w:style>
  <w:style w:type="paragraph" w:styleId="Prrafodelista">
    <w:name w:val="List Paragraph"/>
    <w:basedOn w:val="Normal"/>
    <w:uiPriority w:val="1"/>
    <w:qFormat/>
    <w:rsid w:val="00843C48"/>
    <w:pPr>
      <w:widowControl w:val="0"/>
      <w:autoSpaceDE w:val="0"/>
      <w:autoSpaceDN w:val="0"/>
      <w:spacing w:after="0" w:line="240" w:lineRule="auto"/>
      <w:ind w:left="899" w:hanging="360"/>
    </w:pPr>
    <w:rPr>
      <w:rFonts w:ascii="Arial" w:eastAsia="Arial" w:hAnsi="Arial" w:cs="Arial"/>
      <w:lang w:val="es-ES" w:eastAsia="es-ES" w:bidi="es-ES"/>
    </w:rPr>
  </w:style>
  <w:style w:type="paragraph" w:styleId="Sinespaciado">
    <w:name w:val="No Spacing"/>
    <w:uiPriority w:val="1"/>
    <w:qFormat/>
    <w:rsid w:val="00843C48"/>
    <w:pPr>
      <w:spacing w:after="0" w:line="240" w:lineRule="auto"/>
    </w:pPr>
  </w:style>
  <w:style w:type="table" w:customStyle="1" w:styleId="TableNormal">
    <w:name w:val="Table Normal"/>
    <w:uiPriority w:val="2"/>
    <w:semiHidden/>
    <w:unhideWhenUsed/>
    <w:qFormat/>
    <w:rsid w:val="00843C48"/>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843C48"/>
    <w:pPr>
      <w:widowControl w:val="0"/>
      <w:autoSpaceDE w:val="0"/>
      <w:autoSpaceDN w:val="0"/>
      <w:spacing w:after="0" w:line="240" w:lineRule="auto"/>
      <w:ind w:left="200"/>
    </w:pPr>
    <w:rPr>
      <w:rFonts w:ascii="Arial" w:eastAsia="Arial" w:hAnsi="Arial" w:cs="Arial"/>
      <w:lang w:val="es-ES" w:eastAsia="es-ES" w:bidi="es-ES"/>
    </w:rPr>
  </w:style>
  <w:style w:type="paragraph" w:styleId="Encabezado">
    <w:name w:val="header"/>
    <w:basedOn w:val="Normal"/>
    <w:link w:val="EncabezadoCar"/>
    <w:uiPriority w:val="99"/>
    <w:unhideWhenUsed/>
    <w:rsid w:val="00843C48"/>
    <w:pPr>
      <w:widowControl w:val="0"/>
      <w:tabs>
        <w:tab w:val="center" w:pos="4252"/>
        <w:tab w:val="right" w:pos="8504"/>
      </w:tabs>
      <w:autoSpaceDE w:val="0"/>
      <w:autoSpaceDN w:val="0"/>
      <w:spacing w:after="0" w:line="240" w:lineRule="auto"/>
    </w:pPr>
    <w:rPr>
      <w:rFonts w:ascii="Arial" w:eastAsia="Arial" w:hAnsi="Arial" w:cs="Arial"/>
      <w:lang w:val="es-ES" w:eastAsia="es-ES" w:bidi="es-ES"/>
    </w:rPr>
  </w:style>
  <w:style w:type="character" w:customStyle="1" w:styleId="EncabezadoCar">
    <w:name w:val="Encabezado Car"/>
    <w:basedOn w:val="Fuentedeprrafopredeter"/>
    <w:link w:val="Encabezado"/>
    <w:uiPriority w:val="99"/>
    <w:rsid w:val="00843C48"/>
    <w:rPr>
      <w:rFonts w:ascii="Arial" w:eastAsia="Arial" w:hAnsi="Arial" w:cs="Arial"/>
      <w:lang w:val="es-ES" w:eastAsia="es-ES" w:bidi="es-ES"/>
    </w:rPr>
  </w:style>
  <w:style w:type="paragraph" w:styleId="Piedepgina">
    <w:name w:val="footer"/>
    <w:basedOn w:val="Normal"/>
    <w:link w:val="PiedepginaCar"/>
    <w:uiPriority w:val="99"/>
    <w:unhideWhenUsed/>
    <w:rsid w:val="00843C48"/>
    <w:pPr>
      <w:widowControl w:val="0"/>
      <w:tabs>
        <w:tab w:val="center" w:pos="4252"/>
        <w:tab w:val="right" w:pos="8504"/>
      </w:tabs>
      <w:autoSpaceDE w:val="0"/>
      <w:autoSpaceDN w:val="0"/>
      <w:spacing w:after="0" w:line="240" w:lineRule="auto"/>
    </w:pPr>
    <w:rPr>
      <w:rFonts w:ascii="Arial" w:eastAsia="Arial" w:hAnsi="Arial" w:cs="Arial"/>
      <w:lang w:val="es-ES" w:eastAsia="es-ES" w:bidi="es-ES"/>
    </w:rPr>
  </w:style>
  <w:style w:type="character" w:customStyle="1" w:styleId="PiedepginaCar">
    <w:name w:val="Pie de página Car"/>
    <w:basedOn w:val="Fuentedeprrafopredeter"/>
    <w:link w:val="Piedepgina"/>
    <w:uiPriority w:val="99"/>
    <w:rsid w:val="00843C48"/>
    <w:rPr>
      <w:rFonts w:ascii="Arial" w:eastAsia="Arial" w:hAnsi="Arial" w:cs="Arial"/>
      <w:lang w:val="es-ES" w:eastAsia="es-ES" w:bidi="es-ES"/>
    </w:rPr>
  </w:style>
  <w:style w:type="paragraph" w:styleId="TtulodeTDC">
    <w:name w:val="TOC Heading"/>
    <w:basedOn w:val="Ttulo1"/>
    <w:next w:val="Normal"/>
    <w:uiPriority w:val="39"/>
    <w:unhideWhenUsed/>
    <w:qFormat/>
    <w:rsid w:val="00843C48"/>
    <w:pPr>
      <w:keepNext/>
      <w:keepLines/>
      <w:widowControl/>
      <w:autoSpaceDE/>
      <w:autoSpaceDN/>
      <w:spacing w:before="240" w:line="259" w:lineRule="auto"/>
      <w:outlineLvl w:val="9"/>
    </w:pPr>
    <w:rPr>
      <w:rFonts w:asciiTheme="majorHAnsi" w:eastAsiaTheme="majorEastAsia" w:hAnsiTheme="majorHAnsi" w:cstheme="majorBidi"/>
      <w:b w:val="0"/>
      <w:bCs w:val="0"/>
      <w:color w:val="2E74B5" w:themeColor="accent1" w:themeShade="BF"/>
      <w:szCs w:val="32"/>
      <w:lang w:bidi="ar-SA"/>
    </w:rPr>
  </w:style>
  <w:style w:type="paragraph" w:styleId="TDC1">
    <w:name w:val="toc 1"/>
    <w:basedOn w:val="Normal"/>
    <w:next w:val="Normal"/>
    <w:autoRedefine/>
    <w:uiPriority w:val="39"/>
    <w:unhideWhenUsed/>
    <w:rsid w:val="00843C48"/>
    <w:pPr>
      <w:tabs>
        <w:tab w:val="right" w:leader="dot" w:pos="8820"/>
      </w:tabs>
      <w:spacing w:after="100"/>
    </w:pPr>
    <w:rPr>
      <w:b/>
      <w:noProof/>
      <w:lang w:bidi="es-ES"/>
    </w:rPr>
  </w:style>
  <w:style w:type="paragraph" w:styleId="TDC2">
    <w:name w:val="toc 2"/>
    <w:basedOn w:val="Normal"/>
    <w:next w:val="Normal"/>
    <w:autoRedefine/>
    <w:uiPriority w:val="39"/>
    <w:unhideWhenUsed/>
    <w:rsid w:val="00843C48"/>
    <w:pPr>
      <w:spacing w:after="100"/>
      <w:ind w:left="220"/>
    </w:pPr>
  </w:style>
  <w:style w:type="paragraph" w:styleId="TDC3">
    <w:name w:val="toc 3"/>
    <w:basedOn w:val="Normal"/>
    <w:next w:val="Normal"/>
    <w:autoRedefine/>
    <w:uiPriority w:val="39"/>
    <w:unhideWhenUsed/>
    <w:rsid w:val="00843C48"/>
    <w:pPr>
      <w:spacing w:after="100"/>
      <w:ind w:left="440"/>
    </w:pPr>
  </w:style>
  <w:style w:type="character" w:styleId="Hipervnculo">
    <w:name w:val="Hyperlink"/>
    <w:basedOn w:val="Fuentedeprrafopredeter"/>
    <w:uiPriority w:val="99"/>
    <w:unhideWhenUsed/>
    <w:rsid w:val="00843C48"/>
    <w:rPr>
      <w:color w:val="0563C1" w:themeColor="hyperlink"/>
      <w:u w:val="single"/>
    </w:rPr>
  </w:style>
  <w:style w:type="paragraph" w:styleId="TDC4">
    <w:name w:val="toc 4"/>
    <w:basedOn w:val="Normal"/>
    <w:next w:val="Normal"/>
    <w:autoRedefine/>
    <w:uiPriority w:val="39"/>
    <w:unhideWhenUsed/>
    <w:rsid w:val="00843C48"/>
    <w:pPr>
      <w:spacing w:after="100"/>
      <w:ind w:left="660"/>
    </w:pPr>
    <w:rPr>
      <w:rFonts w:eastAsiaTheme="minorEastAsia"/>
      <w:lang w:val="es-ES" w:eastAsia="es-ES"/>
    </w:rPr>
  </w:style>
  <w:style w:type="paragraph" w:styleId="TDC5">
    <w:name w:val="toc 5"/>
    <w:basedOn w:val="Normal"/>
    <w:next w:val="Normal"/>
    <w:autoRedefine/>
    <w:uiPriority w:val="39"/>
    <w:unhideWhenUsed/>
    <w:rsid w:val="00843C48"/>
    <w:pPr>
      <w:spacing w:after="100"/>
      <w:ind w:left="880"/>
    </w:pPr>
    <w:rPr>
      <w:rFonts w:eastAsiaTheme="minorEastAsia"/>
      <w:lang w:val="es-ES" w:eastAsia="es-ES"/>
    </w:rPr>
  </w:style>
  <w:style w:type="paragraph" w:styleId="TDC6">
    <w:name w:val="toc 6"/>
    <w:basedOn w:val="Normal"/>
    <w:next w:val="Normal"/>
    <w:autoRedefine/>
    <w:uiPriority w:val="39"/>
    <w:unhideWhenUsed/>
    <w:rsid w:val="00843C48"/>
    <w:pPr>
      <w:spacing w:after="100"/>
      <w:ind w:left="1100"/>
    </w:pPr>
    <w:rPr>
      <w:rFonts w:eastAsiaTheme="minorEastAsia"/>
      <w:lang w:val="es-ES" w:eastAsia="es-ES"/>
    </w:rPr>
  </w:style>
  <w:style w:type="paragraph" w:styleId="TDC7">
    <w:name w:val="toc 7"/>
    <w:basedOn w:val="Normal"/>
    <w:next w:val="Normal"/>
    <w:autoRedefine/>
    <w:uiPriority w:val="39"/>
    <w:unhideWhenUsed/>
    <w:rsid w:val="00843C48"/>
    <w:pPr>
      <w:spacing w:after="100"/>
      <w:ind w:left="1320"/>
    </w:pPr>
    <w:rPr>
      <w:rFonts w:eastAsiaTheme="minorEastAsia"/>
      <w:lang w:val="es-ES" w:eastAsia="es-ES"/>
    </w:rPr>
  </w:style>
  <w:style w:type="paragraph" w:styleId="TDC8">
    <w:name w:val="toc 8"/>
    <w:basedOn w:val="Normal"/>
    <w:next w:val="Normal"/>
    <w:autoRedefine/>
    <w:uiPriority w:val="39"/>
    <w:unhideWhenUsed/>
    <w:rsid w:val="00843C48"/>
    <w:pPr>
      <w:spacing w:after="100"/>
      <w:ind w:left="1540"/>
    </w:pPr>
    <w:rPr>
      <w:rFonts w:eastAsiaTheme="minorEastAsia"/>
      <w:lang w:val="es-ES" w:eastAsia="es-ES"/>
    </w:rPr>
  </w:style>
  <w:style w:type="paragraph" w:styleId="TDC9">
    <w:name w:val="toc 9"/>
    <w:basedOn w:val="Normal"/>
    <w:next w:val="Normal"/>
    <w:autoRedefine/>
    <w:uiPriority w:val="39"/>
    <w:unhideWhenUsed/>
    <w:rsid w:val="00843C48"/>
    <w:pPr>
      <w:spacing w:after="100"/>
      <w:ind w:left="1760"/>
    </w:pPr>
    <w:rPr>
      <w:rFonts w:eastAsiaTheme="minorEastAsia"/>
      <w:lang w:val="es-ES" w:eastAsia="es-ES"/>
    </w:rPr>
  </w:style>
  <w:style w:type="paragraph" w:styleId="Textodeglobo">
    <w:name w:val="Balloon Text"/>
    <w:basedOn w:val="Normal"/>
    <w:link w:val="TextodegloboCar"/>
    <w:uiPriority w:val="99"/>
    <w:semiHidden/>
    <w:unhideWhenUsed/>
    <w:rsid w:val="00843C48"/>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843C48"/>
    <w:rPr>
      <w:rFonts w:ascii="Tahoma" w:hAnsi="Tahoma" w:cs="Tahoma"/>
      <w:sz w:val="16"/>
      <w:szCs w:val="16"/>
    </w:rPr>
  </w:style>
  <w:style w:type="paragraph" w:styleId="NormalWeb">
    <w:name w:val="Normal (Web)"/>
    <w:basedOn w:val="Normal"/>
    <w:uiPriority w:val="99"/>
    <w:unhideWhenUsed/>
    <w:rsid w:val="00843C48"/>
    <w:pPr>
      <w:spacing w:before="100" w:beforeAutospacing="1" w:after="100" w:afterAutospacing="1" w:line="240" w:lineRule="auto"/>
    </w:pPr>
    <w:rPr>
      <w:rFonts w:ascii="Times New Roman" w:eastAsia="Times New Roman" w:hAnsi="Times New Roman" w:cs="Times New Roman"/>
      <w:sz w:val="24"/>
      <w:szCs w:val="24"/>
      <w:lang w:eastAsia="es-AR"/>
    </w:rPr>
  </w:style>
  <w:style w:type="character" w:styleId="Textoennegrita">
    <w:name w:val="Strong"/>
    <w:basedOn w:val="Fuentedeprrafopredeter"/>
    <w:uiPriority w:val="22"/>
    <w:qFormat/>
    <w:rsid w:val="00843C48"/>
    <w:rPr>
      <w:b/>
      <w:bCs/>
    </w:rPr>
  </w:style>
  <w:style w:type="character" w:customStyle="1" w:styleId="Ttulo4Car">
    <w:name w:val="Título 4 Car"/>
    <w:basedOn w:val="Fuentedeprrafopredeter"/>
    <w:link w:val="Ttulo4"/>
    <w:uiPriority w:val="9"/>
    <w:rsid w:val="008A11D3"/>
    <w:rPr>
      <w:rFonts w:asciiTheme="majorHAnsi" w:eastAsiaTheme="majorEastAsia" w:hAnsiTheme="majorHAnsi" w:cstheme="majorBidi"/>
      <w:b/>
      <w:i/>
      <w:iCs/>
      <w:color w:val="000000" w:themeColor="text1"/>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0251452">
      <w:bodyDiv w:val="1"/>
      <w:marLeft w:val="0"/>
      <w:marRight w:val="0"/>
      <w:marTop w:val="0"/>
      <w:marBottom w:val="0"/>
      <w:divBdr>
        <w:top w:val="none" w:sz="0" w:space="0" w:color="auto"/>
        <w:left w:val="none" w:sz="0" w:space="0" w:color="auto"/>
        <w:bottom w:val="none" w:sz="0" w:space="0" w:color="auto"/>
        <w:right w:val="none" w:sz="0" w:space="0" w:color="auto"/>
      </w:divBdr>
      <w:divsChild>
        <w:div w:id="333188931">
          <w:marLeft w:val="0"/>
          <w:marRight w:val="0"/>
          <w:marTop w:val="0"/>
          <w:marBottom w:val="0"/>
          <w:divBdr>
            <w:top w:val="none" w:sz="0" w:space="0" w:color="auto"/>
            <w:left w:val="none" w:sz="0" w:space="0" w:color="auto"/>
            <w:bottom w:val="none" w:sz="0" w:space="0" w:color="auto"/>
            <w:right w:val="none" w:sz="0" w:space="0" w:color="auto"/>
          </w:divBdr>
        </w:div>
      </w:divsChild>
    </w:div>
    <w:div w:id="536356712">
      <w:bodyDiv w:val="1"/>
      <w:marLeft w:val="0"/>
      <w:marRight w:val="0"/>
      <w:marTop w:val="0"/>
      <w:marBottom w:val="0"/>
      <w:divBdr>
        <w:top w:val="none" w:sz="0" w:space="0" w:color="auto"/>
        <w:left w:val="none" w:sz="0" w:space="0" w:color="auto"/>
        <w:bottom w:val="none" w:sz="0" w:space="0" w:color="auto"/>
        <w:right w:val="none" w:sz="0" w:space="0" w:color="auto"/>
      </w:divBdr>
    </w:div>
    <w:div w:id="1105418124">
      <w:bodyDiv w:val="1"/>
      <w:marLeft w:val="0"/>
      <w:marRight w:val="0"/>
      <w:marTop w:val="0"/>
      <w:marBottom w:val="0"/>
      <w:divBdr>
        <w:top w:val="none" w:sz="0" w:space="0" w:color="auto"/>
        <w:left w:val="none" w:sz="0" w:space="0" w:color="auto"/>
        <w:bottom w:val="none" w:sz="0" w:space="0" w:color="auto"/>
        <w:right w:val="none" w:sz="0" w:space="0" w:color="auto"/>
      </w:divBdr>
    </w:div>
    <w:div w:id="1259414279">
      <w:bodyDiv w:val="1"/>
      <w:marLeft w:val="0"/>
      <w:marRight w:val="0"/>
      <w:marTop w:val="0"/>
      <w:marBottom w:val="0"/>
      <w:divBdr>
        <w:top w:val="none" w:sz="0" w:space="0" w:color="auto"/>
        <w:left w:val="none" w:sz="0" w:space="0" w:color="auto"/>
        <w:bottom w:val="none" w:sz="0" w:space="0" w:color="auto"/>
        <w:right w:val="none" w:sz="0" w:space="0" w:color="auto"/>
      </w:divBdr>
      <w:divsChild>
        <w:div w:id="2026899124">
          <w:marLeft w:val="0"/>
          <w:marRight w:val="0"/>
          <w:marTop w:val="0"/>
          <w:marBottom w:val="0"/>
          <w:divBdr>
            <w:top w:val="none" w:sz="0" w:space="0" w:color="auto"/>
            <w:left w:val="none" w:sz="0" w:space="0" w:color="auto"/>
            <w:bottom w:val="none" w:sz="0" w:space="0" w:color="auto"/>
            <w:right w:val="none" w:sz="0" w:space="0" w:color="auto"/>
          </w:divBdr>
        </w:div>
      </w:divsChild>
    </w:div>
    <w:div w:id="1260602881">
      <w:bodyDiv w:val="1"/>
      <w:marLeft w:val="0"/>
      <w:marRight w:val="0"/>
      <w:marTop w:val="0"/>
      <w:marBottom w:val="0"/>
      <w:divBdr>
        <w:top w:val="none" w:sz="0" w:space="0" w:color="auto"/>
        <w:left w:val="none" w:sz="0" w:space="0" w:color="auto"/>
        <w:bottom w:val="none" w:sz="0" w:space="0" w:color="auto"/>
        <w:right w:val="none" w:sz="0" w:space="0" w:color="auto"/>
      </w:divBdr>
    </w:div>
    <w:div w:id="1888103279">
      <w:bodyDiv w:val="1"/>
      <w:marLeft w:val="0"/>
      <w:marRight w:val="0"/>
      <w:marTop w:val="0"/>
      <w:marBottom w:val="0"/>
      <w:divBdr>
        <w:top w:val="none" w:sz="0" w:space="0" w:color="auto"/>
        <w:left w:val="none" w:sz="0" w:space="0" w:color="auto"/>
        <w:bottom w:val="none" w:sz="0" w:space="0" w:color="auto"/>
        <w:right w:val="none" w:sz="0" w:space="0" w:color="auto"/>
      </w:divBdr>
    </w:div>
    <w:div w:id="18965783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gif"/><Relationship Id="rId117" Type="http://schemas.openxmlformats.org/officeDocument/2006/relationships/image" Target="media/image84.jpeg"/><Relationship Id="rId21" Type="http://schemas.openxmlformats.org/officeDocument/2006/relationships/image" Target="media/image11.jpeg"/><Relationship Id="rId42" Type="http://schemas.openxmlformats.org/officeDocument/2006/relationships/image" Target="media/image32.emf"/><Relationship Id="rId47" Type="http://schemas.openxmlformats.org/officeDocument/2006/relationships/hyperlink" Target="https://medlineplus.gov/spanish/assistivedevices.html" TargetMode="External"/><Relationship Id="rId63" Type="http://schemas.openxmlformats.org/officeDocument/2006/relationships/image" Target="media/image48.emf"/><Relationship Id="rId68" Type="http://schemas.openxmlformats.org/officeDocument/2006/relationships/hyperlink" Target="https://es.wikipedia.org/wiki/Inflamaci%C3%B3n" TargetMode="External"/><Relationship Id="rId84" Type="http://schemas.openxmlformats.org/officeDocument/2006/relationships/hyperlink" Target="https://medlineplus.gov/spanish/occupationalhealth.html" TargetMode="External"/><Relationship Id="rId89" Type="http://schemas.openxmlformats.org/officeDocument/2006/relationships/image" Target="media/image56.emf"/><Relationship Id="rId112" Type="http://schemas.openxmlformats.org/officeDocument/2006/relationships/image" Target="media/image79.emf"/><Relationship Id="rId16" Type="http://schemas.openxmlformats.org/officeDocument/2006/relationships/hyperlink" Target="https://kidshealth.org/es/teens/anemia-esp.html" TargetMode="External"/><Relationship Id="rId107" Type="http://schemas.openxmlformats.org/officeDocument/2006/relationships/image" Target="media/image74.emf"/><Relationship Id="rId11" Type="http://schemas.openxmlformats.org/officeDocument/2006/relationships/image" Target="media/image5.jpeg"/><Relationship Id="rId32" Type="http://schemas.openxmlformats.org/officeDocument/2006/relationships/image" Target="media/image22.png"/><Relationship Id="rId37" Type="http://schemas.openxmlformats.org/officeDocument/2006/relationships/image" Target="media/image27.jpeg"/><Relationship Id="rId53" Type="http://schemas.openxmlformats.org/officeDocument/2006/relationships/image" Target="media/image38.emf"/><Relationship Id="rId58" Type="http://schemas.openxmlformats.org/officeDocument/2006/relationships/image" Target="media/image43.png"/><Relationship Id="rId74" Type="http://schemas.openxmlformats.org/officeDocument/2006/relationships/hyperlink" Target="https://es.wikipedia.org/wiki/Ligamento" TargetMode="External"/><Relationship Id="rId79" Type="http://schemas.openxmlformats.org/officeDocument/2006/relationships/hyperlink" Target="https://es.wikipedia.org/wiki/Llama_(qu%C3%ADmica)" TargetMode="External"/><Relationship Id="rId102" Type="http://schemas.openxmlformats.org/officeDocument/2006/relationships/image" Target="media/image69.jpeg"/><Relationship Id="rId123" Type="http://schemas.openxmlformats.org/officeDocument/2006/relationships/theme" Target="theme/theme1.xml"/><Relationship Id="rId5" Type="http://schemas.openxmlformats.org/officeDocument/2006/relationships/footnotes" Target="footnotes.xml"/><Relationship Id="rId90" Type="http://schemas.openxmlformats.org/officeDocument/2006/relationships/image" Target="media/image57.emf"/><Relationship Id="rId95" Type="http://schemas.openxmlformats.org/officeDocument/2006/relationships/image" Target="media/image62.emf"/><Relationship Id="rId22" Type="http://schemas.openxmlformats.org/officeDocument/2006/relationships/image" Target="media/image12.png"/><Relationship Id="rId27" Type="http://schemas.openxmlformats.org/officeDocument/2006/relationships/image" Target="media/image17.jpeg"/><Relationship Id="rId43" Type="http://schemas.openxmlformats.org/officeDocument/2006/relationships/hyperlink" Target="https://medlineplus.gov/spanish/fractures.html" TargetMode="External"/><Relationship Id="rId48" Type="http://schemas.openxmlformats.org/officeDocument/2006/relationships/image" Target="media/image33.jpeg"/><Relationship Id="rId64" Type="http://schemas.openxmlformats.org/officeDocument/2006/relationships/image" Target="media/image49.jpeg"/><Relationship Id="rId69" Type="http://schemas.openxmlformats.org/officeDocument/2006/relationships/hyperlink" Target="https://es.wikipedia.org/wiki/Luxaci%C3%B3n" TargetMode="External"/><Relationship Id="rId113" Type="http://schemas.openxmlformats.org/officeDocument/2006/relationships/image" Target="media/image80.emf"/><Relationship Id="rId118" Type="http://schemas.openxmlformats.org/officeDocument/2006/relationships/image" Target="media/image85.jpeg"/><Relationship Id="rId80" Type="http://schemas.openxmlformats.org/officeDocument/2006/relationships/hyperlink" Target="https://es.wikipedia.org/wiki/Calor" TargetMode="External"/><Relationship Id="rId85" Type="http://schemas.openxmlformats.org/officeDocument/2006/relationships/hyperlink" Target="https://medlineplus.gov/spanish/sportsinjuries.html" TargetMode="External"/><Relationship Id="rId12" Type="http://schemas.openxmlformats.org/officeDocument/2006/relationships/image" Target="media/image6.jpeg"/><Relationship Id="rId17" Type="http://schemas.openxmlformats.org/officeDocument/2006/relationships/hyperlink" Target="https://kidshealth.org/es/teens/hypoglycemia-esp.html" TargetMode="External"/><Relationship Id="rId33" Type="http://schemas.openxmlformats.org/officeDocument/2006/relationships/image" Target="media/image23.png"/><Relationship Id="rId38" Type="http://schemas.openxmlformats.org/officeDocument/2006/relationships/image" Target="media/image28.jpeg"/><Relationship Id="rId59" Type="http://schemas.openxmlformats.org/officeDocument/2006/relationships/image" Target="media/image44.png"/><Relationship Id="rId103" Type="http://schemas.openxmlformats.org/officeDocument/2006/relationships/image" Target="media/image70.emf"/><Relationship Id="rId108" Type="http://schemas.openxmlformats.org/officeDocument/2006/relationships/image" Target="media/image75.emf"/><Relationship Id="rId54" Type="http://schemas.openxmlformats.org/officeDocument/2006/relationships/image" Target="media/image39.jpeg"/><Relationship Id="rId70" Type="http://schemas.openxmlformats.org/officeDocument/2006/relationships/hyperlink" Target="https://es.wikipedia.org/wiki/Desgarro" TargetMode="External"/><Relationship Id="rId75" Type="http://schemas.openxmlformats.org/officeDocument/2006/relationships/hyperlink" Target="https://es.wikipedia.org/wiki/Nervio" TargetMode="External"/><Relationship Id="rId91" Type="http://schemas.openxmlformats.org/officeDocument/2006/relationships/image" Target="media/image58.emf"/><Relationship Id="rId96" Type="http://schemas.openxmlformats.org/officeDocument/2006/relationships/image" Target="media/image63.emf"/><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3.jpeg"/><Relationship Id="rId28" Type="http://schemas.openxmlformats.org/officeDocument/2006/relationships/image" Target="media/image18.jpeg"/><Relationship Id="rId49" Type="http://schemas.openxmlformats.org/officeDocument/2006/relationships/image" Target="media/image34.jpeg"/><Relationship Id="rId114" Type="http://schemas.openxmlformats.org/officeDocument/2006/relationships/image" Target="media/image81.jpeg"/><Relationship Id="rId119" Type="http://schemas.openxmlformats.org/officeDocument/2006/relationships/image" Target="media/image86.png"/><Relationship Id="rId44" Type="http://schemas.openxmlformats.org/officeDocument/2006/relationships/hyperlink" Target="https://medlineplus.gov/spanish/dislocations.html" TargetMode="External"/><Relationship Id="rId60" Type="http://schemas.openxmlformats.org/officeDocument/2006/relationships/image" Target="media/image45.png"/><Relationship Id="rId65" Type="http://schemas.openxmlformats.org/officeDocument/2006/relationships/image" Target="media/image50.jpeg"/><Relationship Id="rId81" Type="http://schemas.openxmlformats.org/officeDocument/2006/relationships/hyperlink" Target="https://es.wikipedia.org/wiki/Temperatura" TargetMode="External"/><Relationship Id="rId86" Type="http://schemas.openxmlformats.org/officeDocument/2006/relationships/hyperlink" Target="https://medlineplus.gov/spanish/firstaid.html" TargetMode="External"/><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8.png"/><Relationship Id="rId39" Type="http://schemas.openxmlformats.org/officeDocument/2006/relationships/image" Target="media/image29.jpeg"/><Relationship Id="rId109" Type="http://schemas.openxmlformats.org/officeDocument/2006/relationships/image" Target="media/image76.emf"/><Relationship Id="rId34" Type="http://schemas.openxmlformats.org/officeDocument/2006/relationships/image" Target="media/image24.emf"/><Relationship Id="rId50" Type="http://schemas.openxmlformats.org/officeDocument/2006/relationships/image" Target="media/image35.png"/><Relationship Id="rId55" Type="http://schemas.openxmlformats.org/officeDocument/2006/relationships/image" Target="media/image40.jpeg"/><Relationship Id="rId76" Type="http://schemas.openxmlformats.org/officeDocument/2006/relationships/image" Target="media/image51.emf"/><Relationship Id="rId97" Type="http://schemas.openxmlformats.org/officeDocument/2006/relationships/image" Target="media/image64.jpeg"/><Relationship Id="rId104" Type="http://schemas.openxmlformats.org/officeDocument/2006/relationships/image" Target="media/image71.emf"/><Relationship Id="rId120" Type="http://schemas.openxmlformats.org/officeDocument/2006/relationships/image" Target="media/image87.jpeg"/><Relationship Id="rId7" Type="http://schemas.openxmlformats.org/officeDocument/2006/relationships/image" Target="media/image1.png"/><Relationship Id="rId71" Type="http://schemas.openxmlformats.org/officeDocument/2006/relationships/hyperlink" Target="https://es.wikipedia.org/wiki/Semiolog%C3%ADa_cl%C3%ADnica" TargetMode="External"/><Relationship Id="rId92" Type="http://schemas.openxmlformats.org/officeDocument/2006/relationships/image" Target="media/image59.emf"/><Relationship Id="rId2" Type="http://schemas.openxmlformats.org/officeDocument/2006/relationships/styles" Target="styles.xml"/><Relationship Id="rId29" Type="http://schemas.openxmlformats.org/officeDocument/2006/relationships/image" Target="media/image19.jpeg"/><Relationship Id="rId24" Type="http://schemas.openxmlformats.org/officeDocument/2006/relationships/image" Target="media/image14.jpeg"/><Relationship Id="rId40" Type="http://schemas.openxmlformats.org/officeDocument/2006/relationships/image" Target="media/image30.jpeg"/><Relationship Id="rId45" Type="http://schemas.openxmlformats.org/officeDocument/2006/relationships/hyperlink" Target="https://medlineplus.gov/spanish/paralysis.html" TargetMode="External"/><Relationship Id="rId66" Type="http://schemas.openxmlformats.org/officeDocument/2006/relationships/hyperlink" Target="https://es.wikipedia.org/wiki/Ligamentos" TargetMode="External"/><Relationship Id="rId87" Type="http://schemas.openxmlformats.org/officeDocument/2006/relationships/image" Target="media/image54.png"/><Relationship Id="rId110" Type="http://schemas.openxmlformats.org/officeDocument/2006/relationships/image" Target="media/image77.emf"/><Relationship Id="rId115" Type="http://schemas.openxmlformats.org/officeDocument/2006/relationships/image" Target="media/image82.jpeg"/><Relationship Id="rId61" Type="http://schemas.openxmlformats.org/officeDocument/2006/relationships/image" Target="media/image46.png"/><Relationship Id="rId82" Type="http://schemas.openxmlformats.org/officeDocument/2006/relationships/hyperlink" Target="https://es.wikipedia.org/wiki/Primeros_auxilios" TargetMode="External"/><Relationship Id="rId19" Type="http://schemas.openxmlformats.org/officeDocument/2006/relationships/image" Target="media/image9.png"/><Relationship Id="rId14" Type="http://schemas.openxmlformats.org/officeDocument/2006/relationships/hyperlink" Target="https://kidshealth.org/es/teens/dehydration-esp.html" TargetMode="External"/><Relationship Id="rId30" Type="http://schemas.openxmlformats.org/officeDocument/2006/relationships/image" Target="media/image20.jpeg"/><Relationship Id="rId35" Type="http://schemas.openxmlformats.org/officeDocument/2006/relationships/image" Target="media/image25.emf"/><Relationship Id="rId56" Type="http://schemas.openxmlformats.org/officeDocument/2006/relationships/image" Target="media/image41.png"/><Relationship Id="rId77" Type="http://schemas.openxmlformats.org/officeDocument/2006/relationships/image" Target="media/image52.emf"/><Relationship Id="rId100" Type="http://schemas.openxmlformats.org/officeDocument/2006/relationships/image" Target="media/image67.jpeg"/><Relationship Id="rId105" Type="http://schemas.openxmlformats.org/officeDocument/2006/relationships/image" Target="media/image72.emf"/><Relationship Id="rId8" Type="http://schemas.openxmlformats.org/officeDocument/2006/relationships/image" Target="media/image2.png"/><Relationship Id="rId51" Type="http://schemas.openxmlformats.org/officeDocument/2006/relationships/image" Target="media/image36.png"/><Relationship Id="rId72" Type="http://schemas.openxmlformats.org/officeDocument/2006/relationships/hyperlink" Target="https://es.wikipedia.org/wiki/Medicina" TargetMode="External"/><Relationship Id="rId93" Type="http://schemas.openxmlformats.org/officeDocument/2006/relationships/image" Target="media/image60.emf"/><Relationship Id="rId98" Type="http://schemas.openxmlformats.org/officeDocument/2006/relationships/image" Target="media/image65.jpeg"/><Relationship Id="rId121" Type="http://schemas.openxmlformats.org/officeDocument/2006/relationships/image" Target="media/image88.emf"/><Relationship Id="rId3" Type="http://schemas.openxmlformats.org/officeDocument/2006/relationships/settings" Target="settings.xml"/><Relationship Id="rId25" Type="http://schemas.openxmlformats.org/officeDocument/2006/relationships/image" Target="media/image15.png"/><Relationship Id="rId46" Type="http://schemas.openxmlformats.org/officeDocument/2006/relationships/hyperlink" Target="https://medlineplus.gov/spanish/mobilityaids.html" TargetMode="External"/><Relationship Id="rId67" Type="http://schemas.openxmlformats.org/officeDocument/2006/relationships/hyperlink" Target="https://es.wikipedia.org/wiki/Hematoma" TargetMode="External"/><Relationship Id="rId116" Type="http://schemas.openxmlformats.org/officeDocument/2006/relationships/image" Target="media/image83.jpeg"/><Relationship Id="rId20" Type="http://schemas.openxmlformats.org/officeDocument/2006/relationships/image" Target="media/image10.emf"/><Relationship Id="rId41" Type="http://schemas.openxmlformats.org/officeDocument/2006/relationships/image" Target="media/image31.emf"/><Relationship Id="rId62" Type="http://schemas.openxmlformats.org/officeDocument/2006/relationships/image" Target="media/image47.emf"/><Relationship Id="rId83" Type="http://schemas.openxmlformats.org/officeDocument/2006/relationships/hyperlink" Target="https://medlineplus.gov/spanish/falls.html" TargetMode="External"/><Relationship Id="rId88" Type="http://schemas.openxmlformats.org/officeDocument/2006/relationships/image" Target="media/image55.emf"/><Relationship Id="rId111" Type="http://schemas.openxmlformats.org/officeDocument/2006/relationships/image" Target="media/image78.emf"/><Relationship Id="rId15" Type="http://schemas.openxmlformats.org/officeDocument/2006/relationships/hyperlink" Target="https://kidshealth.org/es/teens/anxiety-esp.html" TargetMode="External"/><Relationship Id="rId36" Type="http://schemas.openxmlformats.org/officeDocument/2006/relationships/image" Target="media/image26.emf"/><Relationship Id="rId57" Type="http://schemas.openxmlformats.org/officeDocument/2006/relationships/image" Target="media/image42.png"/><Relationship Id="rId106" Type="http://schemas.openxmlformats.org/officeDocument/2006/relationships/image" Target="media/image73.emf"/><Relationship Id="rId10" Type="http://schemas.openxmlformats.org/officeDocument/2006/relationships/image" Target="media/image4.jpeg"/><Relationship Id="rId31" Type="http://schemas.openxmlformats.org/officeDocument/2006/relationships/image" Target="media/image21.jpeg"/><Relationship Id="rId52" Type="http://schemas.openxmlformats.org/officeDocument/2006/relationships/image" Target="media/image37.emf"/><Relationship Id="rId73" Type="http://schemas.openxmlformats.org/officeDocument/2006/relationships/hyperlink" Target="https://es.wikipedia.org/wiki/Articulaci%C3%B3n_(anatom%C3%ADa)" TargetMode="External"/><Relationship Id="rId78" Type="http://schemas.openxmlformats.org/officeDocument/2006/relationships/image" Target="media/image53.jpeg"/><Relationship Id="rId94" Type="http://schemas.openxmlformats.org/officeDocument/2006/relationships/image" Target="media/image61.emf"/><Relationship Id="rId99" Type="http://schemas.openxmlformats.org/officeDocument/2006/relationships/image" Target="media/image66.emf"/><Relationship Id="rId101" Type="http://schemas.openxmlformats.org/officeDocument/2006/relationships/image" Target="media/image68.png"/><Relationship Id="rId122" Type="http://schemas.openxmlformats.org/officeDocument/2006/relationships/fontTable" Target="fontTable.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19</TotalTime>
  <Pages>80</Pages>
  <Words>25289</Words>
  <Characters>139092</Characters>
  <Application>Microsoft Office Word</Application>
  <DocSecurity>0</DocSecurity>
  <Lines>1159</Lines>
  <Paragraphs>328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164053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Ivan Steeman</dc:creator>
  <cp:keywords/>
  <dc:description/>
  <cp:lastModifiedBy>Ivan Steeman</cp:lastModifiedBy>
  <cp:revision>3</cp:revision>
  <dcterms:created xsi:type="dcterms:W3CDTF">2020-10-19T00:04:00Z</dcterms:created>
  <dcterms:modified xsi:type="dcterms:W3CDTF">2020-10-19T16:13:00Z</dcterms:modified>
</cp:coreProperties>
</file>