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7A" w:rsidRDefault="00A33225" w:rsidP="00A33225">
      <w:pPr>
        <w:jc w:val="center"/>
        <w:rPr>
          <w:b/>
          <w:sz w:val="24"/>
          <w:szCs w:val="24"/>
          <w:u w:val="single"/>
        </w:rPr>
      </w:pPr>
      <w:r w:rsidRPr="00A33225">
        <w:rPr>
          <w:b/>
          <w:sz w:val="24"/>
          <w:szCs w:val="24"/>
          <w:u w:val="single"/>
        </w:rPr>
        <w:t>DIF</w:t>
      </w:r>
      <w:r>
        <w:rPr>
          <w:b/>
          <w:sz w:val="24"/>
          <w:szCs w:val="24"/>
          <w:u w:val="single"/>
        </w:rPr>
        <w:t>R</w:t>
      </w:r>
      <w:r w:rsidRPr="00A33225">
        <w:rPr>
          <w:b/>
          <w:sz w:val="24"/>
          <w:szCs w:val="24"/>
          <w:u w:val="single"/>
        </w:rPr>
        <w:t>ACCIÓN E INTERFERENCIA</w:t>
      </w:r>
    </w:p>
    <w:p w:rsidR="00A33225" w:rsidRDefault="00732E8D" w:rsidP="00A33225">
      <w:pPr>
        <w:jc w:val="both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w:pict>
          <v:rect id="_x0000_s1028" style="position:absolute;left:0;text-align:left;margin-left:139.45pt;margin-top:21.05pt;width:92pt;height:38pt;z-index:251660288">
            <v:fill opacity="0"/>
          </v:rect>
        </w:pict>
      </w:r>
      <w:r w:rsidR="00A33225" w:rsidRPr="00A33225">
        <w:rPr>
          <w:b/>
          <w:sz w:val="24"/>
          <w:szCs w:val="24"/>
          <w:u w:val="single"/>
        </w:rPr>
        <w:t>PROBLEMA 1</w:t>
      </w:r>
    </w:p>
    <w:p w:rsidR="00A33225" w:rsidRDefault="00A33225" w:rsidP="00A33225">
      <w:pPr>
        <w:jc w:val="both"/>
        <w:rPr>
          <w:rFonts w:eastAsiaTheme="minorEastAsia"/>
          <w:b/>
          <w:sz w:val="28"/>
          <w:szCs w:val="28"/>
        </w:rPr>
      </w:pPr>
      <w:r>
        <w:rPr>
          <w:noProof/>
          <w:sz w:val="24"/>
          <w:szCs w:val="24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2.45pt;margin-top:15.95pt;width:19pt;height:0;z-index:251658240" o:connectortype="straight">
            <v:stroke endarrow="block"/>
          </v:shape>
        </w:pict>
      </w:r>
      <w:r>
        <w:rPr>
          <w:noProof/>
          <w:sz w:val="24"/>
          <w:szCs w:val="24"/>
          <w:lang w:eastAsia="es-ES"/>
        </w:rPr>
        <w:pict>
          <v:shape id="_x0000_s1027" type="#_x0000_t32" style="position:absolute;left:0;text-align:left;margin-left:237.95pt;margin-top:13.45pt;width:19pt;height:0;z-index:251659264" o:connectortype="straight">
            <v:stroke endarrow="block"/>
          </v:shape>
        </w:pict>
      </w:r>
      <w:r>
        <w:rPr>
          <w:sz w:val="24"/>
          <w:szCs w:val="24"/>
        </w:rPr>
        <w:t xml:space="preserve">     </w:t>
      </w:r>
      <w:r w:rsidRPr="00A33225">
        <w:rPr>
          <w:sz w:val="24"/>
          <w:szCs w:val="24"/>
        </w:rPr>
        <w:t>1 RANURA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SEN</w:t>
      </w:r>
      <w:r w:rsidRPr="00A33225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φ</m:t>
        </m:r>
      </m:oMath>
      <w:r>
        <w:rPr>
          <w:rFonts w:eastAsiaTheme="minorEastAsia"/>
          <w:sz w:val="28"/>
          <w:szCs w:val="28"/>
        </w:rPr>
        <w:t xml:space="preserve"> </w:t>
      </w:r>
      <w:r w:rsidR="00732E8D">
        <w:rPr>
          <w:rFonts w:eastAsiaTheme="minorEastAsia"/>
          <w:sz w:val="28"/>
          <w:szCs w:val="28"/>
          <w:vertAlign w:val="subscript"/>
        </w:rPr>
        <w:t xml:space="preserve">n </w:t>
      </w:r>
      <w:r>
        <w:rPr>
          <w:rFonts w:eastAsiaTheme="minorEastAsia"/>
          <w:sz w:val="28"/>
          <w:szCs w:val="28"/>
        </w:rPr>
        <w:t>=</w:t>
      </w:r>
      <w:r w:rsidRPr="00A33225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n .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λ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</w:t>
      </w:r>
      <w:r w:rsidRPr="00A33225">
        <w:rPr>
          <w:rFonts w:eastAsiaTheme="minorEastAsia"/>
          <w:b/>
          <w:sz w:val="28"/>
          <w:szCs w:val="28"/>
        </w:rPr>
        <w:t>OSCURIDAD</w:t>
      </w:r>
    </w:p>
    <w:p w:rsidR="00732E8D" w:rsidRDefault="00453CCC" w:rsidP="00A33225">
      <w:pPr>
        <w:jc w:val="both"/>
        <w:rPr>
          <w:rFonts w:eastAsiaTheme="minorEastAsia"/>
          <w:b/>
          <w:sz w:val="28"/>
          <w:szCs w:val="28"/>
        </w:rPr>
      </w:pPr>
      <w:r>
        <w:rPr>
          <w:b/>
          <w:noProof/>
          <w:sz w:val="24"/>
          <w:szCs w:val="24"/>
          <w:u w:val="single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300.2pt;margin-top:88.75pt;width:27.4pt;height:27.2pt;z-index:251657215" strokecolor="white [3212]">
            <v:textbox>
              <w:txbxContent>
                <w:p w:rsidR="00453CCC" w:rsidRDefault="00453CCC">
                  <w:r>
                    <w:t>X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u w:val="single"/>
          <w:lang w:eastAsia="es-ES"/>
        </w:rPr>
        <w:pict>
          <v:group id="_x0000_s1062" style="position:absolute;left:0;text-align:left;margin-left:-34.1pt;margin-top:48.8pt;width:503.95pt;height:223.45pt;z-index:251692032" coordorigin="1019,3600" coordsize="10079,4469">
            <v:shape id="_x0000_s1061" type="#_x0000_t202" style="position:absolute;left:3673;top:5113;width:955;height:476" strokecolor="white [3212]">
              <v:textbox style="mso-next-textbox:#_x0000_s1061">
                <w:txbxContent>
                  <w:p w:rsidR="00732E8D" w:rsidRPr="00732E8D" w:rsidRDefault="00732E8D" w:rsidP="00732E8D">
                    <w:pPr>
                      <w:rPr>
                        <w:sz w:val="24"/>
                        <w:szCs w:val="24"/>
                        <w:vertAlign w:val="subscript"/>
                      </w:rPr>
                    </w:p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φ</m:t>
                      </m:r>
                    </m:oMath>
                    <w:r>
                      <w:rPr>
                        <w:rFonts w:eastAsiaTheme="minorEastAsia"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034" type="#_x0000_t202" style="position:absolute;left:1092;top:5283;width:1625;height:530" strokecolor="white [3212]">
              <v:textbox style="mso-next-textbox:#_x0000_s1034">
                <w:txbxContent>
                  <w:p w:rsidR="00A33225" w:rsidRPr="0043286B" w:rsidRDefault="0043286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 = 0,1 mm</w:t>
                    </w:r>
                  </w:p>
                </w:txbxContent>
              </v:textbox>
            </v:shape>
            <v:shape id="_x0000_s1029" type="#_x0000_t32" style="position:absolute;left:2826;top:3953;width:0;height:1386" o:connectortype="straight" strokeweight="3pt"/>
            <v:shape id="_x0000_s1030" type="#_x0000_t32" style="position:absolute;left:2826;top:5796;width:0;height:1386" o:connectortype="straight" strokeweight="3pt"/>
            <v:shape id="_x0000_s1035" type="#_x0000_t32" style="position:absolute;left:1671;top:4537;width:964;height:0" o:connectortype="straight" strokecolor="red">
              <v:stroke endarrow="block"/>
            </v:shape>
            <v:shape id="_x0000_s1036" type="#_x0000_t32" style="position:absolute;left:1671;top:5026;width:964;height:0" o:connectortype="straight" strokecolor="red">
              <v:stroke endarrow="block"/>
            </v:shape>
            <v:shape id="_x0000_s1037" type="#_x0000_t32" style="position:absolute;left:1671;top:6100;width:964;height:0" o:connectortype="straight" strokecolor="red">
              <v:stroke endarrow="block"/>
            </v:shape>
            <v:shape id="_x0000_s1038" type="#_x0000_t32" style="position:absolute;left:1671;top:6480;width:964;height:0" o:connectortype="straight" strokecolor="red">
              <v:stroke endarrow="block"/>
            </v:shape>
            <v:shape id="_x0000_s1041" type="#_x0000_t32" style="position:absolute;left:2826;top:5556;width:4815;height:0" o:connectortype="straight"/>
            <v:shape id="_x0000_s1042" type="#_x0000_t32" style="position:absolute;left:7445;top:3600;width:0;height:4198" o:connectortype="straight"/>
            <v:shape id="_x0000_s1043" type="#_x0000_t32" style="position:absolute;left:2826;top:7445;width:4619;height:0" o:connectortype="straight">
              <v:stroke startarrow="block" endarrow="block"/>
            </v:shape>
            <v:shape id="_x0000_s1044" type="#_x0000_t202" style="position:absolute;left:1019;top:3953;width:1698;height:476" strokecolor="white [3212]">
              <v:textbox style="mso-next-textbox:#_x0000_s1044">
                <w:txbxContent>
                  <w:p w:rsidR="0043286B" w:rsidRPr="0043286B" w:rsidRDefault="0043286B" w:rsidP="0043286B">
                    <w:pPr>
                      <w:rPr>
                        <w:sz w:val="28"/>
                        <w:szCs w:val="28"/>
                      </w:rPr>
                    </w:pPr>
                    <w:r w:rsidRPr="0043286B">
                      <w:rPr>
                        <w:sz w:val="28"/>
                        <w:szCs w:val="28"/>
                      </w:rPr>
                      <w:t xml:space="preserve">λ = 600 </w:t>
                    </w:r>
                    <w:proofErr w:type="spellStart"/>
                    <w:r w:rsidRPr="0043286B">
                      <w:rPr>
                        <w:sz w:val="28"/>
                        <w:szCs w:val="28"/>
                      </w:rPr>
                      <w:t>nm</w:t>
                    </w:r>
                    <w:proofErr w:type="spellEnd"/>
                  </w:p>
                </w:txbxContent>
              </v:textbox>
            </v:shape>
            <v:shape id="_x0000_s1045" type="#_x0000_t202" style="position:absolute;left:4432;top:7593;width:1698;height:476" strokecolor="white [3212]">
              <v:textbox style="mso-next-textbox:#_x0000_s1045">
                <w:txbxContent>
                  <w:p w:rsidR="0043286B" w:rsidRPr="0043286B" w:rsidRDefault="0043286B" w:rsidP="0043286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L</w:t>
                    </w:r>
                    <w:r w:rsidRPr="0043286B">
                      <w:rPr>
                        <w:sz w:val="28"/>
                        <w:szCs w:val="28"/>
                      </w:rPr>
                      <w:t xml:space="preserve">= </w:t>
                    </w:r>
                    <w:r>
                      <w:rPr>
                        <w:sz w:val="28"/>
                        <w:szCs w:val="28"/>
                      </w:rPr>
                      <w:t>40 c</w:t>
                    </w:r>
                    <w:r w:rsidRPr="0043286B">
                      <w:rPr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oval id="_x0000_s1046" style="position:absolute;left:7389;top:5508;width:113;height:108" fillcolor="black [3213]"/>
            <v:oval id="_x0000_s1047" style="position:absolute;left:7389;top:4940;width:113;height:108" fillcolor="black [3213]"/>
            <v:oval id="_x0000_s1048" style="position:absolute;left:7389;top:4396;width:113;height:108" fillcolor="black [3213]"/>
            <v:oval id="_x0000_s1049" style="position:absolute;left:7389;top:3845;width:113;height:108" fillcolor="black [3213]"/>
            <v:oval id="_x0000_s1050" style="position:absolute;left:7390;top:6039;width:113;height:108" fillcolor="black [3213]"/>
            <v:oval id="_x0000_s1051" style="position:absolute;left:7389;top:6546;width:113;height:108" fillcolor="black [3213]"/>
            <v:shape id="_x0000_s1055" type="#_x0000_t202" style="position:absolute;left:8092;top:3655;width:2310;height:530" strokecolor="white [3212]">
              <v:textbox style="mso-next-textbox:#_x0000_s1055">
                <w:txbxContent>
                  <w:p w:rsidR="00FE0A71" w:rsidRPr="00FE0A71" w:rsidRDefault="00FE0A71" w:rsidP="00FE0A71">
                    <w:pPr>
                      <w:rPr>
                        <w:sz w:val="24"/>
                        <w:szCs w:val="24"/>
                      </w:rPr>
                    </w:pPr>
                    <w:r w:rsidRPr="00FE0A71">
                      <w:rPr>
                        <w:sz w:val="24"/>
                        <w:szCs w:val="24"/>
                      </w:rPr>
                      <w:t>3° PUNTO OSCURO</w:t>
                    </w:r>
                  </w:p>
                </w:txbxContent>
              </v:textbox>
            </v:shape>
            <v:shape id="_x0000_s1056" type="#_x0000_t202" style="position:absolute;left:8092;top:4249;width:2310;height:530" strokecolor="white [3212]">
              <v:textbox style="mso-next-textbox:#_x0000_s1056">
                <w:txbxContent>
                  <w:p w:rsidR="00FE0A71" w:rsidRPr="00FE0A71" w:rsidRDefault="00FE0A71" w:rsidP="00FE0A71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2</w:t>
                    </w:r>
                    <w:r w:rsidRPr="00FE0A71">
                      <w:rPr>
                        <w:sz w:val="24"/>
                        <w:szCs w:val="24"/>
                      </w:rPr>
                      <w:t>° PUNTO OSCURO</w:t>
                    </w:r>
                  </w:p>
                </w:txbxContent>
              </v:textbox>
            </v:shape>
            <v:shape id="_x0000_s1057" type="#_x0000_t202" style="position:absolute;left:8125;top:4765;width:2310;height:530" strokecolor="white [3212]">
              <v:textbox style="mso-next-textbox:#_x0000_s1057">
                <w:txbxContent>
                  <w:p w:rsidR="00FE0A71" w:rsidRPr="00FE0A71" w:rsidRDefault="00FE0A71" w:rsidP="00FE0A71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1</w:t>
                    </w:r>
                    <w:r w:rsidRPr="00FE0A71">
                      <w:rPr>
                        <w:sz w:val="24"/>
                        <w:szCs w:val="24"/>
                      </w:rPr>
                      <w:t>° PUNTO OSCURO</w:t>
                    </w:r>
                  </w:p>
                </w:txbxContent>
              </v:textbox>
            </v:shape>
            <v:shape id="_x0000_s1058" type="#_x0000_t202" style="position:absolute;left:8104;top:5295;width:2994;height:530" strokecolor="white [3212]">
              <v:textbox style="mso-next-textbox:#_x0000_s1058">
                <w:txbxContent>
                  <w:p w:rsidR="00FE0A71" w:rsidRPr="00732E8D" w:rsidRDefault="00FE0A71" w:rsidP="00FE0A71">
                    <w:pPr>
                      <w:rPr>
                        <w:b/>
                        <w:sz w:val="24"/>
                        <w:szCs w:val="24"/>
                      </w:rPr>
                    </w:pPr>
                    <w:r w:rsidRPr="00732E8D">
                      <w:rPr>
                        <w:b/>
                        <w:sz w:val="24"/>
                        <w:szCs w:val="24"/>
                      </w:rPr>
                      <w:t>PUNTO CENTRAL = LUZ</w:t>
                    </w:r>
                  </w:p>
                </w:txbxContent>
              </v:textbox>
            </v:shape>
            <v:shape id="_x0000_s1059" style="position:absolute;left:5953;top:3614;width:1514;height:1942" coordsize="1514,1942" path="m,1942v27,-21,55,-95,162,-129c269,1779,500,1761,645,1738v145,-23,276,-43,387,-65c1143,1651,1242,1630,1311,1609v69,-21,103,-25,134,-63c1476,1508,1514,1432,1494,1383v-20,-49,-131,-86,-169,-131c1287,1207,1266,1152,1265,1114v-1,-38,26,-58,54,-90c1347,992,1409,957,1436,923v27,-34,48,-62,45,-103c1478,779,1438,721,1415,676v-23,-45,-71,-87,-72,-126c1342,511,1385,485,1409,442v24,-43,73,-94,78,-150c1492,236,1445,146,1437,104v-8,-42,,-46,-1,-63c1435,24,1434,8,1433,4v-1,-4,-5,10,-6,12e" filled="f">
              <v:path arrowok="t"/>
            </v:shape>
            <v:shape id="_x0000_s1060" type="#_x0000_t32" style="position:absolute;left:2826;top:3896;width:4619;height:1660;flip:y" o:connectortype="straight"/>
            <w10:wrap type="square"/>
          </v:group>
        </w:pict>
      </w:r>
      <w:r w:rsidR="00B9554D">
        <w:rPr>
          <w:rFonts w:eastAsiaTheme="minorEastAsia"/>
          <w:b/>
          <w:noProof/>
          <w:sz w:val="28"/>
          <w:szCs w:val="28"/>
          <w:lang w:eastAsia="es-ES"/>
        </w:rPr>
        <w:pict>
          <v:shape id="_x0000_s1066" type="#_x0000_t32" style="position:absolute;left:0;text-align:left;margin-left:300.2pt;margin-top:145.8pt;width:7.55pt;height:0;z-index:251696128" o:connectortype="straight"/>
        </w:pict>
      </w:r>
      <w:r w:rsidR="00B9554D">
        <w:rPr>
          <w:rFonts w:eastAsiaTheme="minorEastAsia"/>
          <w:b/>
          <w:noProof/>
          <w:sz w:val="28"/>
          <w:szCs w:val="28"/>
          <w:lang w:eastAsia="es-ES"/>
        </w:rPr>
        <w:pict>
          <v:shape id="_x0000_s1065" type="#_x0000_t32" style="position:absolute;left:0;text-align:left;margin-left:304.5pt;margin-top:55.95pt;width:0;height:92.85pt;z-index:251695104" o:connectortype="straight"/>
        </w:pict>
      </w:r>
      <w:r w:rsidR="00B9554D">
        <w:rPr>
          <w:rFonts w:eastAsiaTheme="minorEastAsia"/>
          <w:b/>
          <w:noProof/>
          <w:sz w:val="28"/>
          <w:szCs w:val="28"/>
          <w:lang w:eastAsia="es-ES"/>
        </w:rPr>
        <w:pict>
          <v:shape id="_x0000_s1064" type="#_x0000_t32" style="position:absolute;left:0;text-align:left;margin-left:297pt;margin-top:62.8pt;width:16.1pt;height:0;z-index:251694080" o:connectortype="straight"/>
        </w:pict>
      </w:r>
    </w:p>
    <w:p w:rsidR="00453CCC" w:rsidRDefault="00453CCC" w:rsidP="00A33225">
      <w:pPr>
        <w:jc w:val="both"/>
        <w:rPr>
          <w:rFonts w:eastAsiaTheme="minorEastAsia"/>
          <w:b/>
          <w:sz w:val="28"/>
          <w:szCs w:val="28"/>
        </w:rPr>
      </w:pPr>
    </w:p>
    <w:p w:rsidR="00453CCC" w:rsidRDefault="00453CCC" w:rsidP="00A33225">
      <w:pPr>
        <w:jc w:val="both"/>
        <w:rPr>
          <w:rFonts w:eastAsiaTheme="minorEastAsia"/>
          <w:b/>
          <w:sz w:val="28"/>
          <w:szCs w:val="28"/>
        </w:rPr>
      </w:pPr>
    </w:p>
    <w:p w:rsidR="00A33225" w:rsidRDefault="00732E8D" w:rsidP="00A33225">
      <w:pPr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RESOLUCIÓN:</w:t>
      </w:r>
    </w:p>
    <w:p w:rsidR="00732E8D" w:rsidRDefault="00B9554D" w:rsidP="00A33225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b/>
          <w:noProof/>
          <w:sz w:val="28"/>
          <w:szCs w:val="28"/>
          <w:lang w:eastAsia="es-ES"/>
        </w:rPr>
        <w:pict>
          <v:shape id="_x0000_s1063" type="#_x0000_t32" style="position:absolute;left:0;text-align:left;margin-left:172.3pt;margin-top:16pt;width:19pt;height:0;z-index:251693056" o:connectortype="straight">
            <v:stroke endarrow="block"/>
          </v:shape>
        </w:pict>
      </w:r>
      <w:proofErr w:type="spellStart"/>
      <w:proofErr w:type="gramStart"/>
      <w:r w:rsidR="00732E8D">
        <w:rPr>
          <w:sz w:val="24"/>
          <w:szCs w:val="24"/>
        </w:rPr>
        <w:t>sen</w:t>
      </w:r>
      <w:proofErr w:type="spellEnd"/>
      <w:proofErr w:type="gramEnd"/>
      <w:r w:rsidR="00732E8D" w:rsidRPr="00A33225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φ</m:t>
        </m:r>
      </m:oMath>
      <w:r w:rsidR="00732E8D">
        <w:rPr>
          <w:rFonts w:eastAsiaTheme="minorEastAsia"/>
          <w:sz w:val="28"/>
          <w:szCs w:val="28"/>
        </w:rPr>
        <w:t xml:space="preserve"> </w:t>
      </w:r>
      <w:r w:rsidR="00732E8D" w:rsidRPr="00732E8D">
        <w:rPr>
          <w:rFonts w:eastAsiaTheme="minorEastAsia"/>
          <w:sz w:val="28"/>
          <w:szCs w:val="28"/>
          <w:vertAlign w:val="subscript"/>
        </w:rPr>
        <w:t>3</w:t>
      </w:r>
      <w:r w:rsidR="00732E8D">
        <w:rPr>
          <w:rFonts w:eastAsiaTheme="minorEastAsia"/>
          <w:sz w:val="28"/>
          <w:szCs w:val="28"/>
          <w:vertAlign w:val="subscript"/>
        </w:rPr>
        <w:t xml:space="preserve"> </w:t>
      </w:r>
      <w:r w:rsidR="00732E8D">
        <w:rPr>
          <w:rFonts w:eastAsiaTheme="minorEastAsia"/>
          <w:sz w:val="28"/>
          <w:szCs w:val="28"/>
        </w:rPr>
        <w:t>=</w:t>
      </w:r>
      <w:r w:rsidR="00732E8D" w:rsidRPr="00A33225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3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.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600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-9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0,1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</m:oMath>
      <w:r w:rsidR="00732E8D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=  </w:t>
      </w:r>
      <w:r w:rsidRPr="00B9554D">
        <w:rPr>
          <w:rFonts w:eastAsiaTheme="minorEastAsia"/>
          <w:sz w:val="24"/>
          <w:szCs w:val="24"/>
        </w:rPr>
        <w:t>0,018</w:t>
      </w:r>
      <w:r>
        <w:rPr>
          <w:rFonts w:eastAsiaTheme="minorEastAsia"/>
          <w:sz w:val="24"/>
          <w:szCs w:val="24"/>
        </w:rPr>
        <w:t xml:space="preserve">                            </w:t>
      </w:r>
      <w:r w:rsidRPr="00B9554D">
        <w:rPr>
          <w:rFonts w:eastAsiaTheme="minorEastAsia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φ</m:t>
        </m:r>
      </m:oMath>
      <w:r w:rsidRPr="00B9554D">
        <w:rPr>
          <w:rFonts w:eastAsiaTheme="minorEastAsia"/>
          <w:sz w:val="28"/>
          <w:szCs w:val="28"/>
          <w:vertAlign w:val="subscript"/>
        </w:rPr>
        <w:t>3</w:t>
      </w:r>
      <w:r>
        <w:rPr>
          <w:rFonts w:eastAsiaTheme="minorEastAsia"/>
          <w:sz w:val="28"/>
          <w:szCs w:val="28"/>
          <w:vertAlign w:val="subscript"/>
        </w:rPr>
        <w:t xml:space="preserve"> </w:t>
      </w:r>
      <w:r>
        <w:rPr>
          <w:rFonts w:eastAsiaTheme="minorEastAsia"/>
          <w:sz w:val="24"/>
          <w:szCs w:val="24"/>
        </w:rPr>
        <w:t>= 1,03°</w:t>
      </w:r>
    </w:p>
    <w:p w:rsidR="00B9554D" w:rsidRPr="00B9554D" w:rsidRDefault="00453CCC" w:rsidP="00B9554D">
      <w:pPr>
        <w:spacing w:before="2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es-ES"/>
        </w:rPr>
        <w:pict>
          <v:rect id="_x0000_s1068" style="position:absolute;left:0;text-align:left;margin-left:374.2pt;margin-top:5.3pt;width:46.75pt;height:21.5pt;z-index:251698176">
            <v:fill opacity="0"/>
          </v:rect>
        </w:pict>
      </w:r>
      <w:r w:rsidR="00B9554D">
        <w:rPr>
          <w:rFonts w:eastAsiaTheme="minorEastAsia"/>
          <w:noProof/>
          <w:sz w:val="24"/>
          <w:szCs w:val="24"/>
          <w:lang w:eastAsia="es-ES"/>
        </w:rPr>
        <w:pict>
          <v:shape id="_x0000_s1067" type="#_x0000_t32" style="position:absolute;left:0;text-align:left;margin-left:79.6pt;margin-top:10.65pt;width:19pt;height:0;z-index:251697152" o:connectortype="straight">
            <v:stroke endarrow="block"/>
          </v:shape>
        </w:pict>
      </w:r>
      <w:proofErr w:type="spellStart"/>
      <w:r w:rsidR="00B9554D">
        <w:rPr>
          <w:rFonts w:eastAsiaTheme="minorEastAsia"/>
          <w:sz w:val="24"/>
          <w:szCs w:val="24"/>
        </w:rPr>
        <w:t>Tg</w:t>
      </w:r>
      <w:proofErr w:type="spellEnd"/>
      <w:r w:rsidR="00B9554D">
        <w:rPr>
          <w:rFonts w:eastAsiaTheme="minor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φ</m:t>
        </m:r>
      </m:oMath>
      <w:r w:rsidR="00B9554D" w:rsidRPr="00B9554D">
        <w:rPr>
          <w:rFonts w:eastAsiaTheme="minorEastAsia"/>
          <w:sz w:val="28"/>
          <w:szCs w:val="28"/>
          <w:vertAlign w:val="subscript"/>
        </w:rPr>
        <w:t>3</w:t>
      </w:r>
      <w:r w:rsidR="00B9554D">
        <w:rPr>
          <w:rFonts w:eastAsiaTheme="minorEastAsia"/>
          <w:sz w:val="28"/>
          <w:szCs w:val="28"/>
          <w:vertAlign w:val="subscript"/>
        </w:rPr>
        <w:t xml:space="preserve"> </w:t>
      </w:r>
      <w:r w:rsidR="00B9554D">
        <w:rPr>
          <w:rFonts w:eastAsiaTheme="minorEastAsia"/>
          <w:sz w:val="28"/>
          <w:szCs w:val="28"/>
        </w:rPr>
        <w:t>=</w:t>
      </w:r>
      <w:r w:rsidR="00B9554D" w:rsidRPr="00B9554D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L</m:t>
            </m:r>
          </m:den>
        </m:f>
      </m:oMath>
      <w:r w:rsidR="00B9554D">
        <w:rPr>
          <w:rFonts w:eastAsiaTheme="minorEastAsia"/>
          <w:sz w:val="28"/>
          <w:szCs w:val="28"/>
        </w:rPr>
        <w:t xml:space="preserve">                        </w:t>
      </w:r>
      <w:r w:rsidR="00B9554D" w:rsidRPr="00B9554D">
        <w:rPr>
          <w:rFonts w:eastAsiaTheme="minorEastAsia"/>
          <w:sz w:val="24"/>
          <w:szCs w:val="24"/>
        </w:rPr>
        <w:t xml:space="preserve">X = </w:t>
      </w:r>
      <w:proofErr w:type="gramStart"/>
      <w:r w:rsidR="00B9554D" w:rsidRPr="00B9554D">
        <w:rPr>
          <w:rFonts w:eastAsiaTheme="minorEastAsia"/>
          <w:sz w:val="24"/>
          <w:szCs w:val="24"/>
        </w:rPr>
        <w:t>L .</w:t>
      </w:r>
      <w:proofErr w:type="gramEnd"/>
      <w:r w:rsidR="00B9554D" w:rsidRPr="00B9554D">
        <w:rPr>
          <w:rFonts w:eastAsiaTheme="minorEastAsia"/>
          <w:sz w:val="24"/>
          <w:szCs w:val="24"/>
        </w:rPr>
        <w:t xml:space="preserve"> </w:t>
      </w:r>
      <w:proofErr w:type="spellStart"/>
      <w:r w:rsidR="00B9554D" w:rsidRPr="00B9554D">
        <w:rPr>
          <w:rFonts w:eastAsiaTheme="minorEastAsia"/>
          <w:sz w:val="24"/>
          <w:szCs w:val="24"/>
        </w:rPr>
        <w:t>Tg</w:t>
      </w:r>
      <w:proofErr w:type="spellEnd"/>
      <w:r w:rsidR="00B9554D">
        <w:rPr>
          <w:rFonts w:eastAsiaTheme="minorEastAsia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φ</m:t>
        </m:r>
      </m:oMath>
      <w:r w:rsidR="00B9554D" w:rsidRPr="00B9554D">
        <w:rPr>
          <w:rFonts w:eastAsiaTheme="minorEastAsia"/>
          <w:sz w:val="28"/>
          <w:szCs w:val="28"/>
          <w:vertAlign w:val="subscript"/>
        </w:rPr>
        <w:t>3</w:t>
      </w:r>
      <w:r w:rsidR="00B9554D">
        <w:rPr>
          <w:rFonts w:eastAsiaTheme="minorEastAsia"/>
          <w:sz w:val="28"/>
          <w:szCs w:val="28"/>
        </w:rPr>
        <w:t xml:space="preserve">  = </w:t>
      </w:r>
      <w:r w:rsidR="00B9554D">
        <w:rPr>
          <w:rFonts w:eastAsiaTheme="minorEastAsia"/>
          <w:sz w:val="24"/>
          <w:szCs w:val="24"/>
        </w:rPr>
        <w:t xml:space="preserve"> 0,40 </w:t>
      </w:r>
      <w:proofErr w:type="gramStart"/>
      <w:r w:rsidR="00B9554D">
        <w:rPr>
          <w:rFonts w:eastAsiaTheme="minorEastAsia"/>
          <w:sz w:val="24"/>
          <w:szCs w:val="24"/>
        </w:rPr>
        <w:t>m .</w:t>
      </w:r>
      <w:proofErr w:type="gramEnd"/>
      <w:r w:rsidR="00B9554D">
        <w:rPr>
          <w:rFonts w:eastAsiaTheme="minorEastAsia"/>
          <w:sz w:val="24"/>
          <w:szCs w:val="24"/>
        </w:rPr>
        <w:t xml:space="preserve"> </w:t>
      </w:r>
      <w:proofErr w:type="spellStart"/>
      <w:r w:rsidR="00B9554D">
        <w:rPr>
          <w:rFonts w:eastAsiaTheme="minorEastAsia"/>
          <w:sz w:val="24"/>
          <w:szCs w:val="24"/>
        </w:rPr>
        <w:t>Tg</w:t>
      </w:r>
      <w:proofErr w:type="spellEnd"/>
      <w:r w:rsidR="00B9554D">
        <w:rPr>
          <w:rFonts w:eastAsiaTheme="minorEastAsia"/>
          <w:sz w:val="24"/>
          <w:szCs w:val="24"/>
        </w:rPr>
        <w:t xml:space="preserve"> </w:t>
      </w:r>
      <w:proofErr w:type="gramStart"/>
      <w:r w:rsidR="00B9554D">
        <w:rPr>
          <w:rFonts w:eastAsiaTheme="minorEastAsia"/>
          <w:sz w:val="24"/>
          <w:szCs w:val="24"/>
        </w:rPr>
        <w:t>( 1,03</w:t>
      </w:r>
      <w:proofErr w:type="gramEnd"/>
      <w:r w:rsidR="00B9554D">
        <w:rPr>
          <w:rFonts w:eastAsiaTheme="minorEastAsia"/>
          <w:sz w:val="24"/>
          <w:szCs w:val="24"/>
        </w:rPr>
        <w:t>° ) = 7,2</w:t>
      </w:r>
      <w:r w:rsidR="00B9554D" w:rsidRPr="00B9554D">
        <w:rPr>
          <w:rFonts w:eastAsiaTheme="minorEastAsia"/>
          <w:sz w:val="24"/>
          <w:szCs w:val="24"/>
          <w:vertAlign w:val="subscript"/>
        </w:rPr>
        <w:t>X</w:t>
      </w:r>
      <w:r w:rsidR="00B9554D">
        <w:rPr>
          <w:rFonts w:eastAsiaTheme="minorEastAsia"/>
          <w:sz w:val="24"/>
          <w:szCs w:val="24"/>
        </w:rPr>
        <w:t xml:space="preserve"> 10</w:t>
      </w:r>
      <w:r w:rsidR="00B9554D" w:rsidRPr="00B9554D">
        <w:rPr>
          <w:rFonts w:eastAsiaTheme="minorEastAsia"/>
          <w:sz w:val="24"/>
          <w:szCs w:val="24"/>
          <w:vertAlign w:val="superscript"/>
        </w:rPr>
        <w:t>-3</w:t>
      </w:r>
      <w:r w:rsidR="00B9554D" w:rsidRPr="00B9554D">
        <w:rPr>
          <w:rFonts w:eastAsiaTheme="minorEastAsia"/>
          <w:sz w:val="24"/>
          <w:szCs w:val="24"/>
        </w:rPr>
        <w:t xml:space="preserve"> m</w:t>
      </w:r>
      <w:r>
        <w:rPr>
          <w:rFonts w:eastAsiaTheme="minorEastAsia"/>
          <w:sz w:val="24"/>
          <w:szCs w:val="24"/>
        </w:rPr>
        <w:t xml:space="preserve"> </w:t>
      </w:r>
      <w:r w:rsidR="00B9554D">
        <w:rPr>
          <w:rFonts w:eastAsiaTheme="minorEastAsia"/>
          <w:sz w:val="24"/>
          <w:szCs w:val="24"/>
        </w:rPr>
        <w:t xml:space="preserve">= </w:t>
      </w:r>
      <w:r>
        <w:rPr>
          <w:rFonts w:eastAsiaTheme="minorEastAsia"/>
          <w:sz w:val="24"/>
          <w:szCs w:val="24"/>
        </w:rPr>
        <w:t xml:space="preserve">  </w:t>
      </w:r>
      <w:r w:rsidR="00B9554D">
        <w:rPr>
          <w:rFonts w:eastAsiaTheme="minorEastAsia"/>
          <w:sz w:val="24"/>
          <w:szCs w:val="24"/>
        </w:rPr>
        <w:t>7,2 mm</w:t>
      </w:r>
    </w:p>
    <w:p w:rsidR="00B9554D" w:rsidRPr="00B9554D" w:rsidRDefault="00B9554D" w:rsidP="00A33225">
      <w:pPr>
        <w:jc w:val="both"/>
        <w:rPr>
          <w:rFonts w:eastAsiaTheme="minorEastAsia"/>
          <w:sz w:val="24"/>
          <w:szCs w:val="24"/>
        </w:rPr>
      </w:pPr>
    </w:p>
    <w:p w:rsidR="00A33225" w:rsidRPr="00A33225" w:rsidRDefault="00A33225" w:rsidP="00A33225">
      <w:pPr>
        <w:jc w:val="both"/>
        <w:rPr>
          <w:b/>
          <w:sz w:val="24"/>
          <w:szCs w:val="24"/>
          <w:u w:val="single"/>
        </w:rPr>
      </w:pPr>
    </w:p>
    <w:sectPr w:rsidR="00A33225" w:rsidRPr="00A33225" w:rsidSect="00B9554D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33225"/>
    <w:rsid w:val="000D20A7"/>
    <w:rsid w:val="003F2B7A"/>
    <w:rsid w:val="0043286B"/>
    <w:rsid w:val="00453CCC"/>
    <w:rsid w:val="00732E8D"/>
    <w:rsid w:val="00A33225"/>
    <w:rsid w:val="00B9554D"/>
    <w:rsid w:val="00FE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red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9"/>
        <o:r id="V:Rule6" type="connector" idref="#_x0000_s1030"/>
        <o:r id="V:Rule12" type="connector" idref="#_x0000_s1035"/>
        <o:r id="V:Rule13" type="connector" idref="#_x0000_s1036"/>
        <o:r id="V:Rule14" type="connector" idref="#_x0000_s1037"/>
        <o:r id="V:Rule15" type="connector" idref="#_x0000_s1038"/>
        <o:r id="V:Rule18" type="connector" idref="#_x0000_s1041"/>
        <o:r id="V:Rule20" type="connector" idref="#_x0000_s1042"/>
        <o:r id="V:Rule22" type="connector" idref="#_x0000_s1043"/>
        <o:r id="V:Rule24" type="connector" idref="#_x0000_s1060"/>
        <o:r id="V:Rule25" type="connector" idref="#_x0000_s1063"/>
        <o:r id="V:Rule27" type="connector" idref="#_x0000_s1064"/>
        <o:r id="V:Rule29" type="connector" idref="#_x0000_s1065"/>
        <o:r id="V:Rule31" type="connector" idref="#_x0000_s1066"/>
        <o:r id="V:Rule32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B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322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CA632-35C9-4A30-B01B-9693365A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2020-04-13T13:24:00Z</dcterms:created>
  <dcterms:modified xsi:type="dcterms:W3CDTF">2020-04-13T14:19:00Z</dcterms:modified>
</cp:coreProperties>
</file>